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F44A" w14:textId="77777777"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14:paraId="11CEB6D1" w14:textId="77777777"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14:paraId="42483430" w14:textId="77777777"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14:paraId="6706DB1E" w14:textId="77777777"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110B42" w14:textId="34A2E0C6"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</w:t>
      </w:r>
      <w:r w:rsidR="00660F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1E99208" w14:textId="77777777"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941971" w14:textId="05E90116" w:rsidR="00183942" w:rsidRPr="00183942" w:rsidRDefault="001C4BA5" w:rsidP="001839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C74E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D38D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6C74E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       </w:t>
      </w:r>
      <w:r w:rsidR="005D38D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D38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п. Ильичево    </w:t>
      </w:r>
      <w:r w:rsidR="005D38D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229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14:paraId="6C4D4FE6" w14:textId="5AD63B05" w:rsidR="00183942" w:rsidRDefault="008712D1" w:rsidP="008712D1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2D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D38D3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несогласии на </w:t>
      </w:r>
      <w:r w:rsidRPr="008712D1">
        <w:rPr>
          <w:rFonts w:ascii="Times New Roman" w:eastAsia="Times New Roman" w:hAnsi="Times New Roman"/>
          <w:sz w:val="24"/>
          <w:szCs w:val="24"/>
          <w:lang w:eastAsia="ru-RU"/>
        </w:rPr>
        <w:t>объединени</w:t>
      </w:r>
      <w:r w:rsidR="005D38D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712D1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поселений, входящих в состав Шушенского района Красноярского края</w:t>
      </w:r>
    </w:p>
    <w:p w14:paraId="1F94B237" w14:textId="77777777" w:rsidR="005D38D3" w:rsidRPr="00183942" w:rsidRDefault="005D38D3" w:rsidP="008712D1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FF2CA1" w14:textId="57D2C957" w:rsidR="00183942" w:rsidRPr="00183942" w:rsidRDefault="00183942" w:rsidP="00B844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D38D3" w:rsidRPr="005D38D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Шушенского районного Совета депутатов от 17.01.2025 № 495-47 «О выдвижении инициативы объединения всех поселений, входящих в состав Шушенского района Красноярского края», рассмотрев результаты публичных слушаний по вопросу «Согласны ли вы на объединение всех поселений, входящих в состав Шушенского района Красноярского края, в одно муниципальное образование, имеющее статус муниципального округа – Шушенский муниципальный округ Красноярского края, с административным центром – поселок городского типа Шушенское», руководствуясь Уставом Ильичевского сельсовета Шушенского района Красноярского края</w:t>
      </w:r>
      <w:r w:rsidR="005D38D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46002EB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5CB089" w14:textId="77777777" w:rsidR="00183942" w:rsidRPr="00183942" w:rsidRDefault="00183942" w:rsidP="001839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 РЕШИЛ:</w:t>
      </w:r>
    </w:p>
    <w:p w14:paraId="78ED5653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65207" w14:textId="49D12CB2" w:rsidR="005D38D3" w:rsidRPr="005D38D3" w:rsidRDefault="005D38D3" w:rsidP="005D38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88515774"/>
      <w:r w:rsidRPr="005D38D3">
        <w:rPr>
          <w:rFonts w:ascii="Times New Roman" w:eastAsia="Times New Roman" w:hAnsi="Times New Roman"/>
          <w:sz w:val="24"/>
          <w:szCs w:val="24"/>
          <w:lang w:eastAsia="ru-RU"/>
        </w:rPr>
        <w:t xml:space="preserve">1. Выразить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5D38D3">
        <w:rPr>
          <w:rFonts w:ascii="Times New Roman" w:eastAsia="Times New Roman" w:hAnsi="Times New Roman"/>
          <w:sz w:val="24"/>
          <w:szCs w:val="24"/>
          <w:lang w:eastAsia="ru-RU"/>
        </w:rPr>
        <w:t>согласие на объединение всех поселений, входящих в состав Шушенского района Красноярского края, в одно муниципальное образование, имеющее статус муниципального округа – Шушенский муниципальный округ Красноярского края, с административным центром – поселок городского типа Шушенское.</w:t>
      </w:r>
    </w:p>
    <w:p w14:paraId="370923C1" w14:textId="0631ED80" w:rsidR="005D38D3" w:rsidRPr="005D38D3" w:rsidRDefault="00755895" w:rsidP="005D38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D38D3" w:rsidRPr="005D38D3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довести до сведения Шушенского районного Совета депутатов.</w:t>
      </w:r>
    </w:p>
    <w:p w14:paraId="07451D33" w14:textId="3DBDB5F7" w:rsidR="00183942" w:rsidRPr="00183942" w:rsidRDefault="00755895" w:rsidP="005D38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A6281" w:rsidRPr="006A62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D38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281" w:rsidRPr="006A628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вступает в силу </w:t>
      </w:r>
      <w:r w:rsidR="0047308A">
        <w:rPr>
          <w:rFonts w:ascii="Times New Roman" w:eastAsia="Times New Roman" w:hAnsi="Times New Roman"/>
          <w:sz w:val="24"/>
          <w:szCs w:val="24"/>
          <w:lang w:eastAsia="ru-RU"/>
        </w:rPr>
        <w:t>со дня принятия</w:t>
      </w:r>
      <w:r w:rsidR="0074058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326CC" w:rsidRPr="005326CC">
        <w:t xml:space="preserve"> </w:t>
      </w:r>
      <w:r w:rsidR="005326CC" w:rsidRPr="005326CC">
        <w:rPr>
          <w:rFonts w:ascii="Times New Roman" w:eastAsia="Times New Roman" w:hAnsi="Times New Roman"/>
          <w:sz w:val="24"/>
          <w:szCs w:val="24"/>
          <w:lang w:eastAsia="ru-RU"/>
        </w:rPr>
        <w:t>подлежит официальному опубликованию в газете «Ильичевские Ведомости»</w:t>
      </w:r>
      <w:r w:rsidR="005326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A6281" w:rsidRPr="006A628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подлежит размещению на официальном сайте органов местного самоуправления Ильичевского сельсовета в информационно-телекоммуникационной сети Интернет</w:t>
      </w:r>
      <w:r w:rsidR="0074058A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обнародованию</w:t>
      </w:r>
      <w:r w:rsidR="006A6281" w:rsidRPr="006A62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17DD9D0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19C173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Совета депутатов                                  М.А. Климова</w:t>
      </w:r>
    </w:p>
    <w:p w14:paraId="7B1F3E27" w14:textId="77777777" w:rsidR="00183942" w:rsidRPr="00183942" w:rsidRDefault="00183942" w:rsidP="00183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14:paraId="3BA77061" w14:textId="77777777" w:rsidR="00183942" w:rsidRPr="00183942" w:rsidRDefault="00183942" w:rsidP="0018394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183942" w:rsidRPr="0018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C5BB0"/>
    <w:multiLevelType w:val="hybridMultilevel"/>
    <w:tmpl w:val="A82895F0"/>
    <w:lvl w:ilvl="0" w:tplc="327631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31761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B7D"/>
    <w:rsid w:val="000545A1"/>
    <w:rsid w:val="000F390C"/>
    <w:rsid w:val="00183942"/>
    <w:rsid w:val="001C4BA5"/>
    <w:rsid w:val="001E7EB0"/>
    <w:rsid w:val="00237526"/>
    <w:rsid w:val="002930F5"/>
    <w:rsid w:val="002B5BCB"/>
    <w:rsid w:val="002F5BD6"/>
    <w:rsid w:val="00360946"/>
    <w:rsid w:val="003734D6"/>
    <w:rsid w:val="003B7830"/>
    <w:rsid w:val="00441A1F"/>
    <w:rsid w:val="00463C98"/>
    <w:rsid w:val="004666CB"/>
    <w:rsid w:val="0047308A"/>
    <w:rsid w:val="00505284"/>
    <w:rsid w:val="005326CC"/>
    <w:rsid w:val="00556461"/>
    <w:rsid w:val="00563DCB"/>
    <w:rsid w:val="005A2E0A"/>
    <w:rsid w:val="005D38D3"/>
    <w:rsid w:val="00660F2A"/>
    <w:rsid w:val="006A6281"/>
    <w:rsid w:val="006C74E3"/>
    <w:rsid w:val="00722F88"/>
    <w:rsid w:val="0074058A"/>
    <w:rsid w:val="00755895"/>
    <w:rsid w:val="0077448F"/>
    <w:rsid w:val="00777FE2"/>
    <w:rsid w:val="00852CEE"/>
    <w:rsid w:val="00861852"/>
    <w:rsid w:val="008712D1"/>
    <w:rsid w:val="008A3A53"/>
    <w:rsid w:val="00910855"/>
    <w:rsid w:val="009B6E66"/>
    <w:rsid w:val="009F6398"/>
    <w:rsid w:val="00A83413"/>
    <w:rsid w:val="00B24D58"/>
    <w:rsid w:val="00B42BC0"/>
    <w:rsid w:val="00B8443C"/>
    <w:rsid w:val="00BF399A"/>
    <w:rsid w:val="00C054A6"/>
    <w:rsid w:val="00C64B7D"/>
    <w:rsid w:val="00CA2F6F"/>
    <w:rsid w:val="00CA773E"/>
    <w:rsid w:val="00D75E7E"/>
    <w:rsid w:val="00DD1E91"/>
    <w:rsid w:val="00DF05A5"/>
    <w:rsid w:val="00E7193C"/>
    <w:rsid w:val="00E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C114"/>
  <w15:docId w15:val="{5F7D01FC-8E18-4C92-BCDC-8CCFCF6B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839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8394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E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27</cp:revision>
  <cp:lastPrinted>2025-02-06T08:37:00Z</cp:lastPrinted>
  <dcterms:created xsi:type="dcterms:W3CDTF">2021-06-28T05:24:00Z</dcterms:created>
  <dcterms:modified xsi:type="dcterms:W3CDTF">2025-02-06T08:47:00Z</dcterms:modified>
</cp:coreProperties>
</file>