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23" w:rsidRPr="00193D23" w:rsidRDefault="00193D23" w:rsidP="00193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93D23" w:rsidRPr="00193D23" w:rsidRDefault="00193D23" w:rsidP="00193D23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>КРАСНОЯРСКИЙ КРАЙ ШУШЕНСКИЙ РАЙОН</w:t>
      </w:r>
    </w:p>
    <w:p w:rsidR="00193D23" w:rsidRPr="00193D23" w:rsidRDefault="00193D23" w:rsidP="00193D23">
      <w:pPr>
        <w:tabs>
          <w:tab w:val="left" w:pos="1120"/>
          <w:tab w:val="left" w:pos="1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>АДМИНИСТРАЦИЯ ИЛЬИЧЁВСКОГО СЕЛЬСОВЕТА</w:t>
      </w: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D23" w:rsidRPr="00193D23" w:rsidRDefault="00193D23" w:rsidP="00193D23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23" w:rsidRPr="00193D23" w:rsidRDefault="00193D23" w:rsidP="00193D23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 xml:space="preserve"> 09 июля 2018 год                                   п. </w:t>
      </w:r>
      <w:proofErr w:type="spellStart"/>
      <w:r w:rsidRPr="00193D23">
        <w:rPr>
          <w:rFonts w:ascii="Times New Roman" w:hAnsi="Times New Roman" w:cs="Times New Roman"/>
          <w:sz w:val="24"/>
          <w:szCs w:val="24"/>
        </w:rPr>
        <w:t>Ильичёво</w:t>
      </w:r>
      <w:proofErr w:type="spellEnd"/>
      <w:r w:rsidRPr="00193D23">
        <w:rPr>
          <w:rFonts w:ascii="Times New Roman" w:hAnsi="Times New Roman" w:cs="Times New Roman"/>
          <w:sz w:val="24"/>
          <w:szCs w:val="24"/>
        </w:rPr>
        <w:t xml:space="preserve">                                                №    45</w:t>
      </w: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 xml:space="preserve">Об утверждении   административного     регламента    предоставления     </w:t>
      </w: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информации об очередности </w:t>
      </w: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 xml:space="preserve">предоставления  жилых  помещений </w:t>
      </w:r>
      <w:r w:rsidRPr="00193D2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93D23">
        <w:rPr>
          <w:rFonts w:ascii="Times New Roman" w:hAnsi="Times New Roman" w:cs="Times New Roman"/>
          <w:sz w:val="24"/>
          <w:szCs w:val="24"/>
        </w:rPr>
        <w:t>на  условиях социального найма» </w:t>
      </w:r>
    </w:p>
    <w:p w:rsidR="00193D23" w:rsidRPr="00193D23" w:rsidRDefault="00BC78E7" w:rsidP="00193D23">
      <w:pPr>
        <w:tabs>
          <w:tab w:val="left" w:pos="212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ред. № 44 от 05.08.2019г., № 50 от 15.07.2020г.</w:t>
      </w:r>
      <w:r w:rsidR="00193D23" w:rsidRPr="00193D2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 xml:space="preserve">В целях повышения качества  предоставления муниципальной  услуги и доступности создания надлежащих условий для получения муниципальной услуги «Предоставление информации об очередности предоставления  жилых  помещений </w:t>
      </w:r>
      <w:r w:rsidRPr="00193D2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93D23">
        <w:rPr>
          <w:rFonts w:ascii="Times New Roman" w:hAnsi="Times New Roman" w:cs="Times New Roman"/>
          <w:sz w:val="24"/>
          <w:szCs w:val="24"/>
        </w:rPr>
        <w:t>на  условиях социального найма», руководствуясь Уставом Ильичевского сельсовета</w:t>
      </w:r>
    </w:p>
    <w:p w:rsidR="00193D23" w:rsidRPr="00193D23" w:rsidRDefault="00193D23" w:rsidP="00193D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3D23" w:rsidRPr="00193D23" w:rsidRDefault="00193D23" w:rsidP="00193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93D23" w:rsidRPr="00193D23" w:rsidRDefault="00193D23" w:rsidP="00193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 xml:space="preserve">          1. Утвердить административный регламент предоставления муниципальной услуги «Предоставление информации об очередности предоставления  жилых  помещений </w:t>
      </w:r>
      <w:r w:rsidRPr="00193D2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93D23">
        <w:rPr>
          <w:rFonts w:ascii="Times New Roman" w:hAnsi="Times New Roman" w:cs="Times New Roman"/>
          <w:sz w:val="24"/>
          <w:szCs w:val="24"/>
        </w:rPr>
        <w:t>на  условиях социального найма» согласно приложению.</w:t>
      </w:r>
    </w:p>
    <w:p w:rsidR="00193D23" w:rsidRPr="00193D23" w:rsidRDefault="00193D23" w:rsidP="00193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93D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3D2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сельсовета </w:t>
      </w:r>
      <w:proofErr w:type="spellStart"/>
      <w:r w:rsidRPr="00193D23">
        <w:rPr>
          <w:rFonts w:ascii="Times New Roman" w:hAnsi="Times New Roman" w:cs="Times New Roman"/>
          <w:sz w:val="24"/>
          <w:szCs w:val="24"/>
        </w:rPr>
        <w:t>Брыкину</w:t>
      </w:r>
      <w:proofErr w:type="spellEnd"/>
      <w:r w:rsidRPr="00193D23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193D23" w:rsidRPr="00193D23" w:rsidRDefault="00193D23" w:rsidP="00193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>3.  Постановление вступает в силу со дня его официального опубликования в газете «</w:t>
      </w:r>
      <w:proofErr w:type="spellStart"/>
      <w:r w:rsidRPr="00193D23">
        <w:rPr>
          <w:rFonts w:ascii="Times New Roman" w:hAnsi="Times New Roman" w:cs="Times New Roman"/>
          <w:sz w:val="24"/>
          <w:szCs w:val="24"/>
        </w:rPr>
        <w:t>Ильичевские</w:t>
      </w:r>
      <w:proofErr w:type="spellEnd"/>
      <w:r w:rsidRPr="00193D23">
        <w:rPr>
          <w:rFonts w:ascii="Times New Roman" w:hAnsi="Times New Roman" w:cs="Times New Roman"/>
          <w:sz w:val="24"/>
          <w:szCs w:val="24"/>
        </w:rPr>
        <w:t xml:space="preserve"> ведомости».</w:t>
      </w:r>
    </w:p>
    <w:p w:rsidR="00193D23" w:rsidRPr="00193D23" w:rsidRDefault="00193D23" w:rsidP="0019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D23" w:rsidRPr="00193D23" w:rsidRDefault="00193D23" w:rsidP="0019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D23" w:rsidRPr="00193D23" w:rsidRDefault="00193D23" w:rsidP="0019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D23" w:rsidRPr="00193D23" w:rsidRDefault="00193D23" w:rsidP="00193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D23">
        <w:rPr>
          <w:rFonts w:ascii="Times New Roman" w:hAnsi="Times New Roman" w:cs="Times New Roman"/>
          <w:sz w:val="24"/>
          <w:szCs w:val="24"/>
        </w:rPr>
        <w:t xml:space="preserve">И.о. главы Ильичевского сельсовета                          </w:t>
      </w:r>
      <w:r w:rsidR="00382EA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3D23">
        <w:rPr>
          <w:rFonts w:ascii="Times New Roman" w:hAnsi="Times New Roman" w:cs="Times New Roman"/>
          <w:sz w:val="24"/>
          <w:szCs w:val="24"/>
        </w:rPr>
        <w:t xml:space="preserve">          О.Н. </w:t>
      </w:r>
      <w:proofErr w:type="spellStart"/>
      <w:r w:rsidRPr="00193D23">
        <w:rPr>
          <w:rFonts w:ascii="Times New Roman" w:hAnsi="Times New Roman" w:cs="Times New Roman"/>
          <w:sz w:val="24"/>
          <w:szCs w:val="24"/>
        </w:rPr>
        <w:t>Брыкина</w:t>
      </w:r>
      <w:proofErr w:type="spellEnd"/>
    </w:p>
    <w:p w:rsidR="00193D23" w:rsidRPr="00193D23" w:rsidRDefault="00193D23" w:rsidP="00193D23">
      <w:pPr>
        <w:tabs>
          <w:tab w:val="left" w:pos="212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D23" w:rsidRDefault="00193D23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3D23" w:rsidRDefault="00193D23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3D23" w:rsidRDefault="00193D23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3D23" w:rsidRDefault="00193D23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3D23" w:rsidRDefault="00193D23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3D23" w:rsidRDefault="00193D23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3D23" w:rsidRDefault="00193D23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3D23" w:rsidRDefault="00193D23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2EAB" w:rsidRDefault="00382EAB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020" w:rsidRDefault="00F65020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020" w:rsidRDefault="00F65020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3D23" w:rsidRDefault="00193D23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3D23" w:rsidRDefault="00193D23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2EAB" w:rsidRDefault="00382EAB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3D23" w:rsidRDefault="00193D23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785D" w:rsidRPr="00C45121" w:rsidRDefault="0028785D" w:rsidP="00A66491">
      <w:pPr>
        <w:suppressAutoHyphens/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4512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постановлению</w:t>
      </w:r>
    </w:p>
    <w:p w:rsidR="0028785D" w:rsidRPr="00C45121" w:rsidRDefault="003551FE" w:rsidP="00A66491">
      <w:pPr>
        <w:suppressAutoHyphens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45 от 09.07.2018 г.</w:t>
      </w:r>
    </w:p>
    <w:p w:rsidR="0028785D" w:rsidRPr="00C45121" w:rsidRDefault="0028785D" w:rsidP="00A66491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8785D" w:rsidRPr="00C45121" w:rsidRDefault="0028785D" w:rsidP="00A6649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85D" w:rsidRPr="00C45121" w:rsidRDefault="0028785D" w:rsidP="00A66491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21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5104D2" w:rsidRPr="005104D2" w:rsidRDefault="005104D2" w:rsidP="00A66491">
      <w:pPr>
        <w:pStyle w:val="a3"/>
        <w:shd w:val="clear" w:color="auto" w:fill="FFFFFF"/>
        <w:spacing w:before="0" w:beforeAutospacing="0" w:after="0" w:afterAutospacing="0" w:line="20" w:lineRule="atLeast"/>
        <w:jc w:val="center"/>
      </w:pPr>
      <w:r w:rsidRPr="005104D2">
        <w:rPr>
          <w:rStyle w:val="a4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5104D2" w:rsidRPr="005104D2" w:rsidRDefault="005104D2" w:rsidP="00A66491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5104D2">
        <w:t> </w:t>
      </w:r>
    </w:p>
    <w:p w:rsidR="005104D2" w:rsidRPr="00C45121" w:rsidRDefault="005104D2" w:rsidP="00A66491">
      <w:pPr>
        <w:numPr>
          <w:ilvl w:val="0"/>
          <w:numId w:val="1"/>
        </w:num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104D2" w:rsidRPr="005104D2" w:rsidRDefault="005104D2" w:rsidP="00A66491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</w:p>
    <w:p w:rsidR="005104D2" w:rsidRPr="00E6052E" w:rsidRDefault="005104D2" w:rsidP="000768C0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FF0000"/>
        </w:rPr>
      </w:pPr>
      <w:r w:rsidRPr="005104D2">
        <w:t xml:space="preserve">1.1. </w:t>
      </w:r>
      <w:r w:rsidR="000768C0" w:rsidRPr="00C45121">
        <w:t xml:space="preserve">Настоящий административный регламент по предоставлению муниципальной услуги </w:t>
      </w:r>
      <w:r w:rsidR="000768C0" w:rsidRPr="00C45121">
        <w:rPr>
          <w:bCs/>
        </w:rPr>
        <w:t>«</w:t>
      </w:r>
      <w:r w:rsidR="000768C0" w:rsidRPr="000768C0">
        <w:rPr>
          <w:rStyle w:val="a4"/>
          <w:b w:val="0"/>
        </w:rPr>
        <w:t>Предоставление информации об очередности предоставления жилых помещений на условиях социального найма</w:t>
      </w:r>
      <w:r w:rsidR="000768C0" w:rsidRPr="00C45121">
        <w:rPr>
          <w:bCs/>
        </w:rPr>
        <w:t xml:space="preserve">» </w:t>
      </w:r>
      <w:r w:rsidR="000768C0" w:rsidRPr="00C45121">
        <w:t>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E6052E" w:rsidRPr="00C45121" w:rsidRDefault="00E6052E" w:rsidP="00E6052E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 xml:space="preserve">1.2. Регламент размещается на Интернет-сайте администрации  Ильичевского </w:t>
      </w:r>
      <w:proofErr w:type="spellStart"/>
      <w:r w:rsidRPr="00C45121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Pr="00C45121">
        <w:rPr>
          <w:rFonts w:ascii="Times New Roman" w:hAnsi="Times New Roman" w:cs="Times New Roman"/>
          <w:sz w:val="24"/>
          <w:szCs w:val="24"/>
        </w:rPr>
        <w:t>http</w:t>
      </w:r>
      <w:proofErr w:type="spellEnd"/>
      <w:proofErr w:type="gramEnd"/>
      <w:r w:rsidRPr="00C4512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C45121">
        <w:rPr>
          <w:rFonts w:ascii="Times New Roman" w:hAnsi="Times New Roman" w:cs="Times New Roman"/>
          <w:sz w:val="24"/>
          <w:szCs w:val="24"/>
          <w:lang w:val="en-US"/>
        </w:rPr>
        <w:t>ilihevsk</w:t>
      </w:r>
      <w:proofErr w:type="spellEnd"/>
      <w:r w:rsidRPr="00C451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512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45121">
        <w:rPr>
          <w:rFonts w:ascii="Times New Roman" w:hAnsi="Times New Roman" w:cs="Times New Roman"/>
          <w:sz w:val="24"/>
          <w:szCs w:val="24"/>
        </w:rPr>
        <w:t xml:space="preserve">, также на информационных стендах, расположенных в администрации сельсовета по адресу: Красноярский край, </w:t>
      </w:r>
      <w:proofErr w:type="spellStart"/>
      <w:r w:rsidRPr="00C45121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C45121">
        <w:rPr>
          <w:rFonts w:ascii="Times New Roman" w:hAnsi="Times New Roman" w:cs="Times New Roman"/>
          <w:sz w:val="24"/>
          <w:szCs w:val="24"/>
        </w:rPr>
        <w:t xml:space="preserve"> район, поселок Ильичево, улица Кирова дом 7.</w:t>
      </w:r>
    </w:p>
    <w:p w:rsidR="005104D2" w:rsidRPr="00E6052E" w:rsidRDefault="005104D2" w:rsidP="00E6052E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5104D2">
        <w:t> </w:t>
      </w:r>
    </w:p>
    <w:p w:rsidR="005104D2" w:rsidRPr="00C45121" w:rsidRDefault="005104D2" w:rsidP="00E6052E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>2. СТАНДАРТ</w:t>
      </w:r>
    </w:p>
    <w:p w:rsidR="005104D2" w:rsidRPr="00C45121" w:rsidRDefault="005104D2" w:rsidP="00E6052E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104D2" w:rsidRPr="005104D2" w:rsidRDefault="005104D2" w:rsidP="00A66491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5104D2">
        <w:t> </w:t>
      </w:r>
    </w:p>
    <w:p w:rsidR="005104D2" w:rsidRPr="005104D2" w:rsidRDefault="005104D2" w:rsidP="00E6052E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2.1. Наименование муниципальной услуги – «Предоставление информации об очередности предоставления жилых помещений</w:t>
      </w:r>
      <w:r w:rsidRPr="005104D2">
        <w:rPr>
          <w:rStyle w:val="apple-converted-space"/>
        </w:rPr>
        <w:t> </w:t>
      </w:r>
      <w:r w:rsidRPr="005104D2">
        <w:t>на условиях социального найма».</w:t>
      </w:r>
    </w:p>
    <w:p w:rsidR="005104D2" w:rsidRDefault="005104D2" w:rsidP="00E6052E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 xml:space="preserve">2.2. Муниципальная услуга предоставляется администрацией </w:t>
      </w:r>
      <w:r w:rsidR="00E6052E">
        <w:t>Ильичевского сельсовета.</w:t>
      </w:r>
    </w:p>
    <w:p w:rsidR="00B539FC" w:rsidRPr="00C45121" w:rsidRDefault="00B539FC" w:rsidP="00B539FC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Ильичевского сельсовета: Красноярский край, </w:t>
      </w:r>
      <w:proofErr w:type="spellStart"/>
      <w:r w:rsidRPr="00C45121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C45121">
        <w:rPr>
          <w:rFonts w:ascii="Times New Roman" w:hAnsi="Times New Roman" w:cs="Times New Roman"/>
          <w:sz w:val="24"/>
          <w:szCs w:val="24"/>
        </w:rPr>
        <w:t xml:space="preserve"> район, п. Ильичево, ул. Кирова,  д. 7.</w:t>
      </w:r>
    </w:p>
    <w:p w:rsidR="00B539FC" w:rsidRPr="00C45121" w:rsidRDefault="00B539FC" w:rsidP="00B539FC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 xml:space="preserve">Почтовый адрес: 662733, Красноярский край, </w:t>
      </w:r>
      <w:proofErr w:type="spellStart"/>
      <w:r w:rsidRPr="00C45121">
        <w:rPr>
          <w:rFonts w:ascii="Times New Roman" w:hAnsi="Times New Roman" w:cs="Times New Roman"/>
          <w:sz w:val="24"/>
          <w:szCs w:val="24"/>
        </w:rPr>
        <w:t>Шушенский</w:t>
      </w:r>
      <w:proofErr w:type="spellEnd"/>
      <w:r w:rsidRPr="00C45121">
        <w:rPr>
          <w:rFonts w:ascii="Times New Roman" w:hAnsi="Times New Roman" w:cs="Times New Roman"/>
          <w:sz w:val="24"/>
          <w:szCs w:val="24"/>
        </w:rPr>
        <w:t xml:space="preserve"> район, п. Ильичево, улица Кирова,  д. 7</w:t>
      </w:r>
    </w:p>
    <w:p w:rsidR="00B539FC" w:rsidRDefault="00B539FC" w:rsidP="00B539FC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 xml:space="preserve">График работы: с 8-00 до 16-00 </w:t>
      </w:r>
      <w:r w:rsidR="001356E6">
        <w:rPr>
          <w:rFonts w:ascii="Times New Roman" w:hAnsi="Times New Roman" w:cs="Times New Roman"/>
          <w:sz w:val="24"/>
          <w:szCs w:val="24"/>
        </w:rPr>
        <w:t xml:space="preserve">час </w:t>
      </w:r>
      <w:r w:rsidRPr="00C45121">
        <w:rPr>
          <w:rFonts w:ascii="Times New Roman" w:hAnsi="Times New Roman" w:cs="Times New Roman"/>
          <w:sz w:val="24"/>
          <w:szCs w:val="24"/>
        </w:rPr>
        <w:t>(обеденный перерыв с 12-00 до 13-00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  <w:r w:rsidRPr="00C45121">
        <w:rPr>
          <w:rFonts w:ascii="Times New Roman" w:hAnsi="Times New Roman" w:cs="Times New Roman"/>
          <w:sz w:val="24"/>
          <w:szCs w:val="24"/>
        </w:rPr>
        <w:t>)</w:t>
      </w:r>
    </w:p>
    <w:p w:rsidR="00B539FC" w:rsidRPr="00E23DCC" w:rsidRDefault="00B539FC" w:rsidP="00B539FC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DCC">
        <w:rPr>
          <w:rFonts w:ascii="Times New Roman" w:hAnsi="Times New Roman" w:cs="Times New Roman"/>
          <w:sz w:val="24"/>
          <w:szCs w:val="24"/>
        </w:rPr>
        <w:t>Приёмные дни:  понедельник – четверг.</w:t>
      </w:r>
    </w:p>
    <w:p w:rsidR="00B539FC" w:rsidRPr="00C45121" w:rsidRDefault="00B539FC" w:rsidP="00B539FC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3DCC">
        <w:rPr>
          <w:rFonts w:ascii="Times New Roman" w:hAnsi="Times New Roman" w:cs="Times New Roman"/>
          <w:sz w:val="24"/>
          <w:szCs w:val="24"/>
        </w:rPr>
        <w:t>Выходные дни:</w:t>
      </w:r>
      <w:r>
        <w:rPr>
          <w:rFonts w:ascii="Times New Roman" w:hAnsi="Times New Roman" w:cs="Times New Roman"/>
          <w:sz w:val="24"/>
          <w:szCs w:val="24"/>
        </w:rPr>
        <w:t xml:space="preserve"> суббота, воскресенье.</w:t>
      </w:r>
    </w:p>
    <w:p w:rsidR="00B539FC" w:rsidRPr="00C45121" w:rsidRDefault="00B539FC" w:rsidP="00B539FC">
      <w:pPr>
        <w:autoSpaceDE w:val="0"/>
        <w:autoSpaceDN w:val="0"/>
        <w:adjustRightInd w:val="0"/>
        <w:spacing w:after="0" w:line="2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>Телефон/факс: 8(39139)26-6-01, адрес  электронной  почты - 662733@</w:t>
      </w:r>
      <w:r w:rsidRPr="00C451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512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4512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4512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539FC" w:rsidRPr="00B539FC" w:rsidRDefault="00B539FC" w:rsidP="00B539FC">
      <w:pPr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>Информацию по процедуре предоставления муниципальной услуги можно получить у специалиста, а также в многофункциональном центре предоставления государственных и м</w:t>
      </w:r>
      <w:r>
        <w:rPr>
          <w:rFonts w:ascii="Times New Roman" w:hAnsi="Times New Roman" w:cs="Times New Roman"/>
          <w:sz w:val="24"/>
          <w:szCs w:val="24"/>
        </w:rPr>
        <w:t>униципальных услуг</w:t>
      </w:r>
      <w:r w:rsidRPr="00C451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4D2" w:rsidRPr="005104D2" w:rsidRDefault="005104D2" w:rsidP="00E6052E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 xml:space="preserve">2.3. Результатом исполнения муниципальной услуги является предоставление заявителю информации об очередности предоставления жилых помещений на условиях социального найма, оформленной в виде </w:t>
      </w:r>
      <w:hyperlink r:id="rId9" w:history="1">
        <w:r w:rsidR="00E6052E" w:rsidRPr="00C45121">
          <w:t>заявление</w:t>
        </w:r>
      </w:hyperlink>
      <w:r w:rsidR="00406805">
        <w:t xml:space="preserve"> (приложение </w:t>
      </w:r>
      <w:r w:rsidR="00E6052E">
        <w:t>1),</w:t>
      </w:r>
      <w:r w:rsidRPr="005104D2">
        <w:t xml:space="preserve"> об очередности предоставления жилых помещений на условиях социального найма</w:t>
      </w:r>
      <w:r w:rsidR="00E6052E">
        <w:t>,</w:t>
      </w:r>
      <w:r w:rsidRPr="005104D2">
        <w:t xml:space="preserve"> либо справки о т</w:t>
      </w:r>
      <w:r w:rsidR="00E6052E">
        <w:t xml:space="preserve">ом, что заявитель не состоит на </w:t>
      </w:r>
      <w:r w:rsidRPr="005104D2">
        <w:t>учете</w:t>
      </w:r>
      <w:r w:rsidRPr="005104D2">
        <w:rPr>
          <w:rStyle w:val="apple-converted-space"/>
        </w:rPr>
        <w:t> </w:t>
      </w:r>
      <w:r w:rsidRPr="005104D2">
        <w:t>в качестве нуждающегося в жилом помещении, предоставляемом</w:t>
      </w:r>
      <w:r w:rsidRPr="005104D2">
        <w:rPr>
          <w:rStyle w:val="apple-converted-space"/>
        </w:rPr>
        <w:t> </w:t>
      </w:r>
      <w:r w:rsidRPr="005104D2">
        <w:t>по договору социального найма.</w:t>
      </w:r>
    </w:p>
    <w:p w:rsidR="005104D2" w:rsidRPr="005104D2" w:rsidRDefault="005104D2" w:rsidP="00E6052E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2.4. Срок пред</w:t>
      </w:r>
      <w:r w:rsidR="00E6052E">
        <w:t>оставления муниципальной услуги:</w:t>
      </w:r>
    </w:p>
    <w:p w:rsidR="005104D2" w:rsidRPr="005104D2" w:rsidRDefault="00E6052E" w:rsidP="00A66491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>
        <w:t xml:space="preserve">         - с</w:t>
      </w:r>
      <w:r w:rsidR="005104D2" w:rsidRPr="005104D2">
        <w:t>рок предоставления муниципальной услуги составляет не более</w:t>
      </w:r>
      <w:r w:rsidR="005104D2" w:rsidRPr="005104D2">
        <w:rPr>
          <w:rStyle w:val="apple-converted-space"/>
        </w:rPr>
        <w:t> </w:t>
      </w:r>
      <w:r w:rsidR="005104D2" w:rsidRPr="005104D2">
        <w:br/>
      </w:r>
      <w:r w:rsidR="00160B9E">
        <w:t>3</w:t>
      </w:r>
      <w:r w:rsidR="005104D2" w:rsidRPr="005104D2">
        <w:t>0 дн</w:t>
      </w:r>
      <w:r w:rsidR="00160B9E">
        <w:t>ей со дня поступления заявления;</w:t>
      </w:r>
    </w:p>
    <w:p w:rsidR="005104D2" w:rsidRPr="005104D2" w:rsidRDefault="00160B9E" w:rsidP="00160B9E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>
        <w:t xml:space="preserve">         - в</w:t>
      </w:r>
      <w:r w:rsidR="005104D2" w:rsidRPr="005104D2">
        <w:t xml:space="preserve"> случае представления заявителем документов через МФЦ срок предоставления муниципальной услуги исчисляется со дня передачи документов в администраци</w:t>
      </w:r>
      <w:r w:rsidR="00406805">
        <w:t xml:space="preserve">ю </w:t>
      </w:r>
      <w:r>
        <w:t>Ильичевского сельсовета</w:t>
      </w:r>
      <w:r w:rsidR="005104D2" w:rsidRPr="005104D2">
        <w:t>.</w:t>
      </w:r>
    </w:p>
    <w:p w:rsidR="005104D2" w:rsidRPr="005104D2" w:rsidRDefault="005104D2" w:rsidP="00160B9E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2.5. Правовой основой для предоставления муниципальной услуги являются следующие нормативные правовые акты:</w:t>
      </w:r>
    </w:p>
    <w:p w:rsidR="00A83C51" w:rsidRPr="00C45121" w:rsidRDefault="00A83C51" w:rsidP="00A83C51">
      <w:pPr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0" w:history="1">
        <w:r w:rsidRPr="00C45121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C4512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83C51" w:rsidRPr="00C45121" w:rsidRDefault="00A83C51" w:rsidP="00A83C51">
      <w:pPr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11" w:history="1">
        <w:r w:rsidRPr="00C45121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4512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104D2" w:rsidRPr="006018E4" w:rsidRDefault="00A46796" w:rsidP="006018E4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6018E4">
        <w:t xml:space="preserve">- </w:t>
      </w:r>
      <w:r w:rsidR="005104D2" w:rsidRPr="006018E4">
        <w:t>Федеральный закон от 6 октября 2003 г. № 131-ФЗ «Об общих принципах организации местного самоуправления в Российской Федерации»</w:t>
      </w:r>
      <w:r w:rsidR="006018E4">
        <w:t>;</w:t>
      </w:r>
    </w:p>
    <w:p w:rsidR="005104D2" w:rsidRPr="006018E4" w:rsidRDefault="008E6C96" w:rsidP="008E6C9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6018E4">
        <w:t xml:space="preserve">- </w:t>
      </w:r>
      <w:r w:rsidR="005104D2" w:rsidRPr="006018E4">
        <w:t>Федеральный закон от 27 июня 2010 г. № 210-ФЗ «Об организации предоставления государственных и муниципальных услуг»;</w:t>
      </w:r>
    </w:p>
    <w:p w:rsidR="005104D2" w:rsidRPr="006018E4" w:rsidRDefault="008E6C96" w:rsidP="004B11F0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6018E4">
        <w:t xml:space="preserve">- </w:t>
      </w:r>
      <w:r w:rsidR="005104D2" w:rsidRPr="006018E4">
        <w:t>Федеральный закон от 2 мая 2006 года № 59-ФЗ "О порядке рассмотрения обращений</w:t>
      </w:r>
      <w:r w:rsidR="006018E4" w:rsidRPr="006018E4">
        <w:t xml:space="preserve"> граждан Российской Федерации"</w:t>
      </w:r>
      <w:r w:rsidR="005104D2" w:rsidRPr="006018E4">
        <w:t>;</w:t>
      </w:r>
    </w:p>
    <w:p w:rsidR="005104D2" w:rsidRPr="004B11F0" w:rsidRDefault="006018E4" w:rsidP="004B11F0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018E4">
        <w:rPr>
          <w:sz w:val="24"/>
          <w:szCs w:val="24"/>
        </w:rPr>
        <w:t>-</w:t>
      </w:r>
      <w:hyperlink r:id="rId12" w:history="1">
        <w:r w:rsidR="004B11F0">
          <w:rPr>
            <w:rFonts w:ascii="Times New Roman" w:hAnsi="Times New Roman"/>
            <w:sz w:val="24"/>
            <w:szCs w:val="24"/>
            <w:lang w:eastAsia="en-US"/>
          </w:rPr>
          <w:t>распоряжение</w:t>
        </w:r>
      </w:hyperlink>
      <w:r w:rsidRPr="006018E4">
        <w:rPr>
          <w:rFonts w:ascii="Times New Roman" w:hAnsi="Times New Roman"/>
          <w:sz w:val="24"/>
          <w:szCs w:val="24"/>
          <w:lang w:eastAsia="en-US"/>
        </w:rPr>
        <w:t xml:space="preserve">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8E6C96" w:rsidRPr="00A83C51" w:rsidRDefault="008E6C96" w:rsidP="004B11F0">
      <w:pPr>
        <w:autoSpaceDE w:val="0"/>
        <w:autoSpaceDN w:val="0"/>
        <w:adjustRightInd w:val="0"/>
        <w:spacing w:after="0" w:line="20" w:lineRule="atLeast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83C51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A83C51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906F18">
        <w:rPr>
          <w:rFonts w:ascii="Times New Roman" w:hAnsi="Times New Roman" w:cs="Times New Roman"/>
          <w:sz w:val="24"/>
          <w:szCs w:val="24"/>
        </w:rPr>
        <w:t xml:space="preserve"> </w:t>
      </w:r>
      <w:r w:rsidRPr="00A83C51">
        <w:rPr>
          <w:rFonts w:ascii="Times New Roman" w:hAnsi="Times New Roman" w:cs="Times New Roman"/>
          <w:sz w:val="24"/>
          <w:szCs w:val="24"/>
        </w:rPr>
        <w:t>Ильичевского сельсовета.</w:t>
      </w:r>
    </w:p>
    <w:p w:rsidR="004B11F0" w:rsidRDefault="005104D2" w:rsidP="004B11F0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2.6. Предоставление муниципальной услуги осуществляется</w:t>
      </w:r>
      <w:r w:rsidRPr="005104D2">
        <w:rPr>
          <w:rStyle w:val="apple-converted-space"/>
        </w:rPr>
        <w:t> </w:t>
      </w:r>
      <w:r w:rsidRPr="005104D2">
        <w:t>на основании заявления гражданина о предоставлении информации</w:t>
      </w:r>
      <w:r w:rsidRPr="005104D2">
        <w:rPr>
          <w:rStyle w:val="apple-converted-space"/>
        </w:rPr>
        <w:t> </w:t>
      </w:r>
      <w:r w:rsidRPr="005104D2">
        <w:t xml:space="preserve">об очередности предоставления жилых помещений на условиях социального найма (в том числе в электронной форме) на имя </w:t>
      </w:r>
      <w:r w:rsidR="004B11F0">
        <w:t>главы</w:t>
      </w:r>
      <w:r w:rsidRPr="005104D2">
        <w:t xml:space="preserve"> </w:t>
      </w:r>
      <w:r w:rsidR="004B11F0" w:rsidRPr="00A83C51">
        <w:t>Ильичевского сельсовета</w:t>
      </w:r>
      <w:r w:rsidR="004B11F0">
        <w:t>.</w:t>
      </w:r>
    </w:p>
    <w:p w:rsidR="005104D2" w:rsidRPr="005104D2" w:rsidRDefault="004B11F0" w:rsidP="004B11F0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>
        <w:t>2.7. П</w:t>
      </w:r>
      <w:r w:rsidR="005104D2" w:rsidRPr="005104D2">
        <w:t>еречень документов, которые заявитель должен представить самостоятельно:</w:t>
      </w:r>
    </w:p>
    <w:p w:rsidR="005104D2" w:rsidRPr="004B11F0" w:rsidRDefault="005104D2" w:rsidP="00E604B5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Cs w:val="28"/>
          <w:lang w:eastAsia="en-US"/>
        </w:rPr>
      </w:pPr>
      <w:r w:rsidRPr="005104D2">
        <w:t xml:space="preserve">- </w:t>
      </w:r>
      <w:r w:rsidR="004B11F0">
        <w:rPr>
          <w:rFonts w:ascii="Times New Roman" w:hAnsi="Times New Roman"/>
          <w:szCs w:val="28"/>
          <w:lang w:eastAsia="en-US"/>
        </w:rPr>
        <w:t>з</w:t>
      </w:r>
      <w:r w:rsidR="004B11F0" w:rsidRPr="001C758A">
        <w:rPr>
          <w:rFonts w:ascii="Times New Roman" w:hAnsi="Times New Roman"/>
          <w:szCs w:val="28"/>
          <w:lang w:eastAsia="en-US"/>
        </w:rPr>
        <w:t xml:space="preserve">аявление о предоставлении муниципальной услуги предоставляется в свободной форме либо по </w:t>
      </w:r>
      <w:hyperlink r:id="rId14" w:history="1">
        <w:r w:rsidR="004B11F0" w:rsidRPr="001C758A">
          <w:rPr>
            <w:rFonts w:ascii="Times New Roman" w:hAnsi="Times New Roman"/>
            <w:szCs w:val="28"/>
            <w:lang w:eastAsia="en-US"/>
          </w:rPr>
          <w:t>форме</w:t>
        </w:r>
      </w:hyperlink>
      <w:r w:rsidR="004B11F0" w:rsidRPr="001C758A">
        <w:rPr>
          <w:rFonts w:ascii="Times New Roman" w:hAnsi="Times New Roman"/>
          <w:szCs w:val="28"/>
          <w:lang w:eastAsia="en-US"/>
        </w:rPr>
        <w:t xml:space="preserve"> согласно приложению 1 к настоящему административному регламенту</w:t>
      </w:r>
      <w:r w:rsidR="004B11F0">
        <w:rPr>
          <w:rFonts w:ascii="Times New Roman" w:hAnsi="Times New Roman"/>
          <w:szCs w:val="28"/>
          <w:lang w:eastAsia="en-US"/>
        </w:rPr>
        <w:t>;</w:t>
      </w:r>
    </w:p>
    <w:p w:rsidR="005104D2" w:rsidRPr="005104D2" w:rsidRDefault="005104D2" w:rsidP="004B11F0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- копия документа, удостоверяющего личность заявителя;</w:t>
      </w:r>
    </w:p>
    <w:p w:rsidR="005104D2" w:rsidRPr="005104D2" w:rsidRDefault="005104D2" w:rsidP="004B11F0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- документ, подтверждающий полномочия представителя действовать от имени заявителя, а также паспорт или иной документ, удостоверяющий личность представителя, в соответствии</w:t>
      </w:r>
      <w:r w:rsidRPr="005104D2">
        <w:rPr>
          <w:rStyle w:val="apple-converted-space"/>
        </w:rPr>
        <w:t> </w:t>
      </w:r>
      <w:r w:rsidRPr="005104D2">
        <w:t>с законодательством Российской Федерации, в случае обращения полномочного представителя.</w:t>
      </w:r>
    </w:p>
    <w:p w:rsidR="005104D2" w:rsidRPr="005104D2" w:rsidRDefault="00E604B5" w:rsidP="00E604B5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>
        <w:t>2.8</w:t>
      </w:r>
      <w:r w:rsidR="005104D2" w:rsidRPr="005104D2">
        <w:t>. Заявление может быть представлено заявителями по их выбору</w:t>
      </w:r>
      <w:r w:rsidR="005104D2" w:rsidRPr="005104D2">
        <w:rPr>
          <w:rStyle w:val="apple-converted-space"/>
        </w:rPr>
        <w:t> </w:t>
      </w:r>
      <w:r w:rsidR="005104D2" w:rsidRPr="005104D2">
        <w:br/>
        <w:t xml:space="preserve">в администрацию </w:t>
      </w:r>
      <w:r w:rsidRPr="00A83C51">
        <w:t>Ильичевского сельсовета</w:t>
      </w:r>
      <w:r w:rsidR="00906F18">
        <w:t xml:space="preserve"> </w:t>
      </w:r>
      <w:r w:rsidR="005104D2" w:rsidRPr="005104D2">
        <w:t xml:space="preserve">или в МФЦ лично, посредством почтовой связи на бумажном носителе, либо представлено в администрацию </w:t>
      </w:r>
      <w:r w:rsidRPr="00A83C51">
        <w:t>Ильичевского сельсовета</w:t>
      </w:r>
      <w:r w:rsidR="005104D2" w:rsidRPr="005104D2">
        <w:t xml:space="preserve"> в форме электронного документа, в том числе с использованием единого портала государственных и муниципальных услуг</w:t>
      </w:r>
      <w:r w:rsidR="00DA0816">
        <w:t>.</w:t>
      </w:r>
    </w:p>
    <w:p w:rsidR="005104D2" w:rsidRPr="005104D2" w:rsidRDefault="005104D2" w:rsidP="00DA081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5104D2" w:rsidRPr="005104D2" w:rsidRDefault="00E42CB8" w:rsidP="00E604B5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>
        <w:t xml:space="preserve">2.9. </w:t>
      </w:r>
      <w:r w:rsidR="005104D2" w:rsidRPr="005104D2">
        <w:t xml:space="preserve">Администрация </w:t>
      </w:r>
      <w:r w:rsidRPr="00A83C51">
        <w:t>Ильичевского сельсовета</w:t>
      </w:r>
      <w:r w:rsidR="00906F18">
        <w:t xml:space="preserve"> </w:t>
      </w:r>
      <w:r w:rsidR="005104D2" w:rsidRPr="005104D2">
        <w:t>не вправе требовать от заявителя:</w:t>
      </w:r>
    </w:p>
    <w:p w:rsidR="005104D2" w:rsidRPr="005104D2" w:rsidRDefault="005104D2" w:rsidP="00A66491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5104D2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регулирующими отношения, возникающие в связи</w:t>
      </w:r>
      <w:r w:rsidRPr="005104D2">
        <w:rPr>
          <w:rStyle w:val="apple-converted-space"/>
        </w:rPr>
        <w:t> </w:t>
      </w:r>
      <w:r w:rsidRPr="005104D2">
        <w:br/>
        <w:t>с предоставлением муниципальных услуг;</w:t>
      </w:r>
    </w:p>
    <w:p w:rsidR="00294EA7" w:rsidRDefault="005104D2" w:rsidP="00294EA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proofErr w:type="gramStart"/>
      <w:r w:rsidRPr="005104D2">
        <w:t>- осуществления действий, в том числе согласований, необходимых для получения государственных и муниципальных услуг и связанных</w:t>
      </w:r>
      <w:r w:rsidRPr="005104D2">
        <w:rPr>
          <w:rStyle w:val="apple-converted-space"/>
        </w:rPr>
        <w:t> </w:t>
      </w:r>
      <w:r w:rsidRPr="005104D2">
        <w:t>с обращением в иные государственные органы, органы местного самоуправления, организации, за исключением получения услуг</w:t>
      </w:r>
      <w:r w:rsidRPr="005104D2">
        <w:rPr>
          <w:rStyle w:val="apple-converted-space"/>
        </w:rPr>
        <w:t> </w:t>
      </w:r>
      <w:r w:rsidRPr="005104D2">
        <w:t>и получения документов и информации, предоставляемых в результате предоставления таких услуг, включенных в перечни, указанные в части</w:t>
      </w:r>
      <w:r w:rsidRPr="005104D2">
        <w:rPr>
          <w:rStyle w:val="apple-converted-space"/>
        </w:rPr>
        <w:t> </w:t>
      </w:r>
      <w:r w:rsidRPr="005104D2">
        <w:t xml:space="preserve">1 статьи 9 Федерального закона от 27.07.2010 </w:t>
      </w:r>
      <w:r w:rsidR="00406805">
        <w:t xml:space="preserve">г. </w:t>
      </w:r>
      <w:r w:rsidRPr="005104D2">
        <w:t>№ 210-ФЗ «Об организации предоставления государственных и</w:t>
      </w:r>
      <w:proofErr w:type="gramEnd"/>
      <w:r w:rsidRPr="005104D2">
        <w:t xml:space="preserve"> муниципальных услуг».</w:t>
      </w:r>
    </w:p>
    <w:p w:rsidR="00294EA7" w:rsidRDefault="005104D2" w:rsidP="00294EA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2.</w:t>
      </w:r>
      <w:r w:rsidR="000979E8">
        <w:t>10</w:t>
      </w:r>
      <w:r w:rsidRPr="005104D2">
        <w:t>. Оснований для отказа в приеме документов</w:t>
      </w:r>
      <w:r w:rsidRPr="005104D2">
        <w:rPr>
          <w:rStyle w:val="apple-converted-space"/>
        </w:rPr>
        <w:t> </w:t>
      </w:r>
      <w:r w:rsidRPr="005104D2">
        <w:t>и оснований для отказа в предоставлении муниципальной услуги</w:t>
      </w:r>
      <w:r w:rsidRPr="005104D2">
        <w:rPr>
          <w:rStyle w:val="apple-converted-space"/>
        </w:rPr>
        <w:t> </w:t>
      </w:r>
      <w:r w:rsidRPr="005104D2">
        <w:t>не предусмотрено.</w:t>
      </w:r>
    </w:p>
    <w:p w:rsidR="00294EA7" w:rsidRDefault="005104D2" w:rsidP="00294EA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2.</w:t>
      </w:r>
      <w:r w:rsidR="000979E8">
        <w:t>11</w:t>
      </w:r>
      <w:r w:rsidRPr="005104D2">
        <w:t>. Муниципальная услуга предоставляется бесплатно.</w:t>
      </w:r>
    </w:p>
    <w:p w:rsidR="00936226" w:rsidRDefault="005104D2" w:rsidP="0093622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2.</w:t>
      </w:r>
      <w:r w:rsidR="000979E8">
        <w:t xml:space="preserve">12. </w:t>
      </w:r>
      <w:r w:rsidRPr="005104D2">
        <w:t>Максимальное время ожидания в очереди при подаче заявления</w:t>
      </w:r>
      <w:r w:rsidRPr="005104D2">
        <w:rPr>
          <w:rStyle w:val="apple-converted-space"/>
        </w:rPr>
        <w:t> </w:t>
      </w:r>
      <w:r w:rsidRPr="005104D2">
        <w:br/>
        <w:t>и при получении результата предоставления муниципальной услуги составляет на личном пр</w:t>
      </w:r>
      <w:r w:rsidR="000979E8">
        <w:t xml:space="preserve">иеме граждан – не более 20 </w:t>
      </w:r>
      <w:r w:rsidRPr="005104D2">
        <w:t>минут.</w:t>
      </w:r>
    </w:p>
    <w:p w:rsidR="00B27458" w:rsidRDefault="005104D2" w:rsidP="00B27458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lastRenderedPageBreak/>
        <w:t>2.1</w:t>
      </w:r>
      <w:r w:rsidR="00B27458">
        <w:t>3</w:t>
      </w:r>
      <w:r w:rsidR="00936226">
        <w:t>.</w:t>
      </w:r>
      <w:r w:rsidRPr="005104D2">
        <w:t xml:space="preserve"> Срок регистрации заявления и прилагаемых к нему документов составляет на личном </w:t>
      </w:r>
      <w:r w:rsidR="00936226">
        <w:t>приеме граждан  –  не  более 20</w:t>
      </w:r>
      <w:r w:rsidRPr="005104D2">
        <w:t xml:space="preserve"> минут.</w:t>
      </w:r>
      <w:r w:rsidR="00906F18">
        <w:t xml:space="preserve"> </w:t>
      </w:r>
      <w:r w:rsidRPr="005104D2">
        <w:t>При поступлении заявления и документов по почте, электронной п</w:t>
      </w:r>
      <w:r w:rsidR="00B27458">
        <w:t>очте или через МФЦ – не более трех</w:t>
      </w:r>
      <w:r w:rsidRPr="005104D2">
        <w:t xml:space="preserve"> дней</w:t>
      </w:r>
      <w:r w:rsidR="00406805">
        <w:t>.</w:t>
      </w:r>
    </w:p>
    <w:p w:rsidR="009F1B92" w:rsidRPr="000D04EF" w:rsidRDefault="009F1B92" w:rsidP="009F1B92">
      <w:pPr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53EB">
        <w:rPr>
          <w:rFonts w:ascii="Times New Roman" w:hAnsi="Times New Roman" w:cs="Times New Roman"/>
          <w:bCs/>
          <w:sz w:val="24"/>
          <w:szCs w:val="24"/>
        </w:rPr>
        <w:t>2.1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453EB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gramStart"/>
      <w:r w:rsidRPr="00C453EB">
        <w:rPr>
          <w:rFonts w:ascii="Times New Roman" w:hAnsi="Times New Roman" w:cs="Times New Roman"/>
          <w:bCs/>
          <w:sz w:val="24"/>
          <w:szCs w:val="24"/>
        </w:rPr>
        <w:t>Требования к</w:t>
      </w:r>
      <w:r w:rsidRPr="000D04EF">
        <w:rPr>
          <w:rFonts w:ascii="Times New Roman" w:hAnsi="Times New Roman" w:cs="Times New Roman"/>
          <w:bCs/>
          <w:sz w:val="24"/>
          <w:szCs w:val="24"/>
        </w:rPr>
        <w:t xml:space="preserve"> помещениям, в которых предоставляется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</w:t>
      </w:r>
      <w:r w:rsidRPr="00C453EB">
        <w:rPr>
          <w:rFonts w:ascii="Times New Roman" w:hAnsi="Times New Roman" w:cs="Times New Roman"/>
          <w:bCs/>
          <w:sz w:val="24"/>
          <w:szCs w:val="24"/>
        </w:rPr>
        <w:t>защите инвалидов:</w:t>
      </w:r>
      <w:proofErr w:type="gramEnd"/>
    </w:p>
    <w:p w:rsidR="009F1B92" w:rsidRDefault="009F1B92" w:rsidP="009F1B92">
      <w:pPr>
        <w:tabs>
          <w:tab w:val="left" w:pos="54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0D04EF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муниципальной услуги оборудуется пандусом, расширенными проходами, позволяющими обеспечить  беспрепятственный доступ заявителей, включая заявителей, использующих кресла-коляски. 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</w:t>
      </w:r>
      <w:r>
        <w:rPr>
          <w:rFonts w:ascii="Times New Roman" w:hAnsi="Times New Roman" w:cs="Times New Roman"/>
          <w:sz w:val="24"/>
          <w:szCs w:val="24"/>
        </w:rPr>
        <w:t xml:space="preserve"> находящихся в креслах-колясках;</w:t>
      </w:r>
    </w:p>
    <w:p w:rsidR="009F1B92" w:rsidRPr="000D04EF" w:rsidRDefault="009F1B92" w:rsidP="009F1B92">
      <w:pPr>
        <w:tabs>
          <w:tab w:val="left" w:pos="540"/>
        </w:tabs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0D04EF">
        <w:rPr>
          <w:rFonts w:ascii="Times New Roman" w:hAnsi="Times New Roman" w:cs="Times New Roman"/>
          <w:sz w:val="24"/>
          <w:szCs w:val="24"/>
        </w:rPr>
        <w:t>Рабочее место специалиста администрации сельсовета, предоставляющего муниципальную услугу, оснащается  вывеской с указанием  фамилии, имени, отчества и должности. Указатели должны быть</w:t>
      </w:r>
      <w:r>
        <w:rPr>
          <w:rFonts w:ascii="Times New Roman" w:hAnsi="Times New Roman" w:cs="Times New Roman"/>
          <w:sz w:val="24"/>
          <w:szCs w:val="24"/>
        </w:rPr>
        <w:t xml:space="preserve"> четкими, заметными и понятными;</w:t>
      </w:r>
    </w:p>
    <w:p w:rsidR="009F1B92" w:rsidRPr="00B70AA5" w:rsidRDefault="009F1B92" w:rsidP="009F1B92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D04EF">
        <w:rPr>
          <w:rFonts w:ascii="Times New Roman" w:hAnsi="Times New Roman" w:cs="Times New Roman"/>
          <w:sz w:val="24"/>
          <w:szCs w:val="24"/>
        </w:rPr>
        <w:t xml:space="preserve">Места для заполнения документов оборудуются  стульями, столами, обеспечиваются бланками заявлений, раздаточными информационными материалами, письменными принадлежностями. Места ожидания предоставления муниципальной услуги оборудуются стульями, кресельными секциями или скамьями. В местах ожидания предусматриваются </w:t>
      </w:r>
      <w:r w:rsidRPr="00B70AA5">
        <w:rPr>
          <w:rFonts w:ascii="Times New Roman" w:hAnsi="Times New Roman" w:cs="Times New Roman"/>
          <w:sz w:val="24"/>
          <w:szCs w:val="24"/>
        </w:rPr>
        <w:t>доступные места обще</w:t>
      </w:r>
      <w:r>
        <w:rPr>
          <w:rFonts w:ascii="Times New Roman" w:hAnsi="Times New Roman" w:cs="Times New Roman"/>
          <w:sz w:val="24"/>
          <w:szCs w:val="24"/>
        </w:rPr>
        <w:t>ственного пользования (туалеты);</w:t>
      </w:r>
    </w:p>
    <w:p w:rsidR="009F1B92" w:rsidRPr="00B70AA5" w:rsidRDefault="009F1B92" w:rsidP="009F1B92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70AA5">
        <w:rPr>
          <w:rFonts w:ascii="Times New Roman" w:hAnsi="Times New Roman" w:cs="Times New Roman"/>
          <w:sz w:val="24"/>
          <w:szCs w:val="24"/>
        </w:rPr>
        <w:t>Специалист при необходимости оказывает инвалидам помощь, необходимую для получения в доступной для них форме 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1B92" w:rsidRPr="00B70AA5" w:rsidRDefault="009F1B92" w:rsidP="009F1B92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</w:t>
      </w:r>
      <w:r w:rsidRPr="00B70AA5">
        <w:rPr>
          <w:rFonts w:ascii="Times New Roman" w:hAnsi="Times New Roman" w:cs="Times New Roman"/>
          <w:bCs/>
          <w:sz w:val="24"/>
          <w:szCs w:val="24"/>
        </w:rPr>
        <w:t xml:space="preserve"> На информационном стенде размещаются сведения о режиме работы администрации сельсовета,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</w:t>
      </w:r>
      <w:r>
        <w:rPr>
          <w:rFonts w:ascii="Times New Roman" w:hAnsi="Times New Roman" w:cs="Times New Roman"/>
          <w:bCs/>
          <w:sz w:val="24"/>
          <w:szCs w:val="24"/>
        </w:rPr>
        <w:t>льной услуги;</w:t>
      </w:r>
    </w:p>
    <w:p w:rsidR="009F1B92" w:rsidRPr="00C453EB" w:rsidRDefault="009F1B92" w:rsidP="009F1B92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EB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C453EB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сельсовета.</w:t>
      </w:r>
    </w:p>
    <w:p w:rsidR="009F1B92" w:rsidRPr="00B70AA5" w:rsidRDefault="009F1B92" w:rsidP="009F1B92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</w:t>
      </w:r>
      <w:r w:rsidRPr="00B70AA5">
        <w:rPr>
          <w:rFonts w:ascii="Times New Roman" w:hAnsi="Times New Roman" w:cs="Times New Roman"/>
          <w:sz w:val="24"/>
          <w:szCs w:val="24"/>
        </w:rPr>
        <w:t>На прилегающей к зданию администрации сельсовета территории выделяется не менее одного места для парковки специальных автотранспортных средств инвалидов.</w:t>
      </w:r>
    </w:p>
    <w:p w:rsidR="009F1B92" w:rsidRPr="00B70AA5" w:rsidRDefault="009F1B92" w:rsidP="009F1B92">
      <w:pPr>
        <w:tabs>
          <w:tab w:val="left" w:pos="54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AA5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B70A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0AA5">
        <w:rPr>
          <w:rFonts w:ascii="Times New Roman" w:hAnsi="Times New Roman" w:cs="Times New Roman"/>
          <w:sz w:val="24"/>
          <w:szCs w:val="24"/>
        </w:rPr>
        <w:t>В администрации сельсовета обеспечивается:</w:t>
      </w:r>
    </w:p>
    <w:p w:rsidR="009F1B92" w:rsidRPr="00B70AA5" w:rsidRDefault="009F1B92" w:rsidP="009F1B92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A5">
        <w:rPr>
          <w:rFonts w:ascii="Times New Roman" w:hAnsi="Times New Roman" w:cs="Times New Roman"/>
          <w:sz w:val="24"/>
          <w:szCs w:val="24"/>
        </w:rPr>
        <w:t xml:space="preserve">-  допуск </w:t>
      </w:r>
      <w:proofErr w:type="spellStart"/>
      <w:r w:rsidRPr="00B70AA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70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AA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70A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1B92" w:rsidRPr="00B70AA5" w:rsidRDefault="009F1B92" w:rsidP="009F1B92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A5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передвижения, в здании сельсовета;</w:t>
      </w:r>
    </w:p>
    <w:p w:rsidR="009F1B92" w:rsidRPr="00B70AA5" w:rsidRDefault="009F1B92" w:rsidP="009F1B92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AA5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 наличии документа, подтверждающего ее специальное обучение, выданного по форме и в порядке, </w:t>
      </w:r>
      <w:proofErr w:type="gramStart"/>
      <w:r w:rsidRPr="00B70AA5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B70AA5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9F1B92" w:rsidRPr="00B70AA5" w:rsidRDefault="009F1B92" w:rsidP="009F1B9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AA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70AA5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9F1B92" w:rsidRPr="005E0D92" w:rsidRDefault="009F1B92" w:rsidP="009F1B9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D92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услуги, сроков выполнения отдельных административных процедур в рамках</w:t>
      </w:r>
      <w:r w:rsidR="007E3DA5">
        <w:rPr>
          <w:rFonts w:ascii="Times New Roman" w:hAnsi="Times New Roman" w:cs="Times New Roman"/>
          <w:sz w:val="24"/>
          <w:szCs w:val="24"/>
        </w:rPr>
        <w:t xml:space="preserve"> ее предоставления.</w:t>
      </w:r>
    </w:p>
    <w:p w:rsidR="005104D2" w:rsidRDefault="009F1B92" w:rsidP="00EF603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2.17</w:t>
      </w:r>
      <w:r w:rsidRPr="005E0D92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C10BAB" w:rsidRPr="00EF6036" w:rsidRDefault="00C10BAB" w:rsidP="00EF603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4D2" w:rsidRDefault="005104D2" w:rsidP="00C10BAB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>3. СОСТАВ</w:t>
      </w:r>
      <w:r w:rsidRPr="00C45121">
        <w:rPr>
          <w:rFonts w:ascii="Times New Roman" w:hAnsi="Times New Roman" w:cs="Times New Roman"/>
          <w:bCs/>
          <w:sz w:val="24"/>
          <w:szCs w:val="24"/>
        </w:rPr>
        <w:t>, ПОСЛЕДОВАТЕЛЬНОСТЬ И СРОКИ ВЫПОЛНЕНИ</w:t>
      </w:r>
      <w:r w:rsidR="005A625A">
        <w:rPr>
          <w:rFonts w:ascii="Times New Roman" w:hAnsi="Times New Roman" w:cs="Times New Roman"/>
          <w:bCs/>
          <w:sz w:val="24"/>
          <w:szCs w:val="24"/>
        </w:rPr>
        <w:t>Я АДМИНИСТРАТИВНЫХ ПРОЦЕДУР, ТР</w:t>
      </w:r>
      <w:r w:rsidRPr="00C45121">
        <w:rPr>
          <w:rFonts w:ascii="Times New Roman" w:hAnsi="Times New Roman" w:cs="Times New Roman"/>
          <w:bCs/>
          <w:sz w:val="24"/>
          <w:szCs w:val="24"/>
        </w:rPr>
        <w:t>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10BAB" w:rsidRPr="00C10BAB" w:rsidRDefault="00C10BAB" w:rsidP="00C10BAB">
      <w:pPr>
        <w:autoSpaceDE w:val="0"/>
        <w:autoSpaceDN w:val="0"/>
        <w:adjustRightInd w:val="0"/>
        <w:spacing w:after="0" w:line="20" w:lineRule="atLeast"/>
        <w:ind w:firstLine="54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F2FB2" w:rsidRDefault="005104D2" w:rsidP="00FF2FB2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3.1. Предоставление муниципальной услуги включает в себя следующие административные процедуры:</w:t>
      </w:r>
    </w:p>
    <w:p w:rsidR="00FF2FB2" w:rsidRDefault="005104D2" w:rsidP="00FF2FB2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1) прием и регистрация заявления;</w:t>
      </w:r>
    </w:p>
    <w:p w:rsidR="00FF2FB2" w:rsidRDefault="005104D2" w:rsidP="00FF2FB2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2)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FF2FB2" w:rsidRDefault="005104D2" w:rsidP="00FF2FB2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3) направление (вручение) справки об очередности предоставления жилых помещений на условиях социального найма либо справки о том</w:t>
      </w:r>
      <w:r w:rsidR="000761B9">
        <w:t xml:space="preserve">, </w:t>
      </w:r>
      <w:r w:rsidRPr="005104D2">
        <w:t>что заявитель не состоит на учете в качестве нуждающегося в жилом помещении, предоставляемом по договору социального найма.</w:t>
      </w:r>
    </w:p>
    <w:p w:rsidR="00FF2FB2" w:rsidRDefault="005104D2" w:rsidP="00FF2FB2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3.2</w:t>
      </w:r>
      <w:r w:rsidR="00FF2FB2">
        <w:t>. Прием и регистрация заявления:</w:t>
      </w:r>
    </w:p>
    <w:p w:rsidR="00FF2FB2" w:rsidRDefault="00FF2FB2" w:rsidP="00FF2FB2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>
        <w:t>1)</w:t>
      </w:r>
      <w:r w:rsidR="00E83D50">
        <w:t xml:space="preserve"> </w:t>
      </w:r>
      <w:r>
        <w:t>о</w:t>
      </w:r>
      <w:r w:rsidR="005104D2" w:rsidRPr="005104D2">
        <w:t>снованием для начала административной процедуры является поступление заявления о предоставлении муниципальной услуги</w:t>
      </w:r>
      <w:r w:rsidR="005104D2" w:rsidRPr="005104D2">
        <w:rPr>
          <w:rStyle w:val="apple-converted-space"/>
        </w:rPr>
        <w:t> </w:t>
      </w:r>
      <w:r w:rsidR="005104D2" w:rsidRPr="005104D2">
        <w:t>на личном приеме, через МФЦ, почтовым отправлением, в электронной форме, в том числе с использованием Единого портала государственных</w:t>
      </w:r>
      <w:r w:rsidR="005104D2" w:rsidRPr="005104D2">
        <w:rPr>
          <w:rStyle w:val="apple-converted-space"/>
        </w:rPr>
        <w:t> </w:t>
      </w:r>
      <w:r w:rsidR="005104D2" w:rsidRPr="005104D2">
        <w:t>и муниципальных услуг.</w:t>
      </w:r>
    </w:p>
    <w:p w:rsidR="006726F7" w:rsidRDefault="005104D2" w:rsidP="006726F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 xml:space="preserve">В случае получения заявления сотрудником МФЦ им обеспечивается прием и передача данного заявления в администрацию </w:t>
      </w:r>
      <w:r w:rsidR="009E2AD6" w:rsidRPr="00A83C51">
        <w:t>Ильичевского сельсовета</w:t>
      </w:r>
      <w:r w:rsidRPr="005104D2">
        <w:rPr>
          <w:rStyle w:val="apple-converted-space"/>
          <w:i/>
          <w:iCs/>
        </w:rPr>
        <w:t> </w:t>
      </w:r>
      <w:r w:rsidRPr="005104D2">
        <w:t>не позднее дня, следующего за днем его приема в МФЦ.</w:t>
      </w:r>
    </w:p>
    <w:p w:rsidR="006726F7" w:rsidRDefault="006726F7" w:rsidP="006726F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>
        <w:t>2) п</w:t>
      </w:r>
      <w:r w:rsidR="005104D2" w:rsidRPr="005104D2">
        <w:t xml:space="preserve">рием документов от заявителей осуществляет должностное лицо администрации </w:t>
      </w:r>
      <w:r w:rsidRPr="00A83C51">
        <w:t>Ильичевского сельсовета</w:t>
      </w:r>
      <w:r w:rsidR="005104D2" w:rsidRPr="005104D2">
        <w:t>.</w:t>
      </w:r>
    </w:p>
    <w:p w:rsidR="006726F7" w:rsidRDefault="006726F7" w:rsidP="006726F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>
        <w:t>3.</w:t>
      </w:r>
      <w:r w:rsidR="005104D2" w:rsidRPr="005104D2">
        <w:t xml:space="preserve">3. </w:t>
      </w:r>
      <w:proofErr w:type="gramStart"/>
      <w:r w:rsidR="005104D2" w:rsidRPr="005104D2">
        <w:t xml:space="preserve">Получение заявления о предоставлении муниципальной услуги почтовым отправлением (в форме электронного документа), через МФЦ, и прилагаемых к нему документов подтверждается должностным лицом администрации </w:t>
      </w:r>
      <w:r w:rsidRPr="00A83C51">
        <w:t>Ильичевского сельсовета</w:t>
      </w:r>
      <w:r w:rsidR="005104D2" w:rsidRPr="005104D2">
        <w:t xml:space="preserve"> путем направления заявителю уведомления, содержащего входящий регистрационный номер заявления, дату поступления в администрацию </w:t>
      </w:r>
      <w:r w:rsidRPr="00A83C51">
        <w:t>Ильичевского сельсовета</w:t>
      </w:r>
      <w:r w:rsidR="00906F18">
        <w:t xml:space="preserve"> </w:t>
      </w:r>
      <w:r w:rsidR="005104D2" w:rsidRPr="005104D2">
        <w:t>указанного заявления и прилагаемых к нему документов (далее - уведомление о получении заявления).</w:t>
      </w:r>
      <w:proofErr w:type="gramEnd"/>
    </w:p>
    <w:p w:rsidR="00DB3F2E" w:rsidRDefault="005104D2" w:rsidP="00DB3F2E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Уведомление о получении заявления направляется указанным заявителем способом не позднее рабочего дня, следующего</w:t>
      </w:r>
      <w:r w:rsidRPr="005104D2">
        <w:rPr>
          <w:rStyle w:val="apple-converted-space"/>
        </w:rPr>
        <w:t> </w:t>
      </w:r>
      <w:r w:rsidRPr="005104D2">
        <w:t xml:space="preserve">за днем поступления заявления в администрацию </w:t>
      </w:r>
      <w:r w:rsidR="00DB3F2E" w:rsidRPr="00A83C51">
        <w:t>Ильичевского сельсовета</w:t>
      </w:r>
      <w:r w:rsidRPr="005104D2">
        <w:t>.</w:t>
      </w:r>
    </w:p>
    <w:p w:rsidR="00D66F4B" w:rsidRPr="00D66F4B" w:rsidRDefault="00D66F4B" w:rsidP="00D66F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6F4B">
        <w:rPr>
          <w:rFonts w:ascii="Times New Roman" w:eastAsia="Times New Roman" w:hAnsi="Times New Roman" w:cs="Times New Roman"/>
          <w:i/>
          <w:sz w:val="24"/>
          <w:szCs w:val="24"/>
        </w:rPr>
        <w:t>«3.3.1.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 не требуется»</w:t>
      </w:r>
      <w:proofErr w:type="gramStart"/>
      <w:r w:rsidRPr="00D66F4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ред. № 44 от 05.08.19г.)</w:t>
      </w:r>
    </w:p>
    <w:p w:rsidR="00DB3F2E" w:rsidRDefault="005104D2" w:rsidP="00DB3F2E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3.</w:t>
      </w:r>
      <w:r w:rsidR="00DB3F2E">
        <w:t>4</w:t>
      </w:r>
      <w:r w:rsidRPr="005104D2">
        <w:t>. Максимальный срок исполнения административной процедуры:</w:t>
      </w:r>
    </w:p>
    <w:p w:rsidR="00DB3F2E" w:rsidRDefault="005104D2" w:rsidP="00DB3F2E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 xml:space="preserve">- при личном </w:t>
      </w:r>
      <w:r w:rsidR="00DB3F2E">
        <w:t>приеме граждан  –  не  более 20</w:t>
      </w:r>
      <w:r w:rsidRPr="005104D2">
        <w:t xml:space="preserve"> минут;</w:t>
      </w:r>
    </w:p>
    <w:p w:rsidR="00DB3F2E" w:rsidRDefault="005104D2" w:rsidP="00DB3F2E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- при поступлении заявления и документов по почте, электронной п</w:t>
      </w:r>
      <w:r w:rsidR="00DB3F2E">
        <w:t>очте или через МФЦ – не более 3</w:t>
      </w:r>
      <w:r w:rsidRPr="005104D2">
        <w:t xml:space="preserve"> рабочих дней со дня поступления</w:t>
      </w:r>
      <w:r w:rsidRPr="005104D2">
        <w:rPr>
          <w:rStyle w:val="apple-converted-space"/>
        </w:rPr>
        <w:t> </w:t>
      </w:r>
      <w:r w:rsidRPr="005104D2">
        <w:t xml:space="preserve">в администрацию </w:t>
      </w:r>
      <w:r w:rsidR="00DB3F2E" w:rsidRPr="00A83C51">
        <w:t>Ильичевского сельсовета</w:t>
      </w:r>
      <w:r w:rsidRPr="005104D2">
        <w:t>.</w:t>
      </w:r>
    </w:p>
    <w:p w:rsidR="00DB3F2E" w:rsidRDefault="005104D2" w:rsidP="00DB3F2E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lastRenderedPageBreak/>
        <w:t>3.</w:t>
      </w:r>
      <w:r w:rsidR="00DB3F2E">
        <w:t>5</w:t>
      </w:r>
      <w:r w:rsidRPr="005104D2">
        <w:t>. Результатом исполнения административной процедуры является прием и регистрация заявления.</w:t>
      </w:r>
    </w:p>
    <w:p w:rsidR="00C27625" w:rsidRDefault="005104D2" w:rsidP="00C27625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3.</w:t>
      </w:r>
      <w:r w:rsidR="00DB3F2E">
        <w:t>6</w:t>
      </w:r>
      <w:r w:rsidRPr="005104D2">
        <w:t>. Рассмотрение заявления и подготовка справки с информацией</w:t>
      </w:r>
      <w:r w:rsidRPr="005104D2">
        <w:rPr>
          <w:rStyle w:val="apple-converted-space"/>
        </w:rPr>
        <w:t> </w:t>
      </w:r>
      <w:r w:rsidRPr="005104D2">
        <w:br/>
        <w:t>об очередности предоставления жилых помещений на условиях социального найма либо справки о том, что заявитель не состоит на учете</w:t>
      </w:r>
      <w:r w:rsidRPr="005104D2">
        <w:rPr>
          <w:rStyle w:val="apple-converted-space"/>
        </w:rPr>
        <w:t> </w:t>
      </w:r>
      <w:r w:rsidRPr="005104D2">
        <w:t>в качестве нуждающегося в жилом помещении, предоставляемом</w:t>
      </w:r>
      <w:r w:rsidRPr="005104D2">
        <w:rPr>
          <w:rStyle w:val="apple-converted-space"/>
        </w:rPr>
        <w:t> </w:t>
      </w:r>
      <w:r w:rsidRPr="005104D2">
        <w:t>по договору социального найма.</w:t>
      </w:r>
    </w:p>
    <w:p w:rsidR="00C27625" w:rsidRDefault="005104D2" w:rsidP="00C27625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3.</w:t>
      </w:r>
      <w:r w:rsidR="00C27625">
        <w:t>6</w:t>
      </w:r>
      <w:r w:rsidRPr="005104D2">
        <w:t>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C27625" w:rsidRDefault="005104D2" w:rsidP="00C27625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3.</w:t>
      </w:r>
      <w:r w:rsidR="00C27625">
        <w:t>6</w:t>
      </w:r>
      <w:r w:rsidRPr="005104D2">
        <w:t xml:space="preserve">.2. </w:t>
      </w:r>
      <w:proofErr w:type="gramStart"/>
      <w:r w:rsidRPr="005104D2">
        <w:t xml:space="preserve">Должностное лицо администрации </w:t>
      </w:r>
      <w:r w:rsidR="00C27625" w:rsidRPr="00A83C51">
        <w:t>Ильичевского сельсовета</w:t>
      </w:r>
      <w:r w:rsidR="001A5E45">
        <w:t xml:space="preserve"> </w:t>
      </w:r>
      <w:r w:rsidRPr="005104D2">
        <w:t>рассматривает заявление, изучает списки граждан, состоящих на учете в качестве нуждающихся в жилых помещениях, предоставляемых по договорам социального найма, по результатам готовит справки с информацией</w:t>
      </w:r>
      <w:r w:rsidRPr="005104D2">
        <w:rPr>
          <w:rStyle w:val="apple-converted-space"/>
        </w:rPr>
        <w:t> </w:t>
      </w:r>
      <w:r w:rsidRPr="005104D2">
        <w:t>об очередности предоставления жилых помещений на условиях социального найма</w:t>
      </w:r>
      <w:r w:rsidR="00406805">
        <w:t>,</w:t>
      </w:r>
      <w:r w:rsidRPr="005104D2">
        <w:t xml:space="preserve"> либо справки о том, что заявитель не состоит на учете</w:t>
      </w:r>
      <w:r w:rsidRPr="005104D2">
        <w:rPr>
          <w:rStyle w:val="apple-converted-space"/>
        </w:rPr>
        <w:t> </w:t>
      </w:r>
      <w:r w:rsidRPr="005104D2">
        <w:br/>
        <w:t>в качестве нуждающегося в жилом помещении, предоставляемом</w:t>
      </w:r>
      <w:r w:rsidRPr="005104D2">
        <w:rPr>
          <w:rStyle w:val="apple-converted-space"/>
        </w:rPr>
        <w:t> </w:t>
      </w:r>
      <w:r w:rsidRPr="005104D2">
        <w:t>по договору социального найма</w:t>
      </w:r>
      <w:proofErr w:type="gramEnd"/>
      <w:r w:rsidRPr="005104D2">
        <w:t xml:space="preserve">, </w:t>
      </w:r>
      <w:proofErr w:type="gramStart"/>
      <w:r w:rsidRPr="005104D2">
        <w:t>который подписывается уполномоченным должностным лицом органа, осуществляющего принятие граждан на учет в качестве нуждающихся в жилых помещениях, предоставляемых</w:t>
      </w:r>
      <w:r w:rsidRPr="005104D2">
        <w:rPr>
          <w:rStyle w:val="apple-converted-space"/>
        </w:rPr>
        <w:t> </w:t>
      </w:r>
      <w:r w:rsidRPr="005104D2">
        <w:t>по договорам социального найма.</w:t>
      </w:r>
      <w:proofErr w:type="gramEnd"/>
    </w:p>
    <w:p w:rsidR="00081686" w:rsidRDefault="005104D2" w:rsidP="00081686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3.</w:t>
      </w:r>
      <w:r w:rsidR="00C27625">
        <w:t>6</w:t>
      </w:r>
      <w:r w:rsidRPr="005104D2">
        <w:t>.3. Максимальный срок исполнения администр</w:t>
      </w:r>
      <w:r w:rsidR="00406805">
        <w:t>ативной процедур</w:t>
      </w:r>
      <w:proofErr w:type="gramStart"/>
      <w:r w:rsidR="00406805">
        <w:t>ы</w:t>
      </w:r>
      <w:r w:rsidR="00081686">
        <w:t>–</w:t>
      </w:r>
      <w:proofErr w:type="gramEnd"/>
      <w:r w:rsidR="00081686">
        <w:t xml:space="preserve"> не более 14</w:t>
      </w:r>
      <w:r w:rsidRPr="005104D2">
        <w:t xml:space="preserve"> дней со дня регистрации заявления.</w:t>
      </w:r>
    </w:p>
    <w:p w:rsidR="004779F8" w:rsidRDefault="005104D2" w:rsidP="00406805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3.</w:t>
      </w:r>
      <w:r w:rsidR="00081686">
        <w:t>6</w:t>
      </w:r>
      <w:r w:rsidRPr="005104D2">
        <w:t xml:space="preserve">.4. Результатом исполнения административной процедуры является подготовка должностным лицом администрации </w:t>
      </w:r>
      <w:r w:rsidR="00081686" w:rsidRPr="00A83C51">
        <w:t>Ильичевского сельсовета</w:t>
      </w:r>
      <w:r w:rsidR="00906F18">
        <w:t xml:space="preserve"> </w:t>
      </w:r>
      <w:r w:rsidRPr="005104D2">
        <w:t>справки</w:t>
      </w:r>
      <w:r w:rsidRPr="005104D2">
        <w:rPr>
          <w:rStyle w:val="apple-converted-space"/>
        </w:rPr>
        <w:t> </w:t>
      </w:r>
      <w:r w:rsidRPr="005104D2">
        <w:br/>
        <w:t>об очередности предоставления жилых помещений на условиях социаль</w:t>
      </w:r>
      <w:r w:rsidR="00081686">
        <w:t>ного найма либо</w:t>
      </w:r>
      <w:r w:rsidR="00906F18">
        <w:t xml:space="preserve"> </w:t>
      </w:r>
      <w:r w:rsidRPr="005104D2">
        <w:t>справки о том, что заявитель не состоит на учете</w:t>
      </w:r>
      <w:r w:rsidRPr="005104D2">
        <w:rPr>
          <w:rStyle w:val="apple-converted-space"/>
        </w:rPr>
        <w:t> </w:t>
      </w:r>
      <w:r w:rsidRPr="005104D2">
        <w:t xml:space="preserve">в качестве нуждающегося в жилом </w:t>
      </w:r>
      <w:r w:rsidRPr="004779F8">
        <w:t>помещении, предоставляемом</w:t>
      </w:r>
      <w:r w:rsidRPr="004779F8">
        <w:rPr>
          <w:rStyle w:val="apple-converted-space"/>
        </w:rPr>
        <w:t> </w:t>
      </w:r>
      <w:r w:rsidRPr="004779F8">
        <w:t>по договору социального найма.</w:t>
      </w:r>
    </w:p>
    <w:p w:rsidR="004779F8" w:rsidRDefault="005104D2" w:rsidP="004779F8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4779F8">
        <w:t>3.</w:t>
      </w:r>
      <w:r w:rsidR="004779F8">
        <w:t>7</w:t>
      </w:r>
      <w:r w:rsidRPr="004779F8">
        <w:t>. Направление (вручение) подготовленной справки об очередности предоставления жилых</w:t>
      </w:r>
      <w:r w:rsidRPr="005104D2">
        <w:t xml:space="preserve"> помещений на условиях социального найма</w:t>
      </w:r>
      <w:r w:rsidRPr="005104D2">
        <w:rPr>
          <w:rStyle w:val="apple-converted-space"/>
        </w:rPr>
        <w:t> </w:t>
      </w:r>
      <w:r w:rsidR="004779F8">
        <w:t xml:space="preserve">либо справки о том, </w:t>
      </w:r>
      <w:r w:rsidRPr="005104D2">
        <w:t>что заявитель не состоит на учете</w:t>
      </w:r>
      <w:r w:rsidRPr="005104D2">
        <w:rPr>
          <w:rStyle w:val="apple-converted-space"/>
        </w:rPr>
        <w:t> </w:t>
      </w:r>
      <w:r w:rsidRPr="005104D2">
        <w:t>в качестве нуждающегося в жилом помещении, предоставляемом</w:t>
      </w:r>
      <w:r w:rsidRPr="005104D2">
        <w:rPr>
          <w:rStyle w:val="apple-converted-space"/>
        </w:rPr>
        <w:t> </w:t>
      </w:r>
      <w:r w:rsidR="00406805">
        <w:t>по договору социального найма:</w:t>
      </w:r>
    </w:p>
    <w:p w:rsidR="004779F8" w:rsidRDefault="005104D2" w:rsidP="004779F8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3.</w:t>
      </w:r>
      <w:r w:rsidR="004779F8">
        <w:t>7.</w:t>
      </w:r>
      <w:r w:rsidRPr="005104D2">
        <w:t>1. Информирование заявителя о результатах рассмотрения заявления осуществляется одним из способов, указанных в заявлении.</w:t>
      </w:r>
    </w:p>
    <w:p w:rsidR="004779F8" w:rsidRDefault="005104D2" w:rsidP="004779F8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3.</w:t>
      </w:r>
      <w:r w:rsidR="004779F8">
        <w:t>7</w:t>
      </w:r>
      <w:r w:rsidRPr="005104D2">
        <w:t xml:space="preserve">.2. </w:t>
      </w:r>
      <w:proofErr w:type="gramStart"/>
      <w:r w:rsidRPr="005104D2">
        <w:t>Максимальный срок исполнения админист</w:t>
      </w:r>
      <w:r w:rsidR="004779F8">
        <w:t>ративной процедуры – не более 3</w:t>
      </w:r>
      <w:r w:rsidRPr="005104D2">
        <w:t xml:space="preserve"> дней со дня подписания справки с информацией</w:t>
      </w:r>
      <w:r w:rsidRPr="005104D2">
        <w:rPr>
          <w:rStyle w:val="apple-converted-space"/>
        </w:rPr>
        <w:t> </w:t>
      </w:r>
      <w:r w:rsidRPr="005104D2">
        <w:t>об очередности предоставления жилых помещений на условиях социального найма либо справки о том, что заявитель не состоит на учете</w:t>
      </w:r>
      <w:r w:rsidRPr="005104D2">
        <w:rPr>
          <w:rStyle w:val="apple-converted-space"/>
        </w:rPr>
        <w:t> </w:t>
      </w:r>
      <w:r w:rsidRPr="005104D2">
        <w:t>в качестве нуждающегося в жилом помещении, предоставляемом</w:t>
      </w:r>
      <w:r w:rsidRPr="005104D2">
        <w:rPr>
          <w:rStyle w:val="apple-converted-space"/>
        </w:rPr>
        <w:t> </w:t>
      </w:r>
      <w:r w:rsidRPr="005104D2">
        <w:t>по договору социального найма, уполномоченным должностным лицом органа, осуществляющего принятие граждан на учет в качестве нуждающихся в жилых помещениях</w:t>
      </w:r>
      <w:proofErr w:type="gramEnd"/>
      <w:r w:rsidRPr="005104D2">
        <w:t xml:space="preserve">, </w:t>
      </w:r>
      <w:proofErr w:type="gramStart"/>
      <w:r w:rsidRPr="005104D2">
        <w:t>предоставляемых</w:t>
      </w:r>
      <w:proofErr w:type="gramEnd"/>
      <w:r w:rsidRPr="005104D2">
        <w:t xml:space="preserve"> по договорам социального найма.</w:t>
      </w:r>
    </w:p>
    <w:p w:rsidR="005104D2" w:rsidRPr="005104D2" w:rsidRDefault="005104D2" w:rsidP="004779F8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3.</w:t>
      </w:r>
      <w:r w:rsidR="004779F8">
        <w:t>7</w:t>
      </w:r>
      <w:r w:rsidRPr="005104D2">
        <w:t xml:space="preserve">.3. Результатом исполнения административной процедуры является выдача (направление) заявителю должностным лицом администрации </w:t>
      </w:r>
      <w:r w:rsidR="004779F8">
        <w:t>Ильичевского сельсовета</w:t>
      </w:r>
      <w:r w:rsidRPr="005104D2">
        <w:rPr>
          <w:rStyle w:val="apple-converted-space"/>
          <w:i/>
          <w:iCs/>
        </w:rPr>
        <w:t> </w:t>
      </w:r>
      <w:r w:rsidR="00C10BAB">
        <w:t xml:space="preserve">справки </w:t>
      </w:r>
      <w:r w:rsidRPr="005104D2">
        <w:t>об очередности предоставления жилых помещений</w:t>
      </w:r>
      <w:r w:rsidRPr="005104D2">
        <w:rPr>
          <w:rStyle w:val="apple-converted-space"/>
        </w:rPr>
        <w:t> </w:t>
      </w:r>
      <w:r w:rsidRPr="005104D2">
        <w:t>на условиях социального найма либо справки о том, что заявитель</w:t>
      </w:r>
      <w:r w:rsidRPr="005104D2">
        <w:rPr>
          <w:rStyle w:val="apple-converted-space"/>
        </w:rPr>
        <w:t> </w:t>
      </w:r>
      <w:r w:rsidRPr="005104D2">
        <w:t>не состоит на учете в качестве нуждающегося в жилом помещении, предоставляемом по договору социального найма.</w:t>
      </w:r>
    </w:p>
    <w:p w:rsidR="005104D2" w:rsidRPr="005104D2" w:rsidRDefault="005104D2" w:rsidP="00A66491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5104D2">
        <w:t> </w:t>
      </w:r>
    </w:p>
    <w:p w:rsidR="005104D2" w:rsidRPr="00C45121" w:rsidRDefault="005104D2" w:rsidP="004779F8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 xml:space="preserve">4. ФОРМЫ КОНТРОЛЯ </w:t>
      </w:r>
      <w:proofErr w:type="gramStart"/>
      <w:r w:rsidRPr="00C45121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104D2" w:rsidRPr="00C45121" w:rsidRDefault="005104D2" w:rsidP="004779F8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>ИСПОЛНЕНИЕМ АДМИНИСТРАТИВНОГО РЕГЛАМЕНТА</w:t>
      </w:r>
    </w:p>
    <w:p w:rsidR="005104D2" w:rsidRPr="005104D2" w:rsidRDefault="005104D2" w:rsidP="00A66491">
      <w:pPr>
        <w:pStyle w:val="a3"/>
        <w:shd w:val="clear" w:color="auto" w:fill="FFFFFF"/>
        <w:spacing w:before="0" w:beforeAutospacing="0" w:after="0" w:afterAutospacing="0" w:line="20" w:lineRule="atLeast"/>
        <w:jc w:val="both"/>
      </w:pPr>
      <w:r w:rsidRPr="005104D2">
        <w:t> </w:t>
      </w:r>
    </w:p>
    <w:p w:rsidR="00FE72DD" w:rsidRDefault="005104D2" w:rsidP="00FE72DD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 xml:space="preserve">4.1. </w:t>
      </w:r>
      <w:proofErr w:type="gramStart"/>
      <w:r w:rsidRPr="005104D2">
        <w:t>Контроль за</w:t>
      </w:r>
      <w:proofErr w:type="gramEnd"/>
      <w:r w:rsidRPr="005104D2">
        <w:t xml:space="preserve"> соблюдением администраци</w:t>
      </w:r>
      <w:r w:rsidR="00F57FA3">
        <w:t>ей</w:t>
      </w:r>
      <w:r w:rsidR="00906F18">
        <w:t xml:space="preserve"> </w:t>
      </w:r>
      <w:r w:rsidR="006A66C1">
        <w:t>Ильичевского сельсовета</w:t>
      </w:r>
      <w:r w:rsidRPr="005104D2">
        <w:t xml:space="preserve">, должностными лицами администрации </w:t>
      </w:r>
      <w:r w:rsidR="006A66C1">
        <w:t>Ильичевского сельсовета</w:t>
      </w:r>
      <w:r w:rsidRPr="005104D2">
        <w:t xml:space="preserve">, участвующими в предоставлении муниципальной услуги, осуществляется руководителем администрации </w:t>
      </w:r>
      <w:r w:rsidR="006A66C1">
        <w:t>Ильичевского сельсовета</w:t>
      </w:r>
      <w:r w:rsidRPr="005104D2"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</w:t>
      </w:r>
      <w:r w:rsidRPr="005104D2">
        <w:lastRenderedPageBreak/>
        <w:t xml:space="preserve">уполномоченными должностными лицами администрации </w:t>
      </w:r>
      <w:r w:rsidR="006A66C1">
        <w:t>Ильичевского сельсовета</w:t>
      </w:r>
      <w:r w:rsidR="001A5E45">
        <w:t xml:space="preserve"> </w:t>
      </w:r>
      <w:r w:rsidRPr="005104D2">
        <w:t xml:space="preserve">на основании распоряжения руководителя администрации </w:t>
      </w:r>
      <w:r w:rsidR="006A66C1">
        <w:t>Ильичевского сельсовета</w:t>
      </w:r>
      <w:r w:rsidRPr="005104D2">
        <w:t>.</w:t>
      </w:r>
    </w:p>
    <w:p w:rsidR="00FE72DD" w:rsidRDefault="005104D2" w:rsidP="00FE72DD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4.2. Проверка полноты и качества предоставления муниципальной услуги осуществляется путем проведения:</w:t>
      </w:r>
    </w:p>
    <w:p w:rsidR="00FE72DD" w:rsidRDefault="005104D2" w:rsidP="00FE72DD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 xml:space="preserve">4.2.1. Плановых проверок соблюдения и исполнения должностными лицами администрации </w:t>
      </w:r>
      <w:r w:rsidR="00FE72DD">
        <w:t>Ильичевского сельсовета</w:t>
      </w:r>
      <w:r w:rsidRPr="005104D2"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8057CB" w:rsidRDefault="005104D2" w:rsidP="008057CB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 xml:space="preserve">4.2.2. Внеплановых проверок соблюдения и исполнения должностными лицами администрации </w:t>
      </w:r>
      <w:r w:rsidR="00FE72DD">
        <w:t>Ильичевского сельсовета</w:t>
      </w:r>
      <w:r w:rsidRPr="005104D2"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8057CB" w:rsidRDefault="005104D2" w:rsidP="008057CB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 xml:space="preserve">4.3. </w:t>
      </w:r>
      <w:proofErr w:type="gramStart"/>
      <w:r w:rsidRPr="005104D2"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8057CB">
        <w:t>Ильичевского сельсовета</w:t>
      </w:r>
      <w:r w:rsidRPr="005104D2"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8057CB" w:rsidRDefault="005104D2" w:rsidP="008057CB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8057CB" w:rsidRDefault="005104D2" w:rsidP="008057CB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 xml:space="preserve">4.5. Должностные лица администрации </w:t>
      </w:r>
      <w:r w:rsidR="008057CB">
        <w:t>Ильичевского сельсовета</w:t>
      </w:r>
      <w:r w:rsidRPr="005104D2"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</w:t>
      </w:r>
      <w:r w:rsidR="008057CB">
        <w:t>едерации</w:t>
      </w:r>
      <w:r w:rsidRPr="005104D2">
        <w:t>.</w:t>
      </w:r>
    </w:p>
    <w:p w:rsidR="008057CB" w:rsidRDefault="005104D2" w:rsidP="008057CB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  <w:r w:rsidRPr="005104D2">
        <w:t xml:space="preserve">4.6. Самостоятельной формой </w:t>
      </w:r>
      <w:proofErr w:type="gramStart"/>
      <w:r w:rsidRPr="005104D2">
        <w:t>контроля за</w:t>
      </w:r>
      <w:proofErr w:type="gramEnd"/>
      <w:r w:rsidRPr="005104D2"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</w:t>
      </w:r>
      <w:r w:rsidR="00F57FA3">
        <w:t>ю</w:t>
      </w:r>
      <w:r w:rsidR="001A5E45">
        <w:t xml:space="preserve"> </w:t>
      </w:r>
      <w:r w:rsidR="008057CB">
        <w:t>Ильичевского сельсовета.</w:t>
      </w:r>
    </w:p>
    <w:p w:rsidR="008057CB" w:rsidRDefault="008057CB" w:rsidP="008057CB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</w:pPr>
    </w:p>
    <w:p w:rsidR="005104D2" w:rsidRDefault="005104D2" w:rsidP="008057CB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bCs/>
        </w:rPr>
      </w:pPr>
      <w:r w:rsidRPr="00C45121">
        <w:t xml:space="preserve">5. </w:t>
      </w:r>
      <w:r w:rsidRPr="00C45121">
        <w:rPr>
          <w:bCs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СЛУЖАЩИХ.</w:t>
      </w:r>
    </w:p>
    <w:p w:rsidR="005104D2" w:rsidRPr="00C45121" w:rsidRDefault="005104D2" w:rsidP="00A66491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057CB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121">
        <w:rPr>
          <w:rFonts w:ascii="Times New Roman" w:eastAsia="Times New Roman" w:hAnsi="Times New Roman" w:cs="Times New Roman"/>
          <w:sz w:val="24"/>
          <w:szCs w:val="24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  в следующих случаях:</w:t>
      </w:r>
    </w:p>
    <w:p w:rsidR="008057CB" w:rsidRPr="00C45121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121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8057CB" w:rsidRPr="00C45121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121">
        <w:rPr>
          <w:rFonts w:ascii="Times New Roman" w:eastAsia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C45121">
        <w:rPr>
          <w:rFonts w:ascii="Times New Roman" w:eastAsia="Times New Roman" w:hAnsi="Times New Roman" w:cs="Times New Roman"/>
          <w:sz w:val="24"/>
          <w:szCs w:val="24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действующим законодательством;</w:t>
      </w:r>
    </w:p>
    <w:p w:rsidR="008057CB" w:rsidRPr="00C45121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121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057CB" w:rsidRPr="00C45121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121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057CB" w:rsidRPr="00C45121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121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45121">
        <w:rPr>
          <w:rFonts w:ascii="Times New Roman" w:eastAsia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действующим законодательством;</w:t>
      </w:r>
    </w:p>
    <w:p w:rsidR="008057CB" w:rsidRPr="00C45121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121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057CB" w:rsidRPr="00C45121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121">
        <w:rPr>
          <w:rFonts w:ascii="Times New Roman" w:eastAsia="Times New Roman" w:hAnsi="Times New Roman" w:cs="Times New Roman"/>
          <w:sz w:val="24"/>
          <w:szCs w:val="24"/>
        </w:rPr>
        <w:t>7) отказ органа, 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иных организаций, привлекаемых в процессе оказания услуги,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45121">
        <w:rPr>
          <w:rFonts w:ascii="Times New Roman" w:eastAsia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действующим законодательством;</w:t>
      </w:r>
    </w:p>
    <w:p w:rsidR="008057CB" w:rsidRPr="00C45121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121">
        <w:rPr>
          <w:rFonts w:ascii="Times New Roman" w:eastAsia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057CB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121">
        <w:rPr>
          <w:rFonts w:ascii="Times New Roman" w:eastAsia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45121">
        <w:rPr>
          <w:rFonts w:ascii="Times New Roman" w:eastAsia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</w:t>
      </w:r>
      <w:r w:rsidR="002C51B3">
        <w:rPr>
          <w:rFonts w:ascii="Times New Roman" w:eastAsia="Times New Roman" w:hAnsi="Times New Roman" w:cs="Times New Roman"/>
          <w:sz w:val="24"/>
          <w:szCs w:val="24"/>
        </w:rPr>
        <w:t>м действующим законодательством;</w:t>
      </w:r>
    </w:p>
    <w:p w:rsidR="006E2EAF" w:rsidRPr="002C51B3" w:rsidRDefault="006E2EAF" w:rsidP="002C51B3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2EAF">
        <w:rPr>
          <w:rFonts w:ascii="Times New Roman" w:hAnsi="Times New Roman"/>
          <w:i/>
          <w:sz w:val="24"/>
          <w:szCs w:val="24"/>
        </w:rPr>
        <w:t xml:space="preserve">10)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6E2EAF">
          <w:rPr>
            <w:rFonts w:ascii="Times New Roman" w:hAnsi="Times New Roman"/>
            <w:i/>
            <w:sz w:val="24"/>
            <w:szCs w:val="24"/>
          </w:rPr>
          <w:t>пунктом 4 части 1 статьи 7</w:t>
        </w:r>
      </w:hyperlink>
      <w:r w:rsidRPr="006E2EAF">
        <w:rPr>
          <w:rFonts w:ascii="Times New Roman" w:hAnsi="Times New Roman"/>
          <w:i/>
          <w:sz w:val="24"/>
          <w:szCs w:val="24"/>
        </w:rPr>
        <w:t xml:space="preserve"> Федерального </w:t>
      </w:r>
      <w:r w:rsidRPr="006E2EAF">
        <w:rPr>
          <w:rFonts w:ascii="Times New Roman" w:hAnsi="Times New Roman"/>
          <w:i/>
          <w:sz w:val="24"/>
          <w:szCs w:val="24"/>
        </w:rPr>
        <w:lastRenderedPageBreak/>
        <w:t>закона от 27.07.2010 № 210-ФЗ «Об организации предоставления государственных и муниципальных услуг»,. В указанном случае обжалование</w:t>
      </w:r>
      <w:proofErr w:type="gramEnd"/>
      <w:r w:rsidRPr="006E2EAF">
        <w:rPr>
          <w:rFonts w:ascii="Times New Roman" w:hAnsi="Times New Roman"/>
          <w:i/>
          <w:sz w:val="24"/>
          <w:szCs w:val="24"/>
        </w:rPr>
        <w:t xml:space="preserve">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</w:t>
      </w:r>
      <w:r w:rsidR="002C51B3">
        <w:rPr>
          <w:rFonts w:ascii="Times New Roman" w:hAnsi="Times New Roman"/>
          <w:i/>
          <w:sz w:val="24"/>
          <w:szCs w:val="24"/>
        </w:rPr>
        <w:t>ипальных услуг в полном объеме</w:t>
      </w:r>
      <w:proofErr w:type="gramStart"/>
      <w:r w:rsidR="002C51B3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2C51B3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="002C51B3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2C51B3">
        <w:rPr>
          <w:rFonts w:ascii="Times New Roman" w:hAnsi="Times New Roman"/>
          <w:i/>
          <w:sz w:val="24"/>
          <w:szCs w:val="24"/>
        </w:rPr>
        <w:t xml:space="preserve"> ред. №50 от 15.07.2020г.)</w:t>
      </w:r>
    </w:p>
    <w:p w:rsidR="008057CB" w:rsidRPr="00C45121" w:rsidRDefault="008057CB" w:rsidP="008057C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C45121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в организации, привлекаемые в процессе оказания услуги.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</w:t>
      </w:r>
      <w:proofErr w:type="gramStart"/>
      <w:r w:rsidRPr="00C45121">
        <w:rPr>
          <w:rFonts w:ascii="Times New Roman" w:hAnsi="Times New Roman" w:cs="Times New Roman"/>
          <w:sz w:val="24"/>
          <w:szCs w:val="24"/>
        </w:rPr>
        <w:t>работников организаций, привлекаемых в процессе оказаний услуги подаются</w:t>
      </w:r>
      <w:proofErr w:type="gramEnd"/>
      <w:r w:rsidRPr="00C45121">
        <w:rPr>
          <w:rFonts w:ascii="Times New Roman" w:hAnsi="Times New Roman" w:cs="Times New Roman"/>
          <w:sz w:val="24"/>
          <w:szCs w:val="24"/>
        </w:rPr>
        <w:t xml:space="preserve"> руководи</w:t>
      </w:r>
      <w:r>
        <w:rPr>
          <w:rFonts w:ascii="Times New Roman" w:hAnsi="Times New Roman" w:cs="Times New Roman"/>
          <w:sz w:val="24"/>
          <w:szCs w:val="24"/>
        </w:rPr>
        <w:t>телям этих организаций.</w:t>
      </w:r>
    </w:p>
    <w:p w:rsidR="008057CB" w:rsidRPr="00C45121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121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45121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="00906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5121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C45121"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приеме заявителя. </w:t>
      </w:r>
    </w:p>
    <w:p w:rsidR="008057CB" w:rsidRPr="00C45121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121">
        <w:rPr>
          <w:rFonts w:ascii="Times New Roman" w:eastAsia="Times New Roman" w:hAnsi="Times New Roman" w:cs="Times New Roman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057CB" w:rsidRPr="00006E5E" w:rsidRDefault="008057CB" w:rsidP="008057C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121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организаций, привлекаемых в процессе оказания услуги,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личном приеме заявителя.</w:t>
      </w:r>
      <w:proofErr w:type="gramEnd"/>
    </w:p>
    <w:p w:rsidR="008057CB" w:rsidRPr="00C45121" w:rsidRDefault="008057CB" w:rsidP="008057C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5121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8057CB" w:rsidRPr="00C45121" w:rsidRDefault="008057CB" w:rsidP="00A064D5">
      <w:pPr>
        <w:pStyle w:val="ConsPlusNormal"/>
        <w:spacing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121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привлекаемых в процессе оказания услуги,  их руководителей и (или) работников, решения и действия (бездействие) которых обжалуются;</w:t>
      </w:r>
      <w:proofErr w:type="gramEnd"/>
    </w:p>
    <w:p w:rsidR="008057CB" w:rsidRPr="00C45121" w:rsidRDefault="008057CB" w:rsidP="008057C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121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C45121"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8057CB" w:rsidRPr="00C45121" w:rsidRDefault="008057CB" w:rsidP="008057C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привлекаемых в процессе оказания услуги, их работников;</w:t>
      </w:r>
    </w:p>
    <w:p w:rsidR="008057CB" w:rsidRPr="00C45121" w:rsidRDefault="008057CB" w:rsidP="008057CB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привлекаемых в процессе оказания услуги, их работников. Заявителем могут быть представлены документы (при наличии), подтверждающие д</w:t>
      </w:r>
      <w:r>
        <w:rPr>
          <w:rFonts w:ascii="Times New Roman" w:hAnsi="Times New Roman" w:cs="Times New Roman"/>
          <w:sz w:val="24"/>
          <w:szCs w:val="24"/>
        </w:rPr>
        <w:t>оводы заявителя, либо их копии.</w:t>
      </w:r>
    </w:p>
    <w:p w:rsidR="008057CB" w:rsidRPr="00DD54AA" w:rsidRDefault="008057CB" w:rsidP="008057CB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12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51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5121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привлекаемых в процессе оказания услуги, 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привлекаемых в процессе оказания услуги,  в приеме документов у заявителя либо в</w:t>
      </w:r>
      <w:proofErr w:type="gramEnd"/>
      <w:r w:rsidR="00906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121">
        <w:rPr>
          <w:rFonts w:ascii="Times New Roman" w:hAnsi="Times New Roman" w:cs="Times New Roman"/>
          <w:sz w:val="24"/>
          <w:szCs w:val="24"/>
        </w:rPr>
        <w:t>исправлении</w:t>
      </w:r>
      <w:proofErr w:type="gramEnd"/>
      <w:r w:rsidRPr="00C45121">
        <w:rPr>
          <w:rFonts w:ascii="Times New Roman" w:hAnsi="Times New Roman" w:cs="Times New Roman"/>
          <w:sz w:val="24"/>
          <w:szCs w:val="24"/>
        </w:rPr>
        <w:t xml:space="preserve"> допущенных опечаток и ошибок или в случае обжалования нарушения установленного срока таких исправлений - в </w:t>
      </w:r>
      <w:r w:rsidRPr="00DD54AA">
        <w:rPr>
          <w:rFonts w:ascii="Times New Roman" w:hAnsi="Times New Roman" w:cs="Times New Roman"/>
          <w:sz w:val="24"/>
          <w:szCs w:val="24"/>
        </w:rPr>
        <w:t>течение пяти рабочих дней со дня ее регистрации.</w:t>
      </w:r>
    </w:p>
    <w:p w:rsidR="008057CB" w:rsidRPr="00DD54AA" w:rsidRDefault="008057CB" w:rsidP="008057C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54AA">
        <w:rPr>
          <w:rFonts w:ascii="Times New Roman" w:hAnsi="Times New Roman" w:cs="Times New Roman"/>
          <w:iCs/>
          <w:sz w:val="24"/>
          <w:szCs w:val="24"/>
        </w:rPr>
        <w:t xml:space="preserve">5.6. По результатам рассмотрения жалобы </w:t>
      </w:r>
      <w:r w:rsidRPr="00DD54AA">
        <w:rPr>
          <w:rFonts w:ascii="Times New Roman" w:hAnsi="Times New Roman" w:cs="Times New Roman"/>
          <w:sz w:val="24"/>
          <w:szCs w:val="24"/>
        </w:rPr>
        <w:t>орган, предоставляющ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DD54AA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D54AA">
        <w:rPr>
          <w:rFonts w:ascii="Times New Roman" w:hAnsi="Times New Roman" w:cs="Times New Roman"/>
          <w:iCs/>
          <w:sz w:val="24"/>
          <w:szCs w:val="24"/>
        </w:rPr>
        <w:t>принимает одно из следующих решений:</w:t>
      </w:r>
    </w:p>
    <w:p w:rsidR="008057CB" w:rsidRPr="00DD54AA" w:rsidRDefault="008057CB" w:rsidP="008057C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D54AA">
        <w:rPr>
          <w:rFonts w:ascii="Times New Roman" w:hAnsi="Times New Roman" w:cs="Times New Roman"/>
          <w:iCs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057CB" w:rsidRPr="00DD54AA" w:rsidRDefault="008057CB" w:rsidP="008057C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54AA">
        <w:rPr>
          <w:rFonts w:ascii="Times New Roman" w:hAnsi="Times New Roman" w:cs="Times New Roman"/>
          <w:iCs/>
          <w:sz w:val="24"/>
          <w:szCs w:val="24"/>
        </w:rPr>
        <w:t>2) отказывает в удовлетворении жалобы.</w:t>
      </w:r>
    </w:p>
    <w:p w:rsidR="008057CB" w:rsidRPr="00DD54AA" w:rsidRDefault="008057CB" w:rsidP="008057C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54AA">
        <w:rPr>
          <w:rFonts w:ascii="Times New Roman" w:hAnsi="Times New Roman" w:cs="Times New Roman"/>
          <w:iCs/>
          <w:sz w:val="24"/>
          <w:szCs w:val="24"/>
        </w:rPr>
        <w:t xml:space="preserve">5.7. Не позднее дня, следующего за днем принятия решения, указанного в </w:t>
      </w:r>
      <w:hyperlink r:id="rId16" w:history="1">
        <w:r w:rsidRPr="00DD54AA">
          <w:rPr>
            <w:rFonts w:ascii="Times New Roman" w:hAnsi="Times New Roman" w:cs="Times New Roman"/>
            <w:iCs/>
            <w:sz w:val="24"/>
            <w:szCs w:val="24"/>
          </w:rPr>
          <w:t>пункте 5.6</w:t>
        </w:r>
      </w:hyperlink>
      <w:r w:rsidRPr="00DD54AA">
        <w:rPr>
          <w:rFonts w:ascii="Times New Roman" w:hAnsi="Times New Roman" w:cs="Times New Roman"/>
          <w:i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51B3" w:rsidRPr="002C51B3" w:rsidRDefault="002C51B3" w:rsidP="002C51B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1B3">
        <w:rPr>
          <w:rFonts w:ascii="Times New Roman" w:hAnsi="Times New Roman" w:cs="Times New Roman"/>
          <w:i/>
          <w:sz w:val="24"/>
          <w:szCs w:val="24"/>
        </w:rPr>
        <w:t xml:space="preserve"> 5.8.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C51B3">
        <w:rPr>
          <w:rFonts w:ascii="Times New Roman" w:hAnsi="Times New Roman" w:cs="Times New Roman"/>
          <w:i/>
          <w:sz w:val="24"/>
          <w:szCs w:val="24"/>
        </w:rPr>
        <w:t>неудобства</w:t>
      </w:r>
      <w:proofErr w:type="gramEnd"/>
      <w:r w:rsidRPr="002C51B3">
        <w:rPr>
          <w:rFonts w:ascii="Times New Roman" w:hAnsi="Times New Roman" w:cs="Times New Roman"/>
          <w:i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C51B3" w:rsidRPr="002C51B3" w:rsidRDefault="002C51B3" w:rsidP="002C5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1B3">
        <w:rPr>
          <w:rFonts w:ascii="Times New Roman" w:hAnsi="Times New Roman" w:cs="Times New Roman"/>
          <w:i/>
          <w:sz w:val="24"/>
          <w:szCs w:val="24"/>
        </w:rPr>
        <w:t xml:space="preserve">В случае признания </w:t>
      </w:r>
      <w:proofErr w:type="gramStart"/>
      <w:r w:rsidRPr="002C51B3">
        <w:rPr>
          <w:rFonts w:ascii="Times New Roman" w:hAnsi="Times New Roman" w:cs="Times New Roman"/>
          <w:i/>
          <w:sz w:val="24"/>
          <w:szCs w:val="24"/>
        </w:rPr>
        <w:t>жалобы</w:t>
      </w:r>
      <w:proofErr w:type="gramEnd"/>
      <w:r w:rsidRPr="002C51B3">
        <w:rPr>
          <w:rFonts w:ascii="Times New Roman" w:hAnsi="Times New Roman" w:cs="Times New Roman"/>
          <w:i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D4F5D" w:rsidRPr="00F20096" w:rsidRDefault="002C51B3" w:rsidP="00F20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1B3">
        <w:rPr>
          <w:rFonts w:ascii="Times New Roman" w:hAnsi="Times New Roman" w:cs="Times New Roman"/>
          <w:i/>
          <w:iCs/>
          <w:sz w:val="24"/>
          <w:szCs w:val="24"/>
        </w:rPr>
        <w:t xml:space="preserve">5.9. </w:t>
      </w:r>
      <w:r w:rsidR="008057CB" w:rsidRPr="002C51B3">
        <w:rPr>
          <w:rFonts w:ascii="Times New Roman" w:hAnsi="Times New Roman" w:cs="Times New Roman"/>
          <w:i/>
          <w:iCs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17" w:history="1">
        <w:r w:rsidR="008057CB" w:rsidRPr="002C51B3">
          <w:rPr>
            <w:rFonts w:ascii="Times New Roman" w:hAnsi="Times New Roman" w:cs="Times New Roman"/>
            <w:i/>
            <w:iCs/>
            <w:sz w:val="24"/>
            <w:szCs w:val="24"/>
          </w:rPr>
          <w:t>пунктом 5.2</w:t>
        </w:r>
      </w:hyperlink>
      <w:r w:rsidR="008057CB" w:rsidRPr="002C51B3">
        <w:rPr>
          <w:rFonts w:ascii="Times New Roman" w:hAnsi="Times New Roman" w:cs="Times New Roman"/>
          <w:i/>
          <w:iCs/>
          <w:sz w:val="24"/>
          <w:szCs w:val="24"/>
        </w:rPr>
        <w:t xml:space="preserve"> настоящего Административного регламента, незамедлительно направляет имеющиеся материалы в органы прокуратуры</w:t>
      </w:r>
      <w:proofErr w:type="gramStart"/>
      <w:r w:rsidR="008057CB" w:rsidRPr="002C51B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ред. № 50 от 15.07.2020г.)</w:t>
      </w:r>
    </w:p>
    <w:p w:rsidR="00F57FA3" w:rsidRPr="00475287" w:rsidRDefault="00F57FA3" w:rsidP="00C10BAB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highlight w:val="yellow"/>
        </w:rPr>
      </w:pPr>
    </w:p>
    <w:p w:rsidR="00A064D5" w:rsidRPr="00A064D5" w:rsidRDefault="00A064D5" w:rsidP="00A064D5">
      <w:pPr>
        <w:widowControl w:val="0"/>
        <w:autoSpaceDE w:val="0"/>
        <w:autoSpaceDN w:val="0"/>
        <w:adjustRightInd w:val="0"/>
        <w:spacing w:after="0" w:line="20" w:lineRule="atLeas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A064D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064D5" w:rsidRPr="00A064D5" w:rsidRDefault="00A064D5" w:rsidP="00A064D5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064D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A064D5" w:rsidRPr="00A064D5" w:rsidRDefault="00A064D5" w:rsidP="00A064D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ind w:left="5387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В ______</w:t>
      </w:r>
      <w:r w:rsidR="00A46E74">
        <w:rPr>
          <w:rFonts w:ascii="Times New Roman" w:hAnsi="Times New Roman" w:cs="Times New Roman"/>
          <w:sz w:val="24"/>
          <w:szCs w:val="24"/>
          <w:lang w:eastAsia="en-US"/>
        </w:rPr>
        <w:t>______________________________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ind w:left="5387" w:right="-42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A46E74">
        <w:rPr>
          <w:rFonts w:ascii="Times New Roman" w:hAnsi="Times New Roman" w:cs="Times New Roman"/>
          <w:i/>
          <w:sz w:val="20"/>
          <w:szCs w:val="20"/>
          <w:lang w:eastAsia="en-US"/>
        </w:rPr>
        <w:t>наименование органа местного самоуправления</w:t>
      </w:r>
      <w:r w:rsidRPr="00A46E74">
        <w:rPr>
          <w:rFonts w:ascii="Times New Roman" w:hAnsi="Times New Roman" w:cs="Times New Roman"/>
          <w:sz w:val="20"/>
          <w:szCs w:val="20"/>
          <w:lang w:eastAsia="en-US"/>
        </w:rPr>
        <w:t>)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ind w:left="5387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от______</w:t>
      </w:r>
      <w:r w:rsidR="00A46E74">
        <w:rPr>
          <w:rFonts w:ascii="Times New Roman" w:hAnsi="Times New Roman" w:cs="Times New Roman"/>
          <w:sz w:val="24"/>
          <w:szCs w:val="24"/>
          <w:lang w:eastAsia="en-US"/>
        </w:rPr>
        <w:t>____________________________</w:t>
      </w:r>
    </w:p>
    <w:p w:rsidR="00A064D5" w:rsidRPr="00E91BA6" w:rsidRDefault="00A064D5" w:rsidP="00A064D5">
      <w:pPr>
        <w:autoSpaceDE w:val="0"/>
        <w:autoSpaceDN w:val="0"/>
        <w:adjustRightInd w:val="0"/>
        <w:spacing w:after="0" w:line="20" w:lineRule="atLeast"/>
        <w:ind w:left="5387" w:right="-426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E91BA6">
        <w:rPr>
          <w:rFonts w:ascii="Times New Roman" w:hAnsi="Times New Roman" w:cs="Times New Roman"/>
          <w:i/>
          <w:sz w:val="20"/>
          <w:szCs w:val="20"/>
          <w:lang w:eastAsia="en-US"/>
        </w:rPr>
        <w:t>(Ф.И.О)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ind w:left="5387" w:right="-426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A064D5">
        <w:rPr>
          <w:rFonts w:ascii="Times New Roman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A064D5">
        <w:rPr>
          <w:rFonts w:ascii="Times New Roman" w:hAnsi="Times New Roman" w:cs="Times New Roman"/>
          <w:sz w:val="24"/>
          <w:szCs w:val="24"/>
          <w:lang w:eastAsia="en-US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  <w:lang w:eastAsia="en-US"/>
        </w:rPr>
        <w:t>:______</w:t>
      </w:r>
      <w:r w:rsidRPr="00A064D5">
        <w:rPr>
          <w:rFonts w:ascii="Times New Roman" w:hAnsi="Times New Roman" w:cs="Times New Roman"/>
          <w:sz w:val="24"/>
          <w:szCs w:val="24"/>
          <w:lang w:eastAsia="en-US"/>
        </w:rPr>
        <w:t>__________</w:t>
      </w:r>
      <w:r w:rsidR="005E3E9F">
        <w:rPr>
          <w:rFonts w:ascii="Times New Roman" w:hAnsi="Times New Roman" w:cs="Times New Roman"/>
          <w:sz w:val="24"/>
          <w:szCs w:val="24"/>
          <w:lang w:eastAsia="en-US"/>
        </w:rPr>
        <w:t>___________</w:t>
      </w:r>
      <w:r w:rsidRPr="00A064D5">
        <w:rPr>
          <w:rFonts w:ascii="Times New Roman" w:hAnsi="Times New Roman" w:cs="Times New Roman"/>
          <w:sz w:val="24"/>
          <w:szCs w:val="24"/>
          <w:lang w:eastAsia="en-US"/>
        </w:rPr>
        <w:t>__,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ind w:left="5387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________</w:t>
      </w:r>
      <w:r w:rsidR="005E3E9F">
        <w:rPr>
          <w:rFonts w:ascii="Times New Roman" w:hAnsi="Times New Roman" w:cs="Times New Roman"/>
          <w:sz w:val="24"/>
          <w:szCs w:val="24"/>
          <w:lang w:eastAsia="en-US"/>
        </w:rPr>
        <w:t>____________________________</w:t>
      </w:r>
    </w:p>
    <w:p w:rsidR="00A064D5" w:rsidRPr="00A064D5" w:rsidRDefault="00A064D5" w:rsidP="005E3E9F">
      <w:pPr>
        <w:autoSpaceDE w:val="0"/>
        <w:autoSpaceDN w:val="0"/>
        <w:adjustRightInd w:val="0"/>
        <w:spacing w:after="0" w:line="20" w:lineRule="atLeast"/>
        <w:ind w:left="5387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Адрес электронной почты: ________</w:t>
      </w:r>
      <w:r w:rsidR="005E3E9F">
        <w:rPr>
          <w:rFonts w:ascii="Times New Roman" w:hAnsi="Times New Roman" w:cs="Times New Roman"/>
          <w:sz w:val="24"/>
          <w:szCs w:val="24"/>
          <w:lang w:eastAsia="en-US"/>
        </w:rPr>
        <w:t>____________________________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ind w:left="5387" w:right="-426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телефон: _______________________________</w:t>
      </w:r>
      <w:r w:rsidR="005E3E9F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ind w:left="5387" w:right="-42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ind w:left="5387" w:right="-42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64D5" w:rsidRPr="00A064D5" w:rsidRDefault="00A064D5" w:rsidP="00A064D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064D5">
        <w:rPr>
          <w:rFonts w:ascii="Times New Roman" w:hAnsi="Times New Roman" w:cs="Times New Roman"/>
          <w:sz w:val="24"/>
          <w:szCs w:val="24"/>
        </w:rPr>
        <w:t>Заявление</w:t>
      </w:r>
    </w:p>
    <w:p w:rsidR="00A064D5" w:rsidRDefault="00A064D5" w:rsidP="00A064D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064D5" w:rsidRPr="00A064D5" w:rsidRDefault="00A064D5" w:rsidP="00A064D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A064D5" w:rsidRPr="00A064D5" w:rsidRDefault="00A064D5" w:rsidP="00A064D5">
      <w:pPr>
        <w:pStyle w:val="ConsPlusNonformat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Прошу предоставить информацию о номере очередности предоставления жилых помещений на условиях социального найма.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Документы,   являющиеся   результатом   предоставления  муниципальной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услуги, прошу выдать (направить):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┌─┐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└─┘ в __________________________</w:t>
      </w:r>
      <w:r w:rsidRPr="00A064D5">
        <w:rPr>
          <w:rFonts w:ascii="Times New Roman" w:hAnsi="Times New Roman" w:cs="Times New Roman"/>
          <w:i/>
          <w:sz w:val="24"/>
          <w:szCs w:val="24"/>
          <w:lang w:eastAsia="en-US"/>
        </w:rPr>
        <w:t>(указывается наименование многофункционального центра предоставления государственных и муниципальных услуг);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┌─┐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└─┘    в ___________________________(</w:t>
      </w:r>
      <w:r w:rsidRPr="00A064D5">
        <w:rPr>
          <w:rFonts w:ascii="Times New Roman" w:hAnsi="Times New Roman" w:cs="Times New Roman"/>
          <w:i/>
          <w:sz w:val="24"/>
          <w:szCs w:val="24"/>
          <w:lang w:eastAsia="en-US"/>
        </w:rPr>
        <w:t>о</w:t>
      </w:r>
      <w:r w:rsidRPr="00A064D5">
        <w:rPr>
          <w:rFonts w:ascii="Times New Roman" w:hAnsi="Times New Roman" w:cs="Times New Roman"/>
          <w:i/>
          <w:sz w:val="24"/>
          <w:szCs w:val="24"/>
        </w:rPr>
        <w:t>ргане местного самоуправления муниципального образования, предоставляющего муниципальную услугу)</w:t>
      </w:r>
      <w:r w:rsidRPr="00A064D5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┌─┐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└─┘    посредством почтовой связи;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┌─┐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└─┘    на адрес электронной почты.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>«____» _________________ 20___ год         ________________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  <w:lang w:eastAsia="en-US"/>
        </w:rPr>
      </w:pPr>
      <w:r w:rsidRPr="00A064D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A064D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A064D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A064D5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A064D5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(подпись)</w:t>
      </w:r>
    </w:p>
    <w:p w:rsidR="00A064D5" w:rsidRPr="00A064D5" w:rsidRDefault="00A064D5" w:rsidP="00A064D5">
      <w:pPr>
        <w:autoSpaceDE w:val="0"/>
        <w:autoSpaceDN w:val="0"/>
        <w:adjustRightInd w:val="0"/>
        <w:spacing w:after="0" w:line="20" w:lineRule="atLeast"/>
        <w:ind w:firstLine="42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64D5" w:rsidRDefault="00A064D5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5E3E9F">
      <w:pPr>
        <w:spacing w:after="0" w:line="2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ind w:firstLine="6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4D5">
        <w:rPr>
          <w:rFonts w:ascii="Times New Roman" w:eastAsia="Calibri" w:hAnsi="Times New Roman" w:cs="Times New Roman"/>
          <w:bCs/>
          <w:sz w:val="24"/>
          <w:szCs w:val="24"/>
        </w:rPr>
        <w:t>Приложение 2</w:t>
      </w: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ind w:firstLine="6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4D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A064D5">
          <w:rPr>
            <w:rFonts w:ascii="Times New Roman" w:eastAsia="Calibri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064D5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_______________________________________,</w:t>
      </w:r>
    </w:p>
    <w:p w:rsidR="004B7B77" w:rsidRPr="005E3E9F" w:rsidRDefault="004B7B77" w:rsidP="004B7B77">
      <w:pPr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5E3E9F">
        <w:rPr>
          <w:rFonts w:ascii="Times New Roman" w:eastAsia="Calibri" w:hAnsi="Times New Roman" w:cs="Times New Roman"/>
          <w:bCs/>
          <w:sz w:val="20"/>
          <w:szCs w:val="20"/>
        </w:rPr>
        <w:t xml:space="preserve"> (фамилия, имя, отчество (при наличии))</w:t>
      </w: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064D5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</w:t>
      </w:r>
    </w:p>
    <w:p w:rsidR="004B7B77" w:rsidRPr="00B80353" w:rsidRDefault="004B7B77" w:rsidP="004B7B77">
      <w:pPr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B80353">
        <w:rPr>
          <w:rFonts w:ascii="Times New Roman" w:eastAsia="Calibri" w:hAnsi="Times New Roman" w:cs="Times New Roman"/>
          <w:bCs/>
          <w:sz w:val="20"/>
          <w:szCs w:val="20"/>
        </w:rPr>
        <w:t>(адрес проживания)</w:t>
      </w: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064D5">
        <w:rPr>
          <w:rFonts w:ascii="Times New Roman" w:eastAsia="Calibri" w:hAnsi="Times New Roman" w:cs="Times New Roman"/>
          <w:bCs/>
          <w:sz w:val="24"/>
          <w:szCs w:val="24"/>
        </w:rPr>
        <w:t>Уведомление (Справка)</w:t>
      </w: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4D5">
        <w:rPr>
          <w:rFonts w:ascii="Times New Roman" w:eastAsia="Calibri" w:hAnsi="Times New Roman" w:cs="Times New Roman"/>
          <w:sz w:val="24"/>
          <w:szCs w:val="24"/>
        </w:rPr>
        <w:t>_________________________________ состоит на учете граждан, нуждающихся в жилых помещениях, предоставляемых по договорам социального найма из муниципального</w:t>
      </w:r>
      <w:r w:rsidR="005266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4D5">
        <w:rPr>
          <w:rFonts w:ascii="Times New Roman" w:eastAsia="Calibri" w:hAnsi="Times New Roman" w:cs="Times New Roman"/>
          <w:sz w:val="24"/>
          <w:szCs w:val="24"/>
        </w:rPr>
        <w:t>жилищного фонда 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A064D5">
        <w:rPr>
          <w:rFonts w:ascii="Times New Roman" w:eastAsia="Calibri" w:hAnsi="Times New Roman" w:cs="Times New Roman"/>
          <w:sz w:val="24"/>
          <w:szCs w:val="24"/>
        </w:rPr>
        <w:t>__, под номером ___________.</w:t>
      </w: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064D5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064D5">
        <w:rPr>
          <w:rFonts w:ascii="Times New Roman" w:eastAsia="Calibri" w:hAnsi="Times New Roman" w:cs="Times New Roman"/>
          <w:bCs/>
          <w:sz w:val="24"/>
          <w:szCs w:val="24"/>
        </w:rPr>
        <w:t xml:space="preserve"> ____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_______________________       </w:t>
      </w:r>
      <w:r w:rsidRPr="00A064D5">
        <w:rPr>
          <w:rFonts w:ascii="Times New Roman" w:eastAsia="Calibri" w:hAnsi="Times New Roman" w:cs="Times New Roman"/>
          <w:bCs/>
          <w:sz w:val="24"/>
          <w:szCs w:val="24"/>
        </w:rPr>
        <w:t>_______         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Pr="00A064D5">
        <w:rPr>
          <w:rFonts w:ascii="Times New Roman" w:eastAsia="Calibri" w:hAnsi="Times New Roman" w:cs="Times New Roman"/>
          <w:bCs/>
          <w:sz w:val="24"/>
          <w:szCs w:val="24"/>
        </w:rPr>
        <w:t>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402"/>
      </w:tblGrid>
      <w:tr w:rsidR="004B7B77" w:rsidRPr="00A064D5" w:rsidTr="00803CD0">
        <w:trPr>
          <w:trHeight w:val="25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7B77" w:rsidRPr="00A064D5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64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(должность уполномоченного лица) (подпись)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4B7B77" w:rsidRPr="00A064D5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64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(Ф.И.О. уполномоченного   лица)              </w:t>
            </w:r>
          </w:p>
          <w:p w:rsidR="004B7B77" w:rsidRPr="00A064D5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Pr="00A064D5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Pr="00A064D5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6A6387">
      <w:pPr>
        <w:spacing w:after="0" w:line="2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32BB" w:rsidRDefault="007D32BB" w:rsidP="00A064D5">
      <w:pPr>
        <w:spacing w:after="0" w:line="20" w:lineRule="atLeast"/>
        <w:ind w:left="59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ind w:firstLine="6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4D5">
        <w:rPr>
          <w:rFonts w:ascii="Times New Roman" w:eastAsia="Calibri" w:hAnsi="Times New Roman" w:cs="Times New Roman"/>
          <w:bCs/>
          <w:sz w:val="24"/>
          <w:szCs w:val="24"/>
        </w:rPr>
        <w:t>Приложение 3</w:t>
      </w: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ind w:firstLine="69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4D5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A064D5">
          <w:rPr>
            <w:rFonts w:ascii="Times New Roman" w:eastAsia="Calibri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4B7B77" w:rsidRPr="00A064D5" w:rsidRDefault="004B7B77" w:rsidP="004B7B77">
      <w:pPr>
        <w:widowControl w:val="0"/>
        <w:autoSpaceDE w:val="0"/>
        <w:autoSpaceDN w:val="0"/>
        <w:adjustRightInd w:val="0"/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4B7B77" w:rsidRPr="006A6387" w:rsidRDefault="004B7B77" w:rsidP="004B7B77">
      <w:pPr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A6387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_______________________________________,</w:t>
      </w:r>
    </w:p>
    <w:p w:rsidR="004B7B77" w:rsidRPr="006A6387" w:rsidRDefault="004B7B77" w:rsidP="004B7B77">
      <w:pPr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6A6387">
        <w:rPr>
          <w:rFonts w:ascii="Times New Roman" w:eastAsia="Calibri" w:hAnsi="Times New Roman" w:cs="Times New Roman"/>
          <w:bCs/>
          <w:sz w:val="20"/>
          <w:szCs w:val="20"/>
        </w:rPr>
        <w:t xml:space="preserve"> (фамилия, имя, отчество (при наличии))</w:t>
      </w:r>
    </w:p>
    <w:p w:rsidR="004B7B77" w:rsidRPr="006A6387" w:rsidRDefault="004B7B77" w:rsidP="004B7B77">
      <w:pPr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A6387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</w:t>
      </w:r>
    </w:p>
    <w:p w:rsidR="004B7B77" w:rsidRPr="006A6387" w:rsidRDefault="004B7B77" w:rsidP="004B7B77">
      <w:pPr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6A6387">
        <w:rPr>
          <w:rFonts w:ascii="Times New Roman" w:eastAsia="Calibri" w:hAnsi="Times New Roman" w:cs="Times New Roman"/>
          <w:bCs/>
          <w:sz w:val="20"/>
          <w:szCs w:val="20"/>
        </w:rPr>
        <w:t>(адрес проживания)</w:t>
      </w:r>
    </w:p>
    <w:p w:rsidR="004B7B77" w:rsidRPr="006A6387" w:rsidRDefault="004B7B77" w:rsidP="006A6387">
      <w:pPr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4B7B77" w:rsidRPr="00A064D5" w:rsidRDefault="004B7B77" w:rsidP="004B7B77">
      <w:pPr>
        <w:widowControl w:val="0"/>
        <w:autoSpaceDE w:val="0"/>
        <w:autoSpaceDN w:val="0"/>
        <w:adjustRightInd w:val="0"/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4B7B77" w:rsidRPr="00A064D5" w:rsidRDefault="004B7B77" w:rsidP="004B7B77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064D5">
        <w:rPr>
          <w:rFonts w:ascii="Times New Roman" w:hAnsi="Times New Roman" w:cs="Times New Roman"/>
          <w:sz w:val="24"/>
          <w:szCs w:val="24"/>
        </w:rPr>
        <w:t>Отказ</w:t>
      </w:r>
    </w:p>
    <w:p w:rsidR="004B7B77" w:rsidRPr="00A064D5" w:rsidRDefault="004B7B77" w:rsidP="004B7B77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064D5">
        <w:rPr>
          <w:rFonts w:ascii="Times New Roman" w:hAnsi="Times New Roman" w:cs="Times New Roman"/>
          <w:sz w:val="24"/>
          <w:szCs w:val="24"/>
        </w:rPr>
        <w:t>в предоставлении</w:t>
      </w:r>
      <w:r w:rsidR="009C40E3">
        <w:rPr>
          <w:rFonts w:ascii="Times New Roman" w:hAnsi="Times New Roman" w:cs="Times New Roman"/>
          <w:sz w:val="24"/>
          <w:szCs w:val="24"/>
        </w:rPr>
        <w:t xml:space="preserve"> </w:t>
      </w:r>
      <w:r w:rsidRPr="00A064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B7B77" w:rsidRPr="00A064D5" w:rsidRDefault="004B7B77" w:rsidP="004B7B77">
      <w:pPr>
        <w:widowControl w:val="0"/>
        <w:autoSpaceDE w:val="0"/>
        <w:autoSpaceDN w:val="0"/>
        <w:adjustRightInd w:val="0"/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064D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A064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64D5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64D5">
        <w:rPr>
          <w:rFonts w:ascii="Times New Roman" w:hAnsi="Times New Roman" w:cs="Times New Roman"/>
          <w:sz w:val="24"/>
          <w:szCs w:val="24"/>
        </w:rPr>
        <w:t>__,</w:t>
      </w:r>
    </w:p>
    <w:p w:rsidR="004B7B77" w:rsidRDefault="004B7B77" w:rsidP="004B7B77">
      <w:pPr>
        <w:tabs>
          <w:tab w:val="left" w:pos="2784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5D2F">
        <w:rPr>
          <w:rFonts w:ascii="Times New Roman" w:hAnsi="Times New Roman" w:cs="Times New Roman"/>
          <w:sz w:val="20"/>
          <w:szCs w:val="20"/>
        </w:rPr>
        <w:t>(указать нормативные правовые акты, правовые акты, реквизиты административного регламента)</w:t>
      </w:r>
    </w:p>
    <w:p w:rsidR="00C40D38" w:rsidRDefault="00C40D38" w:rsidP="004B7B77">
      <w:pPr>
        <w:tabs>
          <w:tab w:val="left" w:pos="2784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4B7B77" w:rsidRPr="00E45D2F" w:rsidRDefault="004B7B77" w:rsidP="004B7B77">
      <w:pPr>
        <w:tabs>
          <w:tab w:val="left" w:pos="27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A064D5">
        <w:rPr>
          <w:rFonts w:ascii="Times New Roman" w:hAnsi="Times New Roman" w:cs="Times New Roman"/>
          <w:sz w:val="24"/>
          <w:szCs w:val="24"/>
        </w:rPr>
        <w:t>Вам отказано в предоставлении муниципальной услуги в связи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A064D5">
        <w:rPr>
          <w:rFonts w:ascii="Times New Roman" w:hAnsi="Times New Roman" w:cs="Times New Roman"/>
          <w:sz w:val="24"/>
          <w:szCs w:val="24"/>
        </w:rPr>
        <w:t>___</w:t>
      </w: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064D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64D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B7B77" w:rsidRPr="00E45D2F" w:rsidRDefault="004B7B77" w:rsidP="004B7B7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5D2F">
        <w:rPr>
          <w:rFonts w:ascii="Times New Roman" w:hAnsi="Times New Roman" w:cs="Times New Roman"/>
          <w:sz w:val="20"/>
          <w:szCs w:val="20"/>
        </w:rPr>
        <w:t>(основание для отказа в предоставлении услуги в соответствии с указанным регламентом)</w:t>
      </w:r>
    </w:p>
    <w:p w:rsidR="004B7B77" w:rsidRPr="00A064D5" w:rsidRDefault="004B7B77" w:rsidP="004B7B77">
      <w:pPr>
        <w:widowControl w:val="0"/>
        <w:autoSpaceDE w:val="0"/>
        <w:autoSpaceDN w:val="0"/>
        <w:adjustRightInd w:val="0"/>
        <w:spacing w:after="0" w:line="2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4B7B77" w:rsidRPr="00A064D5" w:rsidRDefault="004B7B77" w:rsidP="004B7B77">
      <w:pPr>
        <w:autoSpaceDE w:val="0"/>
        <w:autoSpaceDN w:val="0"/>
        <w:adjustRightInd w:val="0"/>
        <w:spacing w:after="0" w:line="20" w:lineRule="atLeas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064D5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</w:t>
      </w:r>
      <w:r w:rsidR="00D07348">
        <w:rPr>
          <w:rFonts w:ascii="Times New Roman" w:eastAsia="Calibri" w:hAnsi="Times New Roman" w:cs="Times New Roman"/>
          <w:bCs/>
          <w:sz w:val="24"/>
          <w:szCs w:val="24"/>
        </w:rPr>
        <w:t xml:space="preserve">_______         </w:t>
      </w:r>
      <w:r w:rsidRPr="00A064D5">
        <w:rPr>
          <w:rFonts w:ascii="Times New Roman" w:eastAsia="Calibri" w:hAnsi="Times New Roman" w:cs="Times New Roman"/>
          <w:bCs/>
          <w:sz w:val="24"/>
          <w:szCs w:val="24"/>
        </w:rPr>
        <w:t>_______         ___________________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Pr="00A064D5">
        <w:rPr>
          <w:rFonts w:ascii="Times New Roman" w:eastAsia="Calibri" w:hAnsi="Times New Roman" w:cs="Times New Roman"/>
          <w:bCs/>
          <w:sz w:val="24"/>
          <w:szCs w:val="24"/>
        </w:rPr>
        <w:t>__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7371"/>
        <w:gridCol w:w="142"/>
      </w:tblGrid>
      <w:tr w:rsidR="004B7B77" w:rsidRPr="00A064D5" w:rsidTr="00C40D38">
        <w:trPr>
          <w:trHeight w:val="22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B77" w:rsidRPr="00E45D2F" w:rsidRDefault="004B7B77" w:rsidP="00C40D38">
            <w:pPr>
              <w:autoSpaceDE w:val="0"/>
              <w:autoSpaceDN w:val="0"/>
              <w:adjustRightInd w:val="0"/>
              <w:spacing w:after="0" w:line="20" w:lineRule="atLeast"/>
              <w:ind w:right="-67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5D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(должность уполномоченно</w:t>
            </w:r>
            <w:r w:rsidR="00C40D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</w:t>
            </w:r>
            <w:r w:rsidRPr="00E45D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лица)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348" w:rsidRPr="00E45D2F" w:rsidRDefault="00C40D38" w:rsidP="00C40D38">
            <w:pPr>
              <w:autoSpaceDE w:val="0"/>
              <w:autoSpaceDN w:val="0"/>
              <w:adjustRightInd w:val="0"/>
              <w:spacing w:after="0" w:line="20" w:lineRule="atLeast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         (</w:t>
            </w:r>
            <w:r w:rsidR="004B7B77" w:rsidRPr="00E45D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подпись)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 w:rsidRPr="00E45D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Ф.И.О. уполномоченного</w:t>
            </w:r>
            <w:r w:rsidR="001A5E4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45D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лица)</w:t>
            </w:r>
          </w:p>
          <w:p w:rsidR="004B7B77" w:rsidRDefault="004B7B77" w:rsidP="00D07348">
            <w:pPr>
              <w:autoSpaceDE w:val="0"/>
              <w:autoSpaceDN w:val="0"/>
              <w:adjustRightInd w:val="0"/>
              <w:spacing w:after="0" w:line="20" w:lineRule="atLeast"/>
              <w:ind w:right="-488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Default="004B7B77" w:rsidP="00803CD0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B7B77" w:rsidRPr="00E45D2F" w:rsidRDefault="004B7B77" w:rsidP="004B7B7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7348" w:rsidRPr="00A064D5" w:rsidTr="00C40D38">
        <w:trPr>
          <w:gridAfter w:val="1"/>
          <w:wAfter w:w="142" w:type="dxa"/>
          <w:trHeight w:val="22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141846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pict>
                <v:roundrect id="Скругленный прямоугольник 36" o:spid="_x0000_s1027" style="position:absolute;margin-left:70.2pt;margin-top:.7pt;width:374.7pt;height:45.3pt;z-index:-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">
                  <v:textbox style="mso-next-textbox:#Скругленный прямоугольник 36">
                    <w:txbxContent>
                      <w:p w:rsidR="00847932" w:rsidRPr="00122EB3" w:rsidRDefault="00847932" w:rsidP="00122EB3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22EB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Рассмотрение заявления, оформление документов, являющихся результатом предоставления</w:t>
                        </w:r>
                        <w:r w:rsidR="00382EAB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Pr="00122EB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муниципальной услуги</w:t>
                        </w:r>
                      </w:p>
                    </w:txbxContent>
                  </v:textbox>
                </v:roundrect>
              </w:pict>
            </w: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07348" w:rsidRPr="00E45D2F" w:rsidRDefault="00D07348" w:rsidP="00803CD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7348" w:rsidRPr="004B7B77" w:rsidRDefault="00D07348" w:rsidP="00D07348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4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4</w:t>
            </w:r>
          </w:p>
          <w:p w:rsidR="00D07348" w:rsidRPr="00A064D5" w:rsidRDefault="00D07348" w:rsidP="00D07348">
            <w:pPr>
              <w:autoSpaceDE w:val="0"/>
              <w:autoSpaceDN w:val="0"/>
              <w:adjustRightInd w:val="0"/>
              <w:spacing w:after="0" w:line="20" w:lineRule="atLeast"/>
              <w:ind w:firstLine="69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4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</w:t>
            </w:r>
            <w:hyperlink w:anchor="sub_1000" w:history="1">
              <w:r w:rsidRPr="00A064D5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Административному регламенту</w:t>
              </w:r>
            </w:hyperlink>
          </w:p>
          <w:p w:rsidR="00D07348" w:rsidRDefault="00D07348" w:rsidP="00D0734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348" w:rsidRPr="00A064D5" w:rsidRDefault="00D07348" w:rsidP="00D0734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348" w:rsidRPr="00A064D5" w:rsidRDefault="00D07348" w:rsidP="00D0734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9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4D5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БЛОК-СХЕМА</w:t>
            </w:r>
          </w:p>
          <w:p w:rsidR="00D07348" w:rsidRPr="00C45121" w:rsidRDefault="00D07348" w:rsidP="00D07348">
            <w:pPr>
              <w:autoSpaceDE w:val="0"/>
              <w:autoSpaceDN w:val="0"/>
              <w:adjustRightInd w:val="0"/>
              <w:spacing w:after="0"/>
              <w:ind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21">
              <w:rPr>
                <w:rFonts w:ascii="Times New Roman" w:hAnsi="Times New Roman" w:cs="Times New Roman"/>
                <w:sz w:val="24"/>
                <w:szCs w:val="24"/>
              </w:rPr>
              <w:t>ПРОЦЕДУР ПРЕДОСТАВЛЕНИЯ МУНИЦИПАЛЬНОЙ УСЛУГИ</w:t>
            </w:r>
          </w:p>
          <w:p w:rsidR="00D07348" w:rsidRPr="00C45121" w:rsidRDefault="00D07348" w:rsidP="00D07348">
            <w:pPr>
              <w:autoSpaceDE w:val="0"/>
              <w:autoSpaceDN w:val="0"/>
              <w:adjustRightInd w:val="0"/>
              <w:spacing w:after="0"/>
              <w:ind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2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ОБ ОЧЕРЕДНОСТИ ПРЕДОСТАВЛЕНИЯ</w:t>
            </w:r>
          </w:p>
          <w:p w:rsidR="00D07348" w:rsidRDefault="00D07348" w:rsidP="00D07348">
            <w:pPr>
              <w:autoSpaceDE w:val="0"/>
              <w:autoSpaceDN w:val="0"/>
              <w:adjustRightInd w:val="0"/>
              <w:spacing w:after="0"/>
              <w:ind w:left="-108"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ЖИЛЫХ ПОМЕЩЕНИЙ НА УСЛОВИЯХ СОЦИАЛЬНОГО НАЙМА</w:t>
            </w:r>
          </w:p>
          <w:p w:rsidR="00D07348" w:rsidRDefault="00D07348" w:rsidP="00D07348">
            <w:pPr>
              <w:autoSpaceDE w:val="0"/>
              <w:autoSpaceDN w:val="0"/>
              <w:adjustRightInd w:val="0"/>
              <w:spacing w:after="0"/>
              <w:ind w:left="-108"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348" w:rsidRDefault="00D07348" w:rsidP="00D07348">
            <w:pPr>
              <w:autoSpaceDE w:val="0"/>
              <w:autoSpaceDN w:val="0"/>
              <w:adjustRightInd w:val="0"/>
              <w:spacing w:after="0"/>
              <w:ind w:left="-108"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348" w:rsidRDefault="00D07348" w:rsidP="00D07348">
            <w:pPr>
              <w:autoSpaceDE w:val="0"/>
              <w:autoSpaceDN w:val="0"/>
              <w:adjustRightInd w:val="0"/>
              <w:spacing w:after="0"/>
              <w:ind w:left="-108"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348" w:rsidRPr="00C45121" w:rsidRDefault="00141846" w:rsidP="00D07348">
            <w:pPr>
              <w:autoSpaceDE w:val="0"/>
              <w:autoSpaceDN w:val="0"/>
              <w:adjustRightInd w:val="0"/>
              <w:spacing w:after="0"/>
              <w:ind w:left="-108"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roundrect id="Скругленный прямоугольник 33" o:spid="_x0000_s1026" style="position:absolute;left:0;text-align:left;margin-left:12.5pt;margin-top:8.15pt;width:328pt;height:41.35pt;z-index:-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">
                  <v:textbox style="mso-next-textbox:#Скругленный прямоугольник 33">
                    <w:txbxContent>
                      <w:p w:rsidR="00847932" w:rsidRPr="00122EB3" w:rsidRDefault="00847932" w:rsidP="00122EB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122EB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Прием и регистрация заявления с необходимыми документами </w:t>
                        </w:r>
                      </w:p>
                    </w:txbxContent>
                  </v:textbox>
                </v:roundrect>
              </w:pict>
            </w:r>
          </w:p>
          <w:p w:rsidR="00D07348" w:rsidRPr="00E45D2F" w:rsidRDefault="00141846" w:rsidP="00D07348">
            <w:pPr>
              <w:autoSpaceDE w:val="0"/>
              <w:autoSpaceDN w:val="0"/>
              <w:adjustRightInd w:val="0"/>
              <w:spacing w:after="0" w:line="20" w:lineRule="atLeas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22" o:spid="_x0000_s1028" style="position:absolute;margin-left:-1.05pt;margin-top:191pt;width:153pt;height:56.2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">
                  <v:shadow on="t" opacity=".5" offset="-6pt,6pt"/>
                  <v:textbox style="mso-next-textbox:#Прямоугольник 22">
                    <w:txbxContent>
                      <w:p w:rsidR="00847932" w:rsidRPr="00122EB3" w:rsidRDefault="00847932" w:rsidP="00122EB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22E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Уведомление о номере очереди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72.5pt;margin-top:245.75pt;width:.75pt;height:64.5pt;z-index:25166643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0" type="#_x0000_t32" style="position:absolute;margin-left:290.75pt;margin-top:245.75pt;width:.05pt;height:64.5pt;z-index:25166745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290.75pt;margin-top:126.05pt;width:0;height:63.45pt;z-index:25166540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72.5pt;margin-top:126.05pt;width:.75pt;height:63.45pt;flip:x;z-index:25166438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173.75pt;margin-top:33.65pt;width:.05pt;height:47.1pt;z-index:25166336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oundrect id="Скругленный прямоугольник 27" o:spid="_x0000_s1030" style="position:absolute;margin-left:12.5pt;margin-top:310.25pt;width:326.5pt;height:49.05pt;z-index:-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">
                  <v:textbox style="mso-next-textbox:#Скругленный прямоугольник 27">
                    <w:txbxContent>
                      <w:p w:rsidR="00847932" w:rsidRPr="00122EB3" w:rsidRDefault="00847932" w:rsidP="00122EB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22E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Направление (выдача) </w:t>
                        </w:r>
                        <w:r w:rsidRPr="00122EB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документов, являющихся результатом предоставления муниципальной услуги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Прямоугольник 23" o:spid="_x0000_s1029" style="position:absolute;margin-left:222pt;margin-top:191pt;width:138.75pt;height:54.7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">
                  <v:shadow on="t" opacity=".5" offset="-6pt,6pt"/>
                  <v:textbox style="mso-next-textbox:#Прямоугольник 23">
                    <w:txbxContent>
                      <w:p w:rsidR="00847932" w:rsidRPr="00122EB3" w:rsidRDefault="00847932" w:rsidP="00122EB3">
                        <w:pPr>
                          <w:pStyle w:val="ConsPlusNonformat"/>
                          <w:spacing w:line="2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22E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Отказ в</w:t>
                        </w:r>
                        <w:r w:rsidR="009C40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122E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предоставлении</w:t>
                        </w:r>
                      </w:p>
                      <w:p w:rsidR="00847932" w:rsidRPr="00122EB3" w:rsidRDefault="00847932" w:rsidP="00122EB3">
                        <w:pPr>
                          <w:autoSpaceDE w:val="0"/>
                          <w:autoSpaceDN w:val="0"/>
                          <w:adjustRightInd w:val="0"/>
                          <w:spacing w:after="0" w:line="20" w:lineRule="atLeast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22E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муниципальной услуги</w:t>
                        </w:r>
                      </w:p>
                    </w:txbxContent>
                  </v:textbox>
                </v:rect>
              </w:pict>
            </w:r>
            <w:r w:rsidR="00382E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9C40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</w:t>
            </w:r>
          </w:p>
        </w:tc>
      </w:tr>
    </w:tbl>
    <w:p w:rsidR="00A064D5" w:rsidRPr="00A064D5" w:rsidRDefault="00A064D5" w:rsidP="00F20096">
      <w:pPr>
        <w:spacing w:after="0" w:line="20" w:lineRule="atLeast"/>
      </w:pPr>
      <w:bookmarkStart w:id="0" w:name="_GoBack"/>
      <w:bookmarkEnd w:id="0"/>
    </w:p>
    <w:sectPr w:rsidR="00A064D5" w:rsidRPr="00A064D5" w:rsidSect="00EF6036">
      <w:head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846" w:rsidRDefault="00141846" w:rsidP="0028785D">
      <w:pPr>
        <w:spacing w:after="0" w:line="240" w:lineRule="auto"/>
      </w:pPr>
      <w:r>
        <w:separator/>
      </w:r>
    </w:p>
  </w:endnote>
  <w:endnote w:type="continuationSeparator" w:id="0">
    <w:p w:rsidR="00141846" w:rsidRDefault="00141846" w:rsidP="0028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846" w:rsidRDefault="00141846" w:rsidP="0028785D">
      <w:pPr>
        <w:spacing w:after="0" w:line="240" w:lineRule="auto"/>
      </w:pPr>
      <w:r>
        <w:separator/>
      </w:r>
    </w:p>
  </w:footnote>
  <w:footnote w:type="continuationSeparator" w:id="0">
    <w:p w:rsidR="00141846" w:rsidRDefault="00141846" w:rsidP="0028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36" w:rsidRDefault="00EF6036">
    <w:pPr>
      <w:pStyle w:val="a7"/>
      <w:jc w:val="center"/>
    </w:pPr>
  </w:p>
  <w:p w:rsidR="00EF6036" w:rsidRDefault="00EF60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602E"/>
    <w:multiLevelType w:val="hybridMultilevel"/>
    <w:tmpl w:val="224057E8"/>
    <w:lvl w:ilvl="0" w:tplc="74067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04D2"/>
    <w:rsid w:val="00003D10"/>
    <w:rsid w:val="000364B0"/>
    <w:rsid w:val="000660F3"/>
    <w:rsid w:val="00067956"/>
    <w:rsid w:val="00067F02"/>
    <w:rsid w:val="000761B9"/>
    <w:rsid w:val="000768C0"/>
    <w:rsid w:val="00081686"/>
    <w:rsid w:val="000979E8"/>
    <w:rsid w:val="00110851"/>
    <w:rsid w:val="00122EB3"/>
    <w:rsid w:val="001356E6"/>
    <w:rsid w:val="00141846"/>
    <w:rsid w:val="00160B9E"/>
    <w:rsid w:val="00164457"/>
    <w:rsid w:val="00193D23"/>
    <w:rsid w:val="001A1A56"/>
    <w:rsid w:val="001A3171"/>
    <w:rsid w:val="001A5E45"/>
    <w:rsid w:val="001B7927"/>
    <w:rsid w:val="001D30BA"/>
    <w:rsid w:val="0028785D"/>
    <w:rsid w:val="00294EA7"/>
    <w:rsid w:val="002C51B3"/>
    <w:rsid w:val="003551FE"/>
    <w:rsid w:val="00382EAB"/>
    <w:rsid w:val="003F16CB"/>
    <w:rsid w:val="00406805"/>
    <w:rsid w:val="004465F8"/>
    <w:rsid w:val="004779F8"/>
    <w:rsid w:val="004806B0"/>
    <w:rsid w:val="00492426"/>
    <w:rsid w:val="00492FFD"/>
    <w:rsid w:val="004B11F0"/>
    <w:rsid w:val="004B7B77"/>
    <w:rsid w:val="004C682F"/>
    <w:rsid w:val="005104D2"/>
    <w:rsid w:val="00526642"/>
    <w:rsid w:val="005702A9"/>
    <w:rsid w:val="005906E1"/>
    <w:rsid w:val="005955D2"/>
    <w:rsid w:val="0059726E"/>
    <w:rsid w:val="005A625A"/>
    <w:rsid w:val="005B11B3"/>
    <w:rsid w:val="005B35B6"/>
    <w:rsid w:val="005B64AD"/>
    <w:rsid w:val="005E3E9F"/>
    <w:rsid w:val="006018E4"/>
    <w:rsid w:val="006726F7"/>
    <w:rsid w:val="006A6387"/>
    <w:rsid w:val="006A66C1"/>
    <w:rsid w:val="006D5C53"/>
    <w:rsid w:val="006E2EAF"/>
    <w:rsid w:val="006E585C"/>
    <w:rsid w:val="00707A32"/>
    <w:rsid w:val="0072478F"/>
    <w:rsid w:val="0074344A"/>
    <w:rsid w:val="00795918"/>
    <w:rsid w:val="007D32BB"/>
    <w:rsid w:val="007E3DA5"/>
    <w:rsid w:val="007E3F72"/>
    <w:rsid w:val="008057CB"/>
    <w:rsid w:val="00847932"/>
    <w:rsid w:val="0085098C"/>
    <w:rsid w:val="00896CAF"/>
    <w:rsid w:val="008C5EBE"/>
    <w:rsid w:val="008E6C96"/>
    <w:rsid w:val="00906F18"/>
    <w:rsid w:val="00936226"/>
    <w:rsid w:val="009412E5"/>
    <w:rsid w:val="009C40E3"/>
    <w:rsid w:val="009E2AD6"/>
    <w:rsid w:val="009F1B92"/>
    <w:rsid w:val="00A064D5"/>
    <w:rsid w:val="00A435A8"/>
    <w:rsid w:val="00A46796"/>
    <w:rsid w:val="00A46E74"/>
    <w:rsid w:val="00A66491"/>
    <w:rsid w:val="00A66B29"/>
    <w:rsid w:val="00A75D8A"/>
    <w:rsid w:val="00A80F23"/>
    <w:rsid w:val="00A83C51"/>
    <w:rsid w:val="00AC25A7"/>
    <w:rsid w:val="00AD5DE5"/>
    <w:rsid w:val="00B27458"/>
    <w:rsid w:val="00B431F9"/>
    <w:rsid w:val="00B539FC"/>
    <w:rsid w:val="00B66408"/>
    <w:rsid w:val="00B80353"/>
    <w:rsid w:val="00B9603F"/>
    <w:rsid w:val="00BC78E7"/>
    <w:rsid w:val="00BE0A9F"/>
    <w:rsid w:val="00BE74B2"/>
    <w:rsid w:val="00C10BAB"/>
    <w:rsid w:val="00C27625"/>
    <w:rsid w:val="00C40D38"/>
    <w:rsid w:val="00C5067E"/>
    <w:rsid w:val="00C64A2B"/>
    <w:rsid w:val="00CB4ADF"/>
    <w:rsid w:val="00CB7A36"/>
    <w:rsid w:val="00D07348"/>
    <w:rsid w:val="00D66F4B"/>
    <w:rsid w:val="00DA0816"/>
    <w:rsid w:val="00DB3F2E"/>
    <w:rsid w:val="00E42CB8"/>
    <w:rsid w:val="00E45D2F"/>
    <w:rsid w:val="00E56975"/>
    <w:rsid w:val="00E604B5"/>
    <w:rsid w:val="00E6052E"/>
    <w:rsid w:val="00E83D50"/>
    <w:rsid w:val="00E91BA6"/>
    <w:rsid w:val="00EF6036"/>
    <w:rsid w:val="00F00FF8"/>
    <w:rsid w:val="00F20096"/>
    <w:rsid w:val="00F57FA3"/>
    <w:rsid w:val="00F65020"/>
    <w:rsid w:val="00FD4F5D"/>
    <w:rsid w:val="00FE72DD"/>
    <w:rsid w:val="00FF2FB2"/>
    <w:rsid w:val="00FF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7"/>
        <o:r id="V:Rule2" type="connector" idref="#_x0000_s1034"/>
        <o:r id="V:Rule3" type="connector" idref="#_x0000_s1040"/>
        <o:r id="V:Rule4" type="connector" idref="#_x0000_s1033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4D2"/>
    <w:rPr>
      <w:b/>
      <w:bCs/>
    </w:rPr>
  </w:style>
  <w:style w:type="character" w:customStyle="1" w:styleId="apple-converted-space">
    <w:name w:val="apple-converted-space"/>
    <w:basedOn w:val="a0"/>
    <w:rsid w:val="005104D2"/>
  </w:style>
  <w:style w:type="character" w:styleId="a5">
    <w:name w:val="Hyperlink"/>
    <w:basedOn w:val="a0"/>
    <w:uiPriority w:val="99"/>
    <w:semiHidden/>
    <w:unhideWhenUsed/>
    <w:rsid w:val="005104D2"/>
    <w:rPr>
      <w:color w:val="0000FF"/>
      <w:u w:val="single"/>
    </w:rPr>
  </w:style>
  <w:style w:type="character" w:styleId="a6">
    <w:name w:val="Emphasis"/>
    <w:basedOn w:val="a0"/>
    <w:uiPriority w:val="20"/>
    <w:qFormat/>
    <w:rsid w:val="005104D2"/>
    <w:rPr>
      <w:i/>
      <w:iCs/>
    </w:rPr>
  </w:style>
  <w:style w:type="paragraph" w:customStyle="1" w:styleId="ConsPlusNormal">
    <w:name w:val="ConsPlusNormal"/>
    <w:rsid w:val="0051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785D"/>
  </w:style>
  <w:style w:type="paragraph" w:styleId="a9">
    <w:name w:val="footer"/>
    <w:basedOn w:val="a"/>
    <w:link w:val="aa"/>
    <w:uiPriority w:val="99"/>
    <w:unhideWhenUsed/>
    <w:rsid w:val="0028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785D"/>
  </w:style>
  <w:style w:type="paragraph" w:customStyle="1" w:styleId="ConsPlusNonformat">
    <w:name w:val="ConsPlusNonformat"/>
    <w:uiPriority w:val="99"/>
    <w:rsid w:val="00A064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C10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MOB;n=125396;fld=13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63B26848D5ADEA787431B1941346AA8999DCB044654A49896CC2699ABvBfFM" TargetMode="External"/><Relationship Id="rId17" Type="http://schemas.openxmlformats.org/officeDocument/2006/relationships/hyperlink" Target="consultantplus://offline/ref=AE5AEAB5463DCD786109766DEAEBD6287B54421C5EF10B4E02E6E5CA7D89AB6B42044ED26D9696EAAABAF6y8p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5AEAB5463DCD786109766DEAEBD6287B54421C5EF10B4E02E6E5CA7D89AB6B42044ED26D9696EAAABAF7y8p3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7420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1787E1F1E3CE54A525914EA724C059D62798D024CFD452455F74FF76FA563E367362AB962D5E878BD33CC411214126E2B462A1DEo245J" TargetMode="Externa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MOB;n=132063;fld=134;dst=100310" TargetMode="External"/><Relationship Id="rId14" Type="http://schemas.openxmlformats.org/officeDocument/2006/relationships/hyperlink" Target="consultantplus://offline/ref=04CF9A8A511230063E97D8D0E340F11B11266411F1AE48ED9841BDBA78E171FEFC6F95C2EF44078CA9F934D6d1l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4951-F66F-4672-8AD1-19EF21BD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5288</Words>
  <Characters>30144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81</cp:revision>
  <cp:lastPrinted>2021-06-01T06:01:00Z</cp:lastPrinted>
  <dcterms:created xsi:type="dcterms:W3CDTF">2018-06-19T04:04:00Z</dcterms:created>
  <dcterms:modified xsi:type="dcterms:W3CDTF">2022-07-22T04:09:00Z</dcterms:modified>
</cp:coreProperties>
</file>