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CF" w:rsidRPr="00567DDC" w:rsidRDefault="00A130A8"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lang w:eastAsia="ru-RU"/>
        </w:rPr>
      </w:pPr>
      <w:r>
        <w:rPr>
          <w:rFonts w:ascii="Times New Roman" w:eastAsia="Times New Roman" w:hAnsi="Times New Roman"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4.25pt;height:40.5pt" adj=",10800" fillcolor="#00b050" strokecolor="#00b0f0">
            <v:shadow color="#868686"/>
            <v:textpath style="font-family:&quot;Arial Black&quot;;v-text-kern:t" trim="t" fitpath="t" string="ИЛЬИЧЁВСКИЕ ВЕДОМОСТИ № 15 (582)"/>
          </v:shape>
        </w:pict>
      </w:r>
      <w:r w:rsidR="00567DDC">
        <w:rPr>
          <w:rFonts w:ascii="Calibri" w:eastAsia="Times New Roman" w:hAnsi="Calibri" w:cs="Times New Roman"/>
          <w:noProof/>
          <w:lang w:eastAsia="ru-RU"/>
        </w:rPr>
        <w:drawing>
          <wp:anchor distT="0" distB="0" distL="114300" distR="114300" simplePos="0" relativeHeight="251661312" behindDoc="1" locked="0" layoutInCell="1" allowOverlap="1" wp14:anchorId="2BF5956A" wp14:editId="0771C693">
            <wp:simplePos x="0" y="0"/>
            <wp:positionH relativeFrom="column">
              <wp:posOffset>-461010</wp:posOffset>
            </wp:positionH>
            <wp:positionV relativeFrom="paragraph">
              <wp:posOffset>108585</wp:posOffset>
            </wp:positionV>
            <wp:extent cx="2667000" cy="1638300"/>
            <wp:effectExtent l="0" t="0" r="0" b="0"/>
            <wp:wrapNone/>
            <wp:docPr id="4" name="Рисунок 4"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98" w:rsidRDefault="00344A98"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344A98" w:rsidRDefault="00344A98"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r w:rsidRPr="0056580C">
        <w:rPr>
          <w:rFonts w:ascii="Times New Roman" w:eastAsia="Times New Roman" w:hAnsi="Times New Roman" w:cs="Times New Roman"/>
          <w:sz w:val="18"/>
          <w:szCs w:val="18"/>
          <w:u w:val="single"/>
          <w:lang w:eastAsia="ru-RU"/>
        </w:rPr>
        <w:t>Газета основана решением Ильичевского сельского Совета депутатов</w:t>
      </w:r>
    </w:p>
    <w:p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от 15.10.2004г. № 25 «Об учреждении периодичного печатного издания</w:t>
      </w:r>
    </w:p>
    <w:p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 xml:space="preserve">«Ильичевские ведомости». Наш адрес в интернете: </w:t>
      </w:r>
      <w:r w:rsidRPr="0056580C">
        <w:rPr>
          <w:rFonts w:ascii="Times New Roman" w:eastAsia="Times New Roman" w:hAnsi="Times New Roman" w:cs="Times New Roman"/>
          <w:sz w:val="18"/>
          <w:szCs w:val="18"/>
          <w:lang w:val="en-US" w:eastAsia="ru-RU"/>
        </w:rPr>
        <w:t>http</w:t>
      </w:r>
      <w:r w:rsidRPr="0056580C">
        <w:rPr>
          <w:rFonts w:ascii="Times New Roman" w:eastAsia="Times New Roman" w:hAnsi="Times New Roman" w:cs="Times New Roman"/>
          <w:sz w:val="18"/>
          <w:szCs w:val="18"/>
          <w:lang w:eastAsia="ru-RU"/>
        </w:rPr>
        <w:t>://</w:t>
      </w:r>
      <w:r w:rsidRPr="0056580C">
        <w:rPr>
          <w:rFonts w:ascii="Times New Roman" w:eastAsia="Times New Roman" w:hAnsi="Times New Roman" w:cs="Times New Roman"/>
          <w:sz w:val="18"/>
          <w:szCs w:val="18"/>
          <w:lang w:val="en-US" w:eastAsia="ru-RU"/>
        </w:rPr>
        <w:t>ilichevsky</w:t>
      </w:r>
      <w:r w:rsidRPr="0056580C">
        <w:rPr>
          <w:rFonts w:ascii="Times New Roman" w:eastAsia="Times New Roman" w:hAnsi="Times New Roman" w:cs="Times New Roman"/>
          <w:sz w:val="18"/>
          <w:szCs w:val="18"/>
          <w:lang w:eastAsia="ru-RU"/>
        </w:rPr>
        <w:t>.</w:t>
      </w:r>
      <w:r w:rsidRPr="0056580C">
        <w:rPr>
          <w:rFonts w:ascii="Times New Roman" w:eastAsia="Times New Roman" w:hAnsi="Times New Roman" w:cs="Times New Roman"/>
          <w:sz w:val="18"/>
          <w:szCs w:val="18"/>
          <w:lang w:val="en-US" w:eastAsia="ru-RU"/>
        </w:rPr>
        <w:t>ru</w:t>
      </w:r>
    </w:p>
    <w:p w:rsidR="00C779CF" w:rsidRPr="00567DD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p>
    <w:p w:rsidR="00390F88" w:rsidRPr="0056580C" w:rsidRDefault="00655BD1"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b/>
          <w:lang w:eastAsia="ru-RU"/>
        </w:rPr>
      </w:pPr>
      <w:r w:rsidRPr="00655BD1">
        <w:rPr>
          <w:rFonts w:ascii="Times New Roman" w:eastAsia="Times New Roman" w:hAnsi="Times New Roman" w:cs="Times New Roman"/>
          <w:b/>
          <w:lang w:eastAsia="ru-RU"/>
        </w:rPr>
        <w:t>2</w:t>
      </w:r>
      <w:r w:rsidR="00202753">
        <w:rPr>
          <w:rFonts w:ascii="Times New Roman" w:eastAsia="Times New Roman" w:hAnsi="Times New Roman" w:cs="Times New Roman"/>
          <w:b/>
          <w:lang w:eastAsia="ru-RU"/>
        </w:rPr>
        <w:t>8</w:t>
      </w:r>
      <w:r w:rsidR="004F4CBF" w:rsidRPr="00655BD1">
        <w:rPr>
          <w:rFonts w:ascii="Times New Roman" w:eastAsia="Times New Roman" w:hAnsi="Times New Roman" w:cs="Times New Roman"/>
          <w:b/>
          <w:lang w:eastAsia="ru-RU"/>
        </w:rPr>
        <w:t>.</w:t>
      </w:r>
      <w:r w:rsidR="00FB0A74" w:rsidRPr="00655BD1">
        <w:rPr>
          <w:rFonts w:ascii="Times New Roman" w:eastAsia="Times New Roman" w:hAnsi="Times New Roman" w:cs="Times New Roman"/>
          <w:b/>
          <w:lang w:eastAsia="ru-RU"/>
        </w:rPr>
        <w:t>0</w:t>
      </w:r>
      <w:r w:rsidRPr="00655BD1">
        <w:rPr>
          <w:rFonts w:ascii="Times New Roman" w:eastAsia="Times New Roman" w:hAnsi="Times New Roman" w:cs="Times New Roman"/>
          <w:b/>
          <w:lang w:eastAsia="ru-RU"/>
        </w:rPr>
        <w:t>6</w:t>
      </w:r>
      <w:r w:rsidR="00484448" w:rsidRPr="00655BD1">
        <w:rPr>
          <w:rFonts w:ascii="Times New Roman" w:eastAsia="Times New Roman" w:hAnsi="Times New Roman" w:cs="Times New Roman"/>
          <w:b/>
          <w:lang w:eastAsia="ru-RU"/>
        </w:rPr>
        <w:t>.202</w:t>
      </w:r>
      <w:r w:rsidR="00B5348F" w:rsidRPr="00655BD1">
        <w:rPr>
          <w:rFonts w:ascii="Times New Roman" w:eastAsia="Times New Roman" w:hAnsi="Times New Roman" w:cs="Times New Roman"/>
          <w:b/>
          <w:lang w:eastAsia="ru-RU"/>
        </w:rPr>
        <w:t>4</w:t>
      </w:r>
      <w:r w:rsidR="00C779CF" w:rsidRPr="00655BD1">
        <w:rPr>
          <w:rFonts w:ascii="Times New Roman" w:eastAsia="Times New Roman" w:hAnsi="Times New Roman" w:cs="Times New Roman"/>
          <w:b/>
          <w:lang w:eastAsia="ru-RU"/>
        </w:rPr>
        <w:t>г</w:t>
      </w:r>
      <w:r w:rsidR="00C779CF" w:rsidRPr="00B44A55">
        <w:rPr>
          <w:rFonts w:ascii="Times New Roman" w:eastAsia="Times New Roman" w:hAnsi="Times New Roman" w:cs="Times New Roman"/>
          <w:b/>
          <w:highlight w:val="yellow"/>
          <w:lang w:eastAsia="ru-RU"/>
        </w:rPr>
        <w:t>.</w:t>
      </w:r>
    </w:p>
    <w:p w:rsidR="00435967" w:rsidRDefault="00435967" w:rsidP="00D31416">
      <w:pPr>
        <w:spacing w:after="0" w:line="240" w:lineRule="auto"/>
        <w:rPr>
          <w:rFonts w:ascii="Times New Roman" w:eastAsia="Calibri" w:hAnsi="Times New Roman" w:cs="Times New Roman"/>
          <w:sz w:val="24"/>
          <w:szCs w:val="24"/>
        </w:rPr>
      </w:pPr>
    </w:p>
    <w:p w:rsidR="00520168" w:rsidRPr="00655BD1" w:rsidRDefault="002E4374" w:rsidP="00520168">
      <w:pPr>
        <w:pStyle w:val="af4"/>
        <w:spacing w:before="0"/>
        <w:jc w:val="center"/>
        <w:rPr>
          <w:b/>
          <w:sz w:val="22"/>
        </w:rPr>
      </w:pPr>
      <w:r w:rsidRPr="00655BD1">
        <w:rPr>
          <w:rFonts w:ascii="Calibri" w:hAnsi="Calibri"/>
          <w:color w:val="17365D"/>
          <w:sz w:val="36"/>
          <w:szCs w:val="40"/>
        </w:rPr>
        <w:t xml:space="preserve">           </w:t>
      </w:r>
      <w:r w:rsidR="00520168" w:rsidRPr="00655BD1">
        <w:rPr>
          <w:noProof/>
          <w:sz w:val="22"/>
        </w:rPr>
        <w:drawing>
          <wp:anchor distT="0" distB="0" distL="114300" distR="114300" simplePos="0" relativeHeight="251663360" behindDoc="0" locked="0" layoutInCell="1" allowOverlap="1" wp14:anchorId="70A33847" wp14:editId="40B2DDE0">
            <wp:simplePos x="0" y="0"/>
            <wp:positionH relativeFrom="column">
              <wp:posOffset>80010</wp:posOffset>
            </wp:positionH>
            <wp:positionV relativeFrom="paragraph">
              <wp:posOffset>-49530</wp:posOffset>
            </wp:positionV>
            <wp:extent cx="1352550" cy="1306830"/>
            <wp:effectExtent l="19050" t="0" r="0" b="0"/>
            <wp:wrapSquare wrapText="bothSides"/>
            <wp:docPr id="3"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srcRect/>
                    <a:stretch>
                      <a:fillRect/>
                    </a:stretch>
                  </pic:blipFill>
                  <pic:spPr bwMode="auto">
                    <a:xfrm>
                      <a:off x="0" y="0"/>
                      <a:ext cx="1352550" cy="1306830"/>
                    </a:xfrm>
                    <a:prstGeom prst="rect">
                      <a:avLst/>
                    </a:prstGeom>
                    <a:noFill/>
                  </pic:spPr>
                </pic:pic>
              </a:graphicData>
            </a:graphic>
          </wp:anchor>
        </w:drawing>
      </w:r>
      <w:r w:rsidR="00520168" w:rsidRPr="00655BD1">
        <w:rPr>
          <w:b/>
          <w:sz w:val="22"/>
        </w:rPr>
        <w:t xml:space="preserve">ДЕТЯМ - БЕЗОПАСНОЕ ЛЕТО </w:t>
      </w:r>
    </w:p>
    <w:p w:rsidR="00520168" w:rsidRPr="00520168" w:rsidRDefault="00520168" w:rsidP="00520168">
      <w:pPr>
        <w:spacing w:after="0" w:line="240" w:lineRule="auto"/>
        <w:jc w:val="both"/>
        <w:rPr>
          <w:rFonts w:ascii="Times New Roman" w:eastAsia="Times New Roman" w:hAnsi="Times New Roman" w:cs="Times New Roman"/>
          <w:sz w:val="24"/>
          <w:szCs w:val="28"/>
          <w:lang w:eastAsia="ru-RU"/>
        </w:rPr>
      </w:pPr>
      <w:r w:rsidRPr="00520168">
        <w:rPr>
          <w:rFonts w:ascii="Calibri" w:eastAsia="Times New Roman" w:hAnsi="Calibri" w:cs="Times New Roman"/>
          <w:noProof/>
          <w:szCs w:val="24"/>
          <w:lang w:eastAsia="ru-RU"/>
        </w:rPr>
        <w:drawing>
          <wp:anchor distT="0" distB="0" distL="114300" distR="114300" simplePos="0" relativeHeight="251664384" behindDoc="0" locked="0" layoutInCell="1" allowOverlap="1" wp14:anchorId="107C4B10" wp14:editId="0B58590B">
            <wp:simplePos x="0" y="0"/>
            <wp:positionH relativeFrom="column">
              <wp:posOffset>2833370</wp:posOffset>
            </wp:positionH>
            <wp:positionV relativeFrom="paragraph">
              <wp:posOffset>475615</wp:posOffset>
            </wp:positionV>
            <wp:extent cx="1570355" cy="2098675"/>
            <wp:effectExtent l="0" t="0" r="0" b="0"/>
            <wp:wrapSquare wrapText="bothSides"/>
            <wp:docPr id="10" name="Рисунок 2" descr="C:\Users\User\Desktop\IMG_20240611_103250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40611_103250_353.jpg"/>
                    <pic:cNvPicPr>
                      <a:picLocks noChangeAspect="1" noChangeArrowheads="1"/>
                    </pic:cNvPicPr>
                  </pic:nvPicPr>
                  <pic:blipFill>
                    <a:blip r:embed="rId11"/>
                    <a:srcRect/>
                    <a:stretch>
                      <a:fillRect/>
                    </a:stretch>
                  </pic:blipFill>
                  <pic:spPr bwMode="auto">
                    <a:xfrm>
                      <a:off x="0" y="0"/>
                      <a:ext cx="1570355" cy="209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0168">
        <w:rPr>
          <w:rFonts w:ascii="Calibri" w:eastAsia="Times New Roman" w:hAnsi="Calibri" w:cs="Times New Roman"/>
          <w:szCs w:val="24"/>
          <w:lang w:eastAsia="ru-RU"/>
        </w:rPr>
        <w:t xml:space="preserve">                  </w:t>
      </w:r>
      <w:r w:rsidRPr="00520168">
        <w:rPr>
          <w:rFonts w:ascii="Times New Roman" w:eastAsia="Times New Roman" w:hAnsi="Times New Roman" w:cs="Times New Roman"/>
          <w:sz w:val="24"/>
          <w:szCs w:val="28"/>
          <w:lang w:eastAsia="ru-RU"/>
        </w:rPr>
        <w:t xml:space="preserve">Ежегодно с наступлением летних  каникул в образовательных учреждениях в зоне прикрытия КГКУ «Противопожарная охрана Красноярского края» (ПЧ-421 п. Ильичево,  ПЧ-423  с. Казанцево) проходят конкурсы, викторины, просмотр видеороликов по пожарной безопасности, экскурсии в пожарную часть с ребятами летних пришкольных площадок, тренировочные эвакуации и инструктажи с персоналом. </w:t>
      </w:r>
    </w:p>
    <w:p w:rsidR="00520168" w:rsidRPr="00520168" w:rsidRDefault="00520168" w:rsidP="00520168">
      <w:pPr>
        <w:spacing w:after="0" w:line="240" w:lineRule="auto"/>
        <w:jc w:val="both"/>
        <w:rPr>
          <w:rFonts w:ascii="Times New Roman" w:eastAsia="Times New Roman" w:hAnsi="Times New Roman" w:cs="Times New Roman"/>
          <w:color w:val="000000"/>
          <w:sz w:val="24"/>
          <w:szCs w:val="28"/>
          <w:shd w:val="clear" w:color="auto" w:fill="FFFFFF"/>
          <w:lang w:eastAsia="ru-RU"/>
        </w:rPr>
      </w:pPr>
      <w:r w:rsidRPr="00520168">
        <w:rPr>
          <w:rFonts w:ascii="Times New Roman" w:eastAsia="Times New Roman" w:hAnsi="Times New Roman" w:cs="Times New Roman"/>
          <w:sz w:val="24"/>
          <w:szCs w:val="28"/>
          <w:lang w:eastAsia="ru-RU"/>
        </w:rPr>
        <w:t xml:space="preserve">            На конкурсах и викторинах ребята</w:t>
      </w:r>
      <w:r w:rsidRPr="00520168">
        <w:rPr>
          <w:rFonts w:ascii="Times New Roman" w:eastAsia="Times New Roman" w:hAnsi="Times New Roman" w:cs="Times New Roman"/>
          <w:color w:val="000000"/>
          <w:sz w:val="24"/>
          <w:szCs w:val="28"/>
          <w:shd w:val="clear" w:color="auto" w:fill="FFFFFF"/>
          <w:lang w:eastAsia="ru-RU"/>
        </w:rPr>
        <w:t xml:space="preserve">  выезжали на пожар, преодолевали дымовую камеру, спасали пострадавших, тушили условно пожар, капитаны  одевали боевую одежду пожарного и вспомнили правила пожарной безопасности на игровом поле. Ребята на практике использовали огнетушитель, узнали принцип действия, назначение, виды огнетушителей.</w:t>
      </w:r>
    </w:p>
    <w:p w:rsidR="00520168" w:rsidRPr="00520168" w:rsidRDefault="00655BD1" w:rsidP="00520168">
      <w:pPr>
        <w:spacing w:after="0" w:line="240" w:lineRule="auto"/>
        <w:jc w:val="both"/>
        <w:rPr>
          <w:rFonts w:ascii="Times New Roman" w:eastAsia="Times New Roman" w:hAnsi="Times New Roman" w:cs="Times New Roman"/>
          <w:sz w:val="24"/>
          <w:szCs w:val="24"/>
          <w:shd w:val="clear" w:color="auto" w:fill="FFFFFF"/>
          <w:lang w:eastAsia="ru-RU"/>
        </w:rPr>
      </w:pPr>
      <w:r w:rsidRPr="00520168">
        <w:rPr>
          <w:rFonts w:ascii="Times New Roman" w:eastAsia="Times New Roman" w:hAnsi="Times New Roman" w:cs="Times New Roman"/>
          <w:noProof/>
          <w:sz w:val="24"/>
          <w:szCs w:val="28"/>
          <w:lang w:eastAsia="ru-RU"/>
        </w:rPr>
        <w:drawing>
          <wp:anchor distT="0" distB="0" distL="114300" distR="114300" simplePos="0" relativeHeight="251666432" behindDoc="1" locked="0" layoutInCell="1" allowOverlap="1" wp14:anchorId="462D37BE" wp14:editId="4FC05907">
            <wp:simplePos x="0" y="0"/>
            <wp:positionH relativeFrom="column">
              <wp:posOffset>3756660</wp:posOffset>
            </wp:positionH>
            <wp:positionV relativeFrom="paragraph">
              <wp:posOffset>157480</wp:posOffset>
            </wp:positionV>
            <wp:extent cx="2190115" cy="1641475"/>
            <wp:effectExtent l="0" t="0" r="635" b="0"/>
            <wp:wrapTight wrapText="bothSides">
              <wp:wrapPolygon edited="0">
                <wp:start x="0" y="0"/>
                <wp:lineTo x="0" y="21308"/>
                <wp:lineTo x="21418" y="21308"/>
                <wp:lineTo x="21418" y="0"/>
                <wp:lineTo x="0" y="0"/>
              </wp:wrapPolygon>
            </wp:wrapTight>
            <wp:docPr id="12" name="Рисунок 4" descr="C:\Users\User\Desktop\IMG-202406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40615-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115" cy="1641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20168">
        <w:rPr>
          <w:rFonts w:ascii="Times New Roman" w:eastAsia="Times New Roman" w:hAnsi="Times New Roman" w:cs="Times New Roman"/>
          <w:noProof/>
          <w:sz w:val="24"/>
          <w:szCs w:val="28"/>
          <w:lang w:eastAsia="ru-RU"/>
        </w:rPr>
        <w:drawing>
          <wp:anchor distT="0" distB="0" distL="114300" distR="114300" simplePos="0" relativeHeight="251665408" behindDoc="1" locked="0" layoutInCell="1" allowOverlap="1" wp14:anchorId="3A316756" wp14:editId="145619EC">
            <wp:simplePos x="0" y="0"/>
            <wp:positionH relativeFrom="column">
              <wp:posOffset>14605</wp:posOffset>
            </wp:positionH>
            <wp:positionV relativeFrom="paragraph">
              <wp:posOffset>13335</wp:posOffset>
            </wp:positionV>
            <wp:extent cx="2508885" cy="1410970"/>
            <wp:effectExtent l="0" t="0" r="5715" b="0"/>
            <wp:wrapTight wrapText="bothSides">
              <wp:wrapPolygon edited="0">
                <wp:start x="0" y="0"/>
                <wp:lineTo x="0" y="21289"/>
                <wp:lineTo x="21485" y="21289"/>
                <wp:lineTo x="21485" y="0"/>
                <wp:lineTo x="0" y="0"/>
              </wp:wrapPolygon>
            </wp:wrapTight>
            <wp:docPr id="11" name="Рисунок 3" descr="C:\Users\User\Desktop\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006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885" cy="1410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0168" w:rsidRPr="00520168">
        <w:rPr>
          <w:rFonts w:ascii="Times New Roman" w:eastAsia="Times New Roman" w:hAnsi="Times New Roman" w:cs="Times New Roman"/>
          <w:color w:val="000000"/>
          <w:sz w:val="24"/>
          <w:szCs w:val="28"/>
          <w:shd w:val="clear" w:color="auto" w:fill="FFFFFF"/>
          <w:lang w:eastAsia="ru-RU"/>
        </w:rPr>
        <w:t xml:space="preserve">        На экскурсиях ребятам прове</w:t>
      </w:r>
      <w:r w:rsidR="00F41827" w:rsidRPr="00655BD1">
        <w:rPr>
          <w:rFonts w:ascii="Times New Roman" w:eastAsia="Times New Roman" w:hAnsi="Times New Roman" w:cs="Times New Roman"/>
          <w:color w:val="000000"/>
          <w:sz w:val="24"/>
          <w:szCs w:val="28"/>
          <w:shd w:val="clear" w:color="auto" w:fill="FFFFFF"/>
          <w:lang w:eastAsia="ru-RU"/>
        </w:rPr>
        <w:t>ли показ пожарной техники и ПТВ</w:t>
      </w:r>
      <w:r w:rsidR="00520168" w:rsidRPr="00520168">
        <w:rPr>
          <w:rFonts w:ascii="Times New Roman" w:eastAsia="Times New Roman" w:hAnsi="Times New Roman" w:cs="Times New Roman"/>
          <w:color w:val="000000"/>
          <w:sz w:val="24"/>
          <w:szCs w:val="28"/>
          <w:shd w:val="clear" w:color="auto" w:fill="FFFFFF"/>
          <w:lang w:eastAsia="ru-RU"/>
        </w:rPr>
        <w:t>,  спасательного  оборудования и пожарно-технического вооружения. Ребята одевали боевую одежду пожарного</w:t>
      </w:r>
      <w:r w:rsidR="00F41827" w:rsidRPr="00655BD1">
        <w:rPr>
          <w:rFonts w:ascii="Times New Roman" w:eastAsia="Times New Roman" w:hAnsi="Times New Roman" w:cs="Times New Roman"/>
          <w:color w:val="000000"/>
          <w:sz w:val="24"/>
          <w:szCs w:val="28"/>
          <w:shd w:val="clear" w:color="auto" w:fill="FFFFFF"/>
          <w:lang w:eastAsia="ru-RU"/>
        </w:rPr>
        <w:t>, узнали о существовании "ГИРС"</w:t>
      </w:r>
      <w:r w:rsidR="00520168" w:rsidRPr="00520168">
        <w:rPr>
          <w:rFonts w:ascii="Times New Roman" w:eastAsia="Times New Roman" w:hAnsi="Times New Roman" w:cs="Times New Roman"/>
          <w:color w:val="000000"/>
          <w:sz w:val="24"/>
          <w:szCs w:val="28"/>
          <w:shd w:val="clear" w:color="auto" w:fill="FFFFFF"/>
          <w:lang w:eastAsia="ru-RU"/>
        </w:rPr>
        <w:t>, все получили памятки по ПБ  и отличное настроение,  в игровой форме вспомнили правила пожарной безопасности.</w:t>
      </w:r>
      <w:r w:rsidR="00520168" w:rsidRPr="00655BD1">
        <w:rPr>
          <w:rFonts w:ascii="Times New Roman" w:eastAsia="Times New Roman" w:hAnsi="Times New Roman" w:cs="Times New Roman"/>
          <w:noProof/>
          <w:sz w:val="24"/>
          <w:szCs w:val="28"/>
          <w:lang w:eastAsia="ru-RU"/>
        </w:rPr>
        <w:t xml:space="preserve"> </w:t>
      </w:r>
      <w:r w:rsidR="00520168" w:rsidRPr="00520168">
        <w:rPr>
          <w:rFonts w:ascii="Times New Roman" w:eastAsia="Times New Roman" w:hAnsi="Times New Roman" w:cs="Times New Roman"/>
          <w:color w:val="000000"/>
          <w:sz w:val="24"/>
          <w:szCs w:val="28"/>
          <w:lang w:eastAsia="ru-RU"/>
        </w:rPr>
        <w:br/>
      </w:r>
      <w:r w:rsidR="00520168" w:rsidRPr="00520168">
        <w:rPr>
          <w:rFonts w:ascii="Times New Roman" w:eastAsia="Times New Roman" w:hAnsi="Times New Roman" w:cs="Times New Roman"/>
          <w:sz w:val="24"/>
          <w:szCs w:val="24"/>
          <w:lang w:eastAsia="ru-RU"/>
        </w:rPr>
        <w:t>Светлана</w:t>
      </w:r>
      <w:r w:rsidR="00520168">
        <w:rPr>
          <w:rFonts w:ascii="Times New Roman" w:eastAsia="Times New Roman" w:hAnsi="Times New Roman" w:cs="Times New Roman"/>
          <w:sz w:val="24"/>
          <w:szCs w:val="24"/>
          <w:lang w:eastAsia="ru-RU"/>
        </w:rPr>
        <w:t xml:space="preserve"> </w:t>
      </w:r>
      <w:r w:rsidR="00520168" w:rsidRPr="00520168">
        <w:rPr>
          <w:rFonts w:ascii="Times New Roman" w:eastAsia="Times New Roman" w:hAnsi="Times New Roman" w:cs="Times New Roman"/>
          <w:sz w:val="24"/>
          <w:szCs w:val="24"/>
          <w:lang w:eastAsia="ru-RU"/>
        </w:rPr>
        <w:t xml:space="preserve">Мамонтова, инструктор противопожарной профилактики  </w:t>
      </w:r>
    </w:p>
    <w:p w:rsidR="00655BD1" w:rsidRPr="00655BD1" w:rsidRDefault="00655BD1" w:rsidP="00655BD1">
      <w:pPr>
        <w:spacing w:after="0" w:line="240" w:lineRule="auto"/>
        <w:ind w:right="-1" w:firstLine="709"/>
        <w:jc w:val="center"/>
        <w:rPr>
          <w:rFonts w:ascii="Times New Roman" w:eastAsia="Times New Roman" w:hAnsi="Times New Roman" w:cs="Times New Roman"/>
          <w:color w:val="000000"/>
          <w:sz w:val="24"/>
          <w:szCs w:val="24"/>
          <w:lang w:val="x-none" w:eastAsia="x-none"/>
        </w:rPr>
      </w:pPr>
      <w:r w:rsidRPr="00655BD1">
        <w:rPr>
          <w:rFonts w:ascii="Times New Roman" w:eastAsia="Times New Roman" w:hAnsi="Times New Roman" w:cs="Times New Roman"/>
          <w:color w:val="000000"/>
          <w:sz w:val="24"/>
          <w:szCs w:val="24"/>
          <w:lang w:val="x-none" w:eastAsia="x-none"/>
        </w:rPr>
        <w:t xml:space="preserve">КРАСНОЯРСКИЙ КРАЙ </w:t>
      </w:r>
    </w:p>
    <w:p w:rsidR="00655BD1" w:rsidRPr="00655BD1" w:rsidRDefault="00655BD1" w:rsidP="00655BD1">
      <w:pPr>
        <w:spacing w:after="0" w:line="240" w:lineRule="auto"/>
        <w:ind w:right="-1" w:firstLine="709"/>
        <w:jc w:val="center"/>
        <w:rPr>
          <w:rFonts w:ascii="Times New Roman" w:eastAsia="Times New Roman" w:hAnsi="Times New Roman" w:cs="Times New Roman"/>
          <w:color w:val="000000"/>
          <w:sz w:val="24"/>
          <w:szCs w:val="24"/>
          <w:lang w:eastAsia="x-none"/>
        </w:rPr>
      </w:pPr>
      <w:r w:rsidRPr="00655BD1">
        <w:rPr>
          <w:rFonts w:ascii="Times New Roman" w:eastAsia="Times New Roman" w:hAnsi="Times New Roman" w:cs="Times New Roman"/>
          <w:color w:val="000000"/>
          <w:sz w:val="24"/>
          <w:szCs w:val="24"/>
          <w:lang w:val="x-none" w:eastAsia="x-none"/>
        </w:rPr>
        <w:t>ШУШЕНСК</w:t>
      </w:r>
      <w:r w:rsidRPr="00655BD1">
        <w:rPr>
          <w:rFonts w:ascii="Times New Roman" w:eastAsia="Times New Roman" w:hAnsi="Times New Roman" w:cs="Times New Roman"/>
          <w:color w:val="000000"/>
          <w:sz w:val="24"/>
          <w:szCs w:val="24"/>
          <w:lang w:eastAsia="x-none"/>
        </w:rPr>
        <w:t>ИЙ</w:t>
      </w:r>
      <w:r w:rsidRPr="00655BD1">
        <w:rPr>
          <w:rFonts w:ascii="Times New Roman" w:eastAsia="Times New Roman" w:hAnsi="Times New Roman" w:cs="Times New Roman"/>
          <w:color w:val="000000"/>
          <w:sz w:val="24"/>
          <w:szCs w:val="24"/>
          <w:lang w:val="x-none" w:eastAsia="x-none"/>
        </w:rPr>
        <w:t xml:space="preserve"> РАЙОН</w:t>
      </w:r>
    </w:p>
    <w:p w:rsidR="00655BD1" w:rsidRPr="00655BD1" w:rsidRDefault="00655BD1" w:rsidP="00655BD1">
      <w:pPr>
        <w:spacing w:after="0" w:line="240" w:lineRule="auto"/>
        <w:ind w:right="-1" w:firstLine="709"/>
        <w:jc w:val="center"/>
        <w:rPr>
          <w:rFonts w:ascii="Times New Roman" w:eastAsia="Times New Roman" w:hAnsi="Times New Roman" w:cs="Times New Roman"/>
          <w:sz w:val="24"/>
          <w:szCs w:val="24"/>
          <w:lang w:val="x-none" w:eastAsia="x-none"/>
        </w:rPr>
      </w:pPr>
      <w:r w:rsidRPr="00655BD1">
        <w:rPr>
          <w:rFonts w:ascii="Times New Roman" w:eastAsia="Times New Roman" w:hAnsi="Times New Roman" w:cs="Times New Roman"/>
          <w:color w:val="000000"/>
          <w:sz w:val="24"/>
          <w:szCs w:val="24"/>
          <w:lang w:val="x-none" w:eastAsia="x-none"/>
        </w:rPr>
        <w:t xml:space="preserve">ИЛЬИЧЕВСКИЙ </w:t>
      </w:r>
      <w:r w:rsidRPr="00655BD1">
        <w:rPr>
          <w:rFonts w:ascii="Times New Roman" w:eastAsia="Times New Roman" w:hAnsi="Times New Roman" w:cs="Times New Roman"/>
          <w:sz w:val="24"/>
          <w:szCs w:val="24"/>
          <w:lang w:val="x-none" w:eastAsia="x-none"/>
        </w:rPr>
        <w:t>СЕЛЬСКИЙ СОВЕТ ДЕПУТАТОВ</w:t>
      </w:r>
    </w:p>
    <w:p w:rsidR="00655BD1" w:rsidRPr="00655BD1" w:rsidRDefault="00655BD1" w:rsidP="00655BD1">
      <w:pPr>
        <w:spacing w:after="0" w:line="240" w:lineRule="auto"/>
        <w:ind w:right="-1"/>
        <w:jc w:val="center"/>
        <w:rPr>
          <w:rFonts w:ascii="Times New Roman" w:eastAsia="Times New Roman" w:hAnsi="Times New Roman" w:cs="Times New Roman"/>
          <w:sz w:val="24"/>
          <w:szCs w:val="24"/>
          <w:lang w:eastAsia="ru-RU"/>
        </w:rPr>
      </w:pPr>
      <w:r w:rsidRPr="00655BD1">
        <w:rPr>
          <w:rFonts w:ascii="Times New Roman" w:eastAsia="Times New Roman" w:hAnsi="Times New Roman" w:cs="Times New Roman"/>
          <w:sz w:val="24"/>
          <w:szCs w:val="24"/>
          <w:lang w:eastAsia="ru-RU"/>
        </w:rPr>
        <w:t xml:space="preserve">РЕШЕНИЕ </w:t>
      </w:r>
    </w:p>
    <w:p w:rsidR="00655BD1" w:rsidRPr="00655BD1" w:rsidRDefault="00655BD1" w:rsidP="00655BD1">
      <w:pPr>
        <w:keepNext/>
        <w:keepLines/>
        <w:spacing w:after="0" w:line="240" w:lineRule="auto"/>
        <w:ind w:right="-1"/>
        <w:outlineLvl w:val="0"/>
        <w:rPr>
          <w:rFonts w:ascii="Times New Roman" w:eastAsia="Times New Roman" w:hAnsi="Times New Roman" w:cs="Times New Roman"/>
          <w:bCs/>
          <w:sz w:val="24"/>
          <w:szCs w:val="24"/>
          <w:lang w:eastAsia="x-none"/>
        </w:rPr>
      </w:pPr>
      <w:r w:rsidRPr="00655BD1">
        <w:rPr>
          <w:rFonts w:ascii="Times New Roman" w:eastAsia="Times New Roman" w:hAnsi="Times New Roman" w:cs="Times New Roman"/>
          <w:bCs/>
          <w:sz w:val="24"/>
          <w:szCs w:val="24"/>
          <w:lang w:eastAsia="x-none"/>
        </w:rPr>
        <w:t>28.05.</w:t>
      </w:r>
      <w:r w:rsidRPr="00655BD1">
        <w:rPr>
          <w:rFonts w:ascii="Times New Roman" w:eastAsia="Times New Roman" w:hAnsi="Times New Roman" w:cs="Times New Roman"/>
          <w:bCs/>
          <w:sz w:val="24"/>
          <w:szCs w:val="24"/>
          <w:lang w:val="x-none" w:eastAsia="x-none"/>
        </w:rPr>
        <w:t>202</w:t>
      </w:r>
      <w:r w:rsidRPr="00655BD1">
        <w:rPr>
          <w:rFonts w:ascii="Times New Roman" w:eastAsia="Times New Roman" w:hAnsi="Times New Roman" w:cs="Times New Roman"/>
          <w:bCs/>
          <w:sz w:val="24"/>
          <w:szCs w:val="24"/>
          <w:lang w:eastAsia="x-none"/>
        </w:rPr>
        <w:t>4г.</w:t>
      </w:r>
      <w:r w:rsidRPr="00655BD1">
        <w:rPr>
          <w:rFonts w:ascii="Times New Roman" w:eastAsia="Times New Roman" w:hAnsi="Times New Roman" w:cs="Times New Roman"/>
          <w:bCs/>
          <w:sz w:val="24"/>
          <w:szCs w:val="24"/>
          <w:lang w:val="x-none" w:eastAsia="x-none"/>
        </w:rPr>
        <w:tab/>
        <w:t xml:space="preserve">                  </w:t>
      </w:r>
      <w:r w:rsidRPr="00655BD1">
        <w:rPr>
          <w:rFonts w:ascii="Times New Roman" w:eastAsia="Times New Roman" w:hAnsi="Times New Roman" w:cs="Times New Roman"/>
          <w:bCs/>
          <w:sz w:val="24"/>
          <w:szCs w:val="24"/>
          <w:lang w:eastAsia="x-none"/>
        </w:rPr>
        <w:t xml:space="preserve">                           п. Ильичево</w:t>
      </w:r>
      <w:r w:rsidRPr="00655BD1">
        <w:rPr>
          <w:rFonts w:ascii="Times New Roman" w:eastAsia="Times New Roman" w:hAnsi="Times New Roman" w:cs="Times New Roman"/>
          <w:bCs/>
          <w:sz w:val="24"/>
          <w:szCs w:val="24"/>
          <w:lang w:val="x-none" w:eastAsia="x-none"/>
        </w:rPr>
        <w:t xml:space="preserve">    </w:t>
      </w:r>
      <w:r w:rsidRPr="00655BD1">
        <w:rPr>
          <w:rFonts w:ascii="Times New Roman" w:eastAsia="Times New Roman" w:hAnsi="Times New Roman" w:cs="Times New Roman"/>
          <w:bCs/>
          <w:sz w:val="24"/>
          <w:szCs w:val="24"/>
          <w:lang w:eastAsia="x-none"/>
        </w:rPr>
        <w:t xml:space="preserve"> </w:t>
      </w:r>
      <w:r w:rsidRPr="00655BD1">
        <w:rPr>
          <w:rFonts w:ascii="Times New Roman" w:eastAsia="Times New Roman" w:hAnsi="Times New Roman" w:cs="Times New Roman"/>
          <w:bCs/>
          <w:sz w:val="24"/>
          <w:szCs w:val="24"/>
          <w:lang w:val="x-none" w:eastAsia="x-none"/>
        </w:rPr>
        <w:t xml:space="preserve">    </w:t>
      </w:r>
      <w:r w:rsidRPr="00655BD1">
        <w:rPr>
          <w:rFonts w:ascii="Times New Roman" w:eastAsia="Times New Roman" w:hAnsi="Times New Roman" w:cs="Times New Roman"/>
          <w:bCs/>
          <w:sz w:val="24"/>
          <w:szCs w:val="24"/>
          <w:lang w:eastAsia="x-none"/>
        </w:rPr>
        <w:t xml:space="preserve">       </w:t>
      </w:r>
      <w:r w:rsidRPr="00655BD1">
        <w:rPr>
          <w:rFonts w:ascii="Times New Roman" w:eastAsia="Times New Roman" w:hAnsi="Times New Roman" w:cs="Times New Roman"/>
          <w:bCs/>
          <w:sz w:val="24"/>
          <w:szCs w:val="24"/>
          <w:lang w:val="x-none" w:eastAsia="x-none"/>
        </w:rPr>
        <w:t xml:space="preserve">           </w:t>
      </w:r>
      <w:r w:rsidRPr="00655BD1">
        <w:rPr>
          <w:rFonts w:ascii="Times New Roman" w:eastAsia="Times New Roman" w:hAnsi="Times New Roman" w:cs="Times New Roman"/>
          <w:bCs/>
          <w:sz w:val="24"/>
          <w:szCs w:val="24"/>
          <w:lang w:eastAsia="x-none"/>
        </w:rPr>
        <w:t xml:space="preserve">       </w:t>
      </w:r>
      <w:r w:rsidRPr="00655BD1">
        <w:rPr>
          <w:rFonts w:ascii="Times New Roman" w:eastAsia="Times New Roman" w:hAnsi="Times New Roman" w:cs="Times New Roman"/>
          <w:bCs/>
          <w:sz w:val="24"/>
          <w:szCs w:val="24"/>
          <w:lang w:val="x-none" w:eastAsia="x-none"/>
        </w:rPr>
        <w:t xml:space="preserve">         </w:t>
      </w:r>
      <w:r w:rsidRPr="00655BD1">
        <w:rPr>
          <w:rFonts w:ascii="Times New Roman" w:eastAsia="Times New Roman" w:hAnsi="Times New Roman" w:cs="Times New Roman"/>
          <w:bCs/>
          <w:sz w:val="24"/>
          <w:szCs w:val="24"/>
          <w:lang w:eastAsia="x-none"/>
        </w:rPr>
        <w:t xml:space="preserve">  </w:t>
      </w:r>
      <w:r w:rsidRPr="00655BD1">
        <w:rPr>
          <w:rFonts w:ascii="Times New Roman" w:eastAsia="Times New Roman" w:hAnsi="Times New Roman" w:cs="Times New Roman"/>
          <w:bCs/>
          <w:sz w:val="24"/>
          <w:szCs w:val="24"/>
          <w:lang w:val="x-none" w:eastAsia="x-none"/>
        </w:rPr>
        <w:t xml:space="preserve">   </w:t>
      </w:r>
      <w:r w:rsidRPr="00655BD1">
        <w:rPr>
          <w:rFonts w:ascii="Times New Roman" w:eastAsia="Times New Roman" w:hAnsi="Times New Roman" w:cs="Times New Roman"/>
          <w:bCs/>
          <w:sz w:val="24"/>
          <w:szCs w:val="24"/>
          <w:lang w:eastAsia="x-none"/>
        </w:rPr>
        <w:t xml:space="preserve">        </w:t>
      </w:r>
      <w:r w:rsidRPr="00655BD1">
        <w:rPr>
          <w:rFonts w:ascii="Times New Roman" w:eastAsia="Times New Roman" w:hAnsi="Times New Roman" w:cs="Times New Roman"/>
          <w:bCs/>
          <w:sz w:val="24"/>
          <w:szCs w:val="24"/>
          <w:lang w:val="x-none" w:eastAsia="x-none"/>
        </w:rPr>
        <w:t>№</w:t>
      </w:r>
      <w:r w:rsidRPr="00655BD1">
        <w:rPr>
          <w:rFonts w:ascii="Times New Roman" w:eastAsia="Times New Roman" w:hAnsi="Times New Roman" w:cs="Times New Roman"/>
          <w:bCs/>
          <w:sz w:val="24"/>
          <w:szCs w:val="24"/>
          <w:lang w:eastAsia="x-none"/>
        </w:rPr>
        <w:t>199</w:t>
      </w:r>
    </w:p>
    <w:p w:rsidR="00655BD1" w:rsidRPr="00655BD1" w:rsidRDefault="00655BD1" w:rsidP="00655BD1">
      <w:pPr>
        <w:keepNext/>
        <w:spacing w:after="0" w:line="240" w:lineRule="auto"/>
        <w:jc w:val="both"/>
        <w:outlineLvl w:val="0"/>
        <w:rPr>
          <w:rFonts w:ascii="Times New Roman" w:eastAsia="Times New Roman" w:hAnsi="Times New Roman" w:cs="Times New Roman"/>
          <w:bCs/>
          <w:kern w:val="32"/>
          <w:sz w:val="24"/>
          <w:szCs w:val="24"/>
          <w:lang w:eastAsia="ru-RU"/>
        </w:rPr>
      </w:pPr>
      <w:r w:rsidRPr="00655BD1">
        <w:rPr>
          <w:rFonts w:ascii="Times New Roman" w:eastAsia="Times New Roman" w:hAnsi="Times New Roman" w:cs="Times New Roman"/>
          <w:bCs/>
          <w:kern w:val="32"/>
          <w:sz w:val="24"/>
          <w:szCs w:val="24"/>
          <w:lang w:eastAsia="ru-RU"/>
        </w:rPr>
        <w:t>О внесении изменений и дополнений в Устав</w:t>
      </w:r>
    </w:p>
    <w:p w:rsidR="00655BD1" w:rsidRPr="00655BD1" w:rsidRDefault="00655BD1" w:rsidP="00655BD1">
      <w:pPr>
        <w:spacing w:after="0" w:line="240" w:lineRule="auto"/>
        <w:rPr>
          <w:rFonts w:ascii="Times New Roman" w:eastAsia="Times New Roman" w:hAnsi="Times New Roman" w:cs="Times New Roman"/>
          <w:sz w:val="24"/>
          <w:szCs w:val="24"/>
          <w:lang w:eastAsia="ru-RU"/>
        </w:rPr>
      </w:pPr>
      <w:r w:rsidRPr="00655BD1">
        <w:rPr>
          <w:rFonts w:ascii="Times New Roman" w:eastAsia="Times New Roman" w:hAnsi="Times New Roman" w:cs="Times New Roman"/>
          <w:bCs/>
          <w:kern w:val="32"/>
          <w:sz w:val="24"/>
          <w:szCs w:val="24"/>
          <w:lang w:eastAsia="ru-RU"/>
        </w:rPr>
        <w:t>Ильичевского сельсовета</w:t>
      </w:r>
      <w:r w:rsidRPr="00655BD1">
        <w:rPr>
          <w:rFonts w:ascii="Times New Roman" w:eastAsia="Times New Roman" w:hAnsi="Times New Roman" w:cs="Times New Roman"/>
          <w:sz w:val="24"/>
          <w:szCs w:val="24"/>
          <w:lang w:eastAsia="ru-RU"/>
        </w:rPr>
        <w:t xml:space="preserve"> Шушенского района</w:t>
      </w:r>
    </w:p>
    <w:p w:rsidR="00655BD1" w:rsidRPr="00655BD1" w:rsidRDefault="00655BD1" w:rsidP="00655BD1">
      <w:pPr>
        <w:spacing w:after="0" w:line="240" w:lineRule="auto"/>
        <w:ind w:firstLine="709"/>
        <w:jc w:val="both"/>
        <w:rPr>
          <w:rFonts w:ascii="Times New Roman" w:eastAsia="Times New Roman" w:hAnsi="Times New Roman" w:cs="Times New Roman"/>
          <w:sz w:val="24"/>
          <w:szCs w:val="24"/>
          <w:lang w:eastAsia="ru-RU"/>
        </w:rPr>
      </w:pPr>
      <w:r w:rsidRPr="00655BD1">
        <w:rPr>
          <w:rFonts w:ascii="Times New Roman" w:eastAsia="Times New Roman" w:hAnsi="Times New Roman" w:cs="Times New Roman"/>
          <w:sz w:val="24"/>
          <w:szCs w:val="24"/>
          <w:lang w:eastAsia="ru-RU"/>
        </w:rPr>
        <w:t xml:space="preserve">В целях приведения Устава Ильичевского сельсовета Шушенского района Красноярского края в соответствие с требованиями федерального и краевого </w:t>
      </w:r>
      <w:r w:rsidRPr="00655BD1">
        <w:rPr>
          <w:rFonts w:ascii="Times New Roman" w:eastAsia="Times New Roman" w:hAnsi="Times New Roman" w:cs="Times New Roman"/>
          <w:sz w:val="24"/>
          <w:szCs w:val="24"/>
          <w:lang w:eastAsia="ru-RU"/>
        </w:rPr>
        <w:lastRenderedPageBreak/>
        <w:t xml:space="preserve">законодательства, на основании Федерального закона от 06.10.2003 №131-ФЗ «Об общих принципах организации местного самоуправления в Российской Федерации», руководствуясь Уставом Ильичевского сельсовета, </w:t>
      </w:r>
    </w:p>
    <w:p w:rsidR="00655BD1" w:rsidRPr="00655BD1" w:rsidRDefault="00655BD1" w:rsidP="00655BD1">
      <w:pPr>
        <w:spacing w:after="0" w:line="240" w:lineRule="auto"/>
        <w:ind w:firstLine="709"/>
        <w:jc w:val="center"/>
        <w:rPr>
          <w:rFonts w:ascii="Times New Roman" w:eastAsia="Times New Roman" w:hAnsi="Times New Roman" w:cs="Times New Roman"/>
          <w:sz w:val="24"/>
          <w:szCs w:val="24"/>
          <w:lang w:eastAsia="ru-RU"/>
        </w:rPr>
      </w:pPr>
      <w:r w:rsidRPr="00655BD1">
        <w:rPr>
          <w:rFonts w:ascii="Times New Roman" w:eastAsia="Times New Roman" w:hAnsi="Times New Roman" w:cs="Times New Roman"/>
          <w:sz w:val="24"/>
          <w:szCs w:val="24"/>
          <w:lang w:eastAsia="ru-RU"/>
        </w:rPr>
        <w:t>ИЛЬИЧЕВСКИЙ СЕЛЬСКИЙ СОВЕТ ДЕПУТАТОВ РЕШИЛ:</w:t>
      </w:r>
    </w:p>
    <w:p w:rsidR="00655BD1" w:rsidRPr="00655BD1" w:rsidRDefault="00655BD1" w:rsidP="00655BD1">
      <w:pPr>
        <w:spacing w:after="0" w:line="240" w:lineRule="auto"/>
        <w:ind w:firstLine="709"/>
        <w:jc w:val="both"/>
        <w:rPr>
          <w:rFonts w:ascii="Times New Roman" w:eastAsia="Times New Roman" w:hAnsi="Times New Roman" w:cs="Times New Roman"/>
          <w:sz w:val="24"/>
          <w:szCs w:val="24"/>
          <w:lang w:eastAsia="ru-RU"/>
        </w:rPr>
      </w:pPr>
      <w:r w:rsidRPr="00655BD1">
        <w:rPr>
          <w:rFonts w:ascii="Times New Roman" w:eastAsia="Times New Roman" w:hAnsi="Times New Roman" w:cs="Times New Roman"/>
          <w:sz w:val="24"/>
          <w:szCs w:val="24"/>
          <w:lang w:eastAsia="ru-RU"/>
        </w:rPr>
        <w:t>1. Внести в Устав Ильичевского сельсовета Шушенского района Красноярского края следующие изменения:</w:t>
      </w:r>
    </w:p>
    <w:p w:rsidR="00655BD1" w:rsidRPr="00655BD1" w:rsidRDefault="00655BD1" w:rsidP="00655BD1">
      <w:pPr>
        <w:suppressAutoHyphens/>
        <w:spacing w:after="0" w:line="240" w:lineRule="auto"/>
        <w:ind w:left="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bCs/>
          <w:sz w:val="24"/>
          <w:szCs w:val="24"/>
          <w:lang w:eastAsia="zh-CN"/>
        </w:rPr>
        <w:t>1.1. Пункты 7, 8 статьи 5</w:t>
      </w:r>
      <w:r w:rsidRPr="00655BD1">
        <w:rPr>
          <w:rFonts w:ascii="Times New Roman" w:eastAsia="Times New Roman" w:hAnsi="Times New Roman" w:cs="Times New Roman"/>
          <w:bCs/>
          <w:sz w:val="24"/>
          <w:szCs w:val="24"/>
          <w:lang w:eastAsia="zh-CN"/>
        </w:rPr>
        <w:t xml:space="preserve"> </w:t>
      </w:r>
      <w:r w:rsidRPr="00655BD1">
        <w:rPr>
          <w:rFonts w:ascii="Times New Roman" w:eastAsia="Times New Roman" w:hAnsi="Times New Roman" w:cs="Times New Roman"/>
          <w:b/>
          <w:bCs/>
          <w:sz w:val="24"/>
          <w:szCs w:val="24"/>
          <w:lang w:eastAsia="zh-CN"/>
        </w:rPr>
        <w:t>изложить в следующей редакции</w:t>
      </w:r>
      <w:r w:rsidRPr="00655BD1">
        <w:rPr>
          <w:rFonts w:ascii="Times New Roman" w:eastAsia="Times New Roman" w:hAnsi="Times New Roman" w:cs="Times New Roman"/>
          <w:bCs/>
          <w:sz w:val="24"/>
          <w:szCs w:val="24"/>
          <w:lang w:eastAsia="zh-CN"/>
        </w:rPr>
        <w:t>:</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Cs/>
          <w:sz w:val="24"/>
          <w:szCs w:val="24"/>
          <w:lang w:eastAsia="zh-CN"/>
        </w:rPr>
        <w:t>«7.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 8 настоящей статьи.</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Cs/>
          <w:sz w:val="24"/>
          <w:szCs w:val="24"/>
          <w:lang w:eastAsia="zh-CN"/>
        </w:rPr>
        <w:t>8. 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газете «Ильичевские Ведомости», в течение 10 дней со дня подписания, если иное не предусмотрено самим актом, настоящим Уставом или действующим законодательством.</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Cs/>
          <w:sz w:val="24"/>
          <w:szCs w:val="24"/>
          <w:lang w:eastAsia="zh-CN"/>
        </w:rPr>
        <w:t>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Ильичевского сельсовета Шушенского района посредством:</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Cs/>
          <w:sz w:val="24"/>
          <w:szCs w:val="24"/>
          <w:lang w:eastAsia="zh-CN"/>
        </w:rPr>
        <w:t xml:space="preserve">- размещения на информационных стендах: в холле здания администрации сельсовета, расположенного в поселке Ильичево, улица Кирова, 7; в сельских библиотеках, расположенных: в поселке Ильичево, улица Московская, 5, в поселке </w:t>
      </w:r>
      <w:proofErr w:type="spellStart"/>
      <w:r w:rsidRPr="00655BD1">
        <w:rPr>
          <w:rFonts w:ascii="Times New Roman" w:eastAsia="Times New Roman" w:hAnsi="Times New Roman" w:cs="Times New Roman"/>
          <w:bCs/>
          <w:sz w:val="24"/>
          <w:szCs w:val="24"/>
          <w:lang w:eastAsia="zh-CN"/>
        </w:rPr>
        <w:t>Алтан</w:t>
      </w:r>
      <w:proofErr w:type="spellEnd"/>
      <w:r w:rsidRPr="00655BD1">
        <w:rPr>
          <w:rFonts w:ascii="Times New Roman" w:eastAsia="Times New Roman" w:hAnsi="Times New Roman" w:cs="Times New Roman"/>
          <w:bCs/>
          <w:sz w:val="24"/>
          <w:szCs w:val="24"/>
          <w:lang w:eastAsia="zh-CN"/>
        </w:rPr>
        <w:t xml:space="preserve">, улица Школьная, 7б, в поселке </w:t>
      </w:r>
      <w:proofErr w:type="gramStart"/>
      <w:r w:rsidRPr="00655BD1">
        <w:rPr>
          <w:rFonts w:ascii="Times New Roman" w:eastAsia="Times New Roman" w:hAnsi="Times New Roman" w:cs="Times New Roman"/>
          <w:bCs/>
          <w:sz w:val="24"/>
          <w:szCs w:val="24"/>
          <w:lang w:eastAsia="zh-CN"/>
        </w:rPr>
        <w:t>Зарничный</w:t>
      </w:r>
      <w:proofErr w:type="gramEnd"/>
      <w:r w:rsidRPr="00655BD1">
        <w:rPr>
          <w:rFonts w:ascii="Times New Roman" w:eastAsia="Times New Roman" w:hAnsi="Times New Roman" w:cs="Times New Roman"/>
          <w:bCs/>
          <w:sz w:val="24"/>
          <w:szCs w:val="24"/>
          <w:lang w:eastAsia="zh-CN"/>
        </w:rPr>
        <w:t>, улица Ленина, 2а; в здании сельского клуба, расположенном в деревне Ермолаево, улица Центральная, 24;</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Cs/>
          <w:sz w:val="24"/>
          <w:szCs w:val="24"/>
          <w:lang w:eastAsia="zh-CN"/>
        </w:rPr>
        <w:t xml:space="preserve">- размещения на официальном сайте </w:t>
      </w:r>
      <w:hyperlink r:id="rId14" w:history="1">
        <w:r w:rsidRPr="00655BD1">
          <w:rPr>
            <w:rFonts w:ascii="Times New Roman" w:eastAsia="Times New Roman" w:hAnsi="Times New Roman" w:cs="Times New Roman"/>
            <w:bCs/>
            <w:color w:val="0000FF"/>
            <w:sz w:val="24"/>
            <w:szCs w:val="24"/>
            <w:u w:val="single"/>
            <w:lang w:eastAsia="zh-CN"/>
          </w:rPr>
          <w:t>https://ilichevsky.gosuslugi.ru/</w:t>
        </w:r>
      </w:hyperlink>
      <w:r w:rsidRPr="00655BD1">
        <w:rPr>
          <w:rFonts w:ascii="Times New Roman" w:eastAsia="Times New Roman" w:hAnsi="Times New Roman" w:cs="Times New Roman"/>
          <w:bCs/>
          <w:sz w:val="24"/>
          <w:szCs w:val="24"/>
          <w:lang w:eastAsia="zh-CN"/>
        </w:rPr>
        <w:t>»;</w:t>
      </w:r>
    </w:p>
    <w:p w:rsidR="00655BD1" w:rsidRPr="00655BD1" w:rsidRDefault="00655BD1" w:rsidP="00655BD1">
      <w:pPr>
        <w:tabs>
          <w:tab w:val="left" w:pos="780"/>
        </w:tabs>
        <w:suppressAutoHyphens/>
        <w:spacing w:after="0" w:line="240" w:lineRule="auto"/>
        <w:ind w:right="-1" w:firstLine="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bCs/>
          <w:sz w:val="24"/>
          <w:szCs w:val="24"/>
          <w:lang w:eastAsia="zh-CN"/>
        </w:rPr>
        <w:t xml:space="preserve">1.2. Подпункт 12 пункта 1 статьи 6 изложить в следующей редакции: </w:t>
      </w:r>
    </w:p>
    <w:p w:rsidR="00655BD1" w:rsidRPr="00655BD1" w:rsidRDefault="00655BD1" w:rsidP="00655BD1">
      <w:pPr>
        <w:tabs>
          <w:tab w:val="left" w:pos="780"/>
        </w:tabs>
        <w:suppressAutoHyphens/>
        <w:spacing w:after="0" w:line="240" w:lineRule="auto"/>
        <w:ind w:right="-1"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Cs/>
          <w:sz w:val="24"/>
          <w:szCs w:val="24"/>
          <w:lang w:eastAsia="zh-CN"/>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655BD1" w:rsidRPr="00655BD1" w:rsidRDefault="00655BD1" w:rsidP="00655BD1">
      <w:pPr>
        <w:suppressAutoHyphens/>
        <w:spacing w:after="0" w:line="240" w:lineRule="auto"/>
        <w:ind w:left="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bCs/>
          <w:sz w:val="24"/>
          <w:szCs w:val="24"/>
          <w:lang w:eastAsia="zh-CN"/>
        </w:rPr>
        <w:t>1.3. Пункт 3 статьи 14 изложить в следующей редакции:</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55BD1">
        <w:rPr>
          <w:rFonts w:ascii="Times New Roman" w:eastAsia="Times New Roman" w:hAnsi="Times New Roman" w:cs="Times New Roman"/>
          <w:bCs/>
          <w:sz w:val="24"/>
          <w:szCs w:val="24"/>
          <w:lang w:eastAsia="zh-CN"/>
        </w:rPr>
        <w:t>«3. Муниципальные нормативные правовые акты Главы Ильичевского сельсовета,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655BD1">
        <w:rPr>
          <w:rFonts w:ascii="Times New Roman" w:eastAsia="Times New Roman" w:hAnsi="Times New Roman" w:cs="Times New Roman"/>
          <w:bCs/>
          <w:sz w:val="24"/>
          <w:szCs w:val="24"/>
          <w:lang w:eastAsia="zh-CN"/>
        </w:rPr>
        <w:t>.»</w:t>
      </w:r>
      <w:r w:rsidRPr="00655BD1">
        <w:rPr>
          <w:rFonts w:ascii="Times New Roman" w:eastAsia="Times New Roman" w:hAnsi="Times New Roman" w:cs="Times New Roman"/>
          <w:color w:val="000000"/>
          <w:sz w:val="24"/>
          <w:szCs w:val="24"/>
          <w:lang w:eastAsia="ru-RU"/>
        </w:rPr>
        <w:t>;</w:t>
      </w:r>
      <w:proofErr w:type="gramEnd"/>
    </w:p>
    <w:p w:rsidR="00655BD1" w:rsidRPr="00655BD1" w:rsidRDefault="00655BD1" w:rsidP="00655BD1">
      <w:pPr>
        <w:suppressAutoHyphens/>
        <w:spacing w:after="0" w:line="240" w:lineRule="auto"/>
        <w:ind w:left="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bCs/>
          <w:sz w:val="24"/>
          <w:szCs w:val="24"/>
          <w:lang w:eastAsia="zh-CN"/>
        </w:rPr>
        <w:t>1.4. Пункт 7 статьи 24 изложить в следующей редакции:</w:t>
      </w:r>
    </w:p>
    <w:p w:rsidR="00655BD1" w:rsidRPr="00655BD1" w:rsidRDefault="00655BD1" w:rsidP="00655BD1">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55BD1">
        <w:rPr>
          <w:rFonts w:ascii="Times New Roman" w:eastAsia="Times New Roman" w:hAnsi="Times New Roman" w:cs="Times New Roman"/>
          <w:bCs/>
          <w:sz w:val="24"/>
          <w:szCs w:val="24"/>
          <w:lang w:eastAsia="zh-CN"/>
        </w:rPr>
        <w:t xml:space="preserve">«7. Муниципальные нормативные правовые акты Главы Ильичевского сельсовета,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w:t>
      </w:r>
      <w:proofErr w:type="gramStart"/>
      <w:r w:rsidRPr="00655BD1">
        <w:rPr>
          <w:rFonts w:ascii="Times New Roman" w:eastAsia="Times New Roman" w:hAnsi="Times New Roman" w:cs="Times New Roman"/>
          <w:bCs/>
          <w:sz w:val="24"/>
          <w:szCs w:val="24"/>
          <w:lang w:eastAsia="zh-CN"/>
        </w:rPr>
        <w:t>учредителем</w:t>
      </w:r>
      <w:proofErr w:type="gramEnd"/>
      <w:r w:rsidRPr="00655BD1">
        <w:rPr>
          <w:rFonts w:ascii="Times New Roman" w:eastAsia="Times New Roman" w:hAnsi="Times New Roman" w:cs="Times New Roman"/>
          <w:bCs/>
          <w:sz w:val="24"/>
          <w:szCs w:val="24"/>
          <w:lang w:eastAsia="zh-CN"/>
        </w:rPr>
        <w:t xml:space="preserve">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r w:rsidRPr="00655BD1">
        <w:rPr>
          <w:rFonts w:ascii="Times New Roman" w:eastAsia="Times New Roman" w:hAnsi="Times New Roman" w:cs="Times New Roman"/>
          <w:color w:val="000000"/>
          <w:sz w:val="24"/>
          <w:szCs w:val="24"/>
          <w:lang w:eastAsia="ru-RU"/>
        </w:rPr>
        <w:t>;</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b/>
          <w:sz w:val="24"/>
          <w:szCs w:val="24"/>
          <w:lang w:eastAsia="zh-CN"/>
        </w:rPr>
      </w:pPr>
      <w:r w:rsidRPr="00655BD1">
        <w:rPr>
          <w:rFonts w:ascii="Times New Roman" w:eastAsia="Times New Roman" w:hAnsi="Times New Roman" w:cs="Times New Roman"/>
          <w:b/>
          <w:sz w:val="24"/>
          <w:szCs w:val="24"/>
          <w:lang w:eastAsia="zh-CN"/>
        </w:rPr>
        <w:t>1.5. В статье 60:</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
          <w:sz w:val="24"/>
          <w:szCs w:val="24"/>
          <w:lang w:eastAsia="zh-CN"/>
        </w:rPr>
        <w:t xml:space="preserve">- в пункте 1 слова </w:t>
      </w:r>
      <w:r w:rsidRPr="00655BD1">
        <w:rPr>
          <w:rFonts w:ascii="Times New Roman" w:eastAsia="Times New Roman" w:hAnsi="Times New Roman" w:cs="Times New Roman"/>
          <w:sz w:val="24"/>
          <w:szCs w:val="24"/>
          <w:lang w:eastAsia="zh-CN"/>
        </w:rPr>
        <w:t xml:space="preserve">«шести лет» </w:t>
      </w:r>
      <w:r w:rsidRPr="00655BD1">
        <w:rPr>
          <w:rFonts w:ascii="Times New Roman" w:eastAsia="Times New Roman" w:hAnsi="Times New Roman" w:cs="Times New Roman"/>
          <w:b/>
          <w:sz w:val="24"/>
          <w:szCs w:val="24"/>
          <w:lang w:eastAsia="zh-CN"/>
        </w:rPr>
        <w:t xml:space="preserve">заменить словами </w:t>
      </w:r>
      <w:r w:rsidRPr="00655BD1">
        <w:rPr>
          <w:rFonts w:ascii="Times New Roman" w:eastAsia="Times New Roman" w:hAnsi="Times New Roman" w:cs="Times New Roman"/>
          <w:sz w:val="24"/>
          <w:szCs w:val="24"/>
          <w:lang w:eastAsia="zh-CN"/>
        </w:rPr>
        <w:t xml:space="preserve">«пяти лет»; </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
          <w:sz w:val="24"/>
          <w:szCs w:val="24"/>
          <w:lang w:eastAsia="zh-CN"/>
        </w:rPr>
        <w:lastRenderedPageBreak/>
        <w:t xml:space="preserve">- в пункте 3 слова </w:t>
      </w:r>
      <w:r w:rsidRPr="00655BD1">
        <w:rPr>
          <w:rFonts w:ascii="Times New Roman" w:eastAsia="Times New Roman" w:hAnsi="Times New Roman" w:cs="Times New Roman"/>
          <w:sz w:val="24"/>
          <w:szCs w:val="24"/>
          <w:lang w:eastAsia="zh-CN"/>
        </w:rPr>
        <w:t>«шесть лет»</w:t>
      </w:r>
      <w:r w:rsidRPr="00655BD1">
        <w:rPr>
          <w:rFonts w:ascii="Times New Roman" w:eastAsia="Times New Roman" w:hAnsi="Times New Roman" w:cs="Times New Roman"/>
          <w:b/>
          <w:sz w:val="24"/>
          <w:szCs w:val="24"/>
          <w:lang w:eastAsia="zh-CN"/>
        </w:rPr>
        <w:t xml:space="preserve"> заменить словами </w:t>
      </w:r>
      <w:r w:rsidRPr="00655BD1">
        <w:rPr>
          <w:rFonts w:ascii="Times New Roman" w:eastAsia="Times New Roman" w:hAnsi="Times New Roman" w:cs="Times New Roman"/>
          <w:sz w:val="24"/>
          <w:szCs w:val="24"/>
          <w:lang w:eastAsia="zh-CN"/>
        </w:rPr>
        <w:t xml:space="preserve">«пять лет», </w:t>
      </w:r>
      <w:r w:rsidRPr="00655BD1">
        <w:rPr>
          <w:rFonts w:ascii="Times New Roman" w:eastAsia="Times New Roman" w:hAnsi="Times New Roman" w:cs="Times New Roman"/>
          <w:b/>
          <w:sz w:val="24"/>
          <w:szCs w:val="24"/>
          <w:lang w:eastAsia="zh-CN"/>
        </w:rPr>
        <w:t xml:space="preserve">слова </w:t>
      </w:r>
      <w:r w:rsidRPr="00655BD1">
        <w:rPr>
          <w:rFonts w:ascii="Times New Roman" w:eastAsia="Times New Roman" w:hAnsi="Times New Roman" w:cs="Times New Roman"/>
          <w:sz w:val="24"/>
          <w:szCs w:val="24"/>
          <w:lang w:eastAsia="zh-CN"/>
        </w:rPr>
        <w:t xml:space="preserve">«на четыре процента» </w:t>
      </w:r>
      <w:r w:rsidRPr="00655BD1">
        <w:rPr>
          <w:rFonts w:ascii="Times New Roman" w:eastAsia="Times New Roman" w:hAnsi="Times New Roman" w:cs="Times New Roman"/>
          <w:b/>
          <w:sz w:val="24"/>
          <w:szCs w:val="24"/>
          <w:lang w:eastAsia="zh-CN"/>
        </w:rPr>
        <w:t xml:space="preserve">заменить словами </w:t>
      </w:r>
      <w:r w:rsidRPr="00655BD1">
        <w:rPr>
          <w:rFonts w:ascii="Times New Roman" w:eastAsia="Times New Roman" w:hAnsi="Times New Roman" w:cs="Times New Roman"/>
          <w:sz w:val="24"/>
          <w:szCs w:val="24"/>
          <w:lang w:eastAsia="zh-CN"/>
        </w:rPr>
        <w:t xml:space="preserve">«на пять процентов»; </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sz w:val="24"/>
          <w:szCs w:val="24"/>
          <w:lang w:eastAsia="zh-CN"/>
        </w:rPr>
        <w:t xml:space="preserve">- пункт 4.1. </w:t>
      </w:r>
      <w:r w:rsidRPr="00655BD1">
        <w:rPr>
          <w:rFonts w:ascii="Times New Roman" w:eastAsia="Times New Roman" w:hAnsi="Times New Roman" w:cs="Times New Roman"/>
          <w:b/>
          <w:bCs/>
          <w:sz w:val="24"/>
          <w:szCs w:val="24"/>
          <w:lang w:eastAsia="zh-CN"/>
        </w:rPr>
        <w:t>изложить в следующей редакции:</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sz w:val="24"/>
          <w:szCs w:val="24"/>
          <w:lang w:eastAsia="zh-CN"/>
        </w:rPr>
        <w:t>«4.1. Минимальный размер пенсии за выслугу лет составляет:</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sz w:val="24"/>
          <w:szCs w:val="24"/>
          <w:lang w:eastAsia="zh-CN"/>
        </w:rPr>
        <w:t>8000 рублей – при наличии у лица, замещающего муниципальную должность на постоянной основе, стажа менее 20 лет;</w:t>
      </w:r>
    </w:p>
    <w:p w:rsidR="00655BD1" w:rsidRPr="00655BD1" w:rsidRDefault="00655BD1" w:rsidP="00655BD1">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sz w:val="24"/>
          <w:szCs w:val="24"/>
          <w:lang w:eastAsia="zh-CN"/>
        </w:rPr>
        <w:t>16000рублей – при наличии у лица, замещающего муниципальную должность на постоянной основе, стажа более 20 лет</w:t>
      </w:r>
      <w:proofErr w:type="gramStart"/>
      <w:r w:rsidRPr="00655BD1">
        <w:rPr>
          <w:rFonts w:ascii="Times New Roman" w:eastAsia="Times New Roman" w:hAnsi="Times New Roman" w:cs="Times New Roman"/>
          <w:sz w:val="24"/>
          <w:szCs w:val="24"/>
          <w:lang w:eastAsia="zh-CN"/>
        </w:rPr>
        <w:t>.»;</w:t>
      </w:r>
      <w:proofErr w:type="gramEnd"/>
    </w:p>
    <w:p w:rsidR="00655BD1" w:rsidRPr="00655BD1" w:rsidRDefault="00655BD1" w:rsidP="00655BD1">
      <w:pPr>
        <w:tabs>
          <w:tab w:val="left" w:pos="780"/>
        </w:tabs>
        <w:suppressAutoHyphens/>
        <w:spacing w:after="0" w:line="240" w:lineRule="auto"/>
        <w:ind w:right="-1"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
          <w:bCs/>
          <w:sz w:val="24"/>
          <w:szCs w:val="24"/>
          <w:lang w:eastAsia="zh-CN"/>
        </w:rPr>
        <w:t xml:space="preserve">1.6. Наименование статьи 67 после слов </w:t>
      </w:r>
      <w:r w:rsidRPr="00655BD1">
        <w:rPr>
          <w:rFonts w:ascii="Times New Roman" w:eastAsia="Times New Roman" w:hAnsi="Times New Roman" w:cs="Times New Roman"/>
          <w:bCs/>
          <w:sz w:val="24"/>
          <w:szCs w:val="24"/>
          <w:lang w:eastAsia="zh-CN"/>
        </w:rPr>
        <w:t xml:space="preserve">«Вступление в силу» </w:t>
      </w:r>
      <w:r w:rsidRPr="00655BD1">
        <w:rPr>
          <w:rFonts w:ascii="Times New Roman" w:eastAsia="Times New Roman" w:hAnsi="Times New Roman" w:cs="Times New Roman"/>
          <w:b/>
          <w:bCs/>
          <w:sz w:val="24"/>
          <w:szCs w:val="24"/>
          <w:lang w:eastAsia="zh-CN"/>
        </w:rPr>
        <w:t xml:space="preserve">дополнить словами </w:t>
      </w:r>
      <w:r w:rsidRPr="00655BD1">
        <w:rPr>
          <w:rFonts w:ascii="Times New Roman" w:eastAsia="Times New Roman" w:hAnsi="Times New Roman" w:cs="Times New Roman"/>
          <w:bCs/>
          <w:sz w:val="24"/>
          <w:szCs w:val="24"/>
          <w:lang w:eastAsia="zh-CN"/>
        </w:rPr>
        <w:t>«и обнародование».</w:t>
      </w:r>
    </w:p>
    <w:p w:rsidR="00655BD1" w:rsidRPr="00655BD1" w:rsidRDefault="00655BD1" w:rsidP="00655BD1">
      <w:pPr>
        <w:tabs>
          <w:tab w:val="left" w:pos="780"/>
        </w:tabs>
        <w:suppressAutoHyphens/>
        <w:spacing w:after="0" w:line="240" w:lineRule="auto"/>
        <w:ind w:right="-1" w:firstLine="709"/>
        <w:jc w:val="both"/>
        <w:rPr>
          <w:rFonts w:ascii="Times New Roman" w:eastAsia="Times New Roman" w:hAnsi="Times New Roman" w:cs="Times New Roman"/>
          <w:b/>
          <w:bCs/>
          <w:sz w:val="24"/>
          <w:szCs w:val="24"/>
          <w:lang w:eastAsia="zh-CN"/>
        </w:rPr>
      </w:pPr>
      <w:r w:rsidRPr="00655BD1">
        <w:rPr>
          <w:rFonts w:ascii="Times New Roman" w:eastAsia="Times New Roman" w:hAnsi="Times New Roman" w:cs="Times New Roman"/>
          <w:b/>
          <w:bCs/>
          <w:sz w:val="24"/>
          <w:szCs w:val="24"/>
          <w:lang w:eastAsia="zh-CN"/>
        </w:rPr>
        <w:t xml:space="preserve">1.7.  Статью 67 дополнить пунктом 6 следующего содержания: </w:t>
      </w:r>
    </w:p>
    <w:p w:rsidR="00655BD1" w:rsidRPr="00655BD1" w:rsidRDefault="00655BD1" w:rsidP="00655BD1">
      <w:pPr>
        <w:tabs>
          <w:tab w:val="left" w:pos="780"/>
        </w:tabs>
        <w:suppressAutoHyphens/>
        <w:spacing w:after="0" w:line="240" w:lineRule="auto"/>
        <w:ind w:right="-1"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Cs/>
          <w:sz w:val="24"/>
          <w:szCs w:val="24"/>
          <w:lang w:eastAsia="zh-CN"/>
        </w:rPr>
        <w:t>«6. Действие подпункта 24 пункта 1 статьи 6 Устава приостановлено до 01.01.2026 в соответствии с Законом Красноярского края от 22.12.2023 № 6-2405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655BD1" w:rsidRPr="00655BD1" w:rsidRDefault="00655BD1" w:rsidP="00655BD1">
      <w:pPr>
        <w:tabs>
          <w:tab w:val="left" w:pos="1276"/>
        </w:tabs>
        <w:suppressAutoHyphens/>
        <w:spacing w:after="0" w:line="240" w:lineRule="auto"/>
        <w:ind w:firstLine="709"/>
        <w:jc w:val="both"/>
        <w:rPr>
          <w:rFonts w:ascii="Times New Roman" w:eastAsia="Times New Roman" w:hAnsi="Times New Roman" w:cs="Times New Roman"/>
          <w:bCs/>
          <w:sz w:val="24"/>
          <w:szCs w:val="24"/>
          <w:lang w:eastAsia="zh-CN"/>
        </w:rPr>
      </w:pPr>
      <w:r w:rsidRPr="00655BD1">
        <w:rPr>
          <w:rFonts w:ascii="Times New Roman" w:eastAsia="Times New Roman" w:hAnsi="Times New Roman" w:cs="Times New Roman"/>
          <w:b/>
          <w:sz w:val="24"/>
          <w:szCs w:val="24"/>
          <w:lang w:eastAsia="zh-CN"/>
        </w:rPr>
        <w:t>2.</w:t>
      </w:r>
      <w:r w:rsidRPr="00655BD1">
        <w:rPr>
          <w:rFonts w:ascii="Times New Roman" w:eastAsia="Times New Roman" w:hAnsi="Times New Roman" w:cs="Times New Roman"/>
          <w:sz w:val="24"/>
          <w:szCs w:val="24"/>
          <w:lang w:eastAsia="zh-CN"/>
        </w:rPr>
        <w:t xml:space="preserve"> </w:t>
      </w:r>
      <w:proofErr w:type="gramStart"/>
      <w:r w:rsidRPr="00655BD1">
        <w:rPr>
          <w:rFonts w:ascii="Times New Roman" w:eastAsia="Times New Roman" w:hAnsi="Times New Roman" w:cs="Times New Roman"/>
          <w:bCs/>
          <w:sz w:val="24"/>
          <w:szCs w:val="24"/>
          <w:lang w:eastAsia="zh-CN"/>
        </w:rPr>
        <w:t>Контроль за</w:t>
      </w:r>
      <w:proofErr w:type="gramEnd"/>
      <w:r w:rsidRPr="00655BD1">
        <w:rPr>
          <w:rFonts w:ascii="Times New Roman" w:eastAsia="Times New Roman" w:hAnsi="Times New Roman" w:cs="Times New Roman"/>
          <w:bCs/>
          <w:sz w:val="24"/>
          <w:szCs w:val="24"/>
          <w:lang w:eastAsia="zh-CN"/>
        </w:rPr>
        <w:t xml:space="preserve">  исполнением настоящего Решения возложить на  главу Ильичевского сельсовета </w:t>
      </w:r>
      <w:proofErr w:type="spellStart"/>
      <w:r w:rsidRPr="00655BD1">
        <w:rPr>
          <w:rFonts w:ascii="Times New Roman" w:eastAsia="Times New Roman" w:hAnsi="Times New Roman" w:cs="Times New Roman"/>
          <w:bCs/>
          <w:sz w:val="24"/>
          <w:szCs w:val="24"/>
          <w:lang w:eastAsia="zh-CN"/>
        </w:rPr>
        <w:t>Меркеля</w:t>
      </w:r>
      <w:proofErr w:type="spellEnd"/>
      <w:r w:rsidRPr="00655BD1">
        <w:rPr>
          <w:rFonts w:ascii="Times New Roman" w:eastAsia="Times New Roman" w:hAnsi="Times New Roman" w:cs="Times New Roman"/>
          <w:bCs/>
          <w:sz w:val="24"/>
          <w:szCs w:val="24"/>
          <w:lang w:eastAsia="zh-CN"/>
        </w:rPr>
        <w:t xml:space="preserve"> И.А.</w:t>
      </w:r>
    </w:p>
    <w:p w:rsidR="00655BD1" w:rsidRPr="00655BD1" w:rsidRDefault="00655BD1" w:rsidP="00655BD1">
      <w:pPr>
        <w:tabs>
          <w:tab w:val="left" w:pos="1276"/>
        </w:tabs>
        <w:suppressAutoHyphens/>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
          <w:bCs/>
          <w:sz w:val="24"/>
          <w:szCs w:val="24"/>
          <w:lang w:eastAsia="zh-CN"/>
        </w:rPr>
        <w:t>3.</w:t>
      </w:r>
      <w:r w:rsidRPr="00655BD1">
        <w:rPr>
          <w:rFonts w:ascii="Times New Roman" w:eastAsia="Times New Roman" w:hAnsi="Times New Roman" w:cs="Times New Roman"/>
          <w:bCs/>
          <w:sz w:val="24"/>
          <w:szCs w:val="24"/>
          <w:lang w:eastAsia="zh-CN"/>
        </w:rPr>
        <w:t xml:space="preserve"> </w:t>
      </w:r>
      <w:proofErr w:type="gramStart"/>
      <w:r w:rsidRPr="00655BD1">
        <w:rPr>
          <w:rFonts w:ascii="Times New Roman" w:eastAsia="Times New Roman" w:hAnsi="Times New Roman" w:cs="Times New Roman"/>
          <w:sz w:val="24"/>
          <w:szCs w:val="24"/>
          <w:lang w:eastAsia="zh-CN"/>
        </w:rPr>
        <w:t>Глава Ильичевского сельсовета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655BD1" w:rsidRPr="00655BD1" w:rsidRDefault="00655BD1" w:rsidP="00655BD1">
      <w:pPr>
        <w:suppressAutoHyphens/>
        <w:spacing w:after="0" w:line="240" w:lineRule="auto"/>
        <w:ind w:firstLine="709"/>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b/>
          <w:bCs/>
          <w:sz w:val="24"/>
          <w:szCs w:val="24"/>
          <w:lang w:eastAsia="zh-CN"/>
        </w:rPr>
        <w:t>4.</w:t>
      </w:r>
      <w:r w:rsidRPr="00655BD1">
        <w:rPr>
          <w:rFonts w:ascii="Times New Roman" w:eastAsia="Times New Roman" w:hAnsi="Times New Roman" w:cs="Times New Roman"/>
          <w:bCs/>
          <w:sz w:val="24"/>
          <w:szCs w:val="24"/>
          <w:lang w:eastAsia="zh-CN"/>
        </w:rPr>
        <w:t xml:space="preserve"> Настоящее Решение подлежит официальному опубликованию (обнародованию) после его государственной регистрации и вступает в силу </w:t>
      </w:r>
      <w:r w:rsidRPr="00655BD1">
        <w:rPr>
          <w:rFonts w:ascii="Times New Roman" w:eastAsia="Times New Roman" w:hAnsi="Times New Roman" w:cs="Times New Roman"/>
          <w:sz w:val="24"/>
          <w:szCs w:val="24"/>
          <w:lang w:eastAsia="zh-CN"/>
        </w:rPr>
        <w:t xml:space="preserve">со дня официального </w:t>
      </w:r>
      <w:r w:rsidRPr="00655BD1">
        <w:rPr>
          <w:rFonts w:ascii="Times New Roman" w:eastAsia="Times New Roman" w:hAnsi="Times New Roman" w:cs="Times New Roman"/>
          <w:iCs/>
          <w:sz w:val="24"/>
          <w:szCs w:val="24"/>
          <w:lang w:eastAsia="zh-CN"/>
        </w:rPr>
        <w:t>опубликования (обнародования)</w:t>
      </w:r>
      <w:r w:rsidRPr="00655BD1">
        <w:rPr>
          <w:rFonts w:ascii="Times New Roman" w:eastAsia="Times New Roman" w:hAnsi="Times New Roman" w:cs="Times New Roman"/>
          <w:sz w:val="24"/>
          <w:szCs w:val="24"/>
          <w:lang w:eastAsia="zh-CN"/>
        </w:rPr>
        <w:t xml:space="preserve"> в газете «Ильичевские ведомости».</w:t>
      </w:r>
    </w:p>
    <w:p w:rsidR="00655BD1" w:rsidRPr="00655BD1" w:rsidRDefault="00655BD1" w:rsidP="00655BD1">
      <w:pPr>
        <w:tabs>
          <w:tab w:val="left" w:pos="1276"/>
        </w:tabs>
        <w:suppressAutoHyphens/>
        <w:spacing w:after="0" w:line="240" w:lineRule="auto"/>
        <w:jc w:val="both"/>
        <w:rPr>
          <w:rFonts w:ascii="Times New Roman" w:eastAsia="Times New Roman" w:hAnsi="Times New Roman" w:cs="Times New Roman"/>
          <w:sz w:val="24"/>
          <w:szCs w:val="24"/>
          <w:lang w:eastAsia="zh-CN"/>
        </w:rPr>
      </w:pPr>
      <w:r w:rsidRPr="00655BD1">
        <w:rPr>
          <w:rFonts w:ascii="Times New Roman" w:eastAsia="Times New Roman" w:hAnsi="Times New Roman" w:cs="Times New Roman"/>
          <w:sz w:val="24"/>
          <w:szCs w:val="24"/>
          <w:lang w:eastAsia="zh-CN"/>
        </w:rPr>
        <w:t>Председатель Ильичевского сельского Совета депутатов                       М.А. Климова</w:t>
      </w:r>
      <w:r w:rsidRPr="00655BD1">
        <w:rPr>
          <w:rFonts w:ascii="Times New Roman" w:eastAsia="Times New Roman" w:hAnsi="Times New Roman" w:cs="Times New Roman"/>
          <w:sz w:val="24"/>
          <w:szCs w:val="24"/>
          <w:lang w:eastAsia="zh-CN"/>
        </w:rPr>
        <w:tab/>
      </w:r>
    </w:p>
    <w:p w:rsidR="006012C1" w:rsidRDefault="00655BD1" w:rsidP="00655BD1">
      <w:pPr>
        <w:spacing w:after="0" w:line="240" w:lineRule="auto"/>
        <w:jc w:val="center"/>
        <w:rPr>
          <w:rFonts w:ascii="Times New Roman" w:eastAsia="Times New Roman" w:hAnsi="Times New Roman" w:cs="Times New Roman"/>
          <w:sz w:val="24"/>
          <w:szCs w:val="24"/>
          <w:lang w:eastAsia="ru-RU"/>
        </w:rPr>
      </w:pPr>
      <w:r w:rsidRPr="00655BD1">
        <w:rPr>
          <w:rFonts w:ascii="Times New Roman" w:eastAsia="Times New Roman" w:hAnsi="Times New Roman" w:cs="Times New Roman"/>
          <w:sz w:val="24"/>
          <w:szCs w:val="24"/>
          <w:lang w:eastAsia="zh-CN"/>
        </w:rPr>
        <w:t>Глава Ильичевского сельсовета</w:t>
      </w:r>
      <w:r w:rsidRPr="00655BD1">
        <w:rPr>
          <w:rFonts w:ascii="Times New Roman" w:eastAsia="Times New Roman" w:hAnsi="Times New Roman" w:cs="Times New Roman"/>
          <w:bCs/>
          <w:sz w:val="24"/>
          <w:szCs w:val="24"/>
          <w:lang w:eastAsia="zh-CN"/>
        </w:rPr>
        <w:t xml:space="preserve">                                                                              И.А. Меркель</w:t>
      </w:r>
    </w:p>
    <w:p w:rsidR="00F41827" w:rsidRPr="00F41827" w:rsidRDefault="006012C1" w:rsidP="00F418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F41827" w:rsidRPr="00F41827">
        <w:rPr>
          <w:rFonts w:ascii="Times New Roman" w:eastAsia="Times New Roman" w:hAnsi="Times New Roman" w:cs="Times New Roman"/>
          <w:sz w:val="24"/>
          <w:szCs w:val="24"/>
          <w:lang w:eastAsia="ru-RU"/>
        </w:rPr>
        <w:t>РОССИЙСКАЯ ФЕДЕРАЦИЯ</w:t>
      </w:r>
    </w:p>
    <w:p w:rsidR="00F41827" w:rsidRPr="00F41827" w:rsidRDefault="00F41827" w:rsidP="00F418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827">
        <w:rPr>
          <w:rFonts w:ascii="Times New Roman" w:eastAsia="Times New Roman" w:hAnsi="Times New Roman" w:cs="Times New Roman"/>
          <w:sz w:val="24"/>
          <w:szCs w:val="24"/>
          <w:lang w:eastAsia="ru-RU"/>
        </w:rPr>
        <w:t>КРАСНОЯРСКИЙ КРАЙ ШУШЕНСКИЙ РАЙОН</w:t>
      </w:r>
    </w:p>
    <w:p w:rsidR="00F41827" w:rsidRPr="00F41827" w:rsidRDefault="00F41827" w:rsidP="00F418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827">
        <w:rPr>
          <w:rFonts w:ascii="Times New Roman" w:eastAsia="Times New Roman" w:hAnsi="Times New Roman" w:cs="Times New Roman"/>
          <w:sz w:val="24"/>
          <w:szCs w:val="24"/>
          <w:lang w:eastAsia="ru-RU"/>
        </w:rPr>
        <w:t>АДМИНИСТРАЦИЯ ИЛЬИЧЁВСКОГО СЕЛЬСОВЕТА</w:t>
      </w:r>
    </w:p>
    <w:p w:rsidR="00F41827" w:rsidRPr="00F41827" w:rsidRDefault="00F41827" w:rsidP="00F418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41827">
        <w:rPr>
          <w:rFonts w:ascii="Times New Roman" w:eastAsia="Times New Roman" w:hAnsi="Times New Roman" w:cs="Times New Roman"/>
          <w:sz w:val="24"/>
          <w:szCs w:val="24"/>
          <w:lang w:eastAsia="ru-RU"/>
        </w:rPr>
        <w:t>П</w:t>
      </w:r>
      <w:proofErr w:type="gramEnd"/>
      <w:r w:rsidRPr="00F41827">
        <w:rPr>
          <w:rFonts w:ascii="Times New Roman" w:eastAsia="Times New Roman" w:hAnsi="Times New Roman" w:cs="Times New Roman"/>
          <w:sz w:val="24"/>
          <w:szCs w:val="24"/>
          <w:lang w:eastAsia="ru-RU"/>
        </w:rPr>
        <w:t xml:space="preserve"> О С Т А Н О В Л Е Н И Е </w:t>
      </w:r>
    </w:p>
    <w:p w:rsidR="00F41827" w:rsidRPr="00F41827" w:rsidRDefault="00F41827" w:rsidP="00F4182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F41827">
        <w:rPr>
          <w:rFonts w:ascii="Times New Roman" w:eastAsia="Times New Roman" w:hAnsi="Times New Roman" w:cs="Times New Roman"/>
          <w:sz w:val="24"/>
          <w:szCs w:val="24"/>
          <w:lang w:eastAsia="ru-RU"/>
        </w:rPr>
        <w:t xml:space="preserve">24 июня 2024 год                                    п. </w:t>
      </w:r>
      <w:proofErr w:type="spellStart"/>
      <w:r w:rsidRPr="00F41827">
        <w:rPr>
          <w:rFonts w:ascii="Times New Roman" w:eastAsia="Times New Roman" w:hAnsi="Times New Roman" w:cs="Times New Roman"/>
          <w:sz w:val="24"/>
          <w:szCs w:val="24"/>
          <w:lang w:eastAsia="ru-RU"/>
        </w:rPr>
        <w:t>Ильичёво</w:t>
      </w:r>
      <w:proofErr w:type="spellEnd"/>
      <w:r w:rsidRPr="00F41827">
        <w:rPr>
          <w:rFonts w:ascii="Times New Roman" w:eastAsia="Times New Roman" w:hAnsi="Times New Roman" w:cs="Times New Roman"/>
          <w:sz w:val="24"/>
          <w:szCs w:val="24"/>
          <w:lang w:eastAsia="ru-RU"/>
        </w:rPr>
        <w:t xml:space="preserve">                                                    № 44</w:t>
      </w:r>
    </w:p>
    <w:p w:rsidR="00F41827" w:rsidRPr="00F41827" w:rsidRDefault="00F41827" w:rsidP="00F41827">
      <w:pPr>
        <w:tabs>
          <w:tab w:val="left" w:pos="9355"/>
        </w:tabs>
        <w:autoSpaceDE w:val="0"/>
        <w:autoSpaceDN w:val="0"/>
        <w:adjustRightInd w:val="0"/>
        <w:spacing w:after="0" w:line="240" w:lineRule="auto"/>
        <w:ind w:right="-5"/>
        <w:rPr>
          <w:rFonts w:ascii="Times New Roman" w:eastAsia="Times New Roman" w:hAnsi="Times New Roman" w:cs="Times New Roman"/>
          <w:sz w:val="24"/>
          <w:szCs w:val="24"/>
          <w:lang w:eastAsia="ru-RU"/>
        </w:rPr>
      </w:pPr>
      <w:r w:rsidRPr="00F41827">
        <w:rPr>
          <w:rFonts w:ascii="Times New Roman" w:eastAsia="Times New Roman" w:hAnsi="Times New Roman" w:cs="Times New Roman"/>
          <w:bCs/>
          <w:sz w:val="24"/>
          <w:szCs w:val="24"/>
          <w:lang w:eastAsia="ru-RU"/>
        </w:rPr>
        <w:t xml:space="preserve">Об утверждении Положения </w:t>
      </w:r>
      <w:r w:rsidRPr="00F41827">
        <w:rPr>
          <w:rFonts w:ascii="Times New Roman" w:eastAsia="Times New Roman" w:hAnsi="Times New Roman" w:cs="Times New Roman"/>
          <w:sz w:val="24"/>
          <w:szCs w:val="24"/>
          <w:lang w:eastAsia="ru-RU"/>
        </w:rPr>
        <w:t>о ведении реестра муниципального</w:t>
      </w:r>
    </w:p>
    <w:p w:rsidR="00F41827" w:rsidRPr="00F41827" w:rsidRDefault="00F41827" w:rsidP="00F41827">
      <w:pPr>
        <w:tabs>
          <w:tab w:val="left" w:pos="9355"/>
        </w:tabs>
        <w:autoSpaceDE w:val="0"/>
        <w:autoSpaceDN w:val="0"/>
        <w:adjustRightInd w:val="0"/>
        <w:spacing w:after="0" w:line="240" w:lineRule="auto"/>
        <w:ind w:right="-5"/>
        <w:rPr>
          <w:rFonts w:ascii="Times New Roman" w:eastAsia="Times New Roman" w:hAnsi="Times New Roman" w:cs="Times New Roman"/>
          <w:bCs/>
          <w:color w:val="000000"/>
          <w:spacing w:val="-5"/>
          <w:sz w:val="24"/>
          <w:szCs w:val="24"/>
          <w:lang w:eastAsia="ru-RU"/>
        </w:rPr>
      </w:pPr>
      <w:r w:rsidRPr="00F41827">
        <w:rPr>
          <w:rFonts w:ascii="Times New Roman" w:eastAsia="Times New Roman" w:hAnsi="Times New Roman" w:cs="Times New Roman"/>
          <w:sz w:val="24"/>
          <w:szCs w:val="24"/>
          <w:lang w:eastAsia="ru-RU"/>
        </w:rPr>
        <w:t xml:space="preserve"> имущества </w:t>
      </w:r>
      <w:r w:rsidRPr="00F41827">
        <w:rPr>
          <w:rFonts w:ascii="Times New Roman" w:eastAsia="Times New Roman" w:hAnsi="Times New Roman" w:cs="Times New Roman"/>
          <w:bCs/>
          <w:color w:val="000000"/>
          <w:spacing w:val="-5"/>
          <w:sz w:val="24"/>
          <w:szCs w:val="24"/>
          <w:lang w:eastAsia="ru-RU"/>
        </w:rPr>
        <w:t>муниципального образования «Ильичевский сельсовет»</w:t>
      </w:r>
    </w:p>
    <w:p w:rsidR="00F41827" w:rsidRPr="00F41827" w:rsidRDefault="00F41827" w:rsidP="00F41827">
      <w:pPr>
        <w:spacing w:after="0" w:line="240" w:lineRule="auto"/>
        <w:ind w:firstLine="567"/>
        <w:jc w:val="both"/>
        <w:rPr>
          <w:rFonts w:ascii="Times New Roman" w:eastAsia="Times New Roman" w:hAnsi="Times New Roman" w:cs="Times New Roman"/>
          <w:sz w:val="24"/>
          <w:szCs w:val="24"/>
          <w:lang w:eastAsia="ru-RU"/>
        </w:rPr>
      </w:pPr>
      <w:r w:rsidRPr="00F41827">
        <w:rPr>
          <w:rFonts w:ascii="Times New Roman" w:eastAsia="Times New Roman" w:hAnsi="Times New Roman" w:cs="Times New Roman"/>
          <w:sz w:val="24"/>
          <w:szCs w:val="24"/>
          <w:lang w:eastAsia="ru-RU"/>
        </w:rPr>
        <w:t>В соответствии с частью 5 статьи 51 Федерального закона </w:t>
      </w:r>
      <w:hyperlink r:id="rId15" w:tgtFrame="_blank" w:history="1">
        <w:r w:rsidRPr="00F41827">
          <w:rPr>
            <w:rFonts w:ascii="Times New Roman" w:eastAsia="Times New Roman" w:hAnsi="Times New Roman" w:cs="Times New Roman"/>
            <w:sz w:val="24"/>
            <w:szCs w:val="24"/>
            <w:lang w:eastAsia="ru-RU"/>
          </w:rPr>
          <w:t>от 06.10.2003 № 131-ФЗ</w:t>
        </w:r>
      </w:hyperlink>
      <w:r w:rsidRPr="00F41827">
        <w:rPr>
          <w:rFonts w:ascii="Times New Roman" w:eastAsia="Times New Roman" w:hAnsi="Times New Roman" w:cs="Times New Roman"/>
          <w:sz w:val="24"/>
          <w:szCs w:val="24"/>
          <w:lang w:eastAsia="ru-RU"/>
        </w:rPr>
        <w:t> «Об общих принципах организации местного самоуправления в Российской Федерации», приказом Минфина России от 10.10.2023   № 163н «Об утверждении Порядка ведения органами местного самоуправления реестров муниципального имущества», </w:t>
      </w:r>
      <w:hyperlink r:id="rId16" w:tgtFrame="_blank" w:history="1">
        <w:r w:rsidRPr="00F41827">
          <w:rPr>
            <w:rFonts w:ascii="Times New Roman" w:eastAsia="Times New Roman" w:hAnsi="Times New Roman" w:cs="Times New Roman"/>
            <w:sz w:val="24"/>
            <w:szCs w:val="24"/>
            <w:lang w:eastAsia="ru-RU"/>
          </w:rPr>
          <w:t>Уставом</w:t>
        </w:r>
      </w:hyperlink>
      <w:r w:rsidRPr="00F41827">
        <w:rPr>
          <w:rFonts w:ascii="Times New Roman" w:eastAsia="Times New Roman" w:hAnsi="Times New Roman" w:cs="Times New Roman"/>
          <w:sz w:val="24"/>
          <w:szCs w:val="24"/>
          <w:lang w:eastAsia="ru-RU"/>
        </w:rPr>
        <w:t xml:space="preserve"> Ильичевского сельсовета </w:t>
      </w:r>
    </w:p>
    <w:p w:rsidR="00F41827" w:rsidRPr="00F41827" w:rsidRDefault="00F41827" w:rsidP="00F4182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pacing w:val="-10"/>
          <w:sz w:val="24"/>
          <w:szCs w:val="24"/>
          <w:lang w:eastAsia="ru-RU"/>
        </w:rPr>
      </w:pPr>
      <w:r w:rsidRPr="00F41827">
        <w:rPr>
          <w:rFonts w:ascii="Times New Roman" w:eastAsia="Times New Roman" w:hAnsi="Times New Roman" w:cs="Times New Roman"/>
          <w:color w:val="000000"/>
          <w:spacing w:val="-10"/>
          <w:sz w:val="24"/>
          <w:szCs w:val="24"/>
          <w:lang w:eastAsia="ru-RU"/>
        </w:rPr>
        <w:t>ПОСТАНОВЛЯЮ:</w:t>
      </w:r>
    </w:p>
    <w:p w:rsidR="00F41827" w:rsidRPr="00F41827" w:rsidRDefault="00F41827" w:rsidP="00F41827">
      <w:pPr>
        <w:widowControl w:val="0"/>
        <w:numPr>
          <w:ilvl w:val="0"/>
          <w:numId w:val="11"/>
        </w:numPr>
        <w:shd w:val="clear" w:color="auto" w:fill="FFFFFF"/>
        <w:tabs>
          <w:tab w:val="left" w:pos="984"/>
        </w:tabs>
        <w:autoSpaceDE w:val="0"/>
        <w:autoSpaceDN w:val="0"/>
        <w:adjustRightInd w:val="0"/>
        <w:spacing w:after="0" w:line="240" w:lineRule="auto"/>
        <w:ind w:left="38" w:firstLine="529"/>
        <w:jc w:val="both"/>
        <w:rPr>
          <w:rFonts w:ascii="Times New Roman" w:eastAsia="Times New Roman" w:hAnsi="Times New Roman" w:cs="Times New Roman"/>
          <w:sz w:val="24"/>
          <w:szCs w:val="24"/>
          <w:lang w:eastAsia="ru-RU"/>
        </w:rPr>
      </w:pPr>
      <w:r w:rsidRPr="00F41827">
        <w:rPr>
          <w:rFonts w:ascii="Times New Roman" w:eastAsia="Times New Roman" w:hAnsi="Times New Roman" w:cs="Times New Roman"/>
          <w:sz w:val="24"/>
          <w:szCs w:val="24"/>
          <w:lang w:eastAsia="ru-RU"/>
        </w:rPr>
        <w:t>Утвердить Положение о ведении реестра муниципального имущества муниципального образования «Ильичевский сельсовет» согласно приложению к настоящему постановлению.</w:t>
      </w:r>
    </w:p>
    <w:p w:rsidR="00F41827" w:rsidRPr="00F41827" w:rsidRDefault="00F41827" w:rsidP="00F41827">
      <w:pPr>
        <w:widowControl w:val="0"/>
        <w:numPr>
          <w:ilvl w:val="0"/>
          <w:numId w:val="11"/>
        </w:numPr>
        <w:shd w:val="clear" w:color="auto" w:fill="FFFFFF"/>
        <w:tabs>
          <w:tab w:val="left" w:pos="984"/>
        </w:tabs>
        <w:autoSpaceDE w:val="0"/>
        <w:autoSpaceDN w:val="0"/>
        <w:adjustRightInd w:val="0"/>
        <w:spacing w:after="0" w:line="240" w:lineRule="auto"/>
        <w:ind w:left="38" w:firstLine="529"/>
        <w:jc w:val="both"/>
        <w:rPr>
          <w:rFonts w:ascii="Times New Roman" w:eastAsia="Times New Roman" w:hAnsi="Times New Roman" w:cs="Times New Roman"/>
          <w:sz w:val="24"/>
          <w:szCs w:val="24"/>
          <w:lang w:eastAsia="ru-RU"/>
        </w:rPr>
      </w:pPr>
      <w:r w:rsidRPr="00F41827">
        <w:rPr>
          <w:rFonts w:ascii="Times New Roman" w:eastAsia="Times New Roman" w:hAnsi="Times New Roman" w:cs="Times New Roman"/>
          <w:sz w:val="24"/>
          <w:szCs w:val="24"/>
          <w:lang w:eastAsia="ru-RU"/>
        </w:rPr>
        <w:t>Считать утратившим силу постановление администрации Ильичевского сельсовета от 06.05.2020 № 31 «</w:t>
      </w:r>
      <w:r w:rsidRPr="00F41827">
        <w:rPr>
          <w:rFonts w:ascii="Times New Roman" w:eastAsia="Times New Roman" w:hAnsi="Times New Roman" w:cs="Times New Roman"/>
          <w:bCs/>
          <w:sz w:val="24"/>
          <w:szCs w:val="24"/>
          <w:lang w:eastAsia="ru-RU"/>
        </w:rPr>
        <w:t xml:space="preserve">Об утверждении Положения </w:t>
      </w:r>
      <w:r w:rsidRPr="00F41827">
        <w:rPr>
          <w:rFonts w:ascii="Times New Roman" w:eastAsia="Times New Roman" w:hAnsi="Times New Roman" w:cs="Times New Roman"/>
          <w:sz w:val="24"/>
          <w:szCs w:val="24"/>
          <w:lang w:eastAsia="ru-RU"/>
        </w:rPr>
        <w:t xml:space="preserve">о порядке ведения реестра муниципального имущества муниципального образования «Ильичевский сельсовет». </w:t>
      </w:r>
    </w:p>
    <w:p w:rsidR="00F41827" w:rsidRPr="00F41827" w:rsidRDefault="00F41827" w:rsidP="00F41827">
      <w:pPr>
        <w:widowControl w:val="0"/>
        <w:shd w:val="clear" w:color="auto" w:fill="FFFFFF"/>
        <w:tabs>
          <w:tab w:val="left" w:pos="851"/>
        </w:tabs>
        <w:autoSpaceDE w:val="0"/>
        <w:autoSpaceDN w:val="0"/>
        <w:adjustRightInd w:val="0"/>
        <w:spacing w:after="0" w:line="240" w:lineRule="auto"/>
        <w:ind w:left="38" w:firstLine="529"/>
        <w:jc w:val="both"/>
        <w:rPr>
          <w:rFonts w:ascii="Times New Roman" w:eastAsia="Times New Roman" w:hAnsi="Times New Roman" w:cs="Times New Roman"/>
          <w:sz w:val="24"/>
          <w:szCs w:val="24"/>
          <w:lang w:eastAsia="ru-RU"/>
        </w:rPr>
      </w:pPr>
      <w:r w:rsidRPr="00F41827">
        <w:rPr>
          <w:rFonts w:ascii="Times New Roman" w:eastAsia="Times New Roman" w:hAnsi="Times New Roman" w:cs="Times New Roman"/>
          <w:color w:val="000000"/>
          <w:spacing w:val="-23"/>
          <w:sz w:val="24"/>
          <w:szCs w:val="24"/>
          <w:lang w:eastAsia="ru-RU"/>
        </w:rPr>
        <w:t>3.</w:t>
      </w:r>
      <w:r w:rsidRPr="00F41827">
        <w:rPr>
          <w:rFonts w:ascii="Times New Roman" w:eastAsia="Times New Roman" w:hAnsi="Times New Roman" w:cs="Times New Roman"/>
          <w:color w:val="000000"/>
          <w:sz w:val="24"/>
          <w:szCs w:val="24"/>
          <w:lang w:eastAsia="ru-RU"/>
        </w:rPr>
        <w:tab/>
      </w:r>
      <w:proofErr w:type="gramStart"/>
      <w:r w:rsidRPr="00F41827">
        <w:rPr>
          <w:rFonts w:ascii="Times New Roman" w:eastAsia="Times New Roman" w:hAnsi="Times New Roman" w:cs="Times New Roman"/>
          <w:color w:val="000000"/>
          <w:spacing w:val="-3"/>
          <w:sz w:val="24"/>
          <w:szCs w:val="24"/>
          <w:lang w:eastAsia="ru-RU"/>
        </w:rPr>
        <w:t>Контроль за</w:t>
      </w:r>
      <w:proofErr w:type="gramEnd"/>
      <w:r w:rsidRPr="00F41827">
        <w:rPr>
          <w:rFonts w:ascii="Times New Roman" w:eastAsia="Times New Roman" w:hAnsi="Times New Roman" w:cs="Times New Roman"/>
          <w:color w:val="000000"/>
          <w:spacing w:val="-3"/>
          <w:sz w:val="24"/>
          <w:szCs w:val="24"/>
          <w:lang w:eastAsia="ru-RU"/>
        </w:rPr>
        <w:t xml:space="preserve"> исполнением настоящего  постановления оставляю за собой</w:t>
      </w:r>
      <w:r w:rsidRPr="00F41827">
        <w:rPr>
          <w:rFonts w:ascii="Times New Roman" w:eastAsia="Times New Roman" w:hAnsi="Times New Roman" w:cs="Times New Roman"/>
          <w:color w:val="000000"/>
          <w:spacing w:val="-4"/>
          <w:sz w:val="24"/>
          <w:szCs w:val="24"/>
          <w:lang w:eastAsia="ru-RU"/>
        </w:rPr>
        <w:t>.</w:t>
      </w:r>
    </w:p>
    <w:p w:rsidR="00F41827" w:rsidRPr="00F41827" w:rsidRDefault="00F41827" w:rsidP="00F4182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spacing w:val="-21"/>
          <w:sz w:val="24"/>
          <w:szCs w:val="24"/>
          <w:lang w:eastAsia="ru-RU"/>
        </w:rPr>
      </w:pPr>
      <w:r w:rsidRPr="00F41827">
        <w:rPr>
          <w:rFonts w:ascii="Times New Roman" w:eastAsia="Times New Roman" w:hAnsi="Times New Roman" w:cs="Times New Roman"/>
          <w:color w:val="000000"/>
          <w:spacing w:val="-23"/>
          <w:sz w:val="24"/>
          <w:szCs w:val="24"/>
          <w:lang w:eastAsia="ru-RU"/>
        </w:rPr>
        <w:t>4.</w:t>
      </w:r>
      <w:r w:rsidRPr="00F41827">
        <w:rPr>
          <w:rFonts w:ascii="Times New Roman" w:eastAsia="Times New Roman" w:hAnsi="Times New Roman" w:cs="Times New Roman"/>
          <w:color w:val="000000"/>
          <w:sz w:val="24"/>
          <w:szCs w:val="24"/>
          <w:lang w:eastAsia="ru-RU"/>
        </w:rPr>
        <w:tab/>
      </w:r>
      <w:r w:rsidRPr="00F41827">
        <w:rPr>
          <w:rFonts w:ascii="Times New Roman" w:eastAsia="Times New Roman" w:hAnsi="Times New Roman" w:cs="Times New Roman"/>
          <w:color w:val="000000"/>
          <w:spacing w:val="6"/>
          <w:sz w:val="24"/>
          <w:szCs w:val="24"/>
          <w:lang w:eastAsia="ru-RU"/>
        </w:rPr>
        <w:t xml:space="preserve">Постановление вступает в силу со дня его опубликования  </w:t>
      </w:r>
      <w:r w:rsidRPr="00F41827">
        <w:rPr>
          <w:rFonts w:ascii="Times New Roman" w:eastAsia="Times New Roman" w:hAnsi="Times New Roman" w:cs="Times New Roman"/>
          <w:color w:val="000000"/>
          <w:spacing w:val="-5"/>
          <w:sz w:val="24"/>
          <w:szCs w:val="24"/>
          <w:lang w:eastAsia="ru-RU"/>
        </w:rPr>
        <w:t xml:space="preserve">в газете </w:t>
      </w:r>
      <w:r w:rsidRPr="00F41827">
        <w:rPr>
          <w:rFonts w:ascii="Times New Roman" w:eastAsia="Times New Roman" w:hAnsi="Times New Roman" w:cs="Times New Roman"/>
          <w:color w:val="000000"/>
          <w:spacing w:val="-3"/>
          <w:sz w:val="24"/>
          <w:szCs w:val="24"/>
          <w:lang w:eastAsia="ru-RU"/>
        </w:rPr>
        <w:t>«Ильичевские ведомости» и подлежит размещению на официальном сайте Ильичевского сельсовета.</w:t>
      </w:r>
    </w:p>
    <w:p w:rsidR="00F41827" w:rsidRPr="00F41827" w:rsidRDefault="00F41827" w:rsidP="00F45B92">
      <w:pPr>
        <w:widowControl w:val="0"/>
        <w:shd w:val="clear" w:color="auto" w:fill="FFFFFF"/>
        <w:tabs>
          <w:tab w:val="left" w:pos="6538"/>
        </w:tabs>
        <w:autoSpaceDE w:val="0"/>
        <w:autoSpaceDN w:val="0"/>
        <w:adjustRightInd w:val="0"/>
        <w:spacing w:after="0" w:line="240" w:lineRule="auto"/>
        <w:ind w:left="38"/>
        <w:jc w:val="right"/>
        <w:rPr>
          <w:rFonts w:ascii="Times New Roman" w:eastAsia="Times New Roman" w:hAnsi="Times New Roman" w:cs="Times New Roman"/>
          <w:bCs/>
          <w:sz w:val="24"/>
          <w:szCs w:val="24"/>
          <w:lang w:eastAsia="ru-RU"/>
        </w:rPr>
      </w:pPr>
      <w:r w:rsidRPr="00F41827">
        <w:rPr>
          <w:rFonts w:ascii="Times New Roman" w:eastAsia="Times New Roman" w:hAnsi="Times New Roman" w:cs="Times New Roman"/>
          <w:color w:val="000000"/>
          <w:spacing w:val="-7"/>
          <w:sz w:val="24"/>
          <w:szCs w:val="24"/>
          <w:lang w:eastAsia="ru-RU"/>
        </w:rPr>
        <w:t xml:space="preserve"> </w:t>
      </w:r>
      <w:proofErr w:type="spellStart"/>
      <w:r w:rsidRPr="00F41827">
        <w:rPr>
          <w:rFonts w:ascii="Times New Roman" w:eastAsia="Times New Roman" w:hAnsi="Times New Roman" w:cs="Times New Roman"/>
          <w:color w:val="000000"/>
          <w:spacing w:val="-7"/>
          <w:sz w:val="24"/>
          <w:szCs w:val="24"/>
          <w:lang w:eastAsia="ru-RU"/>
        </w:rPr>
        <w:t>И.о</w:t>
      </w:r>
      <w:proofErr w:type="gramStart"/>
      <w:r w:rsidRPr="00F41827">
        <w:rPr>
          <w:rFonts w:ascii="Times New Roman" w:eastAsia="Times New Roman" w:hAnsi="Times New Roman" w:cs="Times New Roman"/>
          <w:color w:val="000000"/>
          <w:spacing w:val="-7"/>
          <w:sz w:val="24"/>
          <w:szCs w:val="24"/>
          <w:lang w:eastAsia="ru-RU"/>
        </w:rPr>
        <w:t>.г</w:t>
      </w:r>
      <w:proofErr w:type="gramEnd"/>
      <w:r w:rsidRPr="00F41827">
        <w:rPr>
          <w:rFonts w:ascii="Times New Roman" w:eastAsia="Times New Roman" w:hAnsi="Times New Roman" w:cs="Times New Roman"/>
          <w:color w:val="000000"/>
          <w:spacing w:val="-7"/>
          <w:sz w:val="24"/>
          <w:szCs w:val="24"/>
          <w:lang w:eastAsia="ru-RU"/>
        </w:rPr>
        <w:t>лавы</w:t>
      </w:r>
      <w:proofErr w:type="spellEnd"/>
      <w:r w:rsidRPr="00F41827">
        <w:rPr>
          <w:rFonts w:ascii="Times New Roman" w:eastAsia="Times New Roman" w:hAnsi="Times New Roman" w:cs="Times New Roman"/>
          <w:color w:val="000000"/>
          <w:spacing w:val="-7"/>
          <w:sz w:val="24"/>
          <w:szCs w:val="24"/>
          <w:lang w:eastAsia="ru-RU"/>
        </w:rPr>
        <w:t xml:space="preserve"> Ильичевского сельсовета</w:t>
      </w:r>
      <w:r w:rsidRPr="00F41827">
        <w:rPr>
          <w:rFonts w:ascii="Times New Roman" w:eastAsia="Times New Roman" w:hAnsi="Times New Roman" w:cs="Times New Roman"/>
          <w:color w:val="000000"/>
          <w:spacing w:val="-7"/>
          <w:sz w:val="24"/>
          <w:szCs w:val="24"/>
          <w:lang w:eastAsia="ru-RU"/>
        </w:rPr>
        <w:tab/>
        <w:t xml:space="preserve">  </w:t>
      </w:r>
      <w:r w:rsidRPr="00F41827">
        <w:rPr>
          <w:rFonts w:ascii="Times New Roman" w:eastAsia="Times New Roman" w:hAnsi="Times New Roman" w:cs="Times New Roman"/>
          <w:color w:val="000000"/>
          <w:spacing w:val="-7"/>
          <w:sz w:val="24"/>
          <w:szCs w:val="24"/>
          <w:lang w:eastAsia="ru-RU"/>
        </w:rPr>
        <w:tab/>
      </w:r>
      <w:proofErr w:type="spellStart"/>
      <w:r w:rsidRPr="00F41827">
        <w:rPr>
          <w:rFonts w:ascii="Times New Roman" w:eastAsia="Times New Roman" w:hAnsi="Times New Roman" w:cs="Times New Roman"/>
          <w:color w:val="000000"/>
          <w:spacing w:val="-7"/>
          <w:sz w:val="24"/>
          <w:szCs w:val="24"/>
          <w:lang w:eastAsia="ru-RU"/>
        </w:rPr>
        <w:t>О.Н.Брыкина</w:t>
      </w:r>
      <w:proofErr w:type="spellEnd"/>
      <w:r>
        <w:rPr>
          <w:rFonts w:ascii="Times New Roman" w:eastAsia="Times New Roman" w:hAnsi="Times New Roman" w:cs="Times New Roman"/>
          <w:b/>
          <w:bCs/>
          <w:sz w:val="24"/>
          <w:szCs w:val="24"/>
          <w:lang w:eastAsia="ru-RU"/>
        </w:rPr>
        <w:t xml:space="preserve">  </w:t>
      </w:r>
      <w:r w:rsidRPr="00F41827">
        <w:rPr>
          <w:rFonts w:ascii="Times New Roman" w:eastAsia="Times New Roman" w:hAnsi="Times New Roman" w:cs="Times New Roman"/>
          <w:b/>
          <w:bCs/>
          <w:sz w:val="24"/>
          <w:szCs w:val="24"/>
          <w:lang w:eastAsia="ru-RU"/>
        </w:rPr>
        <w:t xml:space="preserve"> </w:t>
      </w:r>
      <w:r w:rsidRPr="00F41827">
        <w:rPr>
          <w:rFonts w:ascii="Times New Roman" w:eastAsia="Times New Roman" w:hAnsi="Times New Roman" w:cs="Times New Roman"/>
          <w:bCs/>
          <w:sz w:val="24"/>
          <w:szCs w:val="24"/>
          <w:lang w:eastAsia="ru-RU"/>
        </w:rPr>
        <w:t xml:space="preserve">Приложение </w:t>
      </w:r>
    </w:p>
    <w:p w:rsidR="00F41827" w:rsidRPr="00F41827" w:rsidRDefault="00F41827" w:rsidP="00F41827">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F41827">
        <w:rPr>
          <w:rFonts w:ascii="Times New Roman" w:eastAsia="Times New Roman" w:hAnsi="Times New Roman" w:cs="Times New Roman"/>
          <w:bCs/>
          <w:sz w:val="24"/>
          <w:szCs w:val="24"/>
          <w:lang w:eastAsia="ru-RU"/>
        </w:rPr>
        <w:lastRenderedPageBreak/>
        <w:t xml:space="preserve">к постановлению от 24.06.2024г. № 44 </w:t>
      </w:r>
    </w:p>
    <w:p w:rsidR="00F41827" w:rsidRPr="00F41827" w:rsidRDefault="00F41827" w:rsidP="00F4182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41827">
        <w:rPr>
          <w:rFonts w:ascii="Times New Roman" w:eastAsia="Times New Roman" w:hAnsi="Times New Roman" w:cs="Times New Roman"/>
          <w:b/>
          <w:bCs/>
          <w:sz w:val="24"/>
          <w:szCs w:val="24"/>
          <w:lang w:eastAsia="ru-RU"/>
        </w:rPr>
        <w:t>ПОЛОЖЕНИЕ</w:t>
      </w:r>
      <w:r w:rsidRPr="00F41827">
        <w:rPr>
          <w:rFonts w:ascii="Times New Roman" w:eastAsia="Times New Roman" w:hAnsi="Times New Roman" w:cs="Times New Roman"/>
          <w:b/>
          <w:bCs/>
          <w:sz w:val="24"/>
          <w:szCs w:val="24"/>
          <w:lang w:eastAsia="ru-RU"/>
        </w:rPr>
        <w:br/>
        <w:t>О ВЕДЕНИИ РЕЕСТРА МУНИЦИПАЛЬНОГО ИМУЩЕСТВА</w:t>
      </w:r>
      <w:r w:rsidRPr="00F41827">
        <w:rPr>
          <w:rFonts w:ascii="Times New Roman" w:eastAsia="Times New Roman" w:hAnsi="Times New Roman" w:cs="Times New Roman"/>
          <w:b/>
          <w:bCs/>
          <w:sz w:val="24"/>
          <w:szCs w:val="24"/>
          <w:lang w:eastAsia="ru-RU"/>
        </w:rPr>
        <w:br/>
        <w:t>МУНИЦИПАЛЬНОГО ОБРАЗОВАНИЯ «ИЛЬИЧЕВСКИЙ СЕЛЬСОВЕТ»</w:t>
      </w:r>
    </w:p>
    <w:p w:rsidR="00F41827" w:rsidRPr="00F41827" w:rsidRDefault="00F41827" w:rsidP="00F41827">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F41827">
        <w:rPr>
          <w:rFonts w:ascii="Times New Roman" w:eastAsia="Times New Roman" w:hAnsi="Times New Roman" w:cs="Times New Roman"/>
          <w:bCs/>
          <w:sz w:val="24"/>
          <w:szCs w:val="24"/>
          <w:lang w:eastAsia="ru-RU"/>
        </w:rPr>
        <w:t xml:space="preserve">1. ОБЩИЕ  ПОЛОЖЕНИЯ </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1.1. </w:t>
      </w:r>
      <w:proofErr w:type="gramStart"/>
      <w:r w:rsidRPr="00F41827">
        <w:rPr>
          <w:rFonts w:ascii="Times New Roman" w:eastAsia="Times New Roman" w:hAnsi="Times New Roman" w:cs="Times New Roman"/>
          <w:color w:val="000000"/>
          <w:sz w:val="24"/>
          <w:szCs w:val="24"/>
          <w:lang w:eastAsia="ru-RU"/>
        </w:rPr>
        <w:t>Настоящее Положение разработано на основании Федерального закона от 06.10.2003 года № 131-ФЗ «Об общих принципах организации местного самоуправления в Российской Федерации», Приказа Минфина России от 10 октября 2023 года № 163н «Об утверждении Порядка ведения органами местного самоуправления реестров муниципального имущества», Устава Ильичевского сельсовета,  Решения  Ильичевского сельского Совета депутатов от 29.01.2016 № 21  «Об утверждении Положения о порядке управления и распоряжения муниципальной собственностью</w:t>
      </w:r>
      <w:proofErr w:type="gramEnd"/>
      <w:r w:rsidRPr="00F41827">
        <w:rPr>
          <w:rFonts w:ascii="Times New Roman" w:eastAsia="Times New Roman" w:hAnsi="Times New Roman" w:cs="Times New Roman"/>
          <w:color w:val="000000"/>
          <w:sz w:val="24"/>
          <w:szCs w:val="24"/>
          <w:lang w:eastAsia="ru-RU"/>
        </w:rPr>
        <w:t xml:space="preserve"> муниципального образования «Ильичевский сельсовет».</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1.2. Настоящее Положение устанавливает правила ведения администрацией Ильичевского сельсовета реестра муниципального имущества (далее - реестр), в том числе состав подлежащего учету муниципального имущества и порядок его учета, состав сведений, подлежащих отражению в реестрах, а также порядок предоставления содержащейся в реестрах информации о муниципальном имуществе.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Учет муниципального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1.3. Реестры ведутся на бумажных и электронных носителях. Способ ведения реестра определяется администрацией  Ильичевского сельсовета самостоятельно.</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Реестры должны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Документы реестров хранятся в соответствии с </w:t>
      </w:r>
      <w:hyperlink r:id="rId17" w:history="1">
        <w:r w:rsidRPr="00F41827">
          <w:rPr>
            <w:rFonts w:ascii="Times New Roman" w:eastAsia="Times New Roman" w:hAnsi="Times New Roman" w:cs="Times New Roman"/>
            <w:color w:val="000000"/>
            <w:sz w:val="24"/>
            <w:szCs w:val="24"/>
            <w:lang w:eastAsia="ru-RU"/>
          </w:rPr>
          <w:t>Федеральным законом</w:t>
        </w:r>
      </w:hyperlink>
      <w:r w:rsidRPr="00F41827">
        <w:rPr>
          <w:rFonts w:ascii="Times New Roman" w:eastAsia="Times New Roman" w:hAnsi="Times New Roman" w:cs="Times New Roman"/>
          <w:color w:val="000000"/>
          <w:sz w:val="24"/>
          <w:szCs w:val="24"/>
          <w:lang w:eastAsia="ru-RU"/>
        </w:rPr>
        <w:t> от 22.10.2004  № 125-ФЗ «Об архивном деле в Российской Федерации».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случае если реестр ведется на электронном носителе, реестр хранится и обрабатывается с соблюдением требований информационной безопасности, обеспечивающих конфиденциальность, целостность, доступность, подотчетность, аутентичность и достоверность информации.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1.4. Ведение реестра осуществляется администрацией Ильичевского сельсовета.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Администрация сельсовета  обязана: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обеспечивать соблюдение правил ведения реестра и требований, предъявляемых к системе ведения реестра;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обеспечивать соблюдение прав доступа к реестру и защиту государственной и коммерческой тайны;</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осуществлять</w:t>
      </w:r>
      <w:r w:rsidRPr="00F41827">
        <w:rPr>
          <w:rFonts w:ascii="Times New Roman" w:eastAsia="Times New Roman" w:hAnsi="Times New Roman" w:cs="Times New Roman"/>
          <w:color w:val="333333"/>
          <w:sz w:val="24"/>
          <w:szCs w:val="24"/>
          <w:lang w:eastAsia="ru-RU"/>
        </w:rPr>
        <w:t> </w:t>
      </w:r>
      <w:r w:rsidRPr="00F41827">
        <w:rPr>
          <w:rFonts w:ascii="Times New Roman" w:eastAsia="Times New Roman" w:hAnsi="Times New Roman" w:cs="Times New Roman"/>
          <w:color w:val="000000"/>
          <w:sz w:val="24"/>
          <w:szCs w:val="24"/>
          <w:lang w:eastAsia="ru-RU"/>
        </w:rPr>
        <w:t>информационно-справочное обслуживание, выдавать выписки из реестров.</w:t>
      </w:r>
    </w:p>
    <w:p w:rsidR="00F41827" w:rsidRPr="00F41827" w:rsidRDefault="00F41827" w:rsidP="00F41827">
      <w:pPr>
        <w:widowControl w:val="0"/>
        <w:autoSpaceDE w:val="0"/>
        <w:autoSpaceDN w:val="0"/>
        <w:adjustRightInd w:val="0"/>
        <w:spacing w:after="0" w:line="240" w:lineRule="auto"/>
        <w:ind w:firstLine="708"/>
        <w:jc w:val="center"/>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bCs/>
          <w:color w:val="000000"/>
          <w:sz w:val="24"/>
          <w:szCs w:val="24"/>
          <w:lang w:eastAsia="ru-RU"/>
        </w:rPr>
        <w:t>2. ОБЪЕКТЫ УЧЕТА МУНИЦ</w:t>
      </w:r>
      <w:r w:rsidR="00E84F6C">
        <w:rPr>
          <w:rFonts w:ascii="Times New Roman" w:eastAsia="Times New Roman" w:hAnsi="Times New Roman" w:cs="Times New Roman"/>
          <w:bCs/>
          <w:color w:val="000000"/>
          <w:sz w:val="24"/>
          <w:szCs w:val="24"/>
          <w:lang w:eastAsia="ru-RU"/>
        </w:rPr>
        <w:t>И</w:t>
      </w:r>
      <w:r w:rsidRPr="00F41827">
        <w:rPr>
          <w:rFonts w:ascii="Times New Roman" w:eastAsia="Times New Roman" w:hAnsi="Times New Roman" w:cs="Times New Roman"/>
          <w:bCs/>
          <w:color w:val="000000"/>
          <w:sz w:val="24"/>
          <w:szCs w:val="24"/>
          <w:lang w:eastAsia="ru-RU"/>
        </w:rPr>
        <w:t>ПАЛЬНОЙ СОБСТВЕННОСТИ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2.1. Объектом учета муниципального имущества (далее - объект учета) является следующее муниципальное имущество:</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 xml:space="preserve">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w:t>
      </w:r>
      <w:proofErr w:type="spellStart"/>
      <w:r w:rsidRPr="00F41827">
        <w:rPr>
          <w:rFonts w:ascii="Times New Roman" w:eastAsia="Times New Roman" w:hAnsi="Times New Roman" w:cs="Times New Roman"/>
          <w:color w:val="000000"/>
          <w:sz w:val="24"/>
          <w:szCs w:val="24"/>
          <w:lang w:eastAsia="ru-RU"/>
        </w:rPr>
        <w:t>машино</w:t>
      </w:r>
      <w:proofErr w:type="spellEnd"/>
      <w:r w:rsidRPr="00F41827">
        <w:rPr>
          <w:rFonts w:ascii="Times New Roman" w:eastAsia="Times New Roman" w:hAnsi="Times New Roman" w:cs="Times New Roman"/>
          <w:color w:val="000000"/>
          <w:sz w:val="24"/>
          <w:szCs w:val="24"/>
          <w:lang w:eastAsia="ru-RU"/>
        </w:rPr>
        <w:t>-места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движимые вещи (в том числе документарные ценные бумаги (акции) либо иное не относящееся к недвижимым вещам имущество, стоимость которого превышает размер, </w:t>
      </w:r>
      <w:r w:rsidRPr="00F41827">
        <w:rPr>
          <w:rFonts w:ascii="Times New Roman" w:eastAsia="Times New Roman" w:hAnsi="Times New Roman" w:cs="Times New Roman"/>
          <w:color w:val="000000"/>
          <w:sz w:val="24"/>
          <w:szCs w:val="24"/>
          <w:lang w:eastAsia="ru-RU"/>
        </w:rPr>
        <w:lastRenderedPageBreak/>
        <w:t>определенный Решением Ильичевского сельского Совета депутатов от 29.01.2016 № 21  «Об утверждении Положения о порядке управления и распоряжения муниципальной собственностью муниципального образования «Ильичевский сельсовет»;</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иное имущество (в том числе бездокументарные ценные бумаги), не относящееся к недвижимым и движимым вещам, стоимость которого превышает размер, определенный Решением  Ильичевского сельского Совета депутатов от 29.01.2016 № 21  «Об утверждении Положения о порядке управления и распоряжения муниципальной собственностью муниципального образования «Ильичевский сельсовет».</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2.2. Учет находящихся в муниципальной собственности природных ресурсов (объектов), драгоценных металлов и драгоценных камней, музейных предметов и музейных коллекций, а также средств местных бюджетов регулируется законодательством о природных ресурсах, драгоценных металлах и драгоценных камнях, Музейном фонде Российской Федерации и музеях в Российской Федерации и бюджетным законодательством Российской Федерации.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2.3. Учет муниципального имущества, сведения об объектах и (или) о количестве объектов которого составляют государственную тайну, осуществляется муниципальным органом, в распоряжении которого находятся сведения, отнесенные в соответствии со </w:t>
      </w:r>
      <w:hyperlink r:id="rId18" w:history="1">
        <w:r w:rsidRPr="00F41827">
          <w:rPr>
            <w:rFonts w:ascii="Times New Roman" w:eastAsia="Times New Roman" w:hAnsi="Times New Roman" w:cs="Times New Roman"/>
            <w:color w:val="000000"/>
            <w:sz w:val="24"/>
            <w:szCs w:val="24"/>
            <w:lang w:eastAsia="ru-RU"/>
          </w:rPr>
          <w:t>статьей 9</w:t>
        </w:r>
      </w:hyperlink>
      <w:r w:rsidRPr="00F41827">
        <w:rPr>
          <w:rFonts w:ascii="Times New Roman" w:eastAsia="Times New Roman" w:hAnsi="Times New Roman" w:cs="Times New Roman"/>
          <w:color w:val="000000"/>
          <w:sz w:val="24"/>
          <w:szCs w:val="24"/>
          <w:lang w:eastAsia="ru-RU"/>
        </w:rPr>
        <w:t> Закона Российской Федерации от 21.07.1993  № 5485-1 «О государственной тайне» к государственной тайне, самостоятельно».</w:t>
      </w:r>
    </w:p>
    <w:p w:rsidR="00F41827" w:rsidRPr="00F41827" w:rsidRDefault="00F41827" w:rsidP="00E84F6C">
      <w:pPr>
        <w:widowControl w:val="0"/>
        <w:autoSpaceDE w:val="0"/>
        <w:autoSpaceDN w:val="0"/>
        <w:adjustRightInd w:val="0"/>
        <w:spacing w:after="0" w:line="240" w:lineRule="auto"/>
        <w:ind w:firstLine="708"/>
        <w:jc w:val="center"/>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bCs/>
          <w:color w:val="000000"/>
          <w:sz w:val="24"/>
          <w:szCs w:val="24"/>
          <w:lang w:eastAsia="ru-RU"/>
        </w:rPr>
        <w:t>3. ПОРЯДОК ФОРМИРОВАНИЯ И ВЕДЕНИЯ РЕЕСТРА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3.1. Учет муниципального имущества в реестре сопровождается присвоением реестрового номера муниципального имущества (далее - реестровый номер), структура и правила формирования такого номера определяются администрацией Ильичевского сельсовета самостоятельно.</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3.2. 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Образец выписки из реестра приведен в </w:t>
      </w:r>
      <w:hyperlink r:id="rId19" w:history="1">
        <w:r w:rsidRPr="00F41827">
          <w:rPr>
            <w:rFonts w:ascii="Times New Roman" w:eastAsia="Times New Roman" w:hAnsi="Times New Roman" w:cs="Times New Roman"/>
            <w:color w:val="000000"/>
            <w:sz w:val="24"/>
            <w:szCs w:val="24"/>
            <w:lang w:eastAsia="ru-RU"/>
          </w:rPr>
          <w:t>приложении</w:t>
        </w:r>
      </w:hyperlink>
      <w:r w:rsidRPr="00F41827">
        <w:rPr>
          <w:rFonts w:ascii="Times New Roman" w:eastAsia="Times New Roman" w:hAnsi="Times New Roman" w:cs="Times New Roman"/>
          <w:color w:val="000000"/>
          <w:sz w:val="24"/>
          <w:szCs w:val="24"/>
          <w:lang w:eastAsia="ru-RU"/>
        </w:rPr>
        <w:t> к настоящему Положению.</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3.3. </w:t>
      </w:r>
      <w:proofErr w:type="gramStart"/>
      <w:r w:rsidRPr="00F41827">
        <w:rPr>
          <w:rFonts w:ascii="Times New Roman" w:eastAsia="Times New Roman" w:hAnsi="Times New Roman" w:cs="Times New Roman"/>
          <w:color w:val="000000"/>
          <w:sz w:val="24"/>
          <w:szCs w:val="24"/>
          <w:lang w:eastAsia="ru-RU"/>
        </w:rPr>
        <w:t>Ведение реестра осуществляется путем внесения в соответствующие подразделы реестра сведений об объектах учета, собственником (владельцем) которых является муниципальное образование,  о лицах, обладающих правами на объекты учета и сведениями о них, и уточнения изменившихся сведений о муниципальном имуществе, принадлежащем на вещном праве органу местного самоуправления,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 муниципальному казенному предприятию или</w:t>
      </w:r>
      <w:proofErr w:type="gramEnd"/>
      <w:r w:rsidRPr="00F41827">
        <w:rPr>
          <w:rFonts w:ascii="Times New Roman" w:eastAsia="Times New Roman" w:hAnsi="Times New Roman" w:cs="Times New Roman"/>
          <w:color w:val="000000"/>
          <w:sz w:val="24"/>
          <w:szCs w:val="24"/>
          <w:lang w:eastAsia="ru-RU"/>
        </w:rPr>
        <w:t xml:space="preserve">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муниципального образования,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3.4. Неотъемлемой частью реестра являются: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 документы, подтверждающие сведения, включаемые в реестр (далее - подтверждающие документы);</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б) иные документы, предусмотренные правовыми актами органов местного самоуправления Ильичевского сельсовета.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3.5 Реестр состоит из 3 разделов. </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 xml:space="preserve">В раздел 1 вносятся сведения о недвижимом имуществе, в раздел 2 вносятся сведения о движимом и об ином имуществе, в раздел 3 вносятся сведения о лицах, обладающих правами на имущество и сведениями о нем. Разделы состоят из подразделов, в каждый из которых вносятся сведения соответственно о видах недвижимого, движимого </w:t>
      </w:r>
      <w:r w:rsidRPr="00F41827">
        <w:rPr>
          <w:rFonts w:ascii="Times New Roman" w:eastAsia="Times New Roman" w:hAnsi="Times New Roman" w:cs="Times New Roman"/>
          <w:color w:val="000000"/>
          <w:sz w:val="24"/>
          <w:szCs w:val="24"/>
          <w:lang w:eastAsia="ru-RU"/>
        </w:rPr>
        <w:lastRenderedPageBreak/>
        <w:t>и иного имущества и лицах, обладающих правами на объекты учета и</w:t>
      </w:r>
      <w:proofErr w:type="gramEnd"/>
      <w:r w:rsidRPr="00F41827">
        <w:rPr>
          <w:rFonts w:ascii="Times New Roman" w:eastAsia="Times New Roman" w:hAnsi="Times New Roman" w:cs="Times New Roman"/>
          <w:color w:val="000000"/>
          <w:sz w:val="24"/>
          <w:szCs w:val="24"/>
          <w:lang w:eastAsia="ru-RU"/>
        </w:rPr>
        <w:t xml:space="preserve"> сведениями о них. </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разделы 1, 2, 3 сведения вносятся с приложением подтверждающих документов.</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3.6. В раздел 1 вносятся сведения о недвижимом имуществе.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1.1 раздела 1 реестра вносятся сведения о земельных участках,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наименование земельного участка;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адрес (местоположение) земельного участка с указанием кода Общероссийского </w:t>
      </w:r>
      <w:hyperlink r:id="rId20" w:history="1">
        <w:r w:rsidRPr="00F41827">
          <w:rPr>
            <w:rFonts w:ascii="Times New Roman" w:eastAsia="Times New Roman" w:hAnsi="Times New Roman" w:cs="Times New Roman"/>
            <w:color w:val="000000"/>
            <w:sz w:val="24"/>
            <w:szCs w:val="24"/>
            <w:lang w:eastAsia="ru-RU"/>
          </w:rPr>
          <w:t>классификатора</w:t>
        </w:r>
      </w:hyperlink>
      <w:r w:rsidRPr="00F41827">
        <w:rPr>
          <w:rFonts w:ascii="Times New Roman" w:eastAsia="Times New Roman" w:hAnsi="Times New Roman" w:cs="Times New Roman"/>
          <w:color w:val="000000"/>
          <w:sz w:val="24"/>
          <w:szCs w:val="24"/>
          <w:lang w:eastAsia="ru-RU"/>
        </w:rPr>
        <w:t> территорий муниципальных образований (далее - ОКТМО);</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кадастровый номер земельного участка (с датой присвоения);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ИНН),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w:t>
      </w:r>
      <w:proofErr w:type="gramEnd"/>
      <w:r w:rsidRPr="00F41827">
        <w:rPr>
          <w:rFonts w:ascii="Times New Roman" w:eastAsia="Times New Roman" w:hAnsi="Times New Roman" w:cs="Times New Roman"/>
          <w:color w:val="000000"/>
          <w:sz w:val="24"/>
          <w:szCs w:val="24"/>
          <w:lang w:eastAsia="ru-RU"/>
        </w:rPr>
        <w:t xml:space="preserve"> (месту пребывания) (для физических лиц) (с указанием кода </w:t>
      </w:r>
      <w:hyperlink r:id="rId21"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 (далее - 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основных характеристиках земельного участка, в том числе: площадь, категория земель, вид разрешенного использования;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стоимости земельного участка;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произведенном улучшении земельного участка;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22" w:history="1">
        <w:r w:rsidRPr="00F41827">
          <w:rPr>
            <w:rFonts w:ascii="Times New Roman" w:eastAsia="Times New Roman" w:hAnsi="Times New Roman" w:cs="Times New Roman"/>
            <w:color w:val="000000"/>
            <w:sz w:val="24"/>
            <w:szCs w:val="24"/>
            <w:lang w:eastAsia="ru-RU"/>
          </w:rPr>
          <w:t>ОКТМО</w:t>
        </w:r>
        <w:proofErr w:type="gramEnd"/>
      </w:hyperlink>
      <w:r w:rsidRPr="00F41827">
        <w:rPr>
          <w:rFonts w:ascii="Times New Roman" w:eastAsia="Times New Roman" w:hAnsi="Times New Roman" w:cs="Times New Roman"/>
          <w:color w:val="000000"/>
          <w:sz w:val="24"/>
          <w:szCs w:val="24"/>
          <w:lang w:eastAsia="ru-RU"/>
        </w:rPr>
        <w:t>) (далее - 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1.2 раздела 1 реестра вносятся сведения о зданиях, сооружениях, объектах незавершенного строительства, единых недвижимых комплексах и иных объектах, отнесенных законом к недвижимости,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наименование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назначение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адрес (местоположение) объекта учета (с указанием кода </w:t>
      </w:r>
      <w:hyperlink r:id="rId23"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кадастровый номер объекта учета (с датой присвоения);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земельном участке, на котором расположен объект учета (кадастровый номер, форма собственности, площадь);</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lastRenderedPageBreak/>
        <w:t>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инвентарный номер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стоимости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изменениях объекта учета (произведенных достройках, капитальном ремонте, реконструкции, модернизации, сносе);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В подраздел 1.3 раздела 1 реестра вносятся сведения о помещениях, </w:t>
      </w:r>
      <w:proofErr w:type="spellStart"/>
      <w:r w:rsidRPr="00F41827">
        <w:rPr>
          <w:rFonts w:ascii="Times New Roman" w:eastAsia="Times New Roman" w:hAnsi="Times New Roman" w:cs="Times New Roman"/>
          <w:color w:val="000000"/>
          <w:sz w:val="24"/>
          <w:szCs w:val="24"/>
          <w:lang w:eastAsia="ru-RU"/>
        </w:rPr>
        <w:t>машино</w:t>
      </w:r>
      <w:proofErr w:type="spellEnd"/>
      <w:r w:rsidRPr="00F41827">
        <w:rPr>
          <w:rFonts w:ascii="Times New Roman" w:eastAsia="Times New Roman" w:hAnsi="Times New Roman" w:cs="Times New Roman"/>
          <w:color w:val="000000"/>
          <w:sz w:val="24"/>
          <w:szCs w:val="24"/>
          <w:lang w:eastAsia="ru-RU"/>
        </w:rPr>
        <w:t>-местах и иных объектах, отнесенных законом к недвижимости,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наименование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назначение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адрес (местоположение) объекта учета (с указанием кода </w:t>
      </w:r>
      <w:hyperlink r:id="rId24"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кадастровый номер объекта учета (с датой присвоения);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здании, сооружении, в состав которого входит объект учета (кадастровый номер, форма собственности);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основных характеристиках объекта, в том числе: тип объекта (жилое либо нежилое), площадь, этажность (подземная этажность);</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инвентарный номер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стоимости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изменениях объекта учета (произведенных достройках, капитальном ремонте, реконструкции, модернизации, сносе);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1.4 раздела 1 реестра вносятся сведения о воздушных и морских судах, судах внутреннего плавания,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наименование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назначение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порт (место) регистрации и (или) место (аэродром) базирования (с указанием кода </w:t>
      </w:r>
      <w:hyperlink r:id="rId25"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регистрационный номер (с датой присвоения);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lastRenderedPageBreak/>
        <w:t>сведения об основных 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(для строящихся судов);</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стоимости судна;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сведения о </w:t>
      </w:r>
      <w:proofErr w:type="gramStart"/>
      <w:r w:rsidRPr="00F41827">
        <w:rPr>
          <w:rFonts w:ascii="Times New Roman" w:eastAsia="Times New Roman" w:hAnsi="Times New Roman" w:cs="Times New Roman"/>
          <w:color w:val="000000"/>
          <w:sz w:val="24"/>
          <w:szCs w:val="24"/>
          <w:lang w:eastAsia="ru-RU"/>
        </w:rPr>
        <w:t>произведенных</w:t>
      </w:r>
      <w:proofErr w:type="gramEnd"/>
      <w:r w:rsidRPr="00F41827">
        <w:rPr>
          <w:rFonts w:ascii="Times New Roman" w:eastAsia="Times New Roman" w:hAnsi="Times New Roman" w:cs="Times New Roman"/>
          <w:color w:val="000000"/>
          <w:sz w:val="24"/>
          <w:szCs w:val="24"/>
          <w:lang w:eastAsia="ru-RU"/>
        </w:rPr>
        <w:t xml:space="preserve"> ремонте, модернизации судна;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раздел 2 вносятся сведения о движимом и ином имуществе.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2.1 раздела 2 реестра вносятся сведения об акциях,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w:t>
      </w:r>
      <w:hyperlink r:id="rId26"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2.2 раздела 2 вносятся сведения о долях (вкладах) в уставных (складочных) капиталах хозяйственных обществ и товариществ,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w:t>
      </w:r>
      <w:hyperlink r:id="rId27"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доля (вклад) в уставном (складочном) капитале хозяйственного общества, товарищества в процентах;</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2.3 раздела 2 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наименование движимого имущества (иного имущества);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объекте учета, в том числе: марка, модель, год выпуска, инвентарный номер;</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lastRenderedPageBreak/>
        <w:t>сведения о стоимости;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подраздел 2.4 раздела 2 вносятся сведения о долях в праве общей долевой собственности на объекты недвижимого и (или) движимого имущества,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размер доли в праве общей долевой собственности на объекты недвижимого и (или) движимого имущества;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стоимости доли;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28" w:history="1">
        <w:r w:rsidRPr="00F41827">
          <w:rPr>
            <w:rFonts w:ascii="Times New Roman" w:eastAsia="Times New Roman" w:hAnsi="Times New Roman" w:cs="Times New Roman"/>
            <w:color w:val="000000"/>
            <w:sz w:val="24"/>
            <w:szCs w:val="24"/>
            <w:lang w:eastAsia="ru-RU"/>
          </w:rPr>
          <w:t>ОКТМО</w:t>
        </w:r>
      </w:hyperlink>
      <w:r w:rsidRPr="00F41827">
        <w:rPr>
          <w:rFonts w:ascii="Times New Roman" w:eastAsia="Times New Roman" w:hAnsi="Times New Roman" w:cs="Times New Roman"/>
          <w:color w:val="000000"/>
          <w:sz w:val="24"/>
          <w:szCs w:val="24"/>
          <w:lang w:eastAsia="ru-RU"/>
        </w:rPr>
        <w:t>);</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об установленных в отношении доли ограничениях (обременениях) с указанием наименования вида ограничений (обременений), основания и даты их возникновения и прекращения;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лице, в пользу которого установлены ограничения (обременения);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раздел 3 вносятся сведения о лицах, обладающих правами на муниципальное имущество и сведениями о нем, в том числе: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сведения о правообладателях;</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реестровый номер объектов учета, принадлежащих на соответствующем вещном праве;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реестровый номер объектов учета, вещные права на которые ограничены (обременены) в пользу правообладателя;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иные сведения (при необходимости).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3.7. Сведения об объекте учета, в том числе о лицах, обладающих правами на муниципальное имущество или сведениями о нем, не вносятся в разделы в случае их отсутствия, за исключением сведений о стоимости имущества, которые имеются у правообладателя.</w:t>
      </w:r>
    </w:p>
    <w:p w:rsidR="00F41827" w:rsidRPr="00F41827" w:rsidRDefault="00F41827" w:rsidP="00E84F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Ведение учета объекта учета без указания стоимостной оценки не допускается.</w:t>
      </w:r>
    </w:p>
    <w:p w:rsidR="00F41827" w:rsidRPr="00F41827" w:rsidRDefault="00F41827" w:rsidP="00E84F6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bCs/>
          <w:color w:val="000000"/>
          <w:sz w:val="24"/>
          <w:szCs w:val="24"/>
          <w:lang w:eastAsia="ru-RU"/>
        </w:rPr>
        <w:t>4. ПОРЯДОК УЧЕТА МУНИЦИПАЛЬНОГО ИМУЩЕСТВА</w:t>
      </w:r>
    </w:p>
    <w:p w:rsidR="00F41827" w:rsidRPr="00F41827" w:rsidRDefault="00F41827" w:rsidP="00E84F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4.1. </w:t>
      </w:r>
      <w:proofErr w:type="gramStart"/>
      <w:r w:rsidRPr="00F41827">
        <w:rPr>
          <w:rFonts w:ascii="Times New Roman" w:eastAsia="Times New Roman" w:hAnsi="Times New Roman" w:cs="Times New Roman"/>
          <w:color w:val="000000"/>
          <w:sz w:val="24"/>
          <w:szCs w:val="24"/>
          <w:lang w:eastAsia="ru-RU"/>
        </w:rPr>
        <w:t xml:space="preserve">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законодательством Российской Федерации, обязан в 7-дневный срок со дня </w:t>
      </w:r>
      <w:r w:rsidRPr="00F41827">
        <w:rPr>
          <w:rFonts w:ascii="Times New Roman" w:eastAsia="Times New Roman" w:hAnsi="Times New Roman" w:cs="Times New Roman"/>
          <w:color w:val="000000"/>
          <w:sz w:val="24"/>
          <w:szCs w:val="24"/>
          <w:lang w:eastAsia="ru-RU"/>
        </w:rPr>
        <w:lastRenderedPageBreak/>
        <w:t>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4.2. </w:t>
      </w:r>
      <w:proofErr w:type="gramStart"/>
      <w:r w:rsidRPr="00F41827">
        <w:rPr>
          <w:rFonts w:ascii="Times New Roman" w:eastAsia="Times New Roman" w:hAnsi="Times New Roman" w:cs="Times New Roman"/>
          <w:color w:val="000000"/>
          <w:sz w:val="24"/>
          <w:szCs w:val="24"/>
          <w:lang w:eastAsia="ru-RU"/>
        </w:rPr>
        <w:t>В отношении муниципального имущества, принадлежащего правообладателю на праве хозяйственного ведения, оперативного управления,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заявление о внесении в реестр сведений о таком имуществе с одновременным направлением подтверждающих документов.</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4.3. </w:t>
      </w:r>
      <w:proofErr w:type="gramStart"/>
      <w:r w:rsidRPr="00F41827">
        <w:rPr>
          <w:rFonts w:ascii="Times New Roman" w:eastAsia="Times New Roman" w:hAnsi="Times New Roman" w:cs="Times New Roman"/>
          <w:color w:val="000000"/>
          <w:sz w:val="24"/>
          <w:szCs w:val="24"/>
          <w:lang w:eastAsia="ru-RU"/>
        </w:rPr>
        <w:t>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подтверждающих изменение сведений, или окончания срока представления бухгалтерской (финансовой) отчетности, установленного в соответствии с законодательством Российской Федерации (при изменении стоимости</w:t>
      </w:r>
      <w:proofErr w:type="gramEnd"/>
      <w:r w:rsidRPr="00F41827">
        <w:rPr>
          <w:rFonts w:ascii="Times New Roman" w:eastAsia="Times New Roman" w:hAnsi="Times New Roman" w:cs="Times New Roman"/>
          <w:color w:val="000000"/>
          <w:sz w:val="24"/>
          <w:szCs w:val="24"/>
          <w:lang w:eastAsia="ru-RU"/>
        </w:rPr>
        <w:t xml:space="preserve"> объекта учета), направить в уполномоченный орган заявление об изменении сведений об объекте учета с одновременным направлением документов, подтверждающих новые сведения об объекте учета или о соответствующем лице.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Если изменения касаются сведений о нескольких объектах учета, то правообладатель направляет заявление и документы, указанные в абзаце первом настоящего пункта, в отношении каждого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4.4. В случае</w:t>
      </w:r>
      <w:proofErr w:type="gramStart"/>
      <w:r w:rsidRPr="00F41827">
        <w:rPr>
          <w:rFonts w:ascii="Times New Roman" w:eastAsia="Times New Roman" w:hAnsi="Times New Roman" w:cs="Times New Roman"/>
          <w:color w:val="000000"/>
          <w:sz w:val="24"/>
          <w:szCs w:val="24"/>
          <w:lang w:eastAsia="ru-RU"/>
        </w:rPr>
        <w:t>,</w:t>
      </w:r>
      <w:proofErr w:type="gramEnd"/>
      <w:r w:rsidRPr="00F41827">
        <w:rPr>
          <w:rFonts w:ascii="Times New Roman" w:eastAsia="Times New Roman" w:hAnsi="Times New Roman" w:cs="Times New Roman"/>
          <w:color w:val="000000"/>
          <w:sz w:val="24"/>
          <w:szCs w:val="24"/>
          <w:lang w:eastAsia="ru-RU"/>
        </w:rPr>
        <w:t xml:space="preserve"> если право муниципальной собственности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Если прекращение права муниципальной собственности на имущество влечет исключение сведений в отношении других объектов учета, то лицо, которому оно принадлежало на вещном праве, направляет заявление и документы, указанные в </w:t>
      </w:r>
      <w:hyperlink r:id="rId29" w:anchor="p6" w:history="1">
        <w:r w:rsidRPr="00F41827">
          <w:rPr>
            <w:rFonts w:ascii="Times New Roman" w:eastAsia="Times New Roman" w:hAnsi="Times New Roman" w:cs="Times New Roman"/>
            <w:color w:val="000000"/>
            <w:sz w:val="24"/>
            <w:szCs w:val="24"/>
            <w:lang w:eastAsia="ru-RU"/>
          </w:rPr>
          <w:t>абзаце первом</w:t>
        </w:r>
      </w:hyperlink>
      <w:r w:rsidRPr="00F41827">
        <w:rPr>
          <w:rFonts w:ascii="Times New Roman" w:eastAsia="Times New Roman" w:hAnsi="Times New Roman" w:cs="Times New Roman"/>
          <w:color w:val="000000"/>
          <w:sz w:val="24"/>
          <w:szCs w:val="24"/>
          <w:lang w:eastAsia="ru-RU"/>
        </w:rPr>
        <w:t> настоящего пункта, в отношении каждого объекта учета.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4.5. </w:t>
      </w:r>
      <w:proofErr w:type="gramStart"/>
      <w:r w:rsidRPr="00F41827">
        <w:rPr>
          <w:rFonts w:ascii="Times New Roman" w:eastAsia="Times New Roman" w:hAnsi="Times New Roman" w:cs="Times New Roman"/>
          <w:color w:val="000000"/>
          <w:sz w:val="24"/>
          <w:szCs w:val="24"/>
          <w:lang w:eastAsia="ru-RU"/>
        </w:rPr>
        <w:t>В случае засекречивания сведений об учтенном в реестре объекте учета и (или) о лицах, обладающих правами на муниципальное имущество и сведениями о нем, правообладатель обязан не позднее дня, следующего за днем получения документа, подтверждающего их засекречивание, направить в уполномоченный орган обращение об исключении из реестра засекреченных сведений с указанием в нем реестрового номера объекта учета, наименований засекреченных в них сведений</w:t>
      </w:r>
      <w:proofErr w:type="gramEnd"/>
      <w:r w:rsidRPr="00F41827">
        <w:rPr>
          <w:rFonts w:ascii="Times New Roman" w:eastAsia="Times New Roman" w:hAnsi="Times New Roman" w:cs="Times New Roman"/>
          <w:color w:val="000000"/>
          <w:sz w:val="24"/>
          <w:szCs w:val="24"/>
          <w:lang w:eastAsia="ru-RU"/>
        </w:rPr>
        <w:t xml:space="preserve"> и реквизитов документов, подтверждающих засекречивание этих сведений.</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Уполномоченный орган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4.6. Сведения об объекте учета, заявления и документы, указанные в </w:t>
      </w:r>
      <w:hyperlink r:id="rId30" w:anchor="p2" w:history="1">
        <w:r w:rsidRPr="00F41827">
          <w:rPr>
            <w:rFonts w:ascii="Times New Roman" w:eastAsia="Times New Roman" w:hAnsi="Times New Roman" w:cs="Times New Roman"/>
            <w:color w:val="000000"/>
            <w:sz w:val="24"/>
            <w:szCs w:val="24"/>
            <w:lang w:eastAsia="ru-RU"/>
          </w:rPr>
          <w:t>пунктах </w:t>
        </w:r>
      </w:hyperlink>
      <w:r w:rsidRPr="00F41827">
        <w:rPr>
          <w:rFonts w:ascii="Times New Roman" w:eastAsia="Times New Roman" w:hAnsi="Times New Roman" w:cs="Times New Roman"/>
          <w:color w:val="000000"/>
          <w:sz w:val="24"/>
          <w:szCs w:val="24"/>
          <w:lang w:eastAsia="ru-RU"/>
        </w:rPr>
        <w:t xml:space="preserve">4.1-4.4 настоящего Положения, направляются в уполномоченный орган правообладателем или лицом, которому имущество принадлежало на вещном праве, на бумажном носителе или в форме электронного документа, подписанного с использованием усиленной квалифицированной электронной </w:t>
      </w:r>
      <w:proofErr w:type="gramStart"/>
      <w:r w:rsidRPr="00F41827">
        <w:rPr>
          <w:rFonts w:ascii="Times New Roman" w:eastAsia="Times New Roman" w:hAnsi="Times New Roman" w:cs="Times New Roman"/>
          <w:color w:val="000000"/>
          <w:sz w:val="24"/>
          <w:szCs w:val="24"/>
          <w:lang w:eastAsia="ru-RU"/>
        </w:rPr>
        <w:t>подписи</w:t>
      </w:r>
      <w:proofErr w:type="gramEnd"/>
      <w:r w:rsidRPr="00F41827">
        <w:rPr>
          <w:rFonts w:ascii="Times New Roman" w:eastAsia="Times New Roman" w:hAnsi="Times New Roman" w:cs="Times New Roman"/>
          <w:color w:val="000000"/>
          <w:sz w:val="24"/>
          <w:szCs w:val="24"/>
          <w:lang w:eastAsia="ru-RU"/>
        </w:rPr>
        <w:t xml:space="preserve"> уполномоченным должностным лицом правообладателя.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4.7. В случае ликвидации (упразднения) являющегося правообладателем </w:t>
      </w:r>
      <w:r w:rsidRPr="00F41827">
        <w:rPr>
          <w:rFonts w:ascii="Times New Roman" w:eastAsia="Times New Roman" w:hAnsi="Times New Roman" w:cs="Times New Roman"/>
          <w:color w:val="000000"/>
          <w:sz w:val="24"/>
          <w:szCs w:val="24"/>
          <w:lang w:eastAsia="ru-RU"/>
        </w:rPr>
        <w:lastRenderedPageBreak/>
        <w:t xml:space="preserve">юридического лица формирование и подписание заявления об изменениях сведений и (или) заявления </w:t>
      </w:r>
      <w:proofErr w:type="gramStart"/>
      <w:r w:rsidRPr="00F41827">
        <w:rPr>
          <w:rFonts w:ascii="Times New Roman" w:eastAsia="Times New Roman" w:hAnsi="Times New Roman" w:cs="Times New Roman"/>
          <w:color w:val="000000"/>
          <w:sz w:val="24"/>
          <w:szCs w:val="24"/>
          <w:lang w:eastAsia="ru-RU"/>
        </w:rPr>
        <w:t>о</w:t>
      </w:r>
      <w:proofErr w:type="gramEnd"/>
      <w:r w:rsidRPr="00F41827">
        <w:rPr>
          <w:rFonts w:ascii="Times New Roman" w:eastAsia="Times New Roman" w:hAnsi="Times New Roman" w:cs="Times New Roman"/>
          <w:color w:val="000000"/>
          <w:sz w:val="24"/>
          <w:szCs w:val="24"/>
          <w:lang w:eastAsia="ru-RU"/>
        </w:rPr>
        <w:t xml:space="preserve"> исключении из реестра, а также исключение всех сведений об объекте учета из реестра осуществляются уполномоченным органом в 7-дневный срок после получения выписки из Единого 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4.8. Уполномоченный орган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а) 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достоверность и полнота содержащихся в них сведений;</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б) об отказе в учете в реестре объекта учета, если установлено, что представленное к учету имущество, в том числе имущество, право муниципальной собственности на которое не зарегистрировано или не подлежит регистрации, не находится в муниципальной собственности;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о приостановлении процедуры учета в реестре объекта учета в следующих случаях:</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установлены</w:t>
      </w:r>
      <w:proofErr w:type="gramEnd"/>
      <w:r w:rsidRPr="00F41827">
        <w:rPr>
          <w:rFonts w:ascii="Times New Roman" w:eastAsia="Times New Roman" w:hAnsi="Times New Roman" w:cs="Times New Roman"/>
          <w:color w:val="000000"/>
          <w:sz w:val="24"/>
          <w:szCs w:val="24"/>
          <w:lang w:eastAsia="ru-RU"/>
        </w:rPr>
        <w:t xml:space="preserve"> неполнота и (или) недостоверность содержащихся в документах правообладателя сведений;</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документы, представленные правообладателем, не соответствуют требованиям, установленным настоящим Порядком, законодательством Российской Федерации и правовыми актами органов местного самоуправления красноярского муниципального образования.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 случае принятия уполномоченным органом решения, предусмотренного </w:t>
      </w:r>
      <w:hyperlink r:id="rId31" w:anchor="p15" w:history="1">
        <w:r w:rsidRPr="00F41827">
          <w:rPr>
            <w:rFonts w:ascii="Times New Roman" w:eastAsia="Times New Roman" w:hAnsi="Times New Roman" w:cs="Times New Roman"/>
            <w:color w:val="000000"/>
            <w:sz w:val="24"/>
            <w:szCs w:val="24"/>
            <w:lang w:eastAsia="ru-RU"/>
          </w:rPr>
          <w:t>подпунктом «</w:t>
        </w:r>
        <w:proofErr w:type="gramStart"/>
        <w:r w:rsidRPr="00F41827">
          <w:rPr>
            <w:rFonts w:ascii="Times New Roman" w:eastAsia="Times New Roman" w:hAnsi="Times New Roman" w:cs="Times New Roman"/>
            <w:color w:val="000000"/>
            <w:sz w:val="24"/>
            <w:szCs w:val="24"/>
            <w:lang w:eastAsia="ru-RU"/>
          </w:rPr>
          <w:t>в</w:t>
        </w:r>
        <w:proofErr w:type="gramEnd"/>
      </w:hyperlink>
      <w:r w:rsidRPr="00F41827">
        <w:rPr>
          <w:rFonts w:ascii="Times New Roman" w:eastAsia="Times New Roman" w:hAnsi="Times New Roman" w:cs="Times New Roman"/>
          <w:sz w:val="24"/>
          <w:szCs w:val="24"/>
          <w:lang w:eastAsia="ru-RU"/>
        </w:rPr>
        <w:t>»</w:t>
      </w:r>
      <w:r w:rsidRPr="00F41827">
        <w:rPr>
          <w:rFonts w:ascii="Times New Roman" w:eastAsia="Times New Roman" w:hAnsi="Times New Roman" w:cs="Times New Roman"/>
          <w:color w:val="000000"/>
          <w:sz w:val="24"/>
          <w:szCs w:val="24"/>
          <w:lang w:eastAsia="ru-RU"/>
        </w:rPr>
        <w:t> </w:t>
      </w:r>
      <w:proofErr w:type="gramStart"/>
      <w:r w:rsidRPr="00F41827">
        <w:rPr>
          <w:rFonts w:ascii="Times New Roman" w:eastAsia="Times New Roman" w:hAnsi="Times New Roman" w:cs="Times New Roman"/>
          <w:color w:val="000000"/>
          <w:sz w:val="24"/>
          <w:szCs w:val="24"/>
          <w:lang w:eastAsia="ru-RU"/>
        </w:rPr>
        <w:t>настоящего</w:t>
      </w:r>
      <w:proofErr w:type="gramEnd"/>
      <w:r w:rsidRPr="00F41827">
        <w:rPr>
          <w:rFonts w:ascii="Times New Roman" w:eastAsia="Times New Roman" w:hAnsi="Times New Roman" w:cs="Times New Roman"/>
          <w:color w:val="000000"/>
          <w:sz w:val="24"/>
          <w:szCs w:val="24"/>
          <w:lang w:eastAsia="ru-RU"/>
        </w:rPr>
        <w:t xml:space="preserve"> пункта, уполномоченный орган направляет правообладателю требование в 7-дневный срок со дня его получения направить сведения и документы, подтверждающие недостающие сведения о муниципальном имуществе.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4.9. </w:t>
      </w:r>
      <w:proofErr w:type="gramStart"/>
      <w:r w:rsidRPr="00F41827">
        <w:rPr>
          <w:rFonts w:ascii="Times New Roman" w:eastAsia="Times New Roman" w:hAnsi="Times New Roman" w:cs="Times New Roman"/>
          <w:color w:val="000000"/>
          <w:sz w:val="24"/>
          <w:szCs w:val="24"/>
          <w:lang w:eastAsia="ru-RU"/>
        </w:rPr>
        <w:t>В случае выявления имущества, сведения о котором не учтены в реестре и (или) новые сведения о котором не представлены для внесения изменений в реестр, и установлено, что это имущество находится в муниципальной собственности, либо выявлено имущество, не находящееся в муниципальной собственности, которое учтено в реестре, уполномоченный орган в 7-дневный срок:</w:t>
      </w:r>
      <w:proofErr w:type="gramEnd"/>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 вносит в реестр сведения об объекте учета, в том числе о правообладателях (при наличии);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б) направляет правообладателю (при наличии сведений о нем) требование в 7-дневный срок со дня его получения направить сведения об объекте учета и (или) заявление об изменении сведений либо об их исключении из реестра в уполномоченный орган (в том числе с дополнительными документами, подтверждающими недостающие в реестре сведения).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4.10. </w:t>
      </w:r>
      <w:proofErr w:type="gramStart"/>
      <w:r w:rsidRPr="00F41827">
        <w:rPr>
          <w:rFonts w:ascii="Times New Roman" w:eastAsia="Times New Roman" w:hAnsi="Times New Roman" w:cs="Times New Roman"/>
          <w:color w:val="000000"/>
          <w:sz w:val="24"/>
          <w:szCs w:val="24"/>
          <w:lang w:eastAsia="ru-RU"/>
        </w:rPr>
        <w:t>Внесение сведений в реестр о возникновении права муниципальной собственности на имущество и о принятии его в муниципальную казну, а также внесение изменений в сведения о таком имуществе и (или) о лицах, обладающих сведениями о нем, в том числе о прекращении права хозяйственного ведения, оперативного управления, постоянного (бессрочного) пользования, пожизненного наследуемого владения или в силу закона на объект учета, принадлежавший правообладателю</w:t>
      </w:r>
      <w:proofErr w:type="gramEnd"/>
      <w:r w:rsidRPr="00F41827">
        <w:rPr>
          <w:rFonts w:ascii="Times New Roman" w:eastAsia="Times New Roman" w:hAnsi="Times New Roman" w:cs="Times New Roman"/>
          <w:color w:val="000000"/>
          <w:sz w:val="24"/>
          <w:szCs w:val="24"/>
          <w:lang w:eastAsia="ru-RU"/>
        </w:rPr>
        <w:t>, осуществляется уполномоченным органом в порядке, установленном </w:t>
      </w:r>
      <w:hyperlink r:id="rId32" w:anchor="p2" w:history="1">
        <w:r w:rsidRPr="00F41827">
          <w:rPr>
            <w:rFonts w:ascii="Times New Roman" w:eastAsia="Times New Roman" w:hAnsi="Times New Roman" w:cs="Times New Roman"/>
            <w:color w:val="000000"/>
            <w:sz w:val="24"/>
            <w:szCs w:val="24"/>
            <w:lang w:eastAsia="ru-RU"/>
          </w:rPr>
          <w:t>пунктами </w:t>
        </w:r>
      </w:hyperlink>
      <w:r w:rsidRPr="00F41827">
        <w:rPr>
          <w:rFonts w:ascii="Times New Roman" w:eastAsia="Times New Roman" w:hAnsi="Times New Roman" w:cs="Times New Roman"/>
          <w:color w:val="000000"/>
          <w:sz w:val="24"/>
          <w:szCs w:val="24"/>
          <w:lang w:eastAsia="ru-RU"/>
        </w:rPr>
        <w:t xml:space="preserve">4.1 – 4.9 настоящего </w:t>
      </w:r>
      <w:r w:rsidRPr="00F41827">
        <w:rPr>
          <w:rFonts w:ascii="Times New Roman" w:eastAsia="Times New Roman" w:hAnsi="Times New Roman" w:cs="Times New Roman"/>
          <w:color w:val="000000"/>
          <w:sz w:val="24"/>
          <w:szCs w:val="24"/>
          <w:lang w:eastAsia="ru-RU"/>
        </w:rPr>
        <w:lastRenderedPageBreak/>
        <w:t>Положения.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4.11. Порядок принятия решений, предусмотренных настоящим Положением, и сроки рассмотрения документов, если иное не предусмотрено настоящим Положением, определяются Администрацией Красноярского муниципального образования самостоятельно.</w:t>
      </w:r>
    </w:p>
    <w:p w:rsidR="00F41827" w:rsidRPr="00F41827" w:rsidRDefault="00F41827" w:rsidP="00E84F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4.12. Заявления, обращение и требования, предусмотренные настоящим Положением, направляются в порядке и по формам, определяемым Администрацией Красноярского муниципального образования самостоятельно.</w:t>
      </w:r>
    </w:p>
    <w:p w:rsidR="00F41827" w:rsidRPr="00F41827" w:rsidRDefault="00F41827" w:rsidP="00E84F6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bCs/>
          <w:color w:val="000000"/>
          <w:sz w:val="24"/>
          <w:szCs w:val="24"/>
          <w:lang w:eastAsia="ru-RU"/>
        </w:rPr>
        <w:t>5. ПРЕДОСТАВЛЕНИЕ ИНФОРМАЦИИ ИЗ РЕЕСТРА</w:t>
      </w:r>
    </w:p>
    <w:p w:rsidR="00F41827" w:rsidRPr="00F41827" w:rsidRDefault="00F41827" w:rsidP="00E84F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5.1. </w:t>
      </w:r>
      <w:proofErr w:type="gramStart"/>
      <w:r w:rsidRPr="00F41827">
        <w:rPr>
          <w:rFonts w:ascii="Times New Roman" w:eastAsia="Times New Roman" w:hAnsi="Times New Roman" w:cs="Times New Roman"/>
          <w:color w:val="000000"/>
          <w:sz w:val="24"/>
          <w:szCs w:val="24"/>
          <w:lang w:eastAsia="ru-RU"/>
        </w:rPr>
        <w:t>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«Единый портал государственных и муниципальных услуг (функций)», а также региональных порталов</w:t>
      </w:r>
      <w:proofErr w:type="gramEnd"/>
      <w:r w:rsidRPr="00F41827">
        <w:rPr>
          <w:rFonts w:ascii="Times New Roman" w:eastAsia="Times New Roman" w:hAnsi="Times New Roman" w:cs="Times New Roman"/>
          <w:color w:val="000000"/>
          <w:sz w:val="24"/>
          <w:szCs w:val="24"/>
          <w:lang w:eastAsia="ru-RU"/>
        </w:rPr>
        <w:t xml:space="preserve"> государственных и муниципальных услуг, если иное не установлено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Администрация Ильичевского сельсовета вправе предоставлять документы, указанные в настоящем пункте, безвозмездно или за плату, в случае если размер указанной платы определен решением Ильичевским сельским Совета депутатов</w:t>
      </w:r>
      <w:proofErr w:type="gramStart"/>
      <w:r w:rsidRPr="00F41827">
        <w:rPr>
          <w:rFonts w:ascii="Times New Roman" w:eastAsia="Times New Roman" w:hAnsi="Times New Roman" w:cs="Times New Roman"/>
          <w:color w:val="000000"/>
          <w:sz w:val="24"/>
          <w:szCs w:val="24"/>
          <w:lang w:eastAsia="ru-RU"/>
        </w:rPr>
        <w:t> ,</w:t>
      </w:r>
      <w:proofErr w:type="gramEnd"/>
      <w:r w:rsidRPr="00F41827">
        <w:rPr>
          <w:rFonts w:ascii="Times New Roman" w:eastAsia="Times New Roman" w:hAnsi="Times New Roman" w:cs="Times New Roman"/>
          <w:color w:val="000000"/>
          <w:sz w:val="24"/>
          <w:szCs w:val="24"/>
          <w:lang w:eastAsia="ru-RU"/>
        </w:rPr>
        <w:t xml:space="preserve"> за исключением случаев предоставления информации безвозмездно в порядке, предусмотренном </w:t>
      </w:r>
      <w:hyperlink r:id="rId33" w:anchor="p9" w:history="1">
        <w:r w:rsidRPr="00F41827">
          <w:rPr>
            <w:rFonts w:ascii="Times New Roman" w:eastAsia="Times New Roman" w:hAnsi="Times New Roman" w:cs="Times New Roman"/>
            <w:color w:val="000000"/>
            <w:sz w:val="24"/>
            <w:szCs w:val="24"/>
            <w:lang w:eastAsia="ru-RU"/>
          </w:rPr>
          <w:t>пунктом </w:t>
        </w:r>
      </w:hyperlink>
      <w:r w:rsidRPr="00F41827">
        <w:rPr>
          <w:rFonts w:ascii="Times New Roman" w:eastAsia="Times New Roman" w:hAnsi="Times New Roman" w:cs="Times New Roman"/>
          <w:color w:val="000000"/>
          <w:sz w:val="24"/>
          <w:szCs w:val="24"/>
          <w:lang w:eastAsia="ru-RU"/>
        </w:rPr>
        <w:t>5.3 настоящего Положения.</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5.2.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администрацией Ильичевского сельсовета самостоятельно.</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xml:space="preserve">5.3. </w:t>
      </w:r>
      <w:proofErr w:type="gramStart"/>
      <w:r w:rsidRPr="00F41827">
        <w:rPr>
          <w:rFonts w:ascii="Times New Roman" w:eastAsia="Times New Roman" w:hAnsi="Times New Roman" w:cs="Times New Roman"/>
          <w:color w:val="000000"/>
          <w:sz w:val="24"/>
          <w:szCs w:val="24"/>
          <w:lang w:eastAsia="ru-RU"/>
        </w:rPr>
        <w:t>Администрация Ильичевского сельсовета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 Генеральной прокуратуре Российской Федерации, Председателю Счетной палаты Российской Федерации</w:t>
      </w:r>
      <w:proofErr w:type="gramEnd"/>
      <w:r w:rsidRPr="00F41827">
        <w:rPr>
          <w:rFonts w:ascii="Times New Roman" w:eastAsia="Times New Roman" w:hAnsi="Times New Roman" w:cs="Times New Roman"/>
          <w:color w:val="000000"/>
          <w:sz w:val="24"/>
          <w:szCs w:val="24"/>
          <w:lang w:eastAsia="ru-RU"/>
        </w:rPr>
        <w:t>, его заместителям, аудиторам Счетной палаты Российской Федерации и государственным внебюджетным фондам, правоохранительным органам, судам, судебным приставам-исполнителям по находящимся в производстве уголовным, гражданским и административным делам, а также иным определенным федеральными законами и правовыми актами органов местного самоуправления органам, организациям и правообладателям в отношении принадлежащего им муниципального имущества.</w:t>
      </w:r>
    </w:p>
    <w:p w:rsidR="00F41827" w:rsidRPr="00F41827" w:rsidRDefault="00F41827" w:rsidP="00E84F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w:t>
      </w:r>
      <w:r w:rsidRPr="00F41827">
        <w:rPr>
          <w:rFonts w:ascii="Times New Roman" w:eastAsia="Times New Roman" w:hAnsi="Times New Roman" w:cs="Times New Roman"/>
          <w:bCs/>
          <w:color w:val="000000"/>
          <w:sz w:val="24"/>
          <w:szCs w:val="24"/>
          <w:lang w:eastAsia="ru-RU"/>
        </w:rPr>
        <w:t>6. ПОСЛЕДСТВИЯ НАРУШЕНИЯ ПОРЯДКА УЧЕТА И ВЕДЕНИЯ РЕЕСТРА И ПОРЯДКА ПРЕДСТАВЛЕНИЯ ИНФОРМАЦИИ, СОДЕРЖАЩЕЙСЯ В РЕЕСТРЕ</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 Нарушение порядка учета и ведения Реестра, а также порядка предоставления информации, содержащейся в Реестре, влечет ответственность, предусмотренную действующим законодательством Российской Федерации.</w:t>
      </w:r>
    </w:p>
    <w:p w:rsidR="00F41827" w:rsidRPr="00F41827" w:rsidRDefault="00F41827" w:rsidP="00F418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41827">
        <w:rPr>
          <w:rFonts w:ascii="Times New Roman" w:eastAsia="Times New Roman" w:hAnsi="Times New Roman" w:cs="Times New Roman"/>
          <w:color w:val="000000"/>
          <w:sz w:val="24"/>
          <w:szCs w:val="24"/>
          <w:lang w:eastAsia="ru-RU"/>
        </w:rPr>
        <w:t xml:space="preserve">Договор о владении и (или) пользовании муниципальной собственностью, а также контракт (договор) с руководителем муниципального унитарного предприятия или </w:t>
      </w:r>
      <w:r w:rsidRPr="00F41827">
        <w:rPr>
          <w:rFonts w:ascii="Times New Roman" w:eastAsia="Times New Roman" w:hAnsi="Times New Roman" w:cs="Times New Roman"/>
          <w:color w:val="000000"/>
          <w:sz w:val="24"/>
          <w:szCs w:val="24"/>
          <w:lang w:eastAsia="ru-RU"/>
        </w:rPr>
        <w:lastRenderedPageBreak/>
        <w:t>муниципального учреждения, а также с представителем Ильичевского сельсовета в органах управления хозяйственного товарищества, общества, некоммерческой организации, а также с представителем Ильичевского сельсовета в составе участников общей собственности должен содержать условие о расторжении договора (контракта) в случае представления администрации Ильичевского сельсовета недостоверных сведений</w:t>
      </w:r>
      <w:proofErr w:type="gramEnd"/>
      <w:r w:rsidRPr="00F41827">
        <w:rPr>
          <w:rFonts w:ascii="Times New Roman" w:eastAsia="Times New Roman" w:hAnsi="Times New Roman" w:cs="Times New Roman"/>
          <w:color w:val="000000"/>
          <w:sz w:val="24"/>
          <w:szCs w:val="24"/>
          <w:lang w:eastAsia="ru-RU"/>
        </w:rPr>
        <w:t xml:space="preserve"> о муниципальной собственности или непредставление этих сведений.</w:t>
      </w:r>
    </w:p>
    <w:p w:rsidR="006012C1" w:rsidRDefault="00F41827" w:rsidP="00F41827">
      <w:pPr>
        <w:tabs>
          <w:tab w:val="left" w:pos="218"/>
        </w:tabs>
        <w:spacing w:after="0" w:line="240" w:lineRule="auto"/>
        <w:rPr>
          <w:rFonts w:ascii="Times New Roman" w:eastAsia="Times New Roman" w:hAnsi="Times New Roman" w:cs="Times New Roman"/>
          <w:color w:val="000000"/>
          <w:sz w:val="24"/>
          <w:szCs w:val="24"/>
          <w:lang w:eastAsia="ru-RU"/>
        </w:rPr>
      </w:pPr>
      <w:r w:rsidRPr="00F41827">
        <w:rPr>
          <w:rFonts w:ascii="Times New Roman" w:eastAsia="Times New Roman" w:hAnsi="Times New Roman" w:cs="Times New Roman"/>
          <w:color w:val="000000"/>
          <w:sz w:val="24"/>
          <w:szCs w:val="24"/>
          <w:lang w:eastAsia="ru-RU"/>
        </w:rPr>
        <w:t>Возмещение убытков, причиненных Ильичевскому сельсовету в связи с предоставлением недостоверных сведений о муниципальной собственности или непредставлением этих сведений, осуществляется в порядке, установленном действующим законодательством Российской Федерации и соответствующими договорами.</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F6C">
        <w:rPr>
          <w:rFonts w:ascii="Times New Roman" w:eastAsia="Times New Roman" w:hAnsi="Times New Roman" w:cs="Times New Roman"/>
          <w:sz w:val="24"/>
          <w:szCs w:val="24"/>
          <w:lang w:eastAsia="ru-RU"/>
        </w:rPr>
        <w:t>РОССИЙСКАЯ ФЕДЕРАЦИЯ</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F6C">
        <w:rPr>
          <w:rFonts w:ascii="Times New Roman" w:eastAsia="Times New Roman" w:hAnsi="Times New Roman" w:cs="Times New Roman"/>
          <w:sz w:val="24"/>
          <w:szCs w:val="24"/>
          <w:lang w:eastAsia="ru-RU"/>
        </w:rPr>
        <w:t>КРАСНОЯРСКИЙ КРАЙ ШУШЕНСКИЙ РАЙОН</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F6C">
        <w:rPr>
          <w:rFonts w:ascii="Times New Roman" w:eastAsia="Times New Roman" w:hAnsi="Times New Roman" w:cs="Times New Roman"/>
          <w:sz w:val="24"/>
          <w:szCs w:val="24"/>
          <w:lang w:eastAsia="ru-RU"/>
        </w:rPr>
        <w:t>АДМИНИСТРАЦИЯ ИЛЬИЧЁВСКОГО СЕЛЬСОВЕТА</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E84F6C">
        <w:rPr>
          <w:rFonts w:ascii="Times New Roman" w:eastAsia="Times New Roman" w:hAnsi="Times New Roman" w:cs="Times New Roman"/>
          <w:sz w:val="24"/>
          <w:szCs w:val="24"/>
          <w:lang w:eastAsia="ru-RU"/>
        </w:rPr>
        <w:t>П</w:t>
      </w:r>
      <w:proofErr w:type="gramEnd"/>
      <w:r w:rsidRPr="00E84F6C">
        <w:rPr>
          <w:rFonts w:ascii="Times New Roman" w:eastAsia="Times New Roman" w:hAnsi="Times New Roman" w:cs="Times New Roman"/>
          <w:sz w:val="24"/>
          <w:szCs w:val="24"/>
          <w:lang w:eastAsia="ru-RU"/>
        </w:rPr>
        <w:t xml:space="preserve"> О С Т А Н О В Л Е Н И Е </w:t>
      </w:r>
    </w:p>
    <w:p w:rsidR="00E84F6C" w:rsidRPr="00E84F6C" w:rsidRDefault="00E84F6C" w:rsidP="00E84F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F6C">
        <w:rPr>
          <w:rFonts w:ascii="Times New Roman" w:eastAsia="Times New Roman" w:hAnsi="Times New Roman" w:cs="Times New Roman"/>
          <w:sz w:val="24"/>
          <w:szCs w:val="24"/>
          <w:lang w:eastAsia="ru-RU"/>
        </w:rPr>
        <w:t xml:space="preserve">24  июня 2024 год                                   п. </w:t>
      </w:r>
      <w:proofErr w:type="spellStart"/>
      <w:r w:rsidRPr="00E84F6C">
        <w:rPr>
          <w:rFonts w:ascii="Times New Roman" w:eastAsia="Times New Roman" w:hAnsi="Times New Roman" w:cs="Times New Roman"/>
          <w:sz w:val="24"/>
          <w:szCs w:val="24"/>
          <w:lang w:eastAsia="ru-RU"/>
        </w:rPr>
        <w:t>Ильичёво</w:t>
      </w:r>
      <w:proofErr w:type="spellEnd"/>
      <w:r w:rsidRPr="00E84F6C">
        <w:rPr>
          <w:rFonts w:ascii="Times New Roman" w:eastAsia="Times New Roman" w:hAnsi="Times New Roman" w:cs="Times New Roman"/>
          <w:sz w:val="24"/>
          <w:szCs w:val="24"/>
          <w:lang w:eastAsia="ru-RU"/>
        </w:rPr>
        <w:t xml:space="preserve">                                                   № 45</w:t>
      </w:r>
    </w:p>
    <w:p w:rsidR="00E84F6C" w:rsidRPr="00E84F6C" w:rsidRDefault="00E84F6C" w:rsidP="00E84F6C">
      <w:pPr>
        <w:tabs>
          <w:tab w:val="left" w:pos="9355"/>
        </w:tabs>
        <w:autoSpaceDE w:val="0"/>
        <w:autoSpaceDN w:val="0"/>
        <w:adjustRightInd w:val="0"/>
        <w:spacing w:after="0" w:line="240" w:lineRule="auto"/>
        <w:ind w:right="-5"/>
        <w:jc w:val="both"/>
        <w:rPr>
          <w:rFonts w:ascii="Times New Roman" w:eastAsia="Times New Roman" w:hAnsi="Times New Roman" w:cs="Times New Roman"/>
          <w:bCs/>
          <w:sz w:val="24"/>
          <w:szCs w:val="24"/>
          <w:lang w:eastAsia="ru-RU"/>
        </w:rPr>
      </w:pPr>
      <w:r w:rsidRPr="00E84F6C">
        <w:rPr>
          <w:rFonts w:ascii="Times New Roman" w:eastAsia="Times New Roman" w:hAnsi="Times New Roman" w:cs="Times New Roman"/>
          <w:bCs/>
          <w:sz w:val="24"/>
          <w:szCs w:val="24"/>
          <w:lang w:eastAsia="ru-RU"/>
        </w:rPr>
        <w:t xml:space="preserve">О порядке формирования и ведения реестра </w:t>
      </w:r>
    </w:p>
    <w:p w:rsidR="00E84F6C" w:rsidRPr="00E84F6C" w:rsidRDefault="00E84F6C" w:rsidP="00E84F6C">
      <w:pPr>
        <w:tabs>
          <w:tab w:val="left" w:pos="9355"/>
        </w:tabs>
        <w:autoSpaceDE w:val="0"/>
        <w:autoSpaceDN w:val="0"/>
        <w:adjustRightInd w:val="0"/>
        <w:spacing w:after="0" w:line="240" w:lineRule="auto"/>
        <w:ind w:right="-5"/>
        <w:rPr>
          <w:rFonts w:ascii="Times New Roman" w:eastAsia="Times New Roman" w:hAnsi="Times New Roman" w:cs="Times New Roman"/>
          <w:bCs/>
          <w:sz w:val="24"/>
          <w:szCs w:val="24"/>
          <w:lang w:eastAsia="ru-RU"/>
        </w:rPr>
      </w:pPr>
      <w:r w:rsidRPr="00E84F6C">
        <w:rPr>
          <w:rFonts w:ascii="Times New Roman" w:eastAsia="Times New Roman" w:hAnsi="Times New Roman" w:cs="Times New Roman"/>
          <w:bCs/>
          <w:sz w:val="24"/>
          <w:szCs w:val="24"/>
          <w:lang w:eastAsia="ru-RU"/>
        </w:rPr>
        <w:t>источников доходов</w:t>
      </w:r>
      <w:r w:rsidRPr="00E84F6C">
        <w:rPr>
          <w:rFonts w:ascii="Times New Roman" w:eastAsia="Times New Roman" w:hAnsi="Times New Roman" w:cs="Times New Roman"/>
          <w:sz w:val="24"/>
          <w:szCs w:val="24"/>
          <w:lang w:eastAsia="ru-RU"/>
        </w:rPr>
        <w:t xml:space="preserve"> бюджета </w:t>
      </w:r>
      <w:r w:rsidRPr="00E84F6C">
        <w:rPr>
          <w:rFonts w:ascii="Times New Roman" w:eastAsia="Times New Roman" w:hAnsi="Times New Roman" w:cs="Times New Roman"/>
          <w:bCs/>
          <w:sz w:val="24"/>
          <w:szCs w:val="24"/>
          <w:lang w:eastAsia="ru-RU"/>
        </w:rPr>
        <w:t xml:space="preserve"> </w:t>
      </w:r>
      <w:r w:rsidRPr="00E84F6C">
        <w:rPr>
          <w:rFonts w:ascii="Times New Roman" w:eastAsia="Times New Roman" w:hAnsi="Times New Roman" w:cs="Times New Roman"/>
          <w:sz w:val="24"/>
          <w:szCs w:val="24"/>
          <w:lang w:eastAsia="ru-RU"/>
        </w:rPr>
        <w:t xml:space="preserve">Ильичевского сельсовета </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84F6C">
        <w:rPr>
          <w:rFonts w:ascii="Times New Roman" w:eastAsia="Times New Roman" w:hAnsi="Times New Roman" w:cs="Times New Roman"/>
          <w:sz w:val="24"/>
          <w:szCs w:val="24"/>
          <w:lang w:eastAsia="ru-RU"/>
        </w:rPr>
        <w:t xml:space="preserve"> </w:t>
      </w:r>
      <w:proofErr w:type="gramStart"/>
      <w:r w:rsidRPr="00E84F6C">
        <w:rPr>
          <w:rFonts w:ascii="Times New Roman" w:eastAsia="Times New Roman" w:hAnsi="Times New Roman" w:cs="Times New Roman"/>
          <w:sz w:val="24"/>
          <w:szCs w:val="24"/>
          <w:lang w:eastAsia="ru-RU"/>
        </w:rPr>
        <w:t>В соответствии с пунктом 7 статьи 47.1 Бюджетного кодекса Российской Федерации и 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утвержденными постановлением Правительства Российской Федерации от 31.08.2016 № 868 «О</w:t>
      </w:r>
      <w:proofErr w:type="gramEnd"/>
      <w:r w:rsidRPr="00E84F6C">
        <w:rPr>
          <w:rFonts w:ascii="Times New Roman" w:eastAsia="Times New Roman" w:hAnsi="Times New Roman" w:cs="Times New Roman"/>
          <w:sz w:val="24"/>
          <w:szCs w:val="24"/>
          <w:lang w:eastAsia="ru-RU"/>
        </w:rPr>
        <w:t xml:space="preserve"> </w:t>
      </w:r>
      <w:proofErr w:type="gramStart"/>
      <w:r w:rsidRPr="00E84F6C">
        <w:rPr>
          <w:rFonts w:ascii="Times New Roman" w:eastAsia="Times New Roman" w:hAnsi="Times New Roman" w:cs="Times New Roman"/>
          <w:sz w:val="24"/>
          <w:szCs w:val="24"/>
          <w:lang w:eastAsia="ru-RU"/>
        </w:rPr>
        <w:t>порядке</w:t>
      </w:r>
      <w:proofErr w:type="gramEnd"/>
      <w:r w:rsidRPr="00E84F6C">
        <w:rPr>
          <w:rFonts w:ascii="Times New Roman" w:eastAsia="Times New Roman" w:hAnsi="Times New Roman" w:cs="Times New Roman"/>
          <w:sz w:val="24"/>
          <w:szCs w:val="24"/>
          <w:lang w:eastAsia="ru-RU"/>
        </w:rPr>
        <w:t xml:space="preserve"> формирования и ведения перечня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pacing w:val="-10"/>
          <w:sz w:val="24"/>
          <w:szCs w:val="24"/>
          <w:lang w:eastAsia="ru-RU"/>
        </w:rPr>
      </w:pPr>
      <w:r w:rsidRPr="00E84F6C">
        <w:rPr>
          <w:rFonts w:ascii="Times New Roman" w:eastAsia="Times New Roman" w:hAnsi="Times New Roman" w:cs="Times New Roman"/>
          <w:color w:val="000000"/>
          <w:spacing w:val="-10"/>
          <w:sz w:val="24"/>
          <w:szCs w:val="24"/>
          <w:lang w:eastAsia="ru-RU"/>
        </w:rPr>
        <w:t>ПОСТАНОВЛЯЮ:</w:t>
      </w:r>
    </w:p>
    <w:p w:rsidR="00E84F6C" w:rsidRPr="00E84F6C" w:rsidRDefault="00E84F6C" w:rsidP="00E84F6C">
      <w:pPr>
        <w:widowControl w:val="0"/>
        <w:numPr>
          <w:ilvl w:val="0"/>
          <w:numId w:val="12"/>
        </w:numPr>
        <w:shd w:val="clear" w:color="auto" w:fill="FFFFFF"/>
        <w:tabs>
          <w:tab w:val="left" w:pos="984"/>
        </w:tabs>
        <w:autoSpaceDE w:val="0"/>
        <w:autoSpaceDN w:val="0"/>
        <w:adjustRightInd w:val="0"/>
        <w:spacing w:after="0" w:line="240" w:lineRule="auto"/>
        <w:jc w:val="both"/>
        <w:rPr>
          <w:rFonts w:ascii="Times New Roman" w:eastAsia="Times New Roman" w:hAnsi="Times New Roman" w:cs="Times New Roman"/>
          <w:color w:val="000000"/>
          <w:spacing w:val="-42"/>
          <w:sz w:val="24"/>
          <w:szCs w:val="24"/>
          <w:lang w:eastAsia="ru-RU"/>
        </w:rPr>
      </w:pPr>
      <w:r w:rsidRPr="00E84F6C">
        <w:rPr>
          <w:rFonts w:ascii="Times New Roman" w:eastAsia="Times New Roman" w:hAnsi="Times New Roman" w:cs="Times New Roman"/>
          <w:color w:val="000000"/>
          <w:spacing w:val="-1"/>
          <w:sz w:val="24"/>
          <w:szCs w:val="24"/>
          <w:lang w:eastAsia="ru-RU"/>
        </w:rPr>
        <w:t>Установить порядок формирования и ведения реестра источников доходов бюджета</w:t>
      </w:r>
      <w:r w:rsidRPr="00E84F6C">
        <w:rPr>
          <w:rFonts w:ascii="Times New Roman" w:eastAsia="Times New Roman" w:hAnsi="Times New Roman" w:cs="Times New Roman"/>
          <w:color w:val="000000"/>
          <w:spacing w:val="-5"/>
          <w:sz w:val="24"/>
          <w:szCs w:val="24"/>
          <w:lang w:eastAsia="ru-RU"/>
        </w:rPr>
        <w:t xml:space="preserve"> Ильичевского сельсовета Шушенского района (далее – Порядок) согласно приложению к настоящему постановлению.</w:t>
      </w:r>
    </w:p>
    <w:p w:rsidR="00E84F6C" w:rsidRPr="00E84F6C" w:rsidRDefault="00E84F6C" w:rsidP="00E84F6C">
      <w:pPr>
        <w:widowControl w:val="0"/>
        <w:shd w:val="clear" w:color="auto" w:fill="FFFFFF"/>
        <w:autoSpaceDE w:val="0"/>
        <w:autoSpaceDN w:val="0"/>
        <w:adjustRightInd w:val="0"/>
        <w:spacing w:before="5" w:after="0" w:line="240" w:lineRule="auto"/>
        <w:ind w:left="38" w:firstLine="671"/>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2.</w:t>
      </w:r>
      <w:proofErr w:type="gramStart"/>
      <w:r w:rsidRPr="00E84F6C">
        <w:rPr>
          <w:rFonts w:ascii="Times New Roman" w:eastAsia="Times New Roman" w:hAnsi="Times New Roman" w:cs="Times New Roman"/>
          <w:color w:val="000000"/>
          <w:spacing w:val="-1"/>
          <w:sz w:val="24"/>
          <w:szCs w:val="24"/>
          <w:lang w:eastAsia="ru-RU"/>
        </w:rPr>
        <w:t>Контроль за</w:t>
      </w:r>
      <w:proofErr w:type="gramEnd"/>
      <w:r w:rsidRPr="00E84F6C">
        <w:rPr>
          <w:rFonts w:ascii="Times New Roman" w:eastAsia="Times New Roman" w:hAnsi="Times New Roman" w:cs="Times New Roman"/>
          <w:color w:val="000000"/>
          <w:spacing w:val="-1"/>
          <w:sz w:val="24"/>
          <w:szCs w:val="24"/>
          <w:lang w:eastAsia="ru-RU"/>
        </w:rPr>
        <w:t xml:space="preserve"> исполнением настоящего постановления оставляю за собой.</w:t>
      </w:r>
    </w:p>
    <w:p w:rsidR="00E84F6C" w:rsidRPr="00E84F6C" w:rsidRDefault="00E84F6C" w:rsidP="00E84F6C">
      <w:pPr>
        <w:widowControl w:val="0"/>
        <w:shd w:val="clear" w:color="auto" w:fill="FFFFFF"/>
        <w:tabs>
          <w:tab w:val="left" w:pos="0"/>
        </w:tabs>
        <w:autoSpaceDE w:val="0"/>
        <w:autoSpaceDN w:val="0"/>
        <w:adjustRightInd w:val="0"/>
        <w:spacing w:before="5"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3.Постановление вступает в силу со дня его опубликования  в газете «Ильичевские ведомости» и подлежит размещению на официальном сайте Ильичевского сельсовета.</w:t>
      </w:r>
    </w:p>
    <w:p w:rsidR="00E84F6C" w:rsidRDefault="00E84F6C" w:rsidP="00E84F6C">
      <w:pPr>
        <w:tabs>
          <w:tab w:val="left" w:pos="218"/>
        </w:tabs>
        <w:spacing w:after="0" w:line="240" w:lineRule="auto"/>
        <w:rPr>
          <w:rFonts w:ascii="Times New Roman" w:eastAsia="Times New Roman" w:hAnsi="Times New Roman" w:cs="Times New Roman"/>
          <w:color w:val="000000"/>
          <w:spacing w:val="-7"/>
          <w:sz w:val="24"/>
          <w:szCs w:val="24"/>
          <w:lang w:eastAsia="ru-RU"/>
        </w:rPr>
      </w:pPr>
      <w:proofErr w:type="spellStart"/>
      <w:r w:rsidRPr="00E84F6C">
        <w:rPr>
          <w:rFonts w:ascii="Times New Roman" w:eastAsia="Times New Roman" w:hAnsi="Times New Roman" w:cs="Times New Roman"/>
          <w:color w:val="000000"/>
          <w:spacing w:val="-7"/>
          <w:sz w:val="24"/>
          <w:szCs w:val="24"/>
          <w:lang w:eastAsia="ru-RU"/>
        </w:rPr>
        <w:t>И.о</w:t>
      </w:r>
      <w:proofErr w:type="gramStart"/>
      <w:r w:rsidRPr="00E84F6C">
        <w:rPr>
          <w:rFonts w:ascii="Times New Roman" w:eastAsia="Times New Roman" w:hAnsi="Times New Roman" w:cs="Times New Roman"/>
          <w:color w:val="000000"/>
          <w:spacing w:val="-7"/>
          <w:sz w:val="24"/>
          <w:szCs w:val="24"/>
          <w:lang w:eastAsia="ru-RU"/>
        </w:rPr>
        <w:t>.г</w:t>
      </w:r>
      <w:proofErr w:type="gramEnd"/>
      <w:r w:rsidRPr="00E84F6C">
        <w:rPr>
          <w:rFonts w:ascii="Times New Roman" w:eastAsia="Times New Roman" w:hAnsi="Times New Roman" w:cs="Times New Roman"/>
          <w:color w:val="000000"/>
          <w:spacing w:val="-7"/>
          <w:sz w:val="24"/>
          <w:szCs w:val="24"/>
          <w:lang w:eastAsia="ru-RU"/>
        </w:rPr>
        <w:t>лавы</w:t>
      </w:r>
      <w:proofErr w:type="spellEnd"/>
      <w:r w:rsidRPr="00E84F6C">
        <w:rPr>
          <w:rFonts w:ascii="Times New Roman" w:eastAsia="Times New Roman" w:hAnsi="Times New Roman" w:cs="Times New Roman"/>
          <w:color w:val="000000"/>
          <w:spacing w:val="-7"/>
          <w:sz w:val="24"/>
          <w:szCs w:val="24"/>
          <w:lang w:eastAsia="ru-RU"/>
        </w:rPr>
        <w:t xml:space="preserve"> Ильичевского сельсовета</w:t>
      </w:r>
      <w:r w:rsidRPr="00E84F6C">
        <w:rPr>
          <w:rFonts w:ascii="Times New Roman" w:eastAsia="Times New Roman" w:hAnsi="Times New Roman" w:cs="Times New Roman"/>
          <w:color w:val="000000"/>
          <w:spacing w:val="-7"/>
          <w:sz w:val="24"/>
          <w:szCs w:val="24"/>
          <w:lang w:eastAsia="ru-RU"/>
        </w:rPr>
        <w:tab/>
      </w:r>
      <w:r w:rsidRPr="00E84F6C">
        <w:rPr>
          <w:rFonts w:ascii="Times New Roman" w:eastAsia="Times New Roman" w:hAnsi="Times New Roman" w:cs="Times New Roman"/>
          <w:color w:val="000000"/>
          <w:spacing w:val="-7"/>
          <w:sz w:val="24"/>
          <w:szCs w:val="24"/>
          <w:lang w:eastAsia="ru-RU"/>
        </w:rPr>
        <w:tab/>
      </w:r>
      <w:proofErr w:type="spellStart"/>
      <w:r w:rsidRPr="00E84F6C">
        <w:rPr>
          <w:rFonts w:ascii="Times New Roman" w:eastAsia="Times New Roman" w:hAnsi="Times New Roman" w:cs="Times New Roman"/>
          <w:color w:val="000000"/>
          <w:spacing w:val="-7"/>
          <w:sz w:val="24"/>
          <w:szCs w:val="24"/>
          <w:lang w:eastAsia="ru-RU"/>
        </w:rPr>
        <w:t>О.Н.Брыкина</w:t>
      </w:r>
      <w:proofErr w:type="spellEnd"/>
    </w:p>
    <w:p w:rsidR="00E84F6C" w:rsidRPr="00E84F6C" w:rsidRDefault="00E84F6C" w:rsidP="00E84F6C">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E84F6C">
        <w:rPr>
          <w:rFonts w:ascii="Times New Roman" w:eastAsia="Times New Roman" w:hAnsi="Times New Roman" w:cs="Times New Roman"/>
          <w:bCs/>
          <w:sz w:val="24"/>
          <w:szCs w:val="24"/>
          <w:lang w:eastAsia="ru-RU"/>
        </w:rPr>
        <w:t xml:space="preserve">Приложение </w:t>
      </w:r>
    </w:p>
    <w:p w:rsidR="00E84F6C" w:rsidRPr="00E84F6C" w:rsidRDefault="00E84F6C" w:rsidP="00E84F6C">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E84F6C">
        <w:rPr>
          <w:rFonts w:ascii="Times New Roman" w:eastAsia="Times New Roman" w:hAnsi="Times New Roman" w:cs="Times New Roman"/>
          <w:bCs/>
          <w:sz w:val="24"/>
          <w:szCs w:val="24"/>
          <w:lang w:eastAsia="ru-RU"/>
        </w:rPr>
        <w:t>к постановлению   от  24.06.2024 № 45</w:t>
      </w:r>
      <w:r w:rsidRPr="00E84F6C">
        <w:rPr>
          <w:rFonts w:ascii="Times New Roman" w:eastAsia="Times New Roman" w:hAnsi="Times New Roman" w:cs="Times New Roman"/>
          <w:b/>
          <w:bCs/>
          <w:sz w:val="24"/>
          <w:szCs w:val="24"/>
          <w:lang w:eastAsia="ru-RU"/>
        </w:rPr>
        <w:t xml:space="preserve">                                            </w:t>
      </w:r>
    </w:p>
    <w:p w:rsidR="00E84F6C" w:rsidRPr="00E84F6C" w:rsidRDefault="00E84F6C" w:rsidP="00E84F6C">
      <w:pPr>
        <w:spacing w:after="0" w:line="240" w:lineRule="auto"/>
        <w:jc w:val="center"/>
        <w:rPr>
          <w:rFonts w:ascii="Times New Roman" w:eastAsia="Times New Roman" w:hAnsi="Times New Roman" w:cs="Times New Roman"/>
          <w:b/>
          <w:bCs/>
          <w:color w:val="000000"/>
          <w:sz w:val="24"/>
          <w:szCs w:val="24"/>
          <w:lang w:eastAsia="ru-RU"/>
        </w:rPr>
      </w:pPr>
      <w:r w:rsidRPr="00E84F6C">
        <w:rPr>
          <w:rFonts w:ascii="Times New Roman" w:eastAsia="Times New Roman" w:hAnsi="Times New Roman" w:cs="Times New Roman"/>
          <w:b/>
          <w:bCs/>
          <w:color w:val="000000"/>
          <w:sz w:val="24"/>
          <w:szCs w:val="24"/>
          <w:lang w:eastAsia="ru-RU"/>
        </w:rPr>
        <w:t>ПОРЯДОК</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84F6C">
        <w:rPr>
          <w:rFonts w:ascii="Times New Roman" w:eastAsia="Times New Roman" w:hAnsi="Times New Roman" w:cs="Times New Roman"/>
          <w:b/>
          <w:bCs/>
          <w:color w:val="000000"/>
          <w:sz w:val="24"/>
          <w:szCs w:val="24"/>
          <w:lang w:eastAsia="ru-RU"/>
        </w:rPr>
        <w:t xml:space="preserve">ФОРМИРОВАНИЯ И ВЕДЕНИЯ РЕЕСТРА ИСТОЧНИКОВ ДОХОДА </w:t>
      </w:r>
    </w:p>
    <w:p w:rsidR="00E84F6C" w:rsidRPr="00E84F6C" w:rsidRDefault="00E84F6C" w:rsidP="00E84F6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84F6C">
        <w:rPr>
          <w:rFonts w:ascii="Times New Roman" w:eastAsia="Times New Roman" w:hAnsi="Times New Roman" w:cs="Times New Roman"/>
          <w:b/>
          <w:bCs/>
          <w:color w:val="000000"/>
          <w:sz w:val="24"/>
          <w:szCs w:val="24"/>
          <w:lang w:eastAsia="ru-RU"/>
        </w:rPr>
        <w:t xml:space="preserve">БЮДЖЕТА ИЛЬИЧЕВСКОГО СЕЛЬСОВЕТА </w:t>
      </w:r>
    </w:p>
    <w:p w:rsidR="00E84F6C" w:rsidRPr="00E84F6C" w:rsidRDefault="00E84F6C" w:rsidP="00E84F6C">
      <w:pPr>
        <w:widowControl w:val="0"/>
        <w:shd w:val="clear" w:color="auto" w:fill="FFFFFF"/>
        <w:tabs>
          <w:tab w:val="left" w:pos="-142"/>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 1. Настоящий Порядок устанавливает правила формирования и ведения реестра источников доходов бюджета Ильичевского сельсовета (далее – реестр источников доходов бюджета).</w:t>
      </w:r>
    </w:p>
    <w:p w:rsidR="00E84F6C" w:rsidRPr="00E84F6C" w:rsidRDefault="00E84F6C" w:rsidP="00E84F6C">
      <w:pPr>
        <w:widowControl w:val="0"/>
        <w:shd w:val="clear" w:color="auto" w:fill="FFFFFF"/>
        <w:tabs>
          <w:tab w:val="left" w:pos="-142"/>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2. Под реестром источников доходов бюджета понимается свод информации о доходах бюджета Ильичевского сельсовета (далее – бюджет) по источникам доходов бюджета.</w:t>
      </w:r>
    </w:p>
    <w:p w:rsidR="00E84F6C" w:rsidRPr="00E84F6C" w:rsidRDefault="00E84F6C" w:rsidP="00E84F6C">
      <w:pPr>
        <w:widowControl w:val="0"/>
        <w:shd w:val="clear" w:color="auto" w:fill="FFFFFF"/>
        <w:tabs>
          <w:tab w:val="left" w:pos="-142"/>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Реестр источников доходов бюджета формируется и ведется как единый информационный ресурс, в котором отражаются бюджетные данные на этапах составления, утверждения и исполнения решения Совета депутатов о бюджете (далее – решение о бюджете) по источникам доходов бюджета и соответствующим им группам источников доходов бюджета, включенным в перечень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3. Реестр источников доходов бюджета формируется и ведется в бумажном и электронном форматах. </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lastRenderedPageBreak/>
        <w:t>4. Реестр источников доходов бюджета ведется на государственном языке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5. Реестр источников доходов бюджета формируется и ведется администрацией Ильичевского сельсовета.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6. В реестр источников доходов бюджета в отношении каждого источника дохода бюджета включается следующая информация:</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 наименование источника дохода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2) код (коды) классификации доходов бюджета, соответствующий источнику дохода бюджета, и идентификационный код источника дохода бюджета по перечню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3) наименование группы источников доходов бюджета, </w:t>
      </w:r>
      <w:proofErr w:type="gramStart"/>
      <w:r w:rsidRPr="00E84F6C">
        <w:rPr>
          <w:rFonts w:ascii="Times New Roman" w:eastAsia="Times New Roman" w:hAnsi="Times New Roman" w:cs="Times New Roman"/>
          <w:color w:val="000000"/>
          <w:spacing w:val="1"/>
          <w:sz w:val="24"/>
          <w:szCs w:val="24"/>
          <w:lang w:eastAsia="ru-RU"/>
        </w:rPr>
        <w:t>в</w:t>
      </w:r>
      <w:proofErr w:type="gramEnd"/>
      <w:r w:rsidRPr="00E84F6C">
        <w:rPr>
          <w:rFonts w:ascii="Times New Roman" w:eastAsia="Times New Roman" w:hAnsi="Times New Roman" w:cs="Times New Roman"/>
          <w:color w:val="000000"/>
          <w:spacing w:val="1"/>
          <w:sz w:val="24"/>
          <w:szCs w:val="24"/>
          <w:lang w:eastAsia="ru-RU"/>
        </w:rPr>
        <w:t xml:space="preserve"> </w:t>
      </w:r>
      <w:proofErr w:type="gramStart"/>
      <w:r w:rsidRPr="00E84F6C">
        <w:rPr>
          <w:rFonts w:ascii="Times New Roman" w:eastAsia="Times New Roman" w:hAnsi="Times New Roman" w:cs="Times New Roman"/>
          <w:color w:val="000000"/>
          <w:spacing w:val="1"/>
          <w:sz w:val="24"/>
          <w:szCs w:val="24"/>
          <w:lang w:eastAsia="ru-RU"/>
        </w:rPr>
        <w:t>которую</w:t>
      </w:r>
      <w:proofErr w:type="gramEnd"/>
      <w:r w:rsidRPr="00E84F6C">
        <w:rPr>
          <w:rFonts w:ascii="Times New Roman" w:eastAsia="Times New Roman" w:hAnsi="Times New Roman" w:cs="Times New Roman"/>
          <w:color w:val="000000"/>
          <w:spacing w:val="1"/>
          <w:sz w:val="24"/>
          <w:szCs w:val="24"/>
          <w:lang w:eastAsia="ru-RU"/>
        </w:rPr>
        <w:t xml:space="preserve"> входит источник дохода бюджета, и ее идентификационный код по перечню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4) информация о публично-правовом образовании, в доход бюджета которого зачисляются платежи, являющиеся источником дохода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5) информация об органах государственной власти (государственных органах), органах местного самоуправления, казенных учреждениях, иных организациях, осуществляющих бюджетные полномочия главных администраторов доходов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6) показатели прогноза доходов бюджета по коду классификации доходов бюджета, соответствующему источнику дохода бюджета, сформированные в целях составления и утверждения решения о бюджете;</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7)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8)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с учетом решений о внесении изменений в решение о бюджете;</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9) показатели уточненного прогноза доходов бюджета по коду классификации доходов бюджета, соответствующему источнику дохода бюджета, формируемые в рамках составления сведений для составления и ведения кассового плана исполнения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10) показатели кассовых поступлений по коду классификации доходов бюджета, соответствующему источнику дохода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11) показатели кассовых поступлений по коду классификации доходов бюджета, соответствующему источнику дохода бюджета, принимающие значения доходов бюджета в соответствии с решением об исполнении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7. </w:t>
      </w:r>
      <w:proofErr w:type="gramStart"/>
      <w:r w:rsidRPr="00E84F6C">
        <w:rPr>
          <w:rFonts w:ascii="Times New Roman" w:eastAsia="Times New Roman" w:hAnsi="Times New Roman" w:cs="Times New Roman"/>
          <w:color w:val="000000"/>
          <w:spacing w:val="1"/>
          <w:sz w:val="24"/>
          <w:szCs w:val="24"/>
          <w:lang w:eastAsia="ru-RU"/>
        </w:rPr>
        <w:t>В реестре источников дохода бюджета также формируется консолидированная и (или) сводная информация по группам источников доходов бюджета по показателям прогноза доходов бюджета на этапах составления, утверждения и исполнения решения о бюджете,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w:t>
      </w:r>
      <w:proofErr w:type="gramEnd"/>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8. Информация, указанная в подпунктах 1 – 5 пункта 6 настоящего Порядка, формируется и изменяется на основе перечня источников доходов Российской Федерации путем обмена данными между информационной системой и информационной системой, в которой осуществляется формирование и ведение перечня источников доходов Российской Федерации и реестров </w:t>
      </w:r>
      <w:proofErr w:type="gramStart"/>
      <w:r w:rsidRPr="00E84F6C">
        <w:rPr>
          <w:rFonts w:ascii="Times New Roman" w:eastAsia="Times New Roman" w:hAnsi="Times New Roman" w:cs="Times New Roman"/>
          <w:color w:val="000000"/>
          <w:spacing w:val="1"/>
          <w:sz w:val="24"/>
          <w:szCs w:val="24"/>
          <w:lang w:eastAsia="ru-RU"/>
        </w:rPr>
        <w:t>источников доходов бюджетов бюджетной системы Российской Федерации</w:t>
      </w:r>
      <w:proofErr w:type="gramEnd"/>
      <w:r w:rsidRPr="00E84F6C">
        <w:rPr>
          <w:rFonts w:ascii="Times New Roman" w:eastAsia="Times New Roman" w:hAnsi="Times New Roman" w:cs="Times New Roman"/>
          <w:color w:val="000000"/>
          <w:spacing w:val="1"/>
          <w:sz w:val="24"/>
          <w:szCs w:val="24"/>
          <w:lang w:eastAsia="ru-RU"/>
        </w:rPr>
        <w:t>.</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9. Информация, указанная в подпунктах 6 и 9 пункта 6 настоящего Порядка, формируется и ведется на основании прогноза поступления доходов бюджета.</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lastRenderedPageBreak/>
        <w:t>Информация, указанная в подпунктах 7 и 8 пункта 9 настоящего Порядка, формируется и ведется на основании решения о бюджете.</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10. Информация, указанная в подпункте 10 пункта 6 настоящего Порядка, формируется на основании соответствующих сведений реестра источников доходов Российской Федерации, формируемого в порядке, установленном Министерством финансов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11. Администрация Ильичевского сельсовета обеспечивает включение в реестр источников доходов бюджета информации, указанной в пункте 6 настоящего Порядка, в следующие сроки: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 информации, указанной в подпунктах 1 – 5 пункта 6 настоящего Порядка, – незамедлительно, но не позднее одного рабочего дня со дня внесения указанной информации в перечень источников доходов Российской Федерации, реестр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2) информации, указанной в подпунктах 7, 8 и 11 пункта 6 настоящего Порядка, – не позднее 5 рабочих дней со дня принятия или внесения изменений в решение о бюджете и </w:t>
      </w:r>
      <w:proofErr w:type="gramStart"/>
      <w:r w:rsidRPr="00E84F6C">
        <w:rPr>
          <w:rFonts w:ascii="Times New Roman" w:eastAsia="Times New Roman" w:hAnsi="Times New Roman" w:cs="Times New Roman"/>
          <w:color w:val="000000"/>
          <w:spacing w:val="1"/>
          <w:sz w:val="24"/>
          <w:szCs w:val="24"/>
          <w:lang w:eastAsia="ru-RU"/>
        </w:rPr>
        <w:t>решение</w:t>
      </w:r>
      <w:proofErr w:type="gramEnd"/>
      <w:r w:rsidRPr="00E84F6C">
        <w:rPr>
          <w:rFonts w:ascii="Times New Roman" w:eastAsia="Times New Roman" w:hAnsi="Times New Roman" w:cs="Times New Roman"/>
          <w:color w:val="000000"/>
          <w:spacing w:val="1"/>
          <w:sz w:val="24"/>
          <w:szCs w:val="24"/>
          <w:lang w:eastAsia="ru-RU"/>
        </w:rPr>
        <w:t xml:space="preserve"> об исполнении бюджета;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3) информации, указанной в подпункте 9 пункта 6 настоящего Порядка, – согласно установленному в соответствии с бюджетным законодательством порядку составления и ведения кассового плана исполнения бюджета, но не позднее 10-го рабочего дня каждого месяца;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4) информации, указанной в подпункте 6 пункта 6 настоящего Порядка, – в сроки составления проекта бюджета, устанавливаемые администрацией Ильичевского сельсовета;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5) информации, указанной в подпункте 10 пункта 6 настоящего Порядка, – в соответствии с порядком составления и ведения кассового плана исполнения бюджета, но не позднее 10-го рабочего дня каждого месяца.</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12. Уникальный номер реестровой </w:t>
      </w:r>
      <w:proofErr w:type="gramStart"/>
      <w:r w:rsidRPr="00E84F6C">
        <w:rPr>
          <w:rFonts w:ascii="Times New Roman" w:eastAsia="Times New Roman" w:hAnsi="Times New Roman" w:cs="Times New Roman"/>
          <w:color w:val="000000"/>
          <w:spacing w:val="1"/>
          <w:sz w:val="24"/>
          <w:szCs w:val="24"/>
          <w:lang w:eastAsia="ru-RU"/>
        </w:rPr>
        <w:t>записи источника дохода бюджета реестра источников доходов бюджета</w:t>
      </w:r>
      <w:proofErr w:type="gramEnd"/>
      <w:r w:rsidRPr="00E84F6C">
        <w:rPr>
          <w:rFonts w:ascii="Times New Roman" w:eastAsia="Times New Roman" w:hAnsi="Times New Roman" w:cs="Times New Roman"/>
          <w:color w:val="000000"/>
          <w:spacing w:val="1"/>
          <w:sz w:val="24"/>
          <w:szCs w:val="24"/>
          <w:lang w:eastAsia="ru-RU"/>
        </w:rPr>
        <w:t xml:space="preserve"> имеет следующую структуру:</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1, 2, 3, 4, 5 разряды – значения группы доходов, подгруппы доходов, статьи доходов, предусмотренные кодом </w:t>
      </w:r>
      <w:proofErr w:type="gramStart"/>
      <w:r w:rsidRPr="00E84F6C">
        <w:rPr>
          <w:rFonts w:ascii="Times New Roman" w:eastAsia="Times New Roman" w:hAnsi="Times New Roman" w:cs="Times New Roman"/>
          <w:color w:val="000000"/>
          <w:spacing w:val="1"/>
          <w:sz w:val="24"/>
          <w:szCs w:val="24"/>
          <w:lang w:eastAsia="ru-RU"/>
        </w:rPr>
        <w:t>вида доходов бюджетов классификации доходов бюджета</w:t>
      </w:r>
      <w:proofErr w:type="gramEnd"/>
      <w:r w:rsidRPr="00E84F6C">
        <w:rPr>
          <w:rFonts w:ascii="Times New Roman" w:eastAsia="Times New Roman" w:hAnsi="Times New Roman" w:cs="Times New Roman"/>
          <w:color w:val="000000"/>
          <w:spacing w:val="1"/>
          <w:sz w:val="24"/>
          <w:szCs w:val="24"/>
          <w:lang w:eastAsia="ru-RU"/>
        </w:rPr>
        <w:t>;</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6, 7, 8, 9, 10 разряд – идентификационный код группы источника дохода бюджета в соответствии с перечнем источников доходов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11 разряд – код федерального бюджета, бюджетов государственных внебюджетных фондов, установленный Министерством финансов Российской Федерации;</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12, 13 разряды – код субъекта Российской Федерации, установленный Министерством финансов Российской Федерации, в бюджет которого зачисляется платеж;</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14, 15, 16, 17, 18, 19, 20, 21 разряды – код территории населенного пункта в соответствии с Общероссийским классификатором территорий муниципальных образований, в бюджет которого зачисляется платеж;</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22, 23, 24, 25, 26, 27 разряды – номер источника доходов бюджета;</w:t>
      </w:r>
    </w:p>
    <w:p w:rsidR="00E84F6C" w:rsidRPr="00E84F6C" w:rsidRDefault="00E84F6C" w:rsidP="00E84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 xml:space="preserve">28, 29, 30 разряды – порядковый номер </w:t>
      </w:r>
      <w:proofErr w:type="gramStart"/>
      <w:r w:rsidRPr="00E84F6C">
        <w:rPr>
          <w:rFonts w:ascii="Times New Roman" w:eastAsia="Times New Roman" w:hAnsi="Times New Roman" w:cs="Times New Roman"/>
          <w:color w:val="000000"/>
          <w:spacing w:val="1"/>
          <w:sz w:val="24"/>
          <w:szCs w:val="24"/>
          <w:lang w:eastAsia="ru-RU"/>
        </w:rPr>
        <w:t>версии реестровой записи источника дохода бюджета реестра источников доходов бюджета</w:t>
      </w:r>
      <w:proofErr w:type="gramEnd"/>
      <w:r w:rsidRPr="00E84F6C">
        <w:rPr>
          <w:rFonts w:ascii="Times New Roman" w:eastAsia="Times New Roman" w:hAnsi="Times New Roman" w:cs="Times New Roman"/>
          <w:color w:val="000000"/>
          <w:spacing w:val="1"/>
          <w:sz w:val="24"/>
          <w:szCs w:val="24"/>
          <w:lang w:eastAsia="ru-RU"/>
        </w:rPr>
        <w:t>.</w:t>
      </w:r>
    </w:p>
    <w:p w:rsidR="00E84F6C" w:rsidRPr="00E84F6C" w:rsidRDefault="00E84F6C" w:rsidP="00E84F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E84F6C">
        <w:rPr>
          <w:rFonts w:ascii="Times New Roman" w:eastAsia="Times New Roman" w:hAnsi="Times New Roman" w:cs="Times New Roman"/>
          <w:color w:val="000000"/>
          <w:spacing w:val="1"/>
          <w:sz w:val="24"/>
          <w:szCs w:val="24"/>
          <w:lang w:eastAsia="ru-RU"/>
        </w:rPr>
        <w:t>13. Реестр источников доходов бюджета Ильичевского сельсовета предоставляется в финансовое управление Шушенского района по состоянию на 01.01, 01.04, 01.07, 01.10 отчетного периода.</w:t>
      </w:r>
    </w:p>
    <w:p w:rsidR="00E84F6C" w:rsidRDefault="00E84F6C" w:rsidP="00E84F6C">
      <w:pPr>
        <w:tabs>
          <w:tab w:val="left" w:pos="218"/>
        </w:tabs>
        <w:spacing w:after="0" w:line="240" w:lineRule="auto"/>
        <w:rPr>
          <w:rFonts w:ascii="Times New Roman" w:eastAsia="Times New Roman" w:hAnsi="Times New Roman" w:cs="Times New Roman"/>
          <w:sz w:val="24"/>
          <w:szCs w:val="24"/>
          <w:lang w:eastAsia="ru-RU"/>
        </w:rPr>
      </w:pPr>
      <w:r w:rsidRPr="00E84F6C">
        <w:rPr>
          <w:rFonts w:ascii="Times New Roman" w:eastAsia="Times New Roman" w:hAnsi="Times New Roman" w:cs="Times New Roman"/>
          <w:color w:val="000000"/>
          <w:spacing w:val="1"/>
          <w:sz w:val="24"/>
          <w:szCs w:val="24"/>
          <w:lang w:eastAsia="ru-RU"/>
        </w:rPr>
        <w:t>14. Реестр источников доходов бюджета хранится в соответствии со сроками хранения архивных документов, определенными в соответствии с законодательством Российской Федерации об архивном деле.</w:t>
      </w:r>
    </w:p>
    <w:p w:rsidR="00291219" w:rsidRPr="00291219" w:rsidRDefault="00291219" w:rsidP="00291219">
      <w:pPr>
        <w:spacing w:after="0" w:line="240" w:lineRule="auto"/>
        <w:jc w:val="center"/>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РОССИЙСКАЯ  ФЕДЕРАЦИЯ</w:t>
      </w:r>
    </w:p>
    <w:p w:rsidR="00291219" w:rsidRPr="00291219" w:rsidRDefault="00291219" w:rsidP="00291219">
      <w:pPr>
        <w:spacing w:after="0" w:line="240" w:lineRule="auto"/>
        <w:jc w:val="center"/>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КРАСНОЯРСКИЙ КРАЙ  ШУШЕНСКИЙ РАЙОН</w:t>
      </w:r>
    </w:p>
    <w:p w:rsidR="00291219" w:rsidRPr="00291219" w:rsidRDefault="00291219" w:rsidP="00291219">
      <w:pPr>
        <w:spacing w:after="0" w:line="240" w:lineRule="auto"/>
        <w:jc w:val="center"/>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АДМИНИСТРАЦИЯ  ИЛЬИЧЕВСКОГО  СЕЛЬСОВЕТА</w:t>
      </w:r>
    </w:p>
    <w:p w:rsidR="00291219" w:rsidRPr="00291219" w:rsidRDefault="00291219" w:rsidP="00291219">
      <w:pPr>
        <w:spacing w:after="0" w:line="240" w:lineRule="auto"/>
        <w:jc w:val="center"/>
        <w:rPr>
          <w:rFonts w:ascii="Times New Roman" w:eastAsia="Times New Roman" w:hAnsi="Times New Roman" w:cs="Times New Roman"/>
          <w:sz w:val="24"/>
          <w:szCs w:val="24"/>
          <w:lang w:eastAsia="ru-RU"/>
        </w:rPr>
      </w:pPr>
      <w:proofErr w:type="gramStart"/>
      <w:r w:rsidRPr="00291219">
        <w:rPr>
          <w:rFonts w:ascii="Times New Roman" w:eastAsia="Times New Roman" w:hAnsi="Times New Roman" w:cs="Times New Roman"/>
          <w:sz w:val="24"/>
          <w:szCs w:val="24"/>
          <w:lang w:eastAsia="ru-RU"/>
        </w:rPr>
        <w:t>П</w:t>
      </w:r>
      <w:proofErr w:type="gramEnd"/>
      <w:r w:rsidRPr="00291219">
        <w:rPr>
          <w:rFonts w:ascii="Times New Roman" w:eastAsia="Times New Roman" w:hAnsi="Times New Roman" w:cs="Times New Roman"/>
          <w:sz w:val="24"/>
          <w:szCs w:val="24"/>
          <w:lang w:eastAsia="ru-RU"/>
        </w:rPr>
        <w:t xml:space="preserve"> О С Т А Н О В Л Е Н И Е</w:t>
      </w:r>
    </w:p>
    <w:p w:rsidR="00291219" w:rsidRPr="00291219" w:rsidRDefault="00291219" w:rsidP="00291219">
      <w:pPr>
        <w:spacing w:after="0" w:line="240" w:lineRule="auto"/>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lastRenderedPageBreak/>
        <w:t xml:space="preserve">25 июня 2024 год                                      п.Ильичево                                                           № 46 </w:t>
      </w:r>
    </w:p>
    <w:tbl>
      <w:tblPr>
        <w:tblW w:w="0" w:type="auto"/>
        <w:tblLook w:val="04A0" w:firstRow="1" w:lastRow="0" w:firstColumn="1" w:lastColumn="0" w:noHBand="0" w:noVBand="1"/>
      </w:tblPr>
      <w:tblGrid>
        <w:gridCol w:w="6788"/>
      </w:tblGrid>
      <w:tr w:rsidR="00291219" w:rsidRPr="00291219" w:rsidTr="00291219">
        <w:trPr>
          <w:trHeight w:val="1424"/>
        </w:trPr>
        <w:tc>
          <w:tcPr>
            <w:tcW w:w="6788" w:type="dxa"/>
            <w:shd w:val="clear" w:color="auto" w:fill="auto"/>
          </w:tcPr>
          <w:p w:rsidR="00291219" w:rsidRPr="00291219" w:rsidRDefault="00291219" w:rsidP="00291219">
            <w:pPr>
              <w:spacing w:after="0" w:line="240" w:lineRule="auto"/>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О внесении изменений в постановление администрации Ильичевского сельсовета от 15.01.2015 № 5 «Об утверждении Правил присвоения, изменения и аннулирования адресов на территории муниципального образования «Ильичевский сельсовет»</w:t>
            </w:r>
            <w:r w:rsidRPr="00291219">
              <w:rPr>
                <w:rFonts w:ascii="Times New Roman" w:eastAsia="Times New Roman" w:hAnsi="Times New Roman" w:cs="Times New Roman"/>
                <w:i/>
                <w:sz w:val="24"/>
                <w:szCs w:val="24"/>
                <w:lang w:eastAsia="ru-RU"/>
              </w:rPr>
              <w:t xml:space="preserve"> (в ред. № 143 от 24.11.2015г.,  № 35 от 16.05.2022)</w:t>
            </w:r>
          </w:p>
        </w:tc>
      </w:tr>
    </w:tbl>
    <w:p w:rsidR="00291219" w:rsidRPr="00291219" w:rsidRDefault="00291219" w:rsidP="00291219">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291219">
        <w:rPr>
          <w:rFonts w:ascii="Times New Roman" w:eastAsia="Times New Roman" w:hAnsi="Times New Roman" w:cs="Times New Roman"/>
          <w:sz w:val="24"/>
          <w:szCs w:val="24"/>
          <w:lang w:eastAsia="ru-RU"/>
        </w:rPr>
        <w:t>В целях приведения постановления администрации Ильичевского сельсовета от 15.01.2015 № 5 «Об утверждении Правил присвоения, изменения и аннулирования адресов на территории муниципального образования «Ильичевский сельсовет» в соответствие с действующим законодательством,</w:t>
      </w:r>
    </w:p>
    <w:p w:rsidR="00291219" w:rsidRPr="00291219" w:rsidRDefault="00291219" w:rsidP="00291219">
      <w:pPr>
        <w:spacing w:after="0" w:line="240" w:lineRule="auto"/>
        <w:jc w:val="center"/>
        <w:rPr>
          <w:rFonts w:ascii="Times New Roman" w:eastAsia="Times New Roman" w:hAnsi="Times New Roman" w:cs="Times New Roman"/>
          <w:sz w:val="24"/>
          <w:szCs w:val="24"/>
          <w:lang w:eastAsia="ru-RU"/>
        </w:rPr>
      </w:pPr>
      <w:proofErr w:type="gramStart"/>
      <w:r w:rsidRPr="00291219">
        <w:rPr>
          <w:rFonts w:ascii="Times New Roman" w:eastAsia="Times New Roman" w:hAnsi="Times New Roman" w:cs="Times New Roman"/>
          <w:sz w:val="24"/>
          <w:szCs w:val="24"/>
          <w:lang w:eastAsia="ru-RU"/>
        </w:rPr>
        <w:t>П</w:t>
      </w:r>
      <w:proofErr w:type="gramEnd"/>
      <w:r w:rsidRPr="00291219">
        <w:rPr>
          <w:rFonts w:ascii="Times New Roman" w:eastAsia="Times New Roman" w:hAnsi="Times New Roman" w:cs="Times New Roman"/>
          <w:sz w:val="24"/>
          <w:szCs w:val="24"/>
          <w:lang w:eastAsia="ru-RU"/>
        </w:rPr>
        <w:t xml:space="preserve"> О С Т А Н О В Л Я Ю :   </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1. Внести в постановление  администрации Ильичевского сельсовета от 15.01.2015 № 5 «Об утверждении Правил присвоения, изменения и аннулирования адресов на территории муниципального образования «Ильичевский сельсовет» (далее по тексту – Правила) следующие изменения: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в пункте 2 Правил:</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а) абзац пятый после слов «(в том числе жилой район, микрорайон, квартал, промышленный район)», дополнить словом «набережная»;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б) в абзаце шестом слово «набережная» исключить.</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в пункте 3 Правил:</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а) в подпункте «а» слова «а также присвоения одного и того же адреса» заменить словами «а также присвоения адреса с аналогичной номерной частью»;</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б) в подпункте «в» слова «а также внесение адреса в государственный адресный реестр» заменить словами «а также размещения сведений об адресе в государственном адресном реестре».</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пункт 7 Правил изложить в следующей редакции:</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«7. Присвоение объекту адресации адреса и (или) аннулирование такого адреса осуществляются уполномоченными органами в случаях, предусмотренных пунктами 8, 14 и 14.1 настоящих Правил, с соблюдением требований пункта 21 настоящих Правил.</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пунктах 27 и 29 настоящих Правил».</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пункт 9 Правил изложить в следующей редакции:</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«9.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roofErr w:type="gramStart"/>
      <w:r w:rsidRPr="00291219">
        <w:rPr>
          <w:rFonts w:ascii="Times New Roman" w:eastAsia="Times New Roman" w:hAnsi="Times New Roman" w:cs="Times New Roman"/>
          <w:sz w:val="24"/>
          <w:szCs w:val="24"/>
          <w:lang w:eastAsia="ru-RU"/>
        </w:rPr>
        <w:t>.»</w:t>
      </w:r>
      <w:proofErr w:type="gramEnd"/>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дополнить Правила пунктом 14.1 следующего содержания: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proofErr w:type="gramStart"/>
      <w:r w:rsidRPr="00291219">
        <w:rPr>
          <w:rFonts w:ascii="Times New Roman" w:eastAsia="Times New Roman" w:hAnsi="Times New Roman" w:cs="Times New Roman"/>
          <w:sz w:val="24"/>
          <w:szCs w:val="24"/>
          <w:lang w:eastAsia="ru-RU"/>
        </w:rPr>
        <w:t>«14.1 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w:t>
      </w:r>
      <w:proofErr w:type="gramEnd"/>
      <w:r w:rsidRPr="00291219">
        <w:rPr>
          <w:rFonts w:ascii="Times New Roman" w:eastAsia="Times New Roman" w:hAnsi="Times New Roman" w:cs="Times New Roman"/>
          <w:sz w:val="24"/>
          <w:szCs w:val="24"/>
          <w:lang w:eastAsia="ru-RU"/>
        </w:rPr>
        <w:t xml:space="preserve">, </w:t>
      </w:r>
      <w:proofErr w:type="gramStart"/>
      <w:r w:rsidRPr="00291219">
        <w:rPr>
          <w:rFonts w:ascii="Times New Roman" w:eastAsia="Times New Roman" w:hAnsi="Times New Roman" w:cs="Times New Roman"/>
          <w:sz w:val="24"/>
          <w:szCs w:val="24"/>
          <w:lang w:eastAsia="ru-RU"/>
        </w:rPr>
        <w:t>указанных в части 7 статьи 72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roofErr w:type="gramEnd"/>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в абзаце восьмом пункта 23 Правил слова «может быть по решению уполномоченного органа объединено» заменить словом «объединяется».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lastRenderedPageBreak/>
        <w:t>- в пункте 25 Правил слова «внесению уполномоченным органом в государственный адресный реестр» заменить словами «размещению уполномоченным органом в государственном адресном реестре»;</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в пункте 26 Правил слова «дата внесения сведений об адресе объекта адресации в государственный адресный реестр» заменить словами «дата размещения сведений об адресе объекта адресации в государственном адресном реестре».</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в абзаце четвертом Правил пункта 29 слова «От имени лица, указанного в пункте 27 настоящих Правил</w:t>
      </w:r>
      <w:proofErr w:type="gramStart"/>
      <w:r w:rsidRPr="00291219">
        <w:rPr>
          <w:rFonts w:ascii="Times New Roman" w:eastAsia="Times New Roman" w:hAnsi="Times New Roman" w:cs="Times New Roman"/>
          <w:sz w:val="24"/>
          <w:szCs w:val="24"/>
          <w:lang w:eastAsia="ru-RU"/>
        </w:rPr>
        <w:t>,»</w:t>
      </w:r>
      <w:proofErr w:type="gramEnd"/>
      <w:r w:rsidRPr="00291219">
        <w:rPr>
          <w:rFonts w:ascii="Times New Roman" w:eastAsia="Times New Roman" w:hAnsi="Times New Roman" w:cs="Times New Roman"/>
          <w:sz w:val="24"/>
          <w:szCs w:val="24"/>
          <w:lang w:eastAsia="ru-RU"/>
        </w:rPr>
        <w:t xml:space="preserve"> заменить словами «С заявлением».</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пункт 37 Правил изложить в следующей редакции:</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«37.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а) в случае подачи заявления на бумажном носителе - в срок не более 10 рабочих дней со дня поступления заявления;</w:t>
      </w:r>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б) в случае подачи заявления в форме электронного документа - в срок не более 5 рабочих дней со дня поступления заявления</w:t>
      </w:r>
      <w:proofErr w:type="gramStart"/>
      <w:r w:rsidRPr="00291219">
        <w:rPr>
          <w:rFonts w:ascii="Times New Roman" w:eastAsia="Times New Roman" w:hAnsi="Times New Roman" w:cs="Times New Roman"/>
          <w:sz w:val="24"/>
          <w:szCs w:val="24"/>
          <w:lang w:eastAsia="ru-RU"/>
        </w:rPr>
        <w:t>.».</w:t>
      </w:r>
      <w:proofErr w:type="gramEnd"/>
    </w:p>
    <w:p w:rsidR="00291219" w:rsidRPr="00291219" w:rsidRDefault="00291219" w:rsidP="00291219">
      <w:pPr>
        <w:spacing w:after="0" w:line="240" w:lineRule="auto"/>
        <w:ind w:firstLine="708"/>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дополнить правила пунктом 37.1 следующего содержания:</w:t>
      </w:r>
    </w:p>
    <w:p w:rsidR="00291219" w:rsidRPr="00291219" w:rsidRDefault="00291219" w:rsidP="00291219">
      <w:pPr>
        <w:spacing w:after="0" w:line="240" w:lineRule="auto"/>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xml:space="preserve">            «37.1. </w:t>
      </w:r>
      <w:proofErr w:type="gramStart"/>
      <w:r w:rsidRPr="00291219">
        <w:rPr>
          <w:rFonts w:ascii="Times New Roman" w:eastAsia="Times New Roman" w:hAnsi="Times New Roman" w:cs="Times New Roman"/>
          <w:sz w:val="24"/>
          <w:szCs w:val="24"/>
          <w:lang w:eastAsia="ru-RU"/>
        </w:rPr>
        <w:t>В случае принятия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 и 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w:t>
      </w:r>
      <w:proofErr w:type="gramEnd"/>
      <w:r w:rsidRPr="00291219">
        <w:rPr>
          <w:rFonts w:ascii="Times New Roman" w:eastAsia="Times New Roman" w:hAnsi="Times New Roman" w:cs="Times New Roman"/>
          <w:sz w:val="24"/>
          <w:szCs w:val="24"/>
          <w:lang w:eastAsia="ru-RU"/>
        </w:rPr>
        <w:t xml:space="preserve"> сведений </w:t>
      </w:r>
      <w:proofErr w:type="gramStart"/>
      <w:r w:rsidRPr="00291219">
        <w:rPr>
          <w:rFonts w:ascii="Times New Roman" w:eastAsia="Times New Roman" w:hAnsi="Times New Roman" w:cs="Times New Roman"/>
          <w:sz w:val="24"/>
          <w:szCs w:val="24"/>
          <w:lang w:eastAsia="ru-RU"/>
        </w:rPr>
        <w:t>об адресе объекта адресации в государственном адресном реестре в уполномоченный орган выписку из государственного адресного реестра об адресе</w:t>
      </w:r>
      <w:proofErr w:type="gramEnd"/>
      <w:r w:rsidRPr="00291219">
        <w:rPr>
          <w:rFonts w:ascii="Times New Roman" w:eastAsia="Times New Roman" w:hAnsi="Times New Roman" w:cs="Times New Roman"/>
          <w:sz w:val="24"/>
          <w:szCs w:val="24"/>
          <w:lang w:eastAsia="ru-RU"/>
        </w:rPr>
        <w:t xml:space="preserve">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291219" w:rsidRPr="00291219" w:rsidRDefault="00291219" w:rsidP="00291219">
      <w:pPr>
        <w:spacing w:after="0" w:line="240" w:lineRule="auto"/>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xml:space="preserve">            - в пункте 39 Правил:</w:t>
      </w:r>
    </w:p>
    <w:p w:rsidR="00291219" w:rsidRPr="00291219" w:rsidRDefault="00291219" w:rsidP="00291219">
      <w:pPr>
        <w:spacing w:after="0" w:line="240" w:lineRule="auto"/>
        <w:ind w:firstLine="709"/>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а) абзац первый изложить в следующей редакции:</w:t>
      </w:r>
    </w:p>
    <w:p w:rsidR="00291219" w:rsidRPr="00291219" w:rsidRDefault="00291219" w:rsidP="00291219">
      <w:pPr>
        <w:spacing w:after="0" w:line="240" w:lineRule="auto"/>
        <w:ind w:firstLine="709"/>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xml:space="preserve">«39. </w:t>
      </w:r>
      <w:proofErr w:type="gramStart"/>
      <w:r w:rsidRPr="00291219">
        <w:rPr>
          <w:rFonts w:ascii="Times New Roman" w:eastAsia="Times New Roman" w:hAnsi="Times New Roman" w:cs="Times New Roman"/>
          <w:sz w:val="24"/>
          <w:szCs w:val="24"/>
          <w:lang w:eastAsia="ru-RU"/>
        </w:rPr>
        <w:t>Решение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сельсовета заявителю (представителю заявителя) одним из способов, указанным в заявлении:»;</w:t>
      </w:r>
      <w:proofErr w:type="gramEnd"/>
    </w:p>
    <w:p w:rsidR="00291219" w:rsidRPr="00291219" w:rsidRDefault="00291219" w:rsidP="00291219">
      <w:pPr>
        <w:spacing w:after="0" w:line="240" w:lineRule="auto"/>
        <w:ind w:firstLine="709"/>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б) в абзаце четвертом слова «обеспечивает передачу документа в многофункциональный центр» заменить словами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w:t>
      </w:r>
    </w:p>
    <w:p w:rsidR="00291219" w:rsidRPr="00291219" w:rsidRDefault="00291219" w:rsidP="00291219">
      <w:pPr>
        <w:spacing w:after="0" w:line="240" w:lineRule="auto"/>
        <w:ind w:firstLine="709"/>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абзац первый пункта 61 после слов «дробное числительное» дополнить словами», за исключением арабской цифры «0»,».</w:t>
      </w:r>
    </w:p>
    <w:p w:rsidR="00291219" w:rsidRPr="00291219" w:rsidRDefault="00291219" w:rsidP="00291219">
      <w:pPr>
        <w:spacing w:after="0" w:line="240" w:lineRule="auto"/>
        <w:ind w:firstLine="567"/>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 xml:space="preserve">2. </w:t>
      </w:r>
      <w:proofErr w:type="gramStart"/>
      <w:r w:rsidRPr="00291219">
        <w:rPr>
          <w:rFonts w:ascii="Times New Roman" w:eastAsia="Times New Roman" w:hAnsi="Times New Roman" w:cs="Times New Roman"/>
          <w:sz w:val="24"/>
          <w:szCs w:val="24"/>
          <w:lang w:eastAsia="ru-RU"/>
        </w:rPr>
        <w:t>Контроль за</w:t>
      </w:r>
      <w:proofErr w:type="gramEnd"/>
      <w:r w:rsidRPr="00291219">
        <w:rPr>
          <w:rFonts w:ascii="Times New Roman" w:eastAsia="Times New Roman" w:hAnsi="Times New Roman" w:cs="Times New Roman"/>
          <w:sz w:val="24"/>
          <w:szCs w:val="24"/>
          <w:lang w:eastAsia="ru-RU"/>
        </w:rPr>
        <w:t xml:space="preserve"> исполнением данного постановления оставляю за собой.</w:t>
      </w:r>
    </w:p>
    <w:p w:rsidR="00291219" w:rsidRPr="00291219" w:rsidRDefault="00291219" w:rsidP="00291219">
      <w:pPr>
        <w:spacing w:after="0" w:line="240" w:lineRule="auto"/>
        <w:ind w:firstLine="567"/>
        <w:jc w:val="both"/>
        <w:rPr>
          <w:rFonts w:ascii="Times New Roman" w:eastAsia="Times New Roman" w:hAnsi="Times New Roman" w:cs="Times New Roman"/>
          <w:sz w:val="24"/>
          <w:szCs w:val="24"/>
          <w:lang w:eastAsia="ru-RU"/>
        </w:rPr>
      </w:pPr>
      <w:r w:rsidRPr="00291219">
        <w:rPr>
          <w:rFonts w:ascii="Times New Roman" w:eastAsia="Times New Roman" w:hAnsi="Times New Roman" w:cs="Times New Roman"/>
          <w:sz w:val="24"/>
          <w:szCs w:val="24"/>
          <w:lang w:eastAsia="ru-RU"/>
        </w:rPr>
        <w:t>3. Постановление вступает в силу после его официального опубликования в газете «Ильичевские ведомости».</w:t>
      </w:r>
    </w:p>
    <w:p w:rsidR="00291219" w:rsidRPr="00291219" w:rsidRDefault="00291219" w:rsidP="00291219">
      <w:pPr>
        <w:spacing w:after="0" w:line="240" w:lineRule="auto"/>
        <w:jc w:val="both"/>
        <w:rPr>
          <w:rFonts w:ascii="Times New Roman" w:eastAsia="Times New Roman" w:hAnsi="Times New Roman" w:cs="Times New Roman"/>
          <w:sz w:val="24"/>
          <w:szCs w:val="24"/>
          <w:lang w:eastAsia="ru-RU"/>
        </w:rPr>
      </w:pPr>
      <w:proofErr w:type="spellStart"/>
      <w:r w:rsidRPr="00291219">
        <w:rPr>
          <w:rFonts w:ascii="Times New Roman" w:hAnsi="Times New Roman" w:cs="Times New Roman"/>
          <w:sz w:val="24"/>
          <w:szCs w:val="24"/>
        </w:rPr>
        <w:t>И.о</w:t>
      </w:r>
      <w:proofErr w:type="spellEnd"/>
      <w:r w:rsidRPr="00291219">
        <w:rPr>
          <w:rFonts w:ascii="Times New Roman" w:hAnsi="Times New Roman" w:cs="Times New Roman"/>
          <w:sz w:val="24"/>
          <w:szCs w:val="24"/>
        </w:rPr>
        <w:t>. главы Ильичевского сельсовета                                                                     О.Н. Брыкина</w:t>
      </w:r>
    </w:p>
    <w:p w:rsidR="00202753" w:rsidRPr="00202753" w:rsidRDefault="00202753" w:rsidP="00202753">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202753">
        <w:rPr>
          <w:rFonts w:ascii="Times New Roman" w:eastAsia="Microsoft Sans Serif" w:hAnsi="Times New Roman" w:cs="Times New Roman"/>
          <w:color w:val="000000"/>
          <w:sz w:val="24"/>
          <w:szCs w:val="24"/>
          <w:lang w:eastAsia="ru-RU" w:bidi="ru-RU"/>
        </w:rPr>
        <w:t>РОССИЙСКАЯ ФЕДЕРАЦИЯ</w:t>
      </w:r>
    </w:p>
    <w:p w:rsidR="00202753" w:rsidRPr="00202753" w:rsidRDefault="00202753" w:rsidP="00202753">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202753">
        <w:rPr>
          <w:rFonts w:ascii="Times New Roman" w:eastAsia="Microsoft Sans Serif" w:hAnsi="Times New Roman" w:cs="Times New Roman"/>
          <w:color w:val="000000"/>
          <w:sz w:val="24"/>
          <w:szCs w:val="24"/>
          <w:lang w:eastAsia="ru-RU" w:bidi="ru-RU"/>
        </w:rPr>
        <w:t>КРАСНОЯРСКИЙ КРАЙ ШУШЕНСКИЙ РАЙОН</w:t>
      </w:r>
    </w:p>
    <w:p w:rsidR="00202753" w:rsidRPr="00202753" w:rsidRDefault="00202753" w:rsidP="00202753">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202753">
        <w:rPr>
          <w:rFonts w:ascii="Times New Roman" w:eastAsia="Microsoft Sans Serif" w:hAnsi="Times New Roman" w:cs="Times New Roman"/>
          <w:color w:val="000000"/>
          <w:sz w:val="24"/>
          <w:szCs w:val="24"/>
          <w:lang w:eastAsia="ru-RU" w:bidi="ru-RU"/>
        </w:rPr>
        <w:t>АДМИНИСТРАЦИЯ ИЛЬИЧЁВСКОГО СЕЛЬСОВЕТА</w:t>
      </w:r>
    </w:p>
    <w:p w:rsidR="00202753" w:rsidRPr="00202753" w:rsidRDefault="00202753" w:rsidP="00202753">
      <w:pPr>
        <w:widowControl w:val="0"/>
        <w:spacing w:after="0" w:line="240" w:lineRule="auto"/>
        <w:jc w:val="center"/>
        <w:rPr>
          <w:rFonts w:ascii="Times New Roman" w:eastAsia="Microsoft Sans Serif" w:hAnsi="Times New Roman" w:cs="Times New Roman"/>
          <w:color w:val="000000"/>
          <w:sz w:val="24"/>
          <w:szCs w:val="24"/>
          <w:lang w:eastAsia="ru-RU" w:bidi="ru-RU"/>
        </w:rPr>
      </w:pPr>
      <w:proofErr w:type="gramStart"/>
      <w:r w:rsidRPr="00202753">
        <w:rPr>
          <w:rFonts w:ascii="Times New Roman" w:eastAsia="Microsoft Sans Serif" w:hAnsi="Times New Roman" w:cs="Times New Roman"/>
          <w:color w:val="000000"/>
          <w:sz w:val="24"/>
          <w:szCs w:val="24"/>
          <w:lang w:eastAsia="ru-RU" w:bidi="ru-RU"/>
        </w:rPr>
        <w:t>П</w:t>
      </w:r>
      <w:proofErr w:type="gramEnd"/>
      <w:r w:rsidRPr="00202753">
        <w:rPr>
          <w:rFonts w:ascii="Times New Roman" w:eastAsia="Microsoft Sans Serif" w:hAnsi="Times New Roman" w:cs="Times New Roman"/>
          <w:color w:val="000000"/>
          <w:sz w:val="24"/>
          <w:szCs w:val="24"/>
          <w:lang w:eastAsia="ru-RU" w:bidi="ru-RU"/>
        </w:rPr>
        <w:t xml:space="preserve"> О С Т А Н О В Л Е Н И Е </w:t>
      </w:r>
    </w:p>
    <w:p w:rsidR="00202753" w:rsidRPr="00202753" w:rsidRDefault="00202753" w:rsidP="00202753">
      <w:pPr>
        <w:widowControl w:val="0"/>
        <w:spacing w:after="0" w:line="240" w:lineRule="auto"/>
        <w:rPr>
          <w:rFonts w:ascii="Times New Roman" w:eastAsia="Microsoft Sans Serif" w:hAnsi="Times New Roman" w:cs="Times New Roman"/>
          <w:color w:val="000000"/>
          <w:sz w:val="24"/>
          <w:szCs w:val="24"/>
          <w:lang w:eastAsia="ru-RU" w:bidi="ru-RU"/>
        </w:rPr>
      </w:pPr>
      <w:r w:rsidRPr="00202753">
        <w:rPr>
          <w:rFonts w:ascii="Times New Roman" w:eastAsia="Microsoft Sans Serif" w:hAnsi="Times New Roman" w:cs="Times New Roman"/>
          <w:color w:val="000000"/>
          <w:sz w:val="24"/>
          <w:szCs w:val="24"/>
          <w:lang w:eastAsia="ru-RU" w:bidi="ru-RU"/>
        </w:rPr>
        <w:lastRenderedPageBreak/>
        <w:t xml:space="preserve">28 июня   2024 год                                  п. </w:t>
      </w:r>
      <w:proofErr w:type="spellStart"/>
      <w:r w:rsidRPr="00202753">
        <w:rPr>
          <w:rFonts w:ascii="Times New Roman" w:eastAsia="Microsoft Sans Serif" w:hAnsi="Times New Roman" w:cs="Times New Roman"/>
          <w:color w:val="000000"/>
          <w:sz w:val="24"/>
          <w:szCs w:val="24"/>
          <w:lang w:eastAsia="ru-RU" w:bidi="ru-RU"/>
        </w:rPr>
        <w:t>Ильичёво</w:t>
      </w:r>
      <w:proofErr w:type="spellEnd"/>
      <w:r w:rsidRPr="00202753">
        <w:rPr>
          <w:rFonts w:ascii="Times New Roman" w:eastAsia="Microsoft Sans Serif" w:hAnsi="Times New Roman" w:cs="Times New Roman"/>
          <w:color w:val="000000"/>
          <w:sz w:val="24"/>
          <w:szCs w:val="24"/>
          <w:lang w:eastAsia="ru-RU" w:bidi="ru-RU"/>
        </w:rPr>
        <w:t xml:space="preserve">                                                 № 47</w:t>
      </w:r>
    </w:p>
    <w:p w:rsidR="00202753" w:rsidRPr="00202753" w:rsidRDefault="00202753" w:rsidP="00202753">
      <w:pPr>
        <w:widowControl w:val="0"/>
        <w:spacing w:after="0" w:line="240" w:lineRule="auto"/>
        <w:ind w:right="3111"/>
        <w:jc w:val="both"/>
        <w:rPr>
          <w:rFonts w:ascii="Times New Roman" w:eastAsia="Times New Roman" w:hAnsi="Times New Roman" w:cs="Times New Roman"/>
          <w:bCs/>
          <w:sz w:val="24"/>
          <w:szCs w:val="24"/>
        </w:rPr>
      </w:pPr>
      <w:r w:rsidRPr="00202753">
        <w:rPr>
          <w:rFonts w:ascii="Times New Roman" w:eastAsia="Times New Roman" w:hAnsi="Times New Roman" w:cs="Times New Roman"/>
          <w:bCs/>
          <w:sz w:val="24"/>
          <w:szCs w:val="24"/>
        </w:rPr>
        <w:t xml:space="preserve">О внесении изменений в постановление администрации Ильичевского сельсовета от 23.01.2023 № 5 «Об утверждении Порядка уведомления руководителями муниципальных учреждений и муниципальных предприятий, в отношении которых администрация </w:t>
      </w:r>
      <w:r w:rsidRPr="00202753">
        <w:rPr>
          <w:rFonts w:ascii="Times New Roman" w:eastAsia="Arial" w:hAnsi="Times New Roman" w:cs="Times New Roman"/>
          <w:iCs/>
          <w:color w:val="000000"/>
          <w:sz w:val="24"/>
          <w:szCs w:val="24"/>
          <w:shd w:val="clear" w:color="auto" w:fill="FFFFFF"/>
          <w:lang w:eastAsia="ru-RU" w:bidi="ru-RU"/>
        </w:rPr>
        <w:t>Ильичевского сельсовета</w:t>
      </w:r>
      <w:r w:rsidRPr="00202753">
        <w:rPr>
          <w:rFonts w:ascii="Times New Roman" w:eastAsia="Arial" w:hAnsi="Times New Roman" w:cs="Times New Roman"/>
          <w:i/>
          <w:iCs/>
          <w:color w:val="000000"/>
          <w:sz w:val="24"/>
          <w:szCs w:val="24"/>
          <w:shd w:val="clear" w:color="auto" w:fill="FFFFFF"/>
          <w:lang w:eastAsia="ru-RU" w:bidi="ru-RU"/>
        </w:rPr>
        <w:t xml:space="preserve"> </w:t>
      </w:r>
      <w:r w:rsidRPr="00202753">
        <w:rPr>
          <w:rFonts w:ascii="Times New Roman" w:eastAsia="Times New Roman" w:hAnsi="Times New Roman" w:cs="Times New Roman"/>
          <w:bCs/>
          <w:sz w:val="24"/>
          <w:szCs w:val="24"/>
        </w:rPr>
        <w:t>осуществляет функции и полномочия учредителя, а также является работодателем, о возникшем конфликте интересов или о возможности его возникновения»</w:t>
      </w:r>
    </w:p>
    <w:p w:rsidR="00202753" w:rsidRPr="00202753" w:rsidRDefault="00202753" w:rsidP="00202753">
      <w:pPr>
        <w:spacing w:after="0" w:line="240" w:lineRule="auto"/>
        <w:ind w:right="-1"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xml:space="preserve">Рассмотрев протест прокурора Шушенского района, в целях приведения Порядка уведомления руководителями муниципальных учреждений и муниципальных предприятий, в отношении которых администрация </w:t>
      </w:r>
      <w:r w:rsidRPr="00202753">
        <w:rPr>
          <w:rFonts w:ascii="Times New Roman" w:eastAsia="Times New Roman" w:hAnsi="Times New Roman" w:cs="Times New Roman"/>
          <w:iCs/>
          <w:sz w:val="24"/>
          <w:szCs w:val="24"/>
        </w:rPr>
        <w:t>Ильичевского сельсовета</w:t>
      </w:r>
      <w:r w:rsidRPr="00202753">
        <w:rPr>
          <w:rFonts w:ascii="Times New Roman" w:eastAsia="Times New Roman" w:hAnsi="Times New Roman" w:cs="Times New Roman"/>
          <w:i/>
          <w:iCs/>
          <w:sz w:val="28"/>
        </w:rPr>
        <w:t xml:space="preserve"> </w:t>
      </w:r>
      <w:r w:rsidRPr="00202753">
        <w:rPr>
          <w:rFonts w:ascii="Times New Roman" w:eastAsia="Times New Roman" w:hAnsi="Times New Roman" w:cs="Times New Roman"/>
          <w:sz w:val="24"/>
          <w:szCs w:val="24"/>
          <w:lang w:eastAsia="ru-RU"/>
        </w:rPr>
        <w:t xml:space="preserve"> осуществляет функции и полномочия учредителя, а также является работодателем, о возникшем конфликте интересов или о возможности его возникновения в соответствие с действующим законодательством</w:t>
      </w:r>
    </w:p>
    <w:p w:rsidR="00202753" w:rsidRPr="00202753" w:rsidRDefault="00202753" w:rsidP="00202753">
      <w:pPr>
        <w:widowControl w:val="0"/>
        <w:spacing w:after="0" w:line="240" w:lineRule="auto"/>
        <w:ind w:firstLine="709"/>
        <w:jc w:val="center"/>
        <w:rPr>
          <w:rFonts w:ascii="Times New Roman" w:eastAsia="Times New Roman" w:hAnsi="Times New Roman" w:cs="Times New Roman"/>
          <w:sz w:val="24"/>
          <w:szCs w:val="24"/>
        </w:rPr>
      </w:pPr>
      <w:proofErr w:type="gramStart"/>
      <w:r w:rsidRPr="00202753">
        <w:rPr>
          <w:rFonts w:ascii="Times New Roman" w:eastAsia="Times New Roman" w:hAnsi="Times New Roman" w:cs="Times New Roman"/>
          <w:sz w:val="24"/>
          <w:szCs w:val="24"/>
        </w:rPr>
        <w:t>П</w:t>
      </w:r>
      <w:proofErr w:type="gramEnd"/>
      <w:r w:rsidRPr="00202753">
        <w:rPr>
          <w:rFonts w:ascii="Times New Roman" w:eastAsia="Times New Roman" w:hAnsi="Times New Roman" w:cs="Times New Roman"/>
          <w:sz w:val="24"/>
          <w:szCs w:val="24"/>
        </w:rPr>
        <w:t xml:space="preserve"> О С Т А Н О В Л Я Ю:</w:t>
      </w:r>
    </w:p>
    <w:p w:rsidR="00202753" w:rsidRPr="00202753" w:rsidRDefault="00202753" w:rsidP="00202753">
      <w:pPr>
        <w:widowControl w:val="0"/>
        <w:numPr>
          <w:ilvl w:val="0"/>
          <w:numId w:val="13"/>
        </w:numPr>
        <w:tabs>
          <w:tab w:val="left" w:pos="1076"/>
        </w:tabs>
        <w:spacing w:after="0" w:line="274" w:lineRule="exact"/>
        <w:ind w:firstLine="709"/>
        <w:jc w:val="both"/>
        <w:rPr>
          <w:rFonts w:ascii="Times New Roman" w:eastAsia="Times New Roman" w:hAnsi="Times New Roman" w:cs="Times New Roman"/>
          <w:sz w:val="24"/>
          <w:szCs w:val="24"/>
        </w:rPr>
      </w:pPr>
      <w:r w:rsidRPr="00202753">
        <w:rPr>
          <w:rFonts w:ascii="Times New Roman" w:eastAsia="Times New Roman" w:hAnsi="Times New Roman" w:cs="Times New Roman"/>
          <w:sz w:val="24"/>
          <w:szCs w:val="24"/>
        </w:rPr>
        <w:t xml:space="preserve">Внести в  постановление администрации Ильичевского сельсовета от 23.01.2023   № 5 «Об утверждении Порядка уведомления руководителями муниципальных учреждений и муниципальных предприятий, в отношении которых администрация </w:t>
      </w:r>
      <w:r w:rsidRPr="00202753">
        <w:rPr>
          <w:rFonts w:ascii="Times New Roman" w:eastAsia="Times New Roman" w:hAnsi="Times New Roman" w:cs="Times New Roman"/>
          <w:iCs/>
          <w:color w:val="000000"/>
          <w:sz w:val="24"/>
          <w:szCs w:val="24"/>
          <w:shd w:val="clear" w:color="auto" w:fill="FFFFFF"/>
          <w:lang w:eastAsia="ru-RU" w:bidi="ru-RU"/>
        </w:rPr>
        <w:t>Ильичевского сельсовета</w:t>
      </w:r>
      <w:r w:rsidRPr="00202753">
        <w:rPr>
          <w:rFonts w:ascii="Times New Roman" w:eastAsia="Times New Roman" w:hAnsi="Times New Roman" w:cs="Times New Roman"/>
          <w:i/>
          <w:iCs/>
          <w:color w:val="000000"/>
          <w:sz w:val="24"/>
          <w:szCs w:val="24"/>
          <w:shd w:val="clear" w:color="auto" w:fill="FFFFFF"/>
          <w:lang w:eastAsia="ru-RU" w:bidi="ru-RU"/>
        </w:rPr>
        <w:t xml:space="preserve"> </w:t>
      </w:r>
      <w:r w:rsidRPr="00202753">
        <w:rPr>
          <w:rFonts w:ascii="Times New Roman" w:eastAsia="Times New Roman" w:hAnsi="Times New Roman" w:cs="Times New Roman"/>
          <w:sz w:val="24"/>
          <w:szCs w:val="24"/>
        </w:rPr>
        <w:t xml:space="preserve"> осуществляет функции и полномочия учредителя, а также является работодателем, о возникшем конфликте интересов или о возможности его возникновения  следующие изменения </w:t>
      </w:r>
    </w:p>
    <w:p w:rsidR="00202753" w:rsidRPr="00202753" w:rsidRDefault="00202753" w:rsidP="00202753">
      <w:pPr>
        <w:widowControl w:val="0"/>
        <w:autoSpaceDE w:val="0"/>
        <w:autoSpaceDN w:val="0"/>
        <w:adjustRightInd w:val="0"/>
        <w:spacing w:after="0" w:line="240" w:lineRule="auto"/>
        <w:ind w:firstLine="709"/>
        <w:jc w:val="both"/>
        <w:rPr>
          <w:rFonts w:ascii="Times New Roman" w:eastAsia="Calibri" w:hAnsi="Times New Roman" w:cs="Times New Roman"/>
          <w:bCs/>
          <w:color w:val="000000"/>
          <w:sz w:val="24"/>
          <w:szCs w:val="24"/>
          <w:lang w:bidi="ru-RU"/>
        </w:rPr>
      </w:pPr>
      <w:r w:rsidRPr="00202753">
        <w:rPr>
          <w:rFonts w:ascii="Times New Roman" w:eastAsia="Calibri" w:hAnsi="Times New Roman" w:cs="Times New Roman"/>
          <w:bCs/>
          <w:color w:val="000000"/>
          <w:sz w:val="24"/>
          <w:szCs w:val="24"/>
          <w:lang w:bidi="ru-RU"/>
        </w:rPr>
        <w:t>-  в пункте 4 Порядка слова «в срок не позднее одного рабочего дня со дня, когда ему стало известно» заменить словами «как только ему стало известно»;</w:t>
      </w:r>
    </w:p>
    <w:p w:rsidR="00202753" w:rsidRPr="00202753" w:rsidRDefault="00202753" w:rsidP="00202753">
      <w:pPr>
        <w:widowControl w:val="0"/>
        <w:autoSpaceDE w:val="0"/>
        <w:autoSpaceDN w:val="0"/>
        <w:adjustRightInd w:val="0"/>
        <w:spacing w:after="0" w:line="240" w:lineRule="auto"/>
        <w:ind w:firstLine="709"/>
        <w:contextualSpacing/>
        <w:jc w:val="both"/>
        <w:rPr>
          <w:rFonts w:ascii="Times New Roman" w:eastAsia="Calibri" w:hAnsi="Times New Roman" w:cs="Times New Roman"/>
          <w:bCs/>
          <w:color w:val="000000"/>
          <w:sz w:val="24"/>
          <w:szCs w:val="24"/>
          <w:lang w:bidi="ru-RU"/>
        </w:rPr>
      </w:pPr>
      <w:r w:rsidRPr="00202753">
        <w:rPr>
          <w:rFonts w:ascii="Times New Roman" w:eastAsia="Calibri" w:hAnsi="Times New Roman" w:cs="Times New Roman"/>
          <w:bCs/>
          <w:color w:val="000000"/>
          <w:sz w:val="24"/>
          <w:szCs w:val="24"/>
          <w:lang w:bidi="ru-RU"/>
        </w:rPr>
        <w:t>- в пункте 5 Порядка слова «не позднее одного рабочего дня со дня устранения» заменить словами «как только ему стало известно об устранении»;</w:t>
      </w:r>
    </w:p>
    <w:p w:rsidR="00202753" w:rsidRPr="00202753" w:rsidRDefault="00202753" w:rsidP="00202753">
      <w:pPr>
        <w:widowControl w:val="0"/>
        <w:tabs>
          <w:tab w:val="left" w:pos="1964"/>
        </w:tabs>
        <w:spacing w:after="0" w:line="240" w:lineRule="auto"/>
        <w:ind w:firstLine="709"/>
        <w:jc w:val="both"/>
        <w:rPr>
          <w:rFonts w:ascii="Times New Roman" w:eastAsia="Times New Roman" w:hAnsi="Times New Roman" w:cs="Times New Roman"/>
          <w:sz w:val="24"/>
          <w:szCs w:val="24"/>
        </w:rPr>
      </w:pPr>
      <w:r w:rsidRPr="00202753">
        <w:rPr>
          <w:rFonts w:ascii="Times New Roman" w:eastAsia="Times New Roman" w:hAnsi="Times New Roman" w:cs="Times New Roman"/>
          <w:sz w:val="24"/>
          <w:szCs w:val="24"/>
        </w:rPr>
        <w:t xml:space="preserve">2. </w:t>
      </w:r>
      <w:proofErr w:type="gramStart"/>
      <w:r w:rsidRPr="00202753">
        <w:rPr>
          <w:rFonts w:ascii="Times New Roman" w:eastAsia="Times New Roman" w:hAnsi="Times New Roman" w:cs="Times New Roman"/>
          <w:sz w:val="24"/>
          <w:szCs w:val="24"/>
        </w:rPr>
        <w:t>Контроль за</w:t>
      </w:r>
      <w:proofErr w:type="gramEnd"/>
      <w:r w:rsidRPr="00202753">
        <w:rPr>
          <w:rFonts w:ascii="Times New Roman" w:eastAsia="Times New Roman" w:hAnsi="Times New Roman" w:cs="Times New Roman"/>
          <w:sz w:val="24"/>
          <w:szCs w:val="24"/>
        </w:rPr>
        <w:t xml:space="preserve"> исполнением настоящего постановления оставляю за собой.</w:t>
      </w:r>
    </w:p>
    <w:p w:rsidR="00202753" w:rsidRDefault="00202753" w:rsidP="00202753">
      <w:pPr>
        <w:widowControl w:val="0"/>
        <w:tabs>
          <w:tab w:val="left" w:pos="1635"/>
        </w:tabs>
        <w:spacing w:after="0" w:line="240" w:lineRule="auto"/>
        <w:ind w:firstLine="709"/>
        <w:jc w:val="both"/>
        <w:rPr>
          <w:rFonts w:ascii="Times New Roman" w:eastAsia="Times New Roman" w:hAnsi="Times New Roman" w:cs="Times New Roman"/>
          <w:sz w:val="24"/>
          <w:szCs w:val="24"/>
        </w:rPr>
      </w:pPr>
      <w:r w:rsidRPr="00202753">
        <w:rPr>
          <w:rFonts w:ascii="Times New Roman" w:eastAsia="Times New Roman" w:hAnsi="Times New Roman" w:cs="Times New Roman"/>
          <w:sz w:val="24"/>
          <w:szCs w:val="24"/>
        </w:rPr>
        <w:t>3. Постановление вступает в силу в день, следующий за днем его официального опубликования в газете «Ильичевские ведомости» и подлежит размещению на сайте Ильичевского сельсовета.</w:t>
      </w:r>
    </w:p>
    <w:p w:rsidR="00202753" w:rsidRPr="00202753" w:rsidRDefault="00202753" w:rsidP="00202753">
      <w:pPr>
        <w:widowControl w:val="0"/>
        <w:tabs>
          <w:tab w:val="left" w:pos="1635"/>
        </w:tabs>
        <w:spacing w:after="0" w:line="240" w:lineRule="auto"/>
        <w:ind w:firstLine="709"/>
        <w:jc w:val="both"/>
        <w:rPr>
          <w:rFonts w:ascii="Times New Roman" w:eastAsia="Times New Roman" w:hAnsi="Times New Roman" w:cs="Times New Roman"/>
          <w:sz w:val="24"/>
          <w:szCs w:val="24"/>
        </w:rPr>
      </w:pPr>
      <w:r w:rsidRPr="00202753">
        <w:rPr>
          <w:rFonts w:ascii="Times New Roman" w:eastAsia="Times New Roman" w:hAnsi="Times New Roman" w:cs="Times New Roman"/>
          <w:sz w:val="24"/>
          <w:szCs w:val="24"/>
        </w:rPr>
        <w:t xml:space="preserve"> </w:t>
      </w:r>
      <w:proofErr w:type="spellStart"/>
      <w:r w:rsidRPr="00202753">
        <w:rPr>
          <w:rFonts w:ascii="Times New Roman" w:eastAsia="Times New Roman" w:hAnsi="Times New Roman" w:cs="Times New Roman"/>
          <w:sz w:val="24"/>
          <w:szCs w:val="24"/>
        </w:rPr>
        <w:t>И.о</w:t>
      </w:r>
      <w:proofErr w:type="gramStart"/>
      <w:r w:rsidRPr="00202753">
        <w:rPr>
          <w:rFonts w:ascii="Times New Roman" w:eastAsia="Times New Roman" w:hAnsi="Times New Roman" w:cs="Times New Roman"/>
          <w:sz w:val="24"/>
          <w:szCs w:val="24"/>
        </w:rPr>
        <w:t>.г</w:t>
      </w:r>
      <w:proofErr w:type="gramEnd"/>
      <w:r w:rsidRPr="00202753">
        <w:rPr>
          <w:rFonts w:ascii="Times New Roman" w:eastAsia="Times New Roman" w:hAnsi="Times New Roman" w:cs="Times New Roman"/>
          <w:sz w:val="24"/>
          <w:szCs w:val="24"/>
        </w:rPr>
        <w:t>лавы</w:t>
      </w:r>
      <w:proofErr w:type="spellEnd"/>
      <w:r w:rsidRPr="00202753">
        <w:rPr>
          <w:rFonts w:ascii="Times New Roman" w:eastAsia="Times New Roman" w:hAnsi="Times New Roman" w:cs="Times New Roman"/>
          <w:sz w:val="24"/>
          <w:szCs w:val="24"/>
        </w:rPr>
        <w:t xml:space="preserve"> Ильичевского сельсовета                                                           </w:t>
      </w:r>
      <w:proofErr w:type="spellStart"/>
      <w:r w:rsidRPr="00202753">
        <w:rPr>
          <w:rFonts w:ascii="Times New Roman" w:eastAsia="Times New Roman" w:hAnsi="Times New Roman" w:cs="Times New Roman"/>
          <w:sz w:val="24"/>
          <w:szCs w:val="24"/>
        </w:rPr>
        <w:t>О.Н.Брыкина</w:t>
      </w:r>
      <w:proofErr w:type="spellEnd"/>
      <w:r w:rsidRPr="00202753">
        <w:rPr>
          <w:rFonts w:ascii="Times New Roman" w:eastAsia="Times New Roman" w:hAnsi="Times New Roman" w:cs="Times New Roman"/>
          <w:sz w:val="24"/>
          <w:szCs w:val="24"/>
        </w:rPr>
        <w:t xml:space="preserve">           </w:t>
      </w:r>
    </w:p>
    <w:p w:rsidR="00202753" w:rsidRPr="00202753" w:rsidRDefault="00202753" w:rsidP="00202753">
      <w:pPr>
        <w:autoSpaceDE w:val="0"/>
        <w:autoSpaceDN w:val="0"/>
        <w:spacing w:after="0" w:line="240" w:lineRule="auto"/>
        <w:ind w:firstLine="709"/>
        <w:jc w:val="center"/>
        <w:rPr>
          <w:rFonts w:ascii="Times New Roman" w:eastAsia="Times New Roman" w:hAnsi="Times New Roman" w:cs="Times New Roman"/>
          <w:noProof/>
          <w:sz w:val="24"/>
          <w:szCs w:val="24"/>
          <w:lang w:eastAsia="ru-RU"/>
        </w:rPr>
      </w:pPr>
      <w:r w:rsidRPr="00202753">
        <w:rPr>
          <w:rFonts w:ascii="Times New Roman" w:eastAsia="Times New Roman" w:hAnsi="Times New Roman" w:cs="Times New Roman"/>
          <w:noProof/>
          <w:sz w:val="24"/>
          <w:szCs w:val="24"/>
          <w:lang w:eastAsia="ru-RU"/>
        </w:rPr>
        <w:t>РОССИЙСКАЯ  ФЕДЕРАЦИЯ</w:t>
      </w:r>
    </w:p>
    <w:p w:rsidR="00202753" w:rsidRPr="00202753" w:rsidRDefault="00202753" w:rsidP="00202753">
      <w:pPr>
        <w:autoSpaceDE w:val="0"/>
        <w:autoSpaceDN w:val="0"/>
        <w:spacing w:after="0" w:line="240" w:lineRule="auto"/>
        <w:ind w:firstLine="709"/>
        <w:jc w:val="center"/>
        <w:rPr>
          <w:rFonts w:ascii="Times New Roman" w:eastAsia="Times New Roman" w:hAnsi="Times New Roman" w:cs="Times New Roman"/>
          <w:noProof/>
          <w:sz w:val="24"/>
          <w:szCs w:val="24"/>
          <w:lang w:eastAsia="ru-RU"/>
        </w:rPr>
      </w:pPr>
      <w:r w:rsidRPr="00202753">
        <w:rPr>
          <w:rFonts w:ascii="Times New Roman" w:eastAsia="Times New Roman" w:hAnsi="Times New Roman" w:cs="Times New Roman"/>
          <w:noProof/>
          <w:sz w:val="24"/>
          <w:szCs w:val="24"/>
          <w:lang w:eastAsia="ru-RU"/>
        </w:rPr>
        <w:t>КРАСНОЯРСКИЙ КРАЙ  ШУШЕНСКИЙ РАЙОН</w:t>
      </w:r>
    </w:p>
    <w:p w:rsidR="00202753" w:rsidRPr="00202753" w:rsidRDefault="00202753" w:rsidP="00202753">
      <w:pPr>
        <w:autoSpaceDE w:val="0"/>
        <w:autoSpaceDN w:val="0"/>
        <w:spacing w:after="0" w:line="240" w:lineRule="auto"/>
        <w:ind w:firstLine="709"/>
        <w:jc w:val="center"/>
        <w:rPr>
          <w:rFonts w:ascii="Times New Roman" w:eastAsia="Times New Roman" w:hAnsi="Times New Roman" w:cs="Times New Roman"/>
          <w:noProof/>
          <w:sz w:val="24"/>
          <w:szCs w:val="24"/>
          <w:lang w:eastAsia="ru-RU"/>
        </w:rPr>
      </w:pPr>
      <w:r w:rsidRPr="00202753">
        <w:rPr>
          <w:rFonts w:ascii="Times New Roman" w:eastAsia="Times New Roman" w:hAnsi="Times New Roman" w:cs="Times New Roman"/>
          <w:noProof/>
          <w:sz w:val="24"/>
          <w:szCs w:val="24"/>
          <w:lang w:eastAsia="ru-RU"/>
        </w:rPr>
        <w:t>АДМИНИСТРАЦИЯ  ИЛЬИЧЕВСКОГО  СЕЛЬСОВЕТА</w:t>
      </w:r>
    </w:p>
    <w:p w:rsidR="00202753" w:rsidRPr="00202753" w:rsidRDefault="00202753" w:rsidP="00202753">
      <w:pPr>
        <w:autoSpaceDE w:val="0"/>
        <w:autoSpaceDN w:val="0"/>
        <w:spacing w:after="0" w:line="240" w:lineRule="auto"/>
        <w:ind w:firstLine="709"/>
        <w:jc w:val="center"/>
        <w:rPr>
          <w:rFonts w:ascii="Times New Roman" w:eastAsia="Times New Roman" w:hAnsi="Times New Roman" w:cs="Times New Roman"/>
          <w:noProof/>
          <w:sz w:val="24"/>
          <w:szCs w:val="24"/>
          <w:lang w:eastAsia="ru-RU"/>
        </w:rPr>
      </w:pPr>
      <w:r w:rsidRPr="00202753">
        <w:rPr>
          <w:rFonts w:ascii="Times New Roman" w:eastAsia="Times New Roman" w:hAnsi="Times New Roman" w:cs="Times New Roman"/>
          <w:noProof/>
          <w:sz w:val="24"/>
          <w:szCs w:val="24"/>
          <w:lang w:eastAsia="ru-RU"/>
        </w:rPr>
        <w:t>П О С Т А Н О В Л Е Н И Е</w:t>
      </w:r>
    </w:p>
    <w:p w:rsidR="00202753" w:rsidRPr="00202753" w:rsidRDefault="00202753" w:rsidP="00202753">
      <w:pPr>
        <w:autoSpaceDE w:val="0"/>
        <w:autoSpaceDN w:val="0"/>
        <w:spacing w:after="0" w:line="240" w:lineRule="auto"/>
        <w:jc w:val="both"/>
        <w:rPr>
          <w:rFonts w:ascii="Times New Roman" w:eastAsia="Times New Roman" w:hAnsi="Times New Roman" w:cs="Times New Roman"/>
          <w:noProof/>
          <w:sz w:val="24"/>
          <w:szCs w:val="24"/>
          <w:lang w:eastAsia="ru-RU"/>
        </w:rPr>
      </w:pPr>
      <w:r w:rsidRPr="00202753">
        <w:rPr>
          <w:rFonts w:ascii="Times New Roman" w:eastAsia="Times New Roman" w:hAnsi="Times New Roman" w:cs="Times New Roman"/>
          <w:noProof/>
          <w:sz w:val="24"/>
          <w:szCs w:val="24"/>
          <w:lang w:eastAsia="ru-RU"/>
        </w:rPr>
        <w:t>28 июня 2024 год                                         п.Ильичево                                                        № 48</w:t>
      </w:r>
    </w:p>
    <w:p w:rsidR="00202753" w:rsidRPr="00202753" w:rsidRDefault="00202753" w:rsidP="00202753">
      <w:pPr>
        <w:autoSpaceDE w:val="0"/>
        <w:autoSpaceDN w:val="0"/>
        <w:spacing w:after="0" w:line="240" w:lineRule="auto"/>
        <w:ind w:right="3259"/>
        <w:jc w:val="both"/>
        <w:rPr>
          <w:rFonts w:ascii="Times New Roman" w:eastAsia="Times New Roman" w:hAnsi="Times New Roman" w:cs="Times New Roman"/>
          <w:sz w:val="24"/>
          <w:szCs w:val="24"/>
          <w:lang w:eastAsia="ru-RU"/>
        </w:rPr>
      </w:pPr>
      <w:proofErr w:type="gramStart"/>
      <w:r w:rsidRPr="00202753">
        <w:rPr>
          <w:rFonts w:ascii="Times New Roman" w:eastAsia="Times New Roman" w:hAnsi="Times New Roman" w:cs="Times New Roman"/>
          <w:sz w:val="24"/>
          <w:szCs w:val="24"/>
          <w:lang w:eastAsia="ru-RU"/>
        </w:rPr>
        <w:t>О внесении изменений в постановление администрации Ильичевского сельсовета от 07.02.2017 № 11 «Об утверждении Положения о формировании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(в ред. № 22 от 20.03.2017, № 98 от 30.12.2020.)</w:t>
      </w:r>
      <w:proofErr w:type="gramEnd"/>
    </w:p>
    <w:p w:rsidR="00202753" w:rsidRPr="00202753" w:rsidRDefault="00202753" w:rsidP="00202753">
      <w:pPr>
        <w:spacing w:after="0" w:line="240" w:lineRule="auto"/>
        <w:ind w:right="-1"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xml:space="preserve">Рассмотрев протест прокурора Шушенского района, в целях приведения </w:t>
      </w:r>
      <w:r w:rsidRPr="00202753">
        <w:rPr>
          <w:rFonts w:ascii="Times New Roman" w:eastAsia="Calibri" w:hAnsi="Times New Roman" w:cs="Times New Roman"/>
          <w:sz w:val="24"/>
          <w:szCs w:val="24"/>
        </w:rPr>
        <w:t xml:space="preserve">Положения о формировании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w:t>
      </w:r>
      <w:r w:rsidRPr="00202753">
        <w:rPr>
          <w:rFonts w:ascii="Times New Roman" w:eastAsia="Times New Roman" w:hAnsi="Times New Roman" w:cs="Times New Roman"/>
          <w:sz w:val="24"/>
          <w:szCs w:val="24"/>
          <w:lang w:eastAsia="ru-RU"/>
        </w:rPr>
        <w:t>в соответствие с действующим законодательством</w:t>
      </w:r>
    </w:p>
    <w:p w:rsidR="00202753" w:rsidRPr="00202753" w:rsidRDefault="00202753" w:rsidP="00202753">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lastRenderedPageBreak/>
        <w:t>ПОСТАНОВЛЯЮ:</w:t>
      </w:r>
    </w:p>
    <w:p w:rsidR="00202753" w:rsidRPr="00202753" w:rsidRDefault="00202753" w:rsidP="0020275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1. Внести в  постановление администрации Ильичевского сельсовета от  07.02.2017 № 11 «Об утверждении Положения о формировании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следующие изменения:</w:t>
      </w:r>
    </w:p>
    <w:p w:rsidR="00202753" w:rsidRPr="00202753" w:rsidRDefault="00202753" w:rsidP="0020275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абзац первый пункта 4.1. Положения после слов «о пригодности (непригодности)»  дополнить словом «жилого»;</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пункт 6.5 Положения изложить в редакции:</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«6.5. По результатам работы комиссия принимает одно из следующих решений:</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о соответствии помещения требованиям, предъявляемым к жилому помещению, и его пригодности для проживания;</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Постановлении от 28.01.2006 №47 требованиями;</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xml:space="preserve">- о выявлении оснований для признания помещения </w:t>
      </w:r>
      <w:proofErr w:type="gramStart"/>
      <w:r w:rsidRPr="00202753">
        <w:rPr>
          <w:rFonts w:ascii="Times New Roman" w:eastAsia="Times New Roman" w:hAnsi="Times New Roman" w:cs="Times New Roman"/>
          <w:sz w:val="24"/>
          <w:szCs w:val="24"/>
          <w:lang w:eastAsia="ru-RU"/>
        </w:rPr>
        <w:t>непригодным</w:t>
      </w:r>
      <w:proofErr w:type="gramEnd"/>
      <w:r w:rsidRPr="00202753">
        <w:rPr>
          <w:rFonts w:ascii="Times New Roman" w:eastAsia="Times New Roman" w:hAnsi="Times New Roman" w:cs="Times New Roman"/>
          <w:sz w:val="24"/>
          <w:szCs w:val="24"/>
          <w:lang w:eastAsia="ru-RU"/>
        </w:rPr>
        <w:t xml:space="preserve"> для проживания;</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xml:space="preserve">- об отсутствии оснований для признания жилого помещения </w:t>
      </w:r>
      <w:proofErr w:type="gramStart"/>
      <w:r w:rsidRPr="00202753">
        <w:rPr>
          <w:rFonts w:ascii="Times New Roman" w:eastAsia="Times New Roman" w:hAnsi="Times New Roman" w:cs="Times New Roman"/>
          <w:sz w:val="24"/>
          <w:szCs w:val="24"/>
          <w:lang w:eastAsia="ru-RU"/>
        </w:rPr>
        <w:t>непригодным</w:t>
      </w:r>
      <w:proofErr w:type="gramEnd"/>
      <w:r w:rsidRPr="00202753">
        <w:rPr>
          <w:rFonts w:ascii="Times New Roman" w:eastAsia="Times New Roman" w:hAnsi="Times New Roman" w:cs="Times New Roman"/>
          <w:sz w:val="24"/>
          <w:szCs w:val="24"/>
          <w:lang w:eastAsia="ru-RU"/>
        </w:rPr>
        <w:t xml:space="preserve"> для проживания;</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о выявлении оснований для признания многоквартирного дома аварийным и подлежащим реконструкции;</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 о выявлении оснований для признания многоквартирного дома аварийным и подлежащим сносу.</w:t>
      </w:r>
    </w:p>
    <w:p w:rsidR="00202753" w:rsidRPr="00202753" w:rsidRDefault="00202753" w:rsidP="00202753">
      <w:pPr>
        <w:autoSpaceDE w:val="0"/>
        <w:autoSpaceDN w:val="0"/>
        <w:adjustRightInd w:val="0"/>
        <w:spacing w:after="0" w:line="240" w:lineRule="auto"/>
        <w:ind w:firstLine="709"/>
        <w:jc w:val="both"/>
        <w:rPr>
          <w:rFonts w:ascii="Times New Roman" w:eastAsia="Calibri" w:hAnsi="Times New Roman" w:cs="Times New Roman"/>
          <w:sz w:val="24"/>
          <w:szCs w:val="24"/>
        </w:rPr>
      </w:pPr>
      <w:r w:rsidRPr="00202753">
        <w:rPr>
          <w:rFonts w:ascii="Times New Roman" w:eastAsia="Calibri" w:hAnsi="Times New Roman" w:cs="Times New Roman"/>
          <w:sz w:val="24"/>
          <w:szCs w:val="24"/>
        </w:rPr>
        <w:t>- об отсутствии оснований для признания многоквартирного дома аварийным и подлежащим сносу или реконструкции.</w:t>
      </w:r>
      <w:bookmarkStart w:id="0" w:name="_GoBack"/>
      <w:bookmarkEnd w:id="0"/>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Решение комиссии оформляется в виде заключения либо в виде решения о проведении дополнительного обследования оцениваемого помещения. Заключение, решение и акт обследования комиссии составляются в трех экземплярах».</w:t>
      </w:r>
    </w:p>
    <w:p w:rsidR="00202753" w:rsidRPr="00202753" w:rsidRDefault="00202753" w:rsidP="00202753">
      <w:pPr>
        <w:autoSpaceDE w:val="0"/>
        <w:autoSpaceDN w:val="0"/>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202753">
        <w:rPr>
          <w:rFonts w:ascii="Times New Roman" w:eastAsia="Times New Roman" w:hAnsi="Times New Roman" w:cs="Times New Roman"/>
          <w:sz w:val="24"/>
          <w:szCs w:val="24"/>
          <w:lang w:eastAsia="ru-RU"/>
        </w:rPr>
        <w:t xml:space="preserve">2. </w:t>
      </w:r>
      <w:proofErr w:type="gramStart"/>
      <w:r w:rsidRPr="00202753">
        <w:rPr>
          <w:rFonts w:ascii="Times New Roman" w:eastAsia="Times New Roman" w:hAnsi="Times New Roman" w:cs="Times New Roman"/>
          <w:sz w:val="24"/>
          <w:szCs w:val="24"/>
          <w:lang w:eastAsia="ru-RU"/>
        </w:rPr>
        <w:t>Контроль за</w:t>
      </w:r>
      <w:proofErr w:type="gramEnd"/>
      <w:r w:rsidRPr="00202753">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202753" w:rsidRPr="00202753" w:rsidRDefault="00202753" w:rsidP="0020275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02753">
        <w:rPr>
          <w:rFonts w:ascii="Times New Roman" w:eastAsia="Times New Roman" w:hAnsi="Times New Roman" w:cs="Times New Roman"/>
          <w:sz w:val="24"/>
          <w:szCs w:val="24"/>
          <w:lang w:eastAsia="ru-RU"/>
        </w:rPr>
        <w:t>3.Постановление вступает в силу в день, следующий за днем его официального опубликования в газете «Ильичевские ведомости» и подлежит размещению на сайте Ильичевского сельсовета.</w:t>
      </w:r>
    </w:p>
    <w:p w:rsidR="00202753" w:rsidRPr="00202753" w:rsidRDefault="00202753" w:rsidP="00202753">
      <w:pPr>
        <w:autoSpaceDE w:val="0"/>
        <w:autoSpaceDN w:val="0"/>
        <w:spacing w:after="0" w:line="240" w:lineRule="auto"/>
        <w:jc w:val="both"/>
        <w:rPr>
          <w:rFonts w:ascii="Times New Roman" w:eastAsia="Times New Roman" w:hAnsi="Times New Roman" w:cs="Times New Roman"/>
          <w:bCs/>
          <w:iCs/>
          <w:sz w:val="24"/>
          <w:szCs w:val="24"/>
          <w:lang w:eastAsia="ru-RU"/>
        </w:rPr>
      </w:pPr>
      <w:proofErr w:type="spellStart"/>
      <w:r w:rsidRPr="00202753">
        <w:rPr>
          <w:rFonts w:ascii="Times New Roman" w:eastAsia="Times New Roman" w:hAnsi="Times New Roman" w:cs="Times New Roman"/>
          <w:sz w:val="24"/>
          <w:szCs w:val="24"/>
          <w:lang w:eastAsia="ru-RU"/>
        </w:rPr>
        <w:t>И.о</w:t>
      </w:r>
      <w:proofErr w:type="gramStart"/>
      <w:r w:rsidRPr="00202753">
        <w:rPr>
          <w:rFonts w:ascii="Times New Roman" w:eastAsia="Times New Roman" w:hAnsi="Times New Roman" w:cs="Times New Roman"/>
          <w:sz w:val="24"/>
          <w:szCs w:val="24"/>
          <w:lang w:eastAsia="ru-RU"/>
        </w:rPr>
        <w:t>.г</w:t>
      </w:r>
      <w:proofErr w:type="gramEnd"/>
      <w:r w:rsidRPr="00202753">
        <w:rPr>
          <w:rFonts w:ascii="Times New Roman" w:eastAsia="Times New Roman" w:hAnsi="Times New Roman" w:cs="Times New Roman"/>
          <w:sz w:val="24"/>
          <w:szCs w:val="24"/>
          <w:lang w:eastAsia="ru-RU"/>
        </w:rPr>
        <w:t>лавы</w:t>
      </w:r>
      <w:proofErr w:type="spellEnd"/>
      <w:r w:rsidRPr="00202753">
        <w:rPr>
          <w:rFonts w:ascii="Times New Roman" w:eastAsia="Times New Roman" w:hAnsi="Times New Roman" w:cs="Times New Roman"/>
          <w:sz w:val="24"/>
          <w:szCs w:val="24"/>
          <w:lang w:eastAsia="ru-RU"/>
        </w:rPr>
        <w:t xml:space="preserve"> Ильичевского сельсовета                                                         О.Н. Брыкина       </w:t>
      </w:r>
      <w:r w:rsidRPr="00202753">
        <w:rPr>
          <w:rFonts w:ascii="Times New Roman" w:eastAsia="Times New Roman" w:hAnsi="Times New Roman" w:cs="Times New Roman"/>
          <w:bCs/>
          <w:iCs/>
          <w:sz w:val="24"/>
          <w:szCs w:val="24"/>
          <w:lang w:eastAsia="ru-RU"/>
        </w:rPr>
        <w:t xml:space="preserve"> </w:t>
      </w:r>
    </w:p>
    <w:p w:rsidR="00202753" w:rsidRPr="00B27AF3" w:rsidRDefault="00202753" w:rsidP="00202753">
      <w:pPr>
        <w:spacing w:after="0" w:line="240" w:lineRule="auto"/>
        <w:ind w:left="4111"/>
        <w:jc w:val="both"/>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 xml:space="preserve">Орган издания: администрация Ильичевского сельсовета. </w:t>
      </w:r>
    </w:p>
    <w:p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Количество экземпляров: 950 шт.</w:t>
      </w:r>
    </w:p>
    <w:p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Редакция периодического издания (распространяется бесплатно).</w:t>
      </w:r>
    </w:p>
    <w:p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 xml:space="preserve">Адрес: 662733 Красноярский край, Шушенский район,  </w:t>
      </w:r>
    </w:p>
    <w:p w:rsidR="00202753"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п. Ильичево, ул. Кирова, 7, тел.: 8(391-39)26-6-01</w:t>
      </w:r>
    </w:p>
    <w:p w:rsidR="00202753" w:rsidRPr="00202753" w:rsidRDefault="00202753" w:rsidP="00202753">
      <w:pPr>
        <w:autoSpaceDE w:val="0"/>
        <w:autoSpaceDN w:val="0"/>
        <w:spacing w:after="0" w:line="240" w:lineRule="auto"/>
        <w:ind w:left="4956" w:right="282" w:firstLine="709"/>
        <w:jc w:val="both"/>
        <w:rPr>
          <w:rFonts w:ascii="Arial" w:eastAsia="Times New Roman" w:hAnsi="Arial" w:cs="Arial"/>
          <w:bCs/>
          <w:iCs/>
          <w:sz w:val="28"/>
          <w:szCs w:val="28"/>
          <w:lang w:eastAsia="ru-RU"/>
        </w:rPr>
      </w:pPr>
    </w:p>
    <w:p w:rsidR="00202753" w:rsidRDefault="00202753" w:rsidP="00843D36">
      <w:pPr>
        <w:tabs>
          <w:tab w:val="left" w:pos="3969"/>
          <w:tab w:val="left" w:pos="4111"/>
        </w:tabs>
        <w:spacing w:after="0" w:line="240" w:lineRule="auto"/>
        <w:ind w:left="4111"/>
        <w:jc w:val="both"/>
        <w:rPr>
          <w:rFonts w:ascii="Times New Roman" w:eastAsia="Times New Roman" w:hAnsi="Times New Roman" w:cs="Times New Roman"/>
          <w:sz w:val="24"/>
          <w:szCs w:val="24"/>
          <w:lang w:eastAsia="ru-RU"/>
        </w:rPr>
        <w:sectPr w:rsidR="00202753" w:rsidSect="00F41827">
          <w:headerReference w:type="default" r:id="rId34"/>
          <w:pgSz w:w="11906" w:h="16838"/>
          <w:pgMar w:top="1134" w:right="851" w:bottom="1134" w:left="1701" w:header="709" w:footer="709"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B707C4" w:rsidRDefault="00B707C4" w:rsidP="00B707C4">
      <w:pPr>
        <w:rPr>
          <w:rFonts w:ascii="Times New Roman" w:eastAsia="Times New Roman" w:hAnsi="Times New Roman" w:cs="Times New Roman"/>
          <w:sz w:val="24"/>
          <w:szCs w:val="24"/>
          <w:lang w:eastAsia="ru-RU"/>
        </w:rPr>
      </w:pPr>
    </w:p>
    <w:p w:rsidR="008B0081" w:rsidRPr="00B707C4" w:rsidRDefault="00B707C4" w:rsidP="00843D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Calibri" w:hAnsi="Times New Roman" w:cs="Times New Roman"/>
          <w:sz w:val="24"/>
          <w:szCs w:val="24"/>
        </w:rPr>
        <w:t xml:space="preserve">                                                   </w:t>
      </w:r>
    </w:p>
    <w:sectPr w:rsidR="008B0081" w:rsidRPr="00B707C4" w:rsidSect="00F41827">
      <w:pgSz w:w="16838" w:h="11906" w:orient="landscape"/>
      <w:pgMar w:top="1701" w:right="1134" w:bottom="851" w:left="1134" w:header="709" w:footer="709"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0A8" w:rsidRDefault="00A130A8" w:rsidP="00606ECE">
      <w:pPr>
        <w:spacing w:after="0" w:line="240" w:lineRule="auto"/>
      </w:pPr>
      <w:r>
        <w:separator/>
      </w:r>
    </w:p>
  </w:endnote>
  <w:endnote w:type="continuationSeparator" w:id="0">
    <w:p w:rsidR="00A130A8" w:rsidRDefault="00A130A8" w:rsidP="0060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1">
    <w:altName w:val="Times New Roman"/>
    <w:charset w:val="00"/>
    <w:family w:val="auto"/>
    <w:pitch w:val="variable"/>
  </w:font>
  <w:font w:name="Calibri Light">
    <w:altName w:val="Arial"/>
    <w:charset w:val="CC"/>
    <w:family w:val="swiss"/>
    <w:pitch w:val="variable"/>
    <w:sig w:usb0="00000000" w:usb1="4000207B" w:usb2="00000000"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0A8" w:rsidRDefault="00A130A8" w:rsidP="00606ECE">
      <w:pPr>
        <w:spacing w:after="0" w:line="240" w:lineRule="auto"/>
      </w:pPr>
      <w:r>
        <w:separator/>
      </w:r>
    </w:p>
  </w:footnote>
  <w:footnote w:type="continuationSeparator" w:id="0">
    <w:p w:rsidR="00A130A8" w:rsidRDefault="00A130A8" w:rsidP="00606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61A" w:rsidRDefault="00E6061A">
    <w:pPr>
      <w:pStyle w:val="a8"/>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2">
    <w:nsid w:val="00000007"/>
    <w:multiLevelType w:val="multilevel"/>
    <w:tmpl w:val="00000007"/>
    <w:name w:val="WWNum7"/>
    <w:lvl w:ilvl="0">
      <w:start w:val="7"/>
      <w:numFmt w:val="decimal"/>
      <w:lvlText w:val="%1."/>
      <w:lvlJc w:val="left"/>
      <w:pPr>
        <w:tabs>
          <w:tab w:val="num" w:pos="720"/>
        </w:tabs>
        <w:ind w:left="720" w:hanging="360"/>
      </w:pPr>
      <w:rPr>
        <w:rFonts w:ascii="Times New Roman" w:hAnsi="Times New Roman" w:cs="Times New Roman"/>
        <w:b/>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227429F"/>
    <w:multiLevelType w:val="multilevel"/>
    <w:tmpl w:val="1414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7F6C64"/>
    <w:multiLevelType w:val="singleLevel"/>
    <w:tmpl w:val="9010603E"/>
    <w:lvl w:ilvl="0">
      <w:start w:val="1"/>
      <w:numFmt w:val="decimal"/>
      <w:lvlText w:val="%1."/>
      <w:legacy w:legacy="1" w:legacySpace="0" w:legacyIndent="274"/>
      <w:lvlJc w:val="left"/>
      <w:rPr>
        <w:rFonts w:ascii="Times New Roman" w:hAnsi="Times New Roman" w:cs="Times New Roman" w:hint="default"/>
      </w:rPr>
    </w:lvl>
  </w:abstractNum>
  <w:abstractNum w:abstractNumId="5">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1D3B22"/>
    <w:multiLevelType w:val="singleLevel"/>
    <w:tmpl w:val="9010603E"/>
    <w:lvl w:ilvl="0">
      <w:start w:val="1"/>
      <w:numFmt w:val="decimal"/>
      <w:lvlText w:val="%1."/>
      <w:legacy w:legacy="1" w:legacySpace="0" w:legacyIndent="274"/>
      <w:lvlJc w:val="left"/>
      <w:rPr>
        <w:rFonts w:ascii="Times New Roman" w:hAnsi="Times New Roman" w:cs="Times New Roman" w:hint="default"/>
      </w:rPr>
    </w:lvl>
  </w:abstractNum>
  <w:abstractNum w:abstractNumId="10">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D0C22"/>
    <w:multiLevelType w:val="multilevel"/>
    <w:tmpl w:val="329C0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6713E0B"/>
    <w:multiLevelType w:val="multilevel"/>
    <w:tmpl w:val="CC9E4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E17741"/>
    <w:multiLevelType w:val="multilevel"/>
    <w:tmpl w:val="B13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8"/>
  </w:num>
  <w:num w:numId="5">
    <w:abstractNumId w:val="10"/>
  </w:num>
  <w:num w:numId="6">
    <w:abstractNumId w:val="6"/>
  </w:num>
  <w:num w:numId="7">
    <w:abstractNumId w:val="7"/>
  </w:num>
  <w:num w:numId="8">
    <w:abstractNumId w:val="13"/>
  </w:num>
  <w:num w:numId="9">
    <w:abstractNumId w:val="3"/>
  </w:num>
  <w:num w:numId="10">
    <w:abstractNumId w:val="12"/>
  </w:num>
  <w:num w:numId="11">
    <w:abstractNumId w:val="9"/>
  </w:num>
  <w:num w:numId="12">
    <w:abstractNumId w:val="4"/>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A91"/>
    <w:rsid w:val="00000203"/>
    <w:rsid w:val="00000214"/>
    <w:rsid w:val="000007D3"/>
    <w:rsid w:val="000013ED"/>
    <w:rsid w:val="000014FE"/>
    <w:rsid w:val="0000169E"/>
    <w:rsid w:val="00001911"/>
    <w:rsid w:val="00001DC3"/>
    <w:rsid w:val="00001ECD"/>
    <w:rsid w:val="00002612"/>
    <w:rsid w:val="00002E79"/>
    <w:rsid w:val="000032B8"/>
    <w:rsid w:val="000033E1"/>
    <w:rsid w:val="0000358D"/>
    <w:rsid w:val="00003E4C"/>
    <w:rsid w:val="00004204"/>
    <w:rsid w:val="00004441"/>
    <w:rsid w:val="000046C5"/>
    <w:rsid w:val="000049AE"/>
    <w:rsid w:val="0000545D"/>
    <w:rsid w:val="000055F2"/>
    <w:rsid w:val="00006301"/>
    <w:rsid w:val="000064B1"/>
    <w:rsid w:val="000066B0"/>
    <w:rsid w:val="00006996"/>
    <w:rsid w:val="00006A0C"/>
    <w:rsid w:val="00006CBD"/>
    <w:rsid w:val="00007123"/>
    <w:rsid w:val="000073FF"/>
    <w:rsid w:val="00007F40"/>
    <w:rsid w:val="00007FC7"/>
    <w:rsid w:val="00010422"/>
    <w:rsid w:val="00010461"/>
    <w:rsid w:val="00010BAA"/>
    <w:rsid w:val="00011627"/>
    <w:rsid w:val="00011AAD"/>
    <w:rsid w:val="000122E9"/>
    <w:rsid w:val="00012EB9"/>
    <w:rsid w:val="00012EBD"/>
    <w:rsid w:val="00012F38"/>
    <w:rsid w:val="00013320"/>
    <w:rsid w:val="000135FC"/>
    <w:rsid w:val="00013646"/>
    <w:rsid w:val="0001386F"/>
    <w:rsid w:val="00013C5F"/>
    <w:rsid w:val="00014176"/>
    <w:rsid w:val="000141F5"/>
    <w:rsid w:val="00014451"/>
    <w:rsid w:val="0001460E"/>
    <w:rsid w:val="00014D29"/>
    <w:rsid w:val="00015753"/>
    <w:rsid w:val="0001583A"/>
    <w:rsid w:val="00015C4B"/>
    <w:rsid w:val="00015C4F"/>
    <w:rsid w:val="00016431"/>
    <w:rsid w:val="0001657A"/>
    <w:rsid w:val="000168DB"/>
    <w:rsid w:val="0001698E"/>
    <w:rsid w:val="00016B63"/>
    <w:rsid w:val="00016BA8"/>
    <w:rsid w:val="0001744F"/>
    <w:rsid w:val="00017EE1"/>
    <w:rsid w:val="00020184"/>
    <w:rsid w:val="000201CA"/>
    <w:rsid w:val="00020241"/>
    <w:rsid w:val="00020265"/>
    <w:rsid w:val="00020362"/>
    <w:rsid w:val="000204DD"/>
    <w:rsid w:val="000205C4"/>
    <w:rsid w:val="000212A7"/>
    <w:rsid w:val="00021704"/>
    <w:rsid w:val="00021C81"/>
    <w:rsid w:val="00021D12"/>
    <w:rsid w:val="00022069"/>
    <w:rsid w:val="00022381"/>
    <w:rsid w:val="00022842"/>
    <w:rsid w:val="000229DD"/>
    <w:rsid w:val="00022A35"/>
    <w:rsid w:val="00022BBD"/>
    <w:rsid w:val="00022C1C"/>
    <w:rsid w:val="00022FBE"/>
    <w:rsid w:val="00023312"/>
    <w:rsid w:val="0002401E"/>
    <w:rsid w:val="00024132"/>
    <w:rsid w:val="000242F3"/>
    <w:rsid w:val="00024460"/>
    <w:rsid w:val="00024AA2"/>
    <w:rsid w:val="00024CE0"/>
    <w:rsid w:val="00024DA7"/>
    <w:rsid w:val="00024DA9"/>
    <w:rsid w:val="00024E0D"/>
    <w:rsid w:val="0002545A"/>
    <w:rsid w:val="0002562E"/>
    <w:rsid w:val="000256C7"/>
    <w:rsid w:val="00025881"/>
    <w:rsid w:val="00025E1C"/>
    <w:rsid w:val="00025EBE"/>
    <w:rsid w:val="00025FD3"/>
    <w:rsid w:val="00026054"/>
    <w:rsid w:val="00026543"/>
    <w:rsid w:val="00026834"/>
    <w:rsid w:val="00026CD5"/>
    <w:rsid w:val="00027962"/>
    <w:rsid w:val="000302DF"/>
    <w:rsid w:val="000306B8"/>
    <w:rsid w:val="00030B02"/>
    <w:rsid w:val="00030BD8"/>
    <w:rsid w:val="00030C3F"/>
    <w:rsid w:val="000316CB"/>
    <w:rsid w:val="00031AC2"/>
    <w:rsid w:val="00031FD2"/>
    <w:rsid w:val="00032630"/>
    <w:rsid w:val="0003289C"/>
    <w:rsid w:val="000328EB"/>
    <w:rsid w:val="00032B72"/>
    <w:rsid w:val="00032BAB"/>
    <w:rsid w:val="0003312E"/>
    <w:rsid w:val="00033442"/>
    <w:rsid w:val="00033491"/>
    <w:rsid w:val="000347B7"/>
    <w:rsid w:val="00034F4F"/>
    <w:rsid w:val="000350C4"/>
    <w:rsid w:val="0003625F"/>
    <w:rsid w:val="0003644E"/>
    <w:rsid w:val="00036B37"/>
    <w:rsid w:val="000375ED"/>
    <w:rsid w:val="00037F56"/>
    <w:rsid w:val="00040000"/>
    <w:rsid w:val="000402F8"/>
    <w:rsid w:val="0004041F"/>
    <w:rsid w:val="000404A5"/>
    <w:rsid w:val="00040642"/>
    <w:rsid w:val="000414C4"/>
    <w:rsid w:val="00041573"/>
    <w:rsid w:val="000426A5"/>
    <w:rsid w:val="0004271B"/>
    <w:rsid w:val="000429EA"/>
    <w:rsid w:val="00043080"/>
    <w:rsid w:val="000430AE"/>
    <w:rsid w:val="000435F2"/>
    <w:rsid w:val="00043AD6"/>
    <w:rsid w:val="00043E30"/>
    <w:rsid w:val="0004411D"/>
    <w:rsid w:val="000441E4"/>
    <w:rsid w:val="00044299"/>
    <w:rsid w:val="000446A4"/>
    <w:rsid w:val="00044D9D"/>
    <w:rsid w:val="000451B6"/>
    <w:rsid w:val="000456D3"/>
    <w:rsid w:val="000458F1"/>
    <w:rsid w:val="000459BC"/>
    <w:rsid w:val="000459CB"/>
    <w:rsid w:val="00045E94"/>
    <w:rsid w:val="00046121"/>
    <w:rsid w:val="000462FE"/>
    <w:rsid w:val="0004671B"/>
    <w:rsid w:val="000468E0"/>
    <w:rsid w:val="00046926"/>
    <w:rsid w:val="00047143"/>
    <w:rsid w:val="000471E6"/>
    <w:rsid w:val="000476AE"/>
    <w:rsid w:val="0004786E"/>
    <w:rsid w:val="00047C10"/>
    <w:rsid w:val="00047D6F"/>
    <w:rsid w:val="00047F53"/>
    <w:rsid w:val="0005056A"/>
    <w:rsid w:val="00050C5C"/>
    <w:rsid w:val="000511B0"/>
    <w:rsid w:val="00051A20"/>
    <w:rsid w:val="00052537"/>
    <w:rsid w:val="000529D7"/>
    <w:rsid w:val="00052D45"/>
    <w:rsid w:val="00052E15"/>
    <w:rsid w:val="0005356B"/>
    <w:rsid w:val="00053A33"/>
    <w:rsid w:val="00053B23"/>
    <w:rsid w:val="0005460D"/>
    <w:rsid w:val="00054739"/>
    <w:rsid w:val="00054818"/>
    <w:rsid w:val="00054D70"/>
    <w:rsid w:val="00054F6E"/>
    <w:rsid w:val="000555D3"/>
    <w:rsid w:val="00055DA7"/>
    <w:rsid w:val="00056199"/>
    <w:rsid w:val="000566F4"/>
    <w:rsid w:val="000567CE"/>
    <w:rsid w:val="00056AD1"/>
    <w:rsid w:val="00056CD5"/>
    <w:rsid w:val="00056D5A"/>
    <w:rsid w:val="00057028"/>
    <w:rsid w:val="000571EF"/>
    <w:rsid w:val="00057390"/>
    <w:rsid w:val="000574A4"/>
    <w:rsid w:val="00057996"/>
    <w:rsid w:val="00057B15"/>
    <w:rsid w:val="00057B18"/>
    <w:rsid w:val="00060770"/>
    <w:rsid w:val="00060A6D"/>
    <w:rsid w:val="00060B33"/>
    <w:rsid w:val="00061768"/>
    <w:rsid w:val="00061789"/>
    <w:rsid w:val="000617B1"/>
    <w:rsid w:val="00061B90"/>
    <w:rsid w:val="00061CCA"/>
    <w:rsid w:val="00061D7F"/>
    <w:rsid w:val="00062FB1"/>
    <w:rsid w:val="0006370A"/>
    <w:rsid w:val="000642B6"/>
    <w:rsid w:val="00064AAD"/>
    <w:rsid w:val="00064C72"/>
    <w:rsid w:val="00065A8F"/>
    <w:rsid w:val="00065BCB"/>
    <w:rsid w:val="00065E57"/>
    <w:rsid w:val="000661F9"/>
    <w:rsid w:val="00066441"/>
    <w:rsid w:val="000668B1"/>
    <w:rsid w:val="00066A0A"/>
    <w:rsid w:val="00066E87"/>
    <w:rsid w:val="00066FA6"/>
    <w:rsid w:val="0006768C"/>
    <w:rsid w:val="00067DAB"/>
    <w:rsid w:val="00067DFF"/>
    <w:rsid w:val="00067FA6"/>
    <w:rsid w:val="00067FDF"/>
    <w:rsid w:val="00070147"/>
    <w:rsid w:val="000703F6"/>
    <w:rsid w:val="00070569"/>
    <w:rsid w:val="000708D2"/>
    <w:rsid w:val="00070AF5"/>
    <w:rsid w:val="00070FD2"/>
    <w:rsid w:val="00071607"/>
    <w:rsid w:val="00071807"/>
    <w:rsid w:val="00071A2A"/>
    <w:rsid w:val="00071D9B"/>
    <w:rsid w:val="00072141"/>
    <w:rsid w:val="0007238D"/>
    <w:rsid w:val="00072727"/>
    <w:rsid w:val="00072C0D"/>
    <w:rsid w:val="00075AB5"/>
    <w:rsid w:val="0007608F"/>
    <w:rsid w:val="000767D6"/>
    <w:rsid w:val="00076903"/>
    <w:rsid w:val="00076A91"/>
    <w:rsid w:val="00076F66"/>
    <w:rsid w:val="000773D6"/>
    <w:rsid w:val="00080132"/>
    <w:rsid w:val="00080187"/>
    <w:rsid w:val="000801C3"/>
    <w:rsid w:val="000803AF"/>
    <w:rsid w:val="00080747"/>
    <w:rsid w:val="00080CF5"/>
    <w:rsid w:val="0008177E"/>
    <w:rsid w:val="000826C6"/>
    <w:rsid w:val="00082821"/>
    <w:rsid w:val="00082A66"/>
    <w:rsid w:val="00083F9E"/>
    <w:rsid w:val="00084187"/>
    <w:rsid w:val="00084617"/>
    <w:rsid w:val="0008470E"/>
    <w:rsid w:val="00084772"/>
    <w:rsid w:val="00084BF7"/>
    <w:rsid w:val="000850BF"/>
    <w:rsid w:val="000851FA"/>
    <w:rsid w:val="000855FC"/>
    <w:rsid w:val="000859ED"/>
    <w:rsid w:val="00085E63"/>
    <w:rsid w:val="000863DA"/>
    <w:rsid w:val="000865B1"/>
    <w:rsid w:val="00086795"/>
    <w:rsid w:val="00086F07"/>
    <w:rsid w:val="00087096"/>
    <w:rsid w:val="0008733F"/>
    <w:rsid w:val="00087860"/>
    <w:rsid w:val="00087F6B"/>
    <w:rsid w:val="0009049D"/>
    <w:rsid w:val="0009062E"/>
    <w:rsid w:val="00091430"/>
    <w:rsid w:val="00091C6C"/>
    <w:rsid w:val="00091CF1"/>
    <w:rsid w:val="00091D9E"/>
    <w:rsid w:val="000927DB"/>
    <w:rsid w:val="00092909"/>
    <w:rsid w:val="00092FED"/>
    <w:rsid w:val="0009338C"/>
    <w:rsid w:val="000933D8"/>
    <w:rsid w:val="00093CEC"/>
    <w:rsid w:val="00093EB4"/>
    <w:rsid w:val="000943FC"/>
    <w:rsid w:val="0009479E"/>
    <w:rsid w:val="000947C2"/>
    <w:rsid w:val="00094A4B"/>
    <w:rsid w:val="00094A60"/>
    <w:rsid w:val="00095503"/>
    <w:rsid w:val="000957DD"/>
    <w:rsid w:val="00095A70"/>
    <w:rsid w:val="00095B31"/>
    <w:rsid w:val="00095E2F"/>
    <w:rsid w:val="0009651F"/>
    <w:rsid w:val="0009657C"/>
    <w:rsid w:val="00096728"/>
    <w:rsid w:val="00096865"/>
    <w:rsid w:val="00096D52"/>
    <w:rsid w:val="00097224"/>
    <w:rsid w:val="00097259"/>
    <w:rsid w:val="000972EE"/>
    <w:rsid w:val="000976A7"/>
    <w:rsid w:val="000978EB"/>
    <w:rsid w:val="00097934"/>
    <w:rsid w:val="000A0247"/>
    <w:rsid w:val="000A09F0"/>
    <w:rsid w:val="000A0C97"/>
    <w:rsid w:val="000A0CE7"/>
    <w:rsid w:val="000A10CA"/>
    <w:rsid w:val="000A1314"/>
    <w:rsid w:val="000A135E"/>
    <w:rsid w:val="000A137B"/>
    <w:rsid w:val="000A1C14"/>
    <w:rsid w:val="000A269A"/>
    <w:rsid w:val="000A2E16"/>
    <w:rsid w:val="000A2F66"/>
    <w:rsid w:val="000A36D1"/>
    <w:rsid w:val="000A3728"/>
    <w:rsid w:val="000A4107"/>
    <w:rsid w:val="000A4900"/>
    <w:rsid w:val="000A4B98"/>
    <w:rsid w:val="000A5453"/>
    <w:rsid w:val="000A55BB"/>
    <w:rsid w:val="000A5EBF"/>
    <w:rsid w:val="000A64BA"/>
    <w:rsid w:val="000A7435"/>
    <w:rsid w:val="000A768E"/>
    <w:rsid w:val="000A7888"/>
    <w:rsid w:val="000A79C8"/>
    <w:rsid w:val="000B1095"/>
    <w:rsid w:val="000B11B2"/>
    <w:rsid w:val="000B121F"/>
    <w:rsid w:val="000B12AE"/>
    <w:rsid w:val="000B1768"/>
    <w:rsid w:val="000B19A9"/>
    <w:rsid w:val="000B2756"/>
    <w:rsid w:val="000B27E3"/>
    <w:rsid w:val="000B291E"/>
    <w:rsid w:val="000B3059"/>
    <w:rsid w:val="000B3CB4"/>
    <w:rsid w:val="000B3D29"/>
    <w:rsid w:val="000B3D53"/>
    <w:rsid w:val="000B4064"/>
    <w:rsid w:val="000B40C0"/>
    <w:rsid w:val="000B46C0"/>
    <w:rsid w:val="000B4830"/>
    <w:rsid w:val="000B48ED"/>
    <w:rsid w:val="000B4AA3"/>
    <w:rsid w:val="000B4B37"/>
    <w:rsid w:val="000B4D5C"/>
    <w:rsid w:val="000B52F3"/>
    <w:rsid w:val="000B53E0"/>
    <w:rsid w:val="000B54EE"/>
    <w:rsid w:val="000B5A4E"/>
    <w:rsid w:val="000B5E75"/>
    <w:rsid w:val="000B638A"/>
    <w:rsid w:val="000B684D"/>
    <w:rsid w:val="000B7602"/>
    <w:rsid w:val="000B7A9B"/>
    <w:rsid w:val="000B7C07"/>
    <w:rsid w:val="000B7E1C"/>
    <w:rsid w:val="000B7E6E"/>
    <w:rsid w:val="000C0039"/>
    <w:rsid w:val="000C0158"/>
    <w:rsid w:val="000C069A"/>
    <w:rsid w:val="000C0913"/>
    <w:rsid w:val="000C0C71"/>
    <w:rsid w:val="000C0E2B"/>
    <w:rsid w:val="000C0FE3"/>
    <w:rsid w:val="000C1278"/>
    <w:rsid w:val="000C12AC"/>
    <w:rsid w:val="000C145D"/>
    <w:rsid w:val="000C1499"/>
    <w:rsid w:val="000C14C8"/>
    <w:rsid w:val="000C158A"/>
    <w:rsid w:val="000C15EA"/>
    <w:rsid w:val="000C20B2"/>
    <w:rsid w:val="000C20F1"/>
    <w:rsid w:val="000C25A7"/>
    <w:rsid w:val="000C26B3"/>
    <w:rsid w:val="000C2895"/>
    <w:rsid w:val="000C2A03"/>
    <w:rsid w:val="000C2A37"/>
    <w:rsid w:val="000C2B53"/>
    <w:rsid w:val="000C31E7"/>
    <w:rsid w:val="000C3307"/>
    <w:rsid w:val="000C3AD5"/>
    <w:rsid w:val="000C3B25"/>
    <w:rsid w:val="000C3E0E"/>
    <w:rsid w:val="000C42D6"/>
    <w:rsid w:val="000C450E"/>
    <w:rsid w:val="000C463F"/>
    <w:rsid w:val="000C472F"/>
    <w:rsid w:val="000C4B37"/>
    <w:rsid w:val="000C5431"/>
    <w:rsid w:val="000C5471"/>
    <w:rsid w:val="000C5B6D"/>
    <w:rsid w:val="000C5BBA"/>
    <w:rsid w:val="000C60A4"/>
    <w:rsid w:val="000C6C3E"/>
    <w:rsid w:val="000C6F7C"/>
    <w:rsid w:val="000C72D2"/>
    <w:rsid w:val="000C74FA"/>
    <w:rsid w:val="000C7B38"/>
    <w:rsid w:val="000D03B2"/>
    <w:rsid w:val="000D04FA"/>
    <w:rsid w:val="000D06D4"/>
    <w:rsid w:val="000D0D58"/>
    <w:rsid w:val="000D0E73"/>
    <w:rsid w:val="000D1373"/>
    <w:rsid w:val="000D19C1"/>
    <w:rsid w:val="000D1A1D"/>
    <w:rsid w:val="000D1B70"/>
    <w:rsid w:val="000D1F31"/>
    <w:rsid w:val="000D210B"/>
    <w:rsid w:val="000D2469"/>
    <w:rsid w:val="000D2A5D"/>
    <w:rsid w:val="000D2AFF"/>
    <w:rsid w:val="000D2CC6"/>
    <w:rsid w:val="000D2E7D"/>
    <w:rsid w:val="000D315F"/>
    <w:rsid w:val="000D378D"/>
    <w:rsid w:val="000D3B2E"/>
    <w:rsid w:val="000D3C16"/>
    <w:rsid w:val="000D3F0F"/>
    <w:rsid w:val="000D3FFB"/>
    <w:rsid w:val="000D4F0C"/>
    <w:rsid w:val="000D542F"/>
    <w:rsid w:val="000D5432"/>
    <w:rsid w:val="000D5B87"/>
    <w:rsid w:val="000D5CA1"/>
    <w:rsid w:val="000D5FF5"/>
    <w:rsid w:val="000D63B4"/>
    <w:rsid w:val="000D6AE8"/>
    <w:rsid w:val="000D6B0B"/>
    <w:rsid w:val="000D6C09"/>
    <w:rsid w:val="000D716E"/>
    <w:rsid w:val="000D7C4D"/>
    <w:rsid w:val="000E09CB"/>
    <w:rsid w:val="000E0ED6"/>
    <w:rsid w:val="000E10B1"/>
    <w:rsid w:val="000E15FE"/>
    <w:rsid w:val="000E1894"/>
    <w:rsid w:val="000E1F4B"/>
    <w:rsid w:val="000E20DC"/>
    <w:rsid w:val="000E222C"/>
    <w:rsid w:val="000E248C"/>
    <w:rsid w:val="000E251A"/>
    <w:rsid w:val="000E2749"/>
    <w:rsid w:val="000E29A4"/>
    <w:rsid w:val="000E347D"/>
    <w:rsid w:val="000E36BE"/>
    <w:rsid w:val="000E388E"/>
    <w:rsid w:val="000E38E5"/>
    <w:rsid w:val="000E3D06"/>
    <w:rsid w:val="000E3FAF"/>
    <w:rsid w:val="000E4459"/>
    <w:rsid w:val="000E44E2"/>
    <w:rsid w:val="000E4505"/>
    <w:rsid w:val="000E5037"/>
    <w:rsid w:val="000E50F4"/>
    <w:rsid w:val="000E5810"/>
    <w:rsid w:val="000E5F35"/>
    <w:rsid w:val="000E6404"/>
    <w:rsid w:val="000E647A"/>
    <w:rsid w:val="000E64D0"/>
    <w:rsid w:val="000E686A"/>
    <w:rsid w:val="000E69A0"/>
    <w:rsid w:val="000E78FA"/>
    <w:rsid w:val="000E7DDA"/>
    <w:rsid w:val="000F0292"/>
    <w:rsid w:val="000F089E"/>
    <w:rsid w:val="000F0A02"/>
    <w:rsid w:val="000F0A1A"/>
    <w:rsid w:val="000F0AB9"/>
    <w:rsid w:val="000F19F9"/>
    <w:rsid w:val="000F1E00"/>
    <w:rsid w:val="000F1FAA"/>
    <w:rsid w:val="000F21F5"/>
    <w:rsid w:val="000F23B9"/>
    <w:rsid w:val="000F26BE"/>
    <w:rsid w:val="000F27C0"/>
    <w:rsid w:val="000F301E"/>
    <w:rsid w:val="000F3229"/>
    <w:rsid w:val="000F383C"/>
    <w:rsid w:val="000F3869"/>
    <w:rsid w:val="000F38AB"/>
    <w:rsid w:val="000F39D0"/>
    <w:rsid w:val="000F39E2"/>
    <w:rsid w:val="000F3A56"/>
    <w:rsid w:val="000F3A68"/>
    <w:rsid w:val="000F3C8E"/>
    <w:rsid w:val="000F411E"/>
    <w:rsid w:val="000F55AC"/>
    <w:rsid w:val="000F5721"/>
    <w:rsid w:val="000F5CBD"/>
    <w:rsid w:val="000F63D2"/>
    <w:rsid w:val="000F6C32"/>
    <w:rsid w:val="000F7255"/>
    <w:rsid w:val="000F7A00"/>
    <w:rsid w:val="000F7DF9"/>
    <w:rsid w:val="000F7EC9"/>
    <w:rsid w:val="001000C1"/>
    <w:rsid w:val="00100470"/>
    <w:rsid w:val="001005D9"/>
    <w:rsid w:val="001013DE"/>
    <w:rsid w:val="001015FA"/>
    <w:rsid w:val="00101ED4"/>
    <w:rsid w:val="00101F5F"/>
    <w:rsid w:val="0010202C"/>
    <w:rsid w:val="001020B3"/>
    <w:rsid w:val="001034FE"/>
    <w:rsid w:val="00103A3E"/>
    <w:rsid w:val="00104C13"/>
    <w:rsid w:val="00104F6D"/>
    <w:rsid w:val="0010587A"/>
    <w:rsid w:val="00105885"/>
    <w:rsid w:val="001058CA"/>
    <w:rsid w:val="0010599B"/>
    <w:rsid w:val="0010599F"/>
    <w:rsid w:val="00105AC0"/>
    <w:rsid w:val="00105E40"/>
    <w:rsid w:val="0010606B"/>
    <w:rsid w:val="001066CE"/>
    <w:rsid w:val="00106907"/>
    <w:rsid w:val="00106F38"/>
    <w:rsid w:val="0010771F"/>
    <w:rsid w:val="00107819"/>
    <w:rsid w:val="00107986"/>
    <w:rsid w:val="00107F1B"/>
    <w:rsid w:val="001107E0"/>
    <w:rsid w:val="00110D08"/>
    <w:rsid w:val="001112B7"/>
    <w:rsid w:val="0011140D"/>
    <w:rsid w:val="00111FAA"/>
    <w:rsid w:val="00112048"/>
    <w:rsid w:val="0011207A"/>
    <w:rsid w:val="0011281D"/>
    <w:rsid w:val="00112830"/>
    <w:rsid w:val="00112A3A"/>
    <w:rsid w:val="00112ED6"/>
    <w:rsid w:val="0011302A"/>
    <w:rsid w:val="001133A6"/>
    <w:rsid w:val="001135B5"/>
    <w:rsid w:val="00114AB7"/>
    <w:rsid w:val="0011565B"/>
    <w:rsid w:val="001158F5"/>
    <w:rsid w:val="00115D89"/>
    <w:rsid w:val="00115D9C"/>
    <w:rsid w:val="001164D4"/>
    <w:rsid w:val="00116725"/>
    <w:rsid w:val="0011723B"/>
    <w:rsid w:val="001176A9"/>
    <w:rsid w:val="00117754"/>
    <w:rsid w:val="00117A7D"/>
    <w:rsid w:val="00117DAC"/>
    <w:rsid w:val="00120A5B"/>
    <w:rsid w:val="00120C24"/>
    <w:rsid w:val="00121402"/>
    <w:rsid w:val="001214A3"/>
    <w:rsid w:val="00121855"/>
    <w:rsid w:val="00121883"/>
    <w:rsid w:val="00121908"/>
    <w:rsid w:val="0012274D"/>
    <w:rsid w:val="00122AE1"/>
    <w:rsid w:val="001235A5"/>
    <w:rsid w:val="00123D5D"/>
    <w:rsid w:val="00123D92"/>
    <w:rsid w:val="0012449F"/>
    <w:rsid w:val="00124535"/>
    <w:rsid w:val="0012460A"/>
    <w:rsid w:val="001249D5"/>
    <w:rsid w:val="00124ABC"/>
    <w:rsid w:val="001250CA"/>
    <w:rsid w:val="001258BB"/>
    <w:rsid w:val="0012596E"/>
    <w:rsid w:val="00126282"/>
    <w:rsid w:val="00126397"/>
    <w:rsid w:val="001268BF"/>
    <w:rsid w:val="00126A79"/>
    <w:rsid w:val="00126E9C"/>
    <w:rsid w:val="00126F15"/>
    <w:rsid w:val="00127269"/>
    <w:rsid w:val="0012771F"/>
    <w:rsid w:val="00127AD0"/>
    <w:rsid w:val="00127DD6"/>
    <w:rsid w:val="0013048B"/>
    <w:rsid w:val="001309B0"/>
    <w:rsid w:val="00130AF3"/>
    <w:rsid w:val="00130DA3"/>
    <w:rsid w:val="00130E75"/>
    <w:rsid w:val="00130F58"/>
    <w:rsid w:val="00131490"/>
    <w:rsid w:val="001314BA"/>
    <w:rsid w:val="0013150A"/>
    <w:rsid w:val="0013181C"/>
    <w:rsid w:val="00131952"/>
    <w:rsid w:val="00131A11"/>
    <w:rsid w:val="0013208E"/>
    <w:rsid w:val="001320AC"/>
    <w:rsid w:val="001321C1"/>
    <w:rsid w:val="00132294"/>
    <w:rsid w:val="001322FB"/>
    <w:rsid w:val="00132437"/>
    <w:rsid w:val="001333A2"/>
    <w:rsid w:val="0013360B"/>
    <w:rsid w:val="00133837"/>
    <w:rsid w:val="0013385B"/>
    <w:rsid w:val="00133C0D"/>
    <w:rsid w:val="001343E1"/>
    <w:rsid w:val="0013455E"/>
    <w:rsid w:val="00134A6F"/>
    <w:rsid w:val="00134CF3"/>
    <w:rsid w:val="00134EC6"/>
    <w:rsid w:val="00135051"/>
    <w:rsid w:val="00135054"/>
    <w:rsid w:val="0013517D"/>
    <w:rsid w:val="00135580"/>
    <w:rsid w:val="00135BF2"/>
    <w:rsid w:val="00135D86"/>
    <w:rsid w:val="001363A9"/>
    <w:rsid w:val="001363B5"/>
    <w:rsid w:val="00136C3A"/>
    <w:rsid w:val="00136DA6"/>
    <w:rsid w:val="00137813"/>
    <w:rsid w:val="00137C74"/>
    <w:rsid w:val="001405B0"/>
    <w:rsid w:val="00140A09"/>
    <w:rsid w:val="00140B51"/>
    <w:rsid w:val="00140CD9"/>
    <w:rsid w:val="00140E78"/>
    <w:rsid w:val="001412F9"/>
    <w:rsid w:val="00141834"/>
    <w:rsid w:val="001421F2"/>
    <w:rsid w:val="001422E4"/>
    <w:rsid w:val="00142496"/>
    <w:rsid w:val="001424A0"/>
    <w:rsid w:val="00142553"/>
    <w:rsid w:val="0014255A"/>
    <w:rsid w:val="001427E2"/>
    <w:rsid w:val="00142BAB"/>
    <w:rsid w:val="00143B85"/>
    <w:rsid w:val="00143CA8"/>
    <w:rsid w:val="00144170"/>
    <w:rsid w:val="0014457E"/>
    <w:rsid w:val="0014458A"/>
    <w:rsid w:val="001449B6"/>
    <w:rsid w:val="00144AF1"/>
    <w:rsid w:val="00144BB6"/>
    <w:rsid w:val="00144F37"/>
    <w:rsid w:val="00144F5C"/>
    <w:rsid w:val="0014515B"/>
    <w:rsid w:val="001452F1"/>
    <w:rsid w:val="001454FC"/>
    <w:rsid w:val="001455C7"/>
    <w:rsid w:val="001457E0"/>
    <w:rsid w:val="0014586F"/>
    <w:rsid w:val="00145D50"/>
    <w:rsid w:val="00146806"/>
    <w:rsid w:val="00147464"/>
    <w:rsid w:val="001477BE"/>
    <w:rsid w:val="00147825"/>
    <w:rsid w:val="00147F49"/>
    <w:rsid w:val="001502E0"/>
    <w:rsid w:val="00150721"/>
    <w:rsid w:val="001507B3"/>
    <w:rsid w:val="00150A9E"/>
    <w:rsid w:val="00151050"/>
    <w:rsid w:val="001513A1"/>
    <w:rsid w:val="00151A92"/>
    <w:rsid w:val="00151CB7"/>
    <w:rsid w:val="00151F20"/>
    <w:rsid w:val="0015270E"/>
    <w:rsid w:val="0015276C"/>
    <w:rsid w:val="001528F7"/>
    <w:rsid w:val="0015329E"/>
    <w:rsid w:val="001534CC"/>
    <w:rsid w:val="001536C1"/>
    <w:rsid w:val="00153ED5"/>
    <w:rsid w:val="001540D9"/>
    <w:rsid w:val="001542D6"/>
    <w:rsid w:val="00154440"/>
    <w:rsid w:val="001557CD"/>
    <w:rsid w:val="00155884"/>
    <w:rsid w:val="0015588A"/>
    <w:rsid w:val="001559CF"/>
    <w:rsid w:val="001563BF"/>
    <w:rsid w:val="00156632"/>
    <w:rsid w:val="001603A5"/>
    <w:rsid w:val="0016046F"/>
    <w:rsid w:val="00160751"/>
    <w:rsid w:val="001608DF"/>
    <w:rsid w:val="00160BB4"/>
    <w:rsid w:val="001613F5"/>
    <w:rsid w:val="00161AE3"/>
    <w:rsid w:val="00161D4D"/>
    <w:rsid w:val="00161DF2"/>
    <w:rsid w:val="00161F64"/>
    <w:rsid w:val="00161FCA"/>
    <w:rsid w:val="001620EB"/>
    <w:rsid w:val="0016294C"/>
    <w:rsid w:val="00162AE6"/>
    <w:rsid w:val="00162B4D"/>
    <w:rsid w:val="00162C6C"/>
    <w:rsid w:val="001631FA"/>
    <w:rsid w:val="0016322F"/>
    <w:rsid w:val="001632AF"/>
    <w:rsid w:val="001632C1"/>
    <w:rsid w:val="001639C4"/>
    <w:rsid w:val="00163A24"/>
    <w:rsid w:val="00163DA1"/>
    <w:rsid w:val="001647E8"/>
    <w:rsid w:val="00165019"/>
    <w:rsid w:val="00165345"/>
    <w:rsid w:val="00165495"/>
    <w:rsid w:val="00165550"/>
    <w:rsid w:val="00165F5F"/>
    <w:rsid w:val="001667E7"/>
    <w:rsid w:val="0016687F"/>
    <w:rsid w:val="001675E3"/>
    <w:rsid w:val="00167873"/>
    <w:rsid w:val="00167CC6"/>
    <w:rsid w:val="00167E19"/>
    <w:rsid w:val="00167EAF"/>
    <w:rsid w:val="00170061"/>
    <w:rsid w:val="0017075E"/>
    <w:rsid w:val="001708B9"/>
    <w:rsid w:val="00171742"/>
    <w:rsid w:val="001723F4"/>
    <w:rsid w:val="00172A3D"/>
    <w:rsid w:val="00172C2B"/>
    <w:rsid w:val="00172E2D"/>
    <w:rsid w:val="001731C1"/>
    <w:rsid w:val="00173310"/>
    <w:rsid w:val="0017334A"/>
    <w:rsid w:val="00173354"/>
    <w:rsid w:val="00173774"/>
    <w:rsid w:val="00173CC3"/>
    <w:rsid w:val="00174045"/>
    <w:rsid w:val="00174473"/>
    <w:rsid w:val="00174606"/>
    <w:rsid w:val="001748A4"/>
    <w:rsid w:val="001748DE"/>
    <w:rsid w:val="0017491C"/>
    <w:rsid w:val="0017508C"/>
    <w:rsid w:val="00175379"/>
    <w:rsid w:val="00175A94"/>
    <w:rsid w:val="00175B04"/>
    <w:rsid w:val="00175DC3"/>
    <w:rsid w:val="00176055"/>
    <w:rsid w:val="001761EF"/>
    <w:rsid w:val="0017640C"/>
    <w:rsid w:val="00176649"/>
    <w:rsid w:val="00176E05"/>
    <w:rsid w:val="00176FF0"/>
    <w:rsid w:val="0017743E"/>
    <w:rsid w:val="001774E0"/>
    <w:rsid w:val="00177823"/>
    <w:rsid w:val="001802CC"/>
    <w:rsid w:val="001807CD"/>
    <w:rsid w:val="00180D89"/>
    <w:rsid w:val="0018110F"/>
    <w:rsid w:val="0018137F"/>
    <w:rsid w:val="00181905"/>
    <w:rsid w:val="00182212"/>
    <w:rsid w:val="00182253"/>
    <w:rsid w:val="00182C01"/>
    <w:rsid w:val="00183B49"/>
    <w:rsid w:val="00183BB4"/>
    <w:rsid w:val="00184444"/>
    <w:rsid w:val="001845AD"/>
    <w:rsid w:val="00184C83"/>
    <w:rsid w:val="0018515C"/>
    <w:rsid w:val="0018516D"/>
    <w:rsid w:val="00185232"/>
    <w:rsid w:val="001858FC"/>
    <w:rsid w:val="001859CF"/>
    <w:rsid w:val="00187217"/>
    <w:rsid w:val="00187275"/>
    <w:rsid w:val="00187379"/>
    <w:rsid w:val="001874D6"/>
    <w:rsid w:val="00187BE7"/>
    <w:rsid w:val="00190265"/>
    <w:rsid w:val="0019098C"/>
    <w:rsid w:val="00190E43"/>
    <w:rsid w:val="00191800"/>
    <w:rsid w:val="0019224B"/>
    <w:rsid w:val="001926AC"/>
    <w:rsid w:val="0019270D"/>
    <w:rsid w:val="00192B7F"/>
    <w:rsid w:val="00192EC5"/>
    <w:rsid w:val="0019301E"/>
    <w:rsid w:val="001936CF"/>
    <w:rsid w:val="00193BD2"/>
    <w:rsid w:val="00194016"/>
    <w:rsid w:val="001948A3"/>
    <w:rsid w:val="00194C64"/>
    <w:rsid w:val="00194F79"/>
    <w:rsid w:val="001958D6"/>
    <w:rsid w:val="00195E53"/>
    <w:rsid w:val="00196076"/>
    <w:rsid w:val="001963CA"/>
    <w:rsid w:val="001966A0"/>
    <w:rsid w:val="00196C11"/>
    <w:rsid w:val="00196E1F"/>
    <w:rsid w:val="0019737B"/>
    <w:rsid w:val="0019767F"/>
    <w:rsid w:val="00197C6C"/>
    <w:rsid w:val="001A053F"/>
    <w:rsid w:val="001A0AEF"/>
    <w:rsid w:val="001A0B6A"/>
    <w:rsid w:val="001A0C7D"/>
    <w:rsid w:val="001A1604"/>
    <w:rsid w:val="001A1BEF"/>
    <w:rsid w:val="001A1DE2"/>
    <w:rsid w:val="001A1E60"/>
    <w:rsid w:val="001A2232"/>
    <w:rsid w:val="001A2300"/>
    <w:rsid w:val="001A2951"/>
    <w:rsid w:val="001A3244"/>
    <w:rsid w:val="001A33D0"/>
    <w:rsid w:val="001A401E"/>
    <w:rsid w:val="001A46B2"/>
    <w:rsid w:val="001A4FE7"/>
    <w:rsid w:val="001A53D1"/>
    <w:rsid w:val="001A5401"/>
    <w:rsid w:val="001A5423"/>
    <w:rsid w:val="001A552D"/>
    <w:rsid w:val="001A6282"/>
    <w:rsid w:val="001A665C"/>
    <w:rsid w:val="001A6733"/>
    <w:rsid w:val="001A6DA6"/>
    <w:rsid w:val="001A6DCE"/>
    <w:rsid w:val="001A6EB6"/>
    <w:rsid w:val="001A71BB"/>
    <w:rsid w:val="001A7670"/>
    <w:rsid w:val="001A7B75"/>
    <w:rsid w:val="001A7D2C"/>
    <w:rsid w:val="001B038F"/>
    <w:rsid w:val="001B0C2D"/>
    <w:rsid w:val="001B11D1"/>
    <w:rsid w:val="001B12FC"/>
    <w:rsid w:val="001B161D"/>
    <w:rsid w:val="001B18BB"/>
    <w:rsid w:val="001B1A70"/>
    <w:rsid w:val="001B1BF2"/>
    <w:rsid w:val="001B1C60"/>
    <w:rsid w:val="001B1D70"/>
    <w:rsid w:val="001B2086"/>
    <w:rsid w:val="001B2645"/>
    <w:rsid w:val="001B29C5"/>
    <w:rsid w:val="001B2A98"/>
    <w:rsid w:val="001B2ACD"/>
    <w:rsid w:val="001B2CCA"/>
    <w:rsid w:val="001B2DEB"/>
    <w:rsid w:val="001B2FB6"/>
    <w:rsid w:val="001B336C"/>
    <w:rsid w:val="001B3B3A"/>
    <w:rsid w:val="001B4055"/>
    <w:rsid w:val="001B40E9"/>
    <w:rsid w:val="001B41D2"/>
    <w:rsid w:val="001B430F"/>
    <w:rsid w:val="001B45E3"/>
    <w:rsid w:val="001B4B15"/>
    <w:rsid w:val="001B4BE0"/>
    <w:rsid w:val="001B4E98"/>
    <w:rsid w:val="001B5A57"/>
    <w:rsid w:val="001B5BC2"/>
    <w:rsid w:val="001B5BC5"/>
    <w:rsid w:val="001B5BE2"/>
    <w:rsid w:val="001B6564"/>
    <w:rsid w:val="001B685D"/>
    <w:rsid w:val="001B6D52"/>
    <w:rsid w:val="001B7B3D"/>
    <w:rsid w:val="001C0028"/>
    <w:rsid w:val="001C0180"/>
    <w:rsid w:val="001C09D3"/>
    <w:rsid w:val="001C0A5D"/>
    <w:rsid w:val="001C0E4B"/>
    <w:rsid w:val="001C10C8"/>
    <w:rsid w:val="001C1289"/>
    <w:rsid w:val="001C1338"/>
    <w:rsid w:val="001C180A"/>
    <w:rsid w:val="001C1DE7"/>
    <w:rsid w:val="001C2539"/>
    <w:rsid w:val="001C273B"/>
    <w:rsid w:val="001C2A96"/>
    <w:rsid w:val="001C2B23"/>
    <w:rsid w:val="001C3205"/>
    <w:rsid w:val="001C3841"/>
    <w:rsid w:val="001C3A65"/>
    <w:rsid w:val="001C3D0E"/>
    <w:rsid w:val="001C47A3"/>
    <w:rsid w:val="001C542A"/>
    <w:rsid w:val="001C5811"/>
    <w:rsid w:val="001C62CF"/>
    <w:rsid w:val="001C65EA"/>
    <w:rsid w:val="001C6603"/>
    <w:rsid w:val="001C6AD8"/>
    <w:rsid w:val="001C6FC3"/>
    <w:rsid w:val="001C6FE0"/>
    <w:rsid w:val="001C71C5"/>
    <w:rsid w:val="001C7279"/>
    <w:rsid w:val="001C7774"/>
    <w:rsid w:val="001C7D5E"/>
    <w:rsid w:val="001D0467"/>
    <w:rsid w:val="001D062F"/>
    <w:rsid w:val="001D0791"/>
    <w:rsid w:val="001D0986"/>
    <w:rsid w:val="001D0CAB"/>
    <w:rsid w:val="001D0F5F"/>
    <w:rsid w:val="001D1216"/>
    <w:rsid w:val="001D1BDA"/>
    <w:rsid w:val="001D1D01"/>
    <w:rsid w:val="001D2937"/>
    <w:rsid w:val="001D29B9"/>
    <w:rsid w:val="001D2DAA"/>
    <w:rsid w:val="001D2EA1"/>
    <w:rsid w:val="001D33E2"/>
    <w:rsid w:val="001D3407"/>
    <w:rsid w:val="001D3BF7"/>
    <w:rsid w:val="001D413E"/>
    <w:rsid w:val="001D437F"/>
    <w:rsid w:val="001D4EA2"/>
    <w:rsid w:val="001D5037"/>
    <w:rsid w:val="001D5326"/>
    <w:rsid w:val="001D55DC"/>
    <w:rsid w:val="001D57C5"/>
    <w:rsid w:val="001D62DB"/>
    <w:rsid w:val="001D6EC9"/>
    <w:rsid w:val="001D767C"/>
    <w:rsid w:val="001D7713"/>
    <w:rsid w:val="001D7C98"/>
    <w:rsid w:val="001D7E1E"/>
    <w:rsid w:val="001D7FE4"/>
    <w:rsid w:val="001E0073"/>
    <w:rsid w:val="001E0434"/>
    <w:rsid w:val="001E0B5F"/>
    <w:rsid w:val="001E0C0B"/>
    <w:rsid w:val="001E0EEC"/>
    <w:rsid w:val="001E11D9"/>
    <w:rsid w:val="001E1548"/>
    <w:rsid w:val="001E156E"/>
    <w:rsid w:val="001E1F52"/>
    <w:rsid w:val="001E1F72"/>
    <w:rsid w:val="001E282E"/>
    <w:rsid w:val="001E30F9"/>
    <w:rsid w:val="001E3655"/>
    <w:rsid w:val="001E3E1E"/>
    <w:rsid w:val="001E3F26"/>
    <w:rsid w:val="001E49F4"/>
    <w:rsid w:val="001E4B82"/>
    <w:rsid w:val="001E4CC7"/>
    <w:rsid w:val="001E602E"/>
    <w:rsid w:val="001E64BE"/>
    <w:rsid w:val="001E66A9"/>
    <w:rsid w:val="001E6E10"/>
    <w:rsid w:val="001E77B9"/>
    <w:rsid w:val="001E7D8B"/>
    <w:rsid w:val="001E7DF4"/>
    <w:rsid w:val="001E7F56"/>
    <w:rsid w:val="001F0A01"/>
    <w:rsid w:val="001F0D03"/>
    <w:rsid w:val="001F204B"/>
    <w:rsid w:val="001F2641"/>
    <w:rsid w:val="001F2719"/>
    <w:rsid w:val="001F30B6"/>
    <w:rsid w:val="001F33AB"/>
    <w:rsid w:val="001F3803"/>
    <w:rsid w:val="001F3E92"/>
    <w:rsid w:val="001F3EDA"/>
    <w:rsid w:val="001F4377"/>
    <w:rsid w:val="001F447F"/>
    <w:rsid w:val="001F47C4"/>
    <w:rsid w:val="001F4A96"/>
    <w:rsid w:val="001F4C9B"/>
    <w:rsid w:val="001F53C9"/>
    <w:rsid w:val="001F5532"/>
    <w:rsid w:val="001F5D31"/>
    <w:rsid w:val="001F69FC"/>
    <w:rsid w:val="001F6BBD"/>
    <w:rsid w:val="001F6C9B"/>
    <w:rsid w:val="001F7233"/>
    <w:rsid w:val="001F732B"/>
    <w:rsid w:val="001F74AA"/>
    <w:rsid w:val="001F7910"/>
    <w:rsid w:val="001F7E3B"/>
    <w:rsid w:val="001F7F82"/>
    <w:rsid w:val="002003EC"/>
    <w:rsid w:val="00201039"/>
    <w:rsid w:val="00201911"/>
    <w:rsid w:val="00201EE8"/>
    <w:rsid w:val="002025E7"/>
    <w:rsid w:val="00202726"/>
    <w:rsid w:val="00202753"/>
    <w:rsid w:val="00202D32"/>
    <w:rsid w:val="00202E62"/>
    <w:rsid w:val="00202EE8"/>
    <w:rsid w:val="00202FB4"/>
    <w:rsid w:val="00202FE0"/>
    <w:rsid w:val="00203738"/>
    <w:rsid w:val="00203C88"/>
    <w:rsid w:val="00204021"/>
    <w:rsid w:val="00204029"/>
    <w:rsid w:val="002044F4"/>
    <w:rsid w:val="00204650"/>
    <w:rsid w:val="00204949"/>
    <w:rsid w:val="002054ED"/>
    <w:rsid w:val="0020581D"/>
    <w:rsid w:val="002059C3"/>
    <w:rsid w:val="00205AF9"/>
    <w:rsid w:val="00205DD8"/>
    <w:rsid w:val="00205F40"/>
    <w:rsid w:val="00206123"/>
    <w:rsid w:val="002064B1"/>
    <w:rsid w:val="00206FD9"/>
    <w:rsid w:val="00207310"/>
    <w:rsid w:val="00207545"/>
    <w:rsid w:val="00207727"/>
    <w:rsid w:val="002104E8"/>
    <w:rsid w:val="002105C0"/>
    <w:rsid w:val="0021091C"/>
    <w:rsid w:val="00210D8C"/>
    <w:rsid w:val="002112F1"/>
    <w:rsid w:val="0021193A"/>
    <w:rsid w:val="002119A7"/>
    <w:rsid w:val="00211B74"/>
    <w:rsid w:val="0021202B"/>
    <w:rsid w:val="0021202D"/>
    <w:rsid w:val="002120F3"/>
    <w:rsid w:val="002123C8"/>
    <w:rsid w:val="002133CD"/>
    <w:rsid w:val="00213990"/>
    <w:rsid w:val="00214062"/>
    <w:rsid w:val="002141EF"/>
    <w:rsid w:val="00214736"/>
    <w:rsid w:val="00214753"/>
    <w:rsid w:val="00214CAF"/>
    <w:rsid w:val="0021513B"/>
    <w:rsid w:val="00215C11"/>
    <w:rsid w:val="002172E1"/>
    <w:rsid w:val="0021760D"/>
    <w:rsid w:val="002179F7"/>
    <w:rsid w:val="00217AB4"/>
    <w:rsid w:val="00217ACA"/>
    <w:rsid w:val="00217DB5"/>
    <w:rsid w:val="002209D7"/>
    <w:rsid w:val="00220AAD"/>
    <w:rsid w:val="002220B5"/>
    <w:rsid w:val="00222619"/>
    <w:rsid w:val="002229C0"/>
    <w:rsid w:val="002230C6"/>
    <w:rsid w:val="002239BD"/>
    <w:rsid w:val="00224642"/>
    <w:rsid w:val="00224D08"/>
    <w:rsid w:val="00225093"/>
    <w:rsid w:val="002252EA"/>
    <w:rsid w:val="0022559A"/>
    <w:rsid w:val="00225D20"/>
    <w:rsid w:val="00225E85"/>
    <w:rsid w:val="0022639C"/>
    <w:rsid w:val="00226454"/>
    <w:rsid w:val="002269D0"/>
    <w:rsid w:val="00226C22"/>
    <w:rsid w:val="00226FE4"/>
    <w:rsid w:val="00227160"/>
    <w:rsid w:val="002272AC"/>
    <w:rsid w:val="00227331"/>
    <w:rsid w:val="002275F3"/>
    <w:rsid w:val="00227858"/>
    <w:rsid w:val="00227CEF"/>
    <w:rsid w:val="002306CB"/>
    <w:rsid w:val="00230DA3"/>
    <w:rsid w:val="00230DF2"/>
    <w:rsid w:val="002314F0"/>
    <w:rsid w:val="00231D4F"/>
    <w:rsid w:val="00231DA5"/>
    <w:rsid w:val="0023243F"/>
    <w:rsid w:val="00232514"/>
    <w:rsid w:val="00232819"/>
    <w:rsid w:val="00232A82"/>
    <w:rsid w:val="00232F71"/>
    <w:rsid w:val="00233119"/>
    <w:rsid w:val="00233275"/>
    <w:rsid w:val="00233570"/>
    <w:rsid w:val="002348BD"/>
    <w:rsid w:val="002351A4"/>
    <w:rsid w:val="00235437"/>
    <w:rsid w:val="002363DB"/>
    <w:rsid w:val="00236E3C"/>
    <w:rsid w:val="00236F8F"/>
    <w:rsid w:val="00236FE1"/>
    <w:rsid w:val="002370B6"/>
    <w:rsid w:val="00237997"/>
    <w:rsid w:val="002401FF"/>
    <w:rsid w:val="00240205"/>
    <w:rsid w:val="002407AF"/>
    <w:rsid w:val="00240862"/>
    <w:rsid w:val="00240A93"/>
    <w:rsid w:val="002414C5"/>
    <w:rsid w:val="00241C35"/>
    <w:rsid w:val="00241CDD"/>
    <w:rsid w:val="002420FE"/>
    <w:rsid w:val="00242598"/>
    <w:rsid w:val="00242719"/>
    <w:rsid w:val="00242769"/>
    <w:rsid w:val="00242928"/>
    <w:rsid w:val="00242A5A"/>
    <w:rsid w:val="00242AFA"/>
    <w:rsid w:val="002432B9"/>
    <w:rsid w:val="00243724"/>
    <w:rsid w:val="002438A0"/>
    <w:rsid w:val="002443A8"/>
    <w:rsid w:val="00244446"/>
    <w:rsid w:val="0024503E"/>
    <w:rsid w:val="002453A0"/>
    <w:rsid w:val="00245559"/>
    <w:rsid w:val="0024593F"/>
    <w:rsid w:val="0024611E"/>
    <w:rsid w:val="00247339"/>
    <w:rsid w:val="00247AD2"/>
    <w:rsid w:val="00247DDC"/>
    <w:rsid w:val="00247F73"/>
    <w:rsid w:val="00250282"/>
    <w:rsid w:val="00250563"/>
    <w:rsid w:val="00250688"/>
    <w:rsid w:val="00250CE3"/>
    <w:rsid w:val="00251A70"/>
    <w:rsid w:val="00251A9A"/>
    <w:rsid w:val="00251AF2"/>
    <w:rsid w:val="002522D3"/>
    <w:rsid w:val="00252338"/>
    <w:rsid w:val="0025291A"/>
    <w:rsid w:val="00253550"/>
    <w:rsid w:val="002535E7"/>
    <w:rsid w:val="00253675"/>
    <w:rsid w:val="0025371C"/>
    <w:rsid w:val="002538BC"/>
    <w:rsid w:val="002539A8"/>
    <w:rsid w:val="00253CA7"/>
    <w:rsid w:val="00254642"/>
    <w:rsid w:val="002546C0"/>
    <w:rsid w:val="00254A3F"/>
    <w:rsid w:val="00254D1E"/>
    <w:rsid w:val="00254FAE"/>
    <w:rsid w:val="0025510B"/>
    <w:rsid w:val="0025542E"/>
    <w:rsid w:val="00255807"/>
    <w:rsid w:val="002559D1"/>
    <w:rsid w:val="00255C24"/>
    <w:rsid w:val="00255F79"/>
    <w:rsid w:val="00256505"/>
    <w:rsid w:val="00256A30"/>
    <w:rsid w:val="00256C29"/>
    <w:rsid w:val="00257B69"/>
    <w:rsid w:val="002600D3"/>
    <w:rsid w:val="0026016C"/>
    <w:rsid w:val="00260963"/>
    <w:rsid w:val="00260996"/>
    <w:rsid w:val="00260D53"/>
    <w:rsid w:val="00260E3E"/>
    <w:rsid w:val="0026179D"/>
    <w:rsid w:val="0026207B"/>
    <w:rsid w:val="00262115"/>
    <w:rsid w:val="002623FA"/>
    <w:rsid w:val="0026259D"/>
    <w:rsid w:val="00262888"/>
    <w:rsid w:val="002628D2"/>
    <w:rsid w:val="00262D81"/>
    <w:rsid w:val="00263493"/>
    <w:rsid w:val="002634B9"/>
    <w:rsid w:val="0026378E"/>
    <w:rsid w:val="0026386C"/>
    <w:rsid w:val="00263D5F"/>
    <w:rsid w:val="00263FBC"/>
    <w:rsid w:val="0026441F"/>
    <w:rsid w:val="00264636"/>
    <w:rsid w:val="0026492E"/>
    <w:rsid w:val="002649EF"/>
    <w:rsid w:val="00264AB9"/>
    <w:rsid w:val="00264CE6"/>
    <w:rsid w:val="00264E9C"/>
    <w:rsid w:val="00265652"/>
    <w:rsid w:val="00265B58"/>
    <w:rsid w:val="002660C8"/>
    <w:rsid w:val="00266CA8"/>
    <w:rsid w:val="00266D4D"/>
    <w:rsid w:val="002670DD"/>
    <w:rsid w:val="002671F7"/>
    <w:rsid w:val="002676C5"/>
    <w:rsid w:val="00267F21"/>
    <w:rsid w:val="00270455"/>
    <w:rsid w:val="0027086C"/>
    <w:rsid w:val="002708F9"/>
    <w:rsid w:val="00270C8C"/>
    <w:rsid w:val="002712A6"/>
    <w:rsid w:val="0027174C"/>
    <w:rsid w:val="002725B7"/>
    <w:rsid w:val="00272DE7"/>
    <w:rsid w:val="002736F5"/>
    <w:rsid w:val="00273C44"/>
    <w:rsid w:val="00273EB8"/>
    <w:rsid w:val="0027464D"/>
    <w:rsid w:val="0027467E"/>
    <w:rsid w:val="0027478A"/>
    <w:rsid w:val="0027499C"/>
    <w:rsid w:val="002754F8"/>
    <w:rsid w:val="00275BA6"/>
    <w:rsid w:val="00276943"/>
    <w:rsid w:val="00276B1C"/>
    <w:rsid w:val="00276BBB"/>
    <w:rsid w:val="0027749E"/>
    <w:rsid w:val="00277550"/>
    <w:rsid w:val="00277BE5"/>
    <w:rsid w:val="0028016E"/>
    <w:rsid w:val="002804DF"/>
    <w:rsid w:val="002805A6"/>
    <w:rsid w:val="00280C06"/>
    <w:rsid w:val="002810AF"/>
    <w:rsid w:val="002815C2"/>
    <w:rsid w:val="00281702"/>
    <w:rsid w:val="00281712"/>
    <w:rsid w:val="00281A81"/>
    <w:rsid w:val="00281ED5"/>
    <w:rsid w:val="00281F19"/>
    <w:rsid w:val="00281FF1"/>
    <w:rsid w:val="00282093"/>
    <w:rsid w:val="002825EC"/>
    <w:rsid w:val="002826D5"/>
    <w:rsid w:val="00282D85"/>
    <w:rsid w:val="00282F95"/>
    <w:rsid w:val="00282FB0"/>
    <w:rsid w:val="00283A38"/>
    <w:rsid w:val="00284208"/>
    <w:rsid w:val="0028446C"/>
    <w:rsid w:val="00284F06"/>
    <w:rsid w:val="00285506"/>
    <w:rsid w:val="00285728"/>
    <w:rsid w:val="00285B27"/>
    <w:rsid w:val="0028666B"/>
    <w:rsid w:val="00286CBA"/>
    <w:rsid w:val="002870DA"/>
    <w:rsid w:val="0028716F"/>
    <w:rsid w:val="00287F55"/>
    <w:rsid w:val="00287F6B"/>
    <w:rsid w:val="00290204"/>
    <w:rsid w:val="00290488"/>
    <w:rsid w:val="00290C87"/>
    <w:rsid w:val="00290C89"/>
    <w:rsid w:val="00290CA7"/>
    <w:rsid w:val="00290EDC"/>
    <w:rsid w:val="002910C3"/>
    <w:rsid w:val="00291219"/>
    <w:rsid w:val="002913D2"/>
    <w:rsid w:val="002917A9"/>
    <w:rsid w:val="0029195E"/>
    <w:rsid w:val="00292C1F"/>
    <w:rsid w:val="00292EB5"/>
    <w:rsid w:val="0029303A"/>
    <w:rsid w:val="0029353E"/>
    <w:rsid w:val="002937FE"/>
    <w:rsid w:val="002940D9"/>
    <w:rsid w:val="00294367"/>
    <w:rsid w:val="0029445D"/>
    <w:rsid w:val="00294DCF"/>
    <w:rsid w:val="00295146"/>
    <w:rsid w:val="002958B3"/>
    <w:rsid w:val="00295BAB"/>
    <w:rsid w:val="00295BE1"/>
    <w:rsid w:val="00295D9F"/>
    <w:rsid w:val="00295EFE"/>
    <w:rsid w:val="00295F3A"/>
    <w:rsid w:val="002962EA"/>
    <w:rsid w:val="0029665B"/>
    <w:rsid w:val="00296B37"/>
    <w:rsid w:val="00296F41"/>
    <w:rsid w:val="002970AA"/>
    <w:rsid w:val="0029771B"/>
    <w:rsid w:val="00297BC1"/>
    <w:rsid w:val="00297C5A"/>
    <w:rsid w:val="00297E52"/>
    <w:rsid w:val="002A0105"/>
    <w:rsid w:val="002A0287"/>
    <w:rsid w:val="002A02A0"/>
    <w:rsid w:val="002A05F7"/>
    <w:rsid w:val="002A06A2"/>
    <w:rsid w:val="002A0A2D"/>
    <w:rsid w:val="002A0B6E"/>
    <w:rsid w:val="002A0D5B"/>
    <w:rsid w:val="002A11FF"/>
    <w:rsid w:val="002A1273"/>
    <w:rsid w:val="002A1807"/>
    <w:rsid w:val="002A1A8A"/>
    <w:rsid w:val="002A1D66"/>
    <w:rsid w:val="002A1EEC"/>
    <w:rsid w:val="002A2472"/>
    <w:rsid w:val="002A276C"/>
    <w:rsid w:val="002A2A7E"/>
    <w:rsid w:val="002A2C17"/>
    <w:rsid w:val="002A2DEB"/>
    <w:rsid w:val="002A2F99"/>
    <w:rsid w:val="002A30E1"/>
    <w:rsid w:val="002A3D20"/>
    <w:rsid w:val="002A3D9A"/>
    <w:rsid w:val="002A4154"/>
    <w:rsid w:val="002A4602"/>
    <w:rsid w:val="002A461E"/>
    <w:rsid w:val="002A4AD3"/>
    <w:rsid w:val="002A50C7"/>
    <w:rsid w:val="002A55F3"/>
    <w:rsid w:val="002A58A8"/>
    <w:rsid w:val="002A5A09"/>
    <w:rsid w:val="002A5D5E"/>
    <w:rsid w:val="002A5E2B"/>
    <w:rsid w:val="002A6B01"/>
    <w:rsid w:val="002A6C38"/>
    <w:rsid w:val="002A7603"/>
    <w:rsid w:val="002A7D97"/>
    <w:rsid w:val="002A7F65"/>
    <w:rsid w:val="002B00CD"/>
    <w:rsid w:val="002B0827"/>
    <w:rsid w:val="002B0CD5"/>
    <w:rsid w:val="002B10F2"/>
    <w:rsid w:val="002B156C"/>
    <w:rsid w:val="002B165C"/>
    <w:rsid w:val="002B1791"/>
    <w:rsid w:val="002B186F"/>
    <w:rsid w:val="002B1A23"/>
    <w:rsid w:val="002B1B48"/>
    <w:rsid w:val="002B1CDF"/>
    <w:rsid w:val="002B20C8"/>
    <w:rsid w:val="002B211B"/>
    <w:rsid w:val="002B236D"/>
    <w:rsid w:val="002B24F6"/>
    <w:rsid w:val="002B2A9E"/>
    <w:rsid w:val="002B2D8A"/>
    <w:rsid w:val="002B3630"/>
    <w:rsid w:val="002B3C14"/>
    <w:rsid w:val="002B3DE5"/>
    <w:rsid w:val="002B3E85"/>
    <w:rsid w:val="002B4461"/>
    <w:rsid w:val="002B4C38"/>
    <w:rsid w:val="002B5865"/>
    <w:rsid w:val="002B5874"/>
    <w:rsid w:val="002B5A81"/>
    <w:rsid w:val="002B5EFA"/>
    <w:rsid w:val="002B5F79"/>
    <w:rsid w:val="002B6567"/>
    <w:rsid w:val="002B7142"/>
    <w:rsid w:val="002B7614"/>
    <w:rsid w:val="002B7832"/>
    <w:rsid w:val="002B7C4F"/>
    <w:rsid w:val="002B7ECF"/>
    <w:rsid w:val="002C0051"/>
    <w:rsid w:val="002C05C4"/>
    <w:rsid w:val="002C083F"/>
    <w:rsid w:val="002C08C2"/>
    <w:rsid w:val="002C09DA"/>
    <w:rsid w:val="002C0B42"/>
    <w:rsid w:val="002C139E"/>
    <w:rsid w:val="002C162B"/>
    <w:rsid w:val="002C1795"/>
    <w:rsid w:val="002C181E"/>
    <w:rsid w:val="002C18BD"/>
    <w:rsid w:val="002C190B"/>
    <w:rsid w:val="002C1ACC"/>
    <w:rsid w:val="002C1D33"/>
    <w:rsid w:val="002C1D55"/>
    <w:rsid w:val="002C1DB5"/>
    <w:rsid w:val="002C202C"/>
    <w:rsid w:val="002C20D1"/>
    <w:rsid w:val="002C22BA"/>
    <w:rsid w:val="002C23D3"/>
    <w:rsid w:val="002C24D2"/>
    <w:rsid w:val="002C271C"/>
    <w:rsid w:val="002C333D"/>
    <w:rsid w:val="002C3791"/>
    <w:rsid w:val="002C39F0"/>
    <w:rsid w:val="002C3A55"/>
    <w:rsid w:val="002C3F7D"/>
    <w:rsid w:val="002C4802"/>
    <w:rsid w:val="002C4911"/>
    <w:rsid w:val="002C54FF"/>
    <w:rsid w:val="002C5AB0"/>
    <w:rsid w:val="002C5FC3"/>
    <w:rsid w:val="002C62A3"/>
    <w:rsid w:val="002C6702"/>
    <w:rsid w:val="002C674C"/>
    <w:rsid w:val="002C68C0"/>
    <w:rsid w:val="002C6BFF"/>
    <w:rsid w:val="002C6D1B"/>
    <w:rsid w:val="002C6ED8"/>
    <w:rsid w:val="002D000D"/>
    <w:rsid w:val="002D0B90"/>
    <w:rsid w:val="002D12D3"/>
    <w:rsid w:val="002D12E4"/>
    <w:rsid w:val="002D15BB"/>
    <w:rsid w:val="002D15F1"/>
    <w:rsid w:val="002D1A7B"/>
    <w:rsid w:val="002D1B2C"/>
    <w:rsid w:val="002D1BB9"/>
    <w:rsid w:val="002D1E0A"/>
    <w:rsid w:val="002D271D"/>
    <w:rsid w:val="002D3332"/>
    <w:rsid w:val="002D384F"/>
    <w:rsid w:val="002D3D82"/>
    <w:rsid w:val="002D458B"/>
    <w:rsid w:val="002D46A8"/>
    <w:rsid w:val="002D4981"/>
    <w:rsid w:val="002D4D35"/>
    <w:rsid w:val="002D4E51"/>
    <w:rsid w:val="002D527D"/>
    <w:rsid w:val="002D53B2"/>
    <w:rsid w:val="002D54D8"/>
    <w:rsid w:val="002D5B0E"/>
    <w:rsid w:val="002D6147"/>
    <w:rsid w:val="002D62E6"/>
    <w:rsid w:val="002D6386"/>
    <w:rsid w:val="002D66EE"/>
    <w:rsid w:val="002D7532"/>
    <w:rsid w:val="002D762C"/>
    <w:rsid w:val="002D7F32"/>
    <w:rsid w:val="002E06B9"/>
    <w:rsid w:val="002E0E50"/>
    <w:rsid w:val="002E19FA"/>
    <w:rsid w:val="002E1A3C"/>
    <w:rsid w:val="002E1CD3"/>
    <w:rsid w:val="002E1FA9"/>
    <w:rsid w:val="002E2249"/>
    <w:rsid w:val="002E2E17"/>
    <w:rsid w:val="002E2F6E"/>
    <w:rsid w:val="002E326A"/>
    <w:rsid w:val="002E344C"/>
    <w:rsid w:val="002E361F"/>
    <w:rsid w:val="002E39B5"/>
    <w:rsid w:val="002E401A"/>
    <w:rsid w:val="002E4374"/>
    <w:rsid w:val="002E4672"/>
    <w:rsid w:val="002E46A4"/>
    <w:rsid w:val="002E4F89"/>
    <w:rsid w:val="002E51B9"/>
    <w:rsid w:val="002E5FED"/>
    <w:rsid w:val="002E6723"/>
    <w:rsid w:val="002E672A"/>
    <w:rsid w:val="002E6D8F"/>
    <w:rsid w:val="002E7022"/>
    <w:rsid w:val="002E7701"/>
    <w:rsid w:val="002E78CE"/>
    <w:rsid w:val="002E7B6B"/>
    <w:rsid w:val="002E7DB9"/>
    <w:rsid w:val="002E7EF5"/>
    <w:rsid w:val="002F01A4"/>
    <w:rsid w:val="002F0627"/>
    <w:rsid w:val="002F0C09"/>
    <w:rsid w:val="002F0E28"/>
    <w:rsid w:val="002F0E4C"/>
    <w:rsid w:val="002F25E5"/>
    <w:rsid w:val="002F2713"/>
    <w:rsid w:val="002F2A82"/>
    <w:rsid w:val="002F2B63"/>
    <w:rsid w:val="002F3015"/>
    <w:rsid w:val="002F34AB"/>
    <w:rsid w:val="002F365A"/>
    <w:rsid w:val="002F39C1"/>
    <w:rsid w:val="002F3A71"/>
    <w:rsid w:val="002F4068"/>
    <w:rsid w:val="002F41D2"/>
    <w:rsid w:val="002F427E"/>
    <w:rsid w:val="002F4384"/>
    <w:rsid w:val="002F4585"/>
    <w:rsid w:val="002F4F7A"/>
    <w:rsid w:val="002F5086"/>
    <w:rsid w:val="002F566B"/>
    <w:rsid w:val="002F7246"/>
    <w:rsid w:val="002F724E"/>
    <w:rsid w:val="002F7EAF"/>
    <w:rsid w:val="002F7F3D"/>
    <w:rsid w:val="0030076B"/>
    <w:rsid w:val="003009D7"/>
    <w:rsid w:val="00300BD2"/>
    <w:rsid w:val="00300E5F"/>
    <w:rsid w:val="0030124C"/>
    <w:rsid w:val="003015D2"/>
    <w:rsid w:val="0030160A"/>
    <w:rsid w:val="003016E1"/>
    <w:rsid w:val="00301A75"/>
    <w:rsid w:val="003024CB"/>
    <w:rsid w:val="003025E5"/>
    <w:rsid w:val="00302675"/>
    <w:rsid w:val="00302F1C"/>
    <w:rsid w:val="003032BB"/>
    <w:rsid w:val="00303AAC"/>
    <w:rsid w:val="003042EB"/>
    <w:rsid w:val="00304479"/>
    <w:rsid w:val="00304767"/>
    <w:rsid w:val="00304C02"/>
    <w:rsid w:val="00304E78"/>
    <w:rsid w:val="00305063"/>
    <w:rsid w:val="003061B8"/>
    <w:rsid w:val="00306591"/>
    <w:rsid w:val="0030659A"/>
    <w:rsid w:val="00306A77"/>
    <w:rsid w:val="00306C82"/>
    <w:rsid w:val="00306DD1"/>
    <w:rsid w:val="003071E7"/>
    <w:rsid w:val="00307BF6"/>
    <w:rsid w:val="00307C80"/>
    <w:rsid w:val="00307E7E"/>
    <w:rsid w:val="003102BD"/>
    <w:rsid w:val="003114E8"/>
    <w:rsid w:val="0031175B"/>
    <w:rsid w:val="00311762"/>
    <w:rsid w:val="003120BB"/>
    <w:rsid w:val="0031237D"/>
    <w:rsid w:val="00312444"/>
    <w:rsid w:val="003125C8"/>
    <w:rsid w:val="00313074"/>
    <w:rsid w:val="003130F2"/>
    <w:rsid w:val="00313683"/>
    <w:rsid w:val="00313AB5"/>
    <w:rsid w:val="003141E9"/>
    <w:rsid w:val="003143D1"/>
    <w:rsid w:val="0031445F"/>
    <w:rsid w:val="003144E4"/>
    <w:rsid w:val="0031497A"/>
    <w:rsid w:val="00314C3B"/>
    <w:rsid w:val="00314D61"/>
    <w:rsid w:val="00315126"/>
    <w:rsid w:val="00315CF0"/>
    <w:rsid w:val="00315EF9"/>
    <w:rsid w:val="0031644F"/>
    <w:rsid w:val="003164B5"/>
    <w:rsid w:val="00317555"/>
    <w:rsid w:val="0031769F"/>
    <w:rsid w:val="0031771D"/>
    <w:rsid w:val="00317762"/>
    <w:rsid w:val="00320335"/>
    <w:rsid w:val="003209F2"/>
    <w:rsid w:val="003217CE"/>
    <w:rsid w:val="00321E0F"/>
    <w:rsid w:val="003224BA"/>
    <w:rsid w:val="00322946"/>
    <w:rsid w:val="00322EC7"/>
    <w:rsid w:val="0032312E"/>
    <w:rsid w:val="003233C6"/>
    <w:rsid w:val="003235BF"/>
    <w:rsid w:val="0032406D"/>
    <w:rsid w:val="003242B0"/>
    <w:rsid w:val="0032453F"/>
    <w:rsid w:val="0032531D"/>
    <w:rsid w:val="00325524"/>
    <w:rsid w:val="00326D4F"/>
    <w:rsid w:val="003272F0"/>
    <w:rsid w:val="00327514"/>
    <w:rsid w:val="0033022D"/>
    <w:rsid w:val="00330579"/>
    <w:rsid w:val="00330921"/>
    <w:rsid w:val="00330F3B"/>
    <w:rsid w:val="00330FDB"/>
    <w:rsid w:val="0033116F"/>
    <w:rsid w:val="0033117F"/>
    <w:rsid w:val="003311BE"/>
    <w:rsid w:val="00331675"/>
    <w:rsid w:val="003319A3"/>
    <w:rsid w:val="003319D6"/>
    <w:rsid w:val="00331FAA"/>
    <w:rsid w:val="00332211"/>
    <w:rsid w:val="003322C9"/>
    <w:rsid w:val="00332C9F"/>
    <w:rsid w:val="00332FB7"/>
    <w:rsid w:val="00333543"/>
    <w:rsid w:val="00333577"/>
    <w:rsid w:val="003337C9"/>
    <w:rsid w:val="00333843"/>
    <w:rsid w:val="0033418F"/>
    <w:rsid w:val="0033513E"/>
    <w:rsid w:val="00335156"/>
    <w:rsid w:val="003357A7"/>
    <w:rsid w:val="003358DA"/>
    <w:rsid w:val="0033655B"/>
    <w:rsid w:val="00336B65"/>
    <w:rsid w:val="00340733"/>
    <w:rsid w:val="00340A0C"/>
    <w:rsid w:val="003412D0"/>
    <w:rsid w:val="003413C4"/>
    <w:rsid w:val="0034145D"/>
    <w:rsid w:val="00341EC9"/>
    <w:rsid w:val="00342188"/>
    <w:rsid w:val="00342364"/>
    <w:rsid w:val="00342639"/>
    <w:rsid w:val="00342CA3"/>
    <w:rsid w:val="003431EF"/>
    <w:rsid w:val="003449CF"/>
    <w:rsid w:val="00344A0C"/>
    <w:rsid w:val="00344A98"/>
    <w:rsid w:val="00344DF8"/>
    <w:rsid w:val="00344EA8"/>
    <w:rsid w:val="003454BB"/>
    <w:rsid w:val="00345B5D"/>
    <w:rsid w:val="00345F70"/>
    <w:rsid w:val="0034639F"/>
    <w:rsid w:val="003468FA"/>
    <w:rsid w:val="00346C60"/>
    <w:rsid w:val="00346DC6"/>
    <w:rsid w:val="00347472"/>
    <w:rsid w:val="00347756"/>
    <w:rsid w:val="00347788"/>
    <w:rsid w:val="00347794"/>
    <w:rsid w:val="00347FAC"/>
    <w:rsid w:val="00350769"/>
    <w:rsid w:val="003508B8"/>
    <w:rsid w:val="00350F66"/>
    <w:rsid w:val="003510CC"/>
    <w:rsid w:val="003519E2"/>
    <w:rsid w:val="00351C16"/>
    <w:rsid w:val="00352649"/>
    <w:rsid w:val="00353011"/>
    <w:rsid w:val="003532BD"/>
    <w:rsid w:val="0035347C"/>
    <w:rsid w:val="003547EE"/>
    <w:rsid w:val="00354FC1"/>
    <w:rsid w:val="0035626C"/>
    <w:rsid w:val="003562EB"/>
    <w:rsid w:val="00356A8C"/>
    <w:rsid w:val="00356D85"/>
    <w:rsid w:val="00356EA0"/>
    <w:rsid w:val="00357000"/>
    <w:rsid w:val="0035700B"/>
    <w:rsid w:val="00357021"/>
    <w:rsid w:val="0035739B"/>
    <w:rsid w:val="0035740B"/>
    <w:rsid w:val="00357475"/>
    <w:rsid w:val="00357DF6"/>
    <w:rsid w:val="00357FCB"/>
    <w:rsid w:val="003615EE"/>
    <w:rsid w:val="00361B65"/>
    <w:rsid w:val="00362348"/>
    <w:rsid w:val="00362E8F"/>
    <w:rsid w:val="00362ED5"/>
    <w:rsid w:val="00363C78"/>
    <w:rsid w:val="00363F62"/>
    <w:rsid w:val="003641D7"/>
    <w:rsid w:val="00364478"/>
    <w:rsid w:val="00364533"/>
    <w:rsid w:val="00364664"/>
    <w:rsid w:val="00364725"/>
    <w:rsid w:val="0036508E"/>
    <w:rsid w:val="00365289"/>
    <w:rsid w:val="003655A6"/>
    <w:rsid w:val="003665EB"/>
    <w:rsid w:val="003667E3"/>
    <w:rsid w:val="00366863"/>
    <w:rsid w:val="00366EFF"/>
    <w:rsid w:val="003673B3"/>
    <w:rsid w:val="00367B39"/>
    <w:rsid w:val="003700F0"/>
    <w:rsid w:val="00370393"/>
    <w:rsid w:val="003706CB"/>
    <w:rsid w:val="0037082A"/>
    <w:rsid w:val="0037133E"/>
    <w:rsid w:val="00371697"/>
    <w:rsid w:val="00371C08"/>
    <w:rsid w:val="00371E50"/>
    <w:rsid w:val="00372105"/>
    <w:rsid w:val="003724D8"/>
    <w:rsid w:val="00372998"/>
    <w:rsid w:val="00372D26"/>
    <w:rsid w:val="00372D91"/>
    <w:rsid w:val="00373384"/>
    <w:rsid w:val="00373FB2"/>
    <w:rsid w:val="0037410A"/>
    <w:rsid w:val="00374191"/>
    <w:rsid w:val="0037425A"/>
    <w:rsid w:val="00374A97"/>
    <w:rsid w:val="00374C00"/>
    <w:rsid w:val="00375769"/>
    <w:rsid w:val="00375841"/>
    <w:rsid w:val="00375E97"/>
    <w:rsid w:val="0037624D"/>
    <w:rsid w:val="00376443"/>
    <w:rsid w:val="003765D6"/>
    <w:rsid w:val="003769C9"/>
    <w:rsid w:val="00376B69"/>
    <w:rsid w:val="00376EDF"/>
    <w:rsid w:val="003774A7"/>
    <w:rsid w:val="00377B65"/>
    <w:rsid w:val="00377ED6"/>
    <w:rsid w:val="00380005"/>
    <w:rsid w:val="0038072E"/>
    <w:rsid w:val="0038088D"/>
    <w:rsid w:val="00380D00"/>
    <w:rsid w:val="00380E91"/>
    <w:rsid w:val="003818C7"/>
    <w:rsid w:val="003819C9"/>
    <w:rsid w:val="00381B61"/>
    <w:rsid w:val="00381DA7"/>
    <w:rsid w:val="003822E8"/>
    <w:rsid w:val="00382494"/>
    <w:rsid w:val="0038289E"/>
    <w:rsid w:val="00382DB6"/>
    <w:rsid w:val="00382FB6"/>
    <w:rsid w:val="00383973"/>
    <w:rsid w:val="00383BCF"/>
    <w:rsid w:val="00384103"/>
    <w:rsid w:val="003841A3"/>
    <w:rsid w:val="0038436C"/>
    <w:rsid w:val="00384584"/>
    <w:rsid w:val="003848BE"/>
    <w:rsid w:val="003848F6"/>
    <w:rsid w:val="00385326"/>
    <w:rsid w:val="0038550E"/>
    <w:rsid w:val="00385735"/>
    <w:rsid w:val="00386802"/>
    <w:rsid w:val="00386E1E"/>
    <w:rsid w:val="0038702B"/>
    <w:rsid w:val="003879C4"/>
    <w:rsid w:val="00387AA4"/>
    <w:rsid w:val="00390216"/>
    <w:rsid w:val="0039050D"/>
    <w:rsid w:val="003905EC"/>
    <w:rsid w:val="00390A96"/>
    <w:rsid w:val="00390B12"/>
    <w:rsid w:val="00390C2D"/>
    <w:rsid w:val="00390F88"/>
    <w:rsid w:val="00391128"/>
    <w:rsid w:val="00391138"/>
    <w:rsid w:val="003911FC"/>
    <w:rsid w:val="0039152F"/>
    <w:rsid w:val="00391A08"/>
    <w:rsid w:val="00391D4F"/>
    <w:rsid w:val="00392128"/>
    <w:rsid w:val="00392E6F"/>
    <w:rsid w:val="0039314B"/>
    <w:rsid w:val="00393368"/>
    <w:rsid w:val="00393382"/>
    <w:rsid w:val="003933F7"/>
    <w:rsid w:val="00393A61"/>
    <w:rsid w:val="00393E79"/>
    <w:rsid w:val="00393FB9"/>
    <w:rsid w:val="0039420B"/>
    <w:rsid w:val="003946F3"/>
    <w:rsid w:val="00394C6F"/>
    <w:rsid w:val="00395166"/>
    <w:rsid w:val="0039523F"/>
    <w:rsid w:val="00395AC2"/>
    <w:rsid w:val="00395FE5"/>
    <w:rsid w:val="00396304"/>
    <w:rsid w:val="003965FE"/>
    <w:rsid w:val="0039670E"/>
    <w:rsid w:val="003969D9"/>
    <w:rsid w:val="00396B1F"/>
    <w:rsid w:val="00396C66"/>
    <w:rsid w:val="00397190"/>
    <w:rsid w:val="003974E6"/>
    <w:rsid w:val="00397AAF"/>
    <w:rsid w:val="00397DCC"/>
    <w:rsid w:val="00397F32"/>
    <w:rsid w:val="003A022E"/>
    <w:rsid w:val="003A0249"/>
    <w:rsid w:val="003A0411"/>
    <w:rsid w:val="003A0523"/>
    <w:rsid w:val="003A0602"/>
    <w:rsid w:val="003A1306"/>
    <w:rsid w:val="003A13AA"/>
    <w:rsid w:val="003A18AF"/>
    <w:rsid w:val="003A1B3C"/>
    <w:rsid w:val="003A1B6C"/>
    <w:rsid w:val="003A1D9F"/>
    <w:rsid w:val="003A223F"/>
    <w:rsid w:val="003A22A7"/>
    <w:rsid w:val="003A2532"/>
    <w:rsid w:val="003A278C"/>
    <w:rsid w:val="003A2814"/>
    <w:rsid w:val="003A3196"/>
    <w:rsid w:val="003A3413"/>
    <w:rsid w:val="003A39BC"/>
    <w:rsid w:val="003A40B8"/>
    <w:rsid w:val="003A443D"/>
    <w:rsid w:val="003A463D"/>
    <w:rsid w:val="003A475D"/>
    <w:rsid w:val="003A478E"/>
    <w:rsid w:val="003A4B87"/>
    <w:rsid w:val="003A5139"/>
    <w:rsid w:val="003A53FB"/>
    <w:rsid w:val="003A5533"/>
    <w:rsid w:val="003A559C"/>
    <w:rsid w:val="003A55E3"/>
    <w:rsid w:val="003A569B"/>
    <w:rsid w:val="003A5EE5"/>
    <w:rsid w:val="003A5FC2"/>
    <w:rsid w:val="003A6054"/>
    <w:rsid w:val="003A654B"/>
    <w:rsid w:val="003A6709"/>
    <w:rsid w:val="003A6923"/>
    <w:rsid w:val="003A69EE"/>
    <w:rsid w:val="003A6C7C"/>
    <w:rsid w:val="003A7049"/>
    <w:rsid w:val="003A7152"/>
    <w:rsid w:val="003A7258"/>
    <w:rsid w:val="003A7E2C"/>
    <w:rsid w:val="003B0185"/>
    <w:rsid w:val="003B0B26"/>
    <w:rsid w:val="003B0C3A"/>
    <w:rsid w:val="003B16BF"/>
    <w:rsid w:val="003B1F28"/>
    <w:rsid w:val="003B2182"/>
    <w:rsid w:val="003B24F7"/>
    <w:rsid w:val="003B2538"/>
    <w:rsid w:val="003B2775"/>
    <w:rsid w:val="003B328A"/>
    <w:rsid w:val="003B3653"/>
    <w:rsid w:val="003B3768"/>
    <w:rsid w:val="003B3D63"/>
    <w:rsid w:val="003B41C7"/>
    <w:rsid w:val="003B49BA"/>
    <w:rsid w:val="003B49E7"/>
    <w:rsid w:val="003B4C04"/>
    <w:rsid w:val="003B4F99"/>
    <w:rsid w:val="003B5349"/>
    <w:rsid w:val="003B577B"/>
    <w:rsid w:val="003B5C53"/>
    <w:rsid w:val="003B5D18"/>
    <w:rsid w:val="003B5D65"/>
    <w:rsid w:val="003B659C"/>
    <w:rsid w:val="003B67D4"/>
    <w:rsid w:val="003B6944"/>
    <w:rsid w:val="003B6968"/>
    <w:rsid w:val="003B6BD3"/>
    <w:rsid w:val="003B6D55"/>
    <w:rsid w:val="003B71C1"/>
    <w:rsid w:val="003B73B6"/>
    <w:rsid w:val="003B7920"/>
    <w:rsid w:val="003B7D5F"/>
    <w:rsid w:val="003C039E"/>
    <w:rsid w:val="003C063D"/>
    <w:rsid w:val="003C0660"/>
    <w:rsid w:val="003C10D1"/>
    <w:rsid w:val="003C1603"/>
    <w:rsid w:val="003C1A85"/>
    <w:rsid w:val="003C2CC9"/>
    <w:rsid w:val="003C2F9C"/>
    <w:rsid w:val="003C33AD"/>
    <w:rsid w:val="003C359B"/>
    <w:rsid w:val="003C37BA"/>
    <w:rsid w:val="003C38D8"/>
    <w:rsid w:val="003C3E00"/>
    <w:rsid w:val="003C3EE5"/>
    <w:rsid w:val="003C4019"/>
    <w:rsid w:val="003C44FB"/>
    <w:rsid w:val="003C4C70"/>
    <w:rsid w:val="003C56D7"/>
    <w:rsid w:val="003C5800"/>
    <w:rsid w:val="003C59E0"/>
    <w:rsid w:val="003C6091"/>
    <w:rsid w:val="003C60B6"/>
    <w:rsid w:val="003C60FA"/>
    <w:rsid w:val="003C66AC"/>
    <w:rsid w:val="003C6739"/>
    <w:rsid w:val="003C74CE"/>
    <w:rsid w:val="003C77AD"/>
    <w:rsid w:val="003C77B4"/>
    <w:rsid w:val="003C784B"/>
    <w:rsid w:val="003C7A85"/>
    <w:rsid w:val="003C7BD0"/>
    <w:rsid w:val="003C7DF2"/>
    <w:rsid w:val="003C7EC8"/>
    <w:rsid w:val="003C7FE8"/>
    <w:rsid w:val="003D02A3"/>
    <w:rsid w:val="003D0311"/>
    <w:rsid w:val="003D07DE"/>
    <w:rsid w:val="003D0D9F"/>
    <w:rsid w:val="003D0FEE"/>
    <w:rsid w:val="003D11B9"/>
    <w:rsid w:val="003D1896"/>
    <w:rsid w:val="003D1C03"/>
    <w:rsid w:val="003D2344"/>
    <w:rsid w:val="003D2A0D"/>
    <w:rsid w:val="003D2FC0"/>
    <w:rsid w:val="003D305D"/>
    <w:rsid w:val="003D32AE"/>
    <w:rsid w:val="003D3993"/>
    <w:rsid w:val="003D3CCC"/>
    <w:rsid w:val="003D3DB4"/>
    <w:rsid w:val="003D3F94"/>
    <w:rsid w:val="003D4059"/>
    <w:rsid w:val="003D40B1"/>
    <w:rsid w:val="003D56F9"/>
    <w:rsid w:val="003D6287"/>
    <w:rsid w:val="003D685A"/>
    <w:rsid w:val="003D6C8E"/>
    <w:rsid w:val="003D6EAC"/>
    <w:rsid w:val="003D72E5"/>
    <w:rsid w:val="003D752D"/>
    <w:rsid w:val="003D7B5A"/>
    <w:rsid w:val="003E0745"/>
    <w:rsid w:val="003E09D1"/>
    <w:rsid w:val="003E0A03"/>
    <w:rsid w:val="003E0D16"/>
    <w:rsid w:val="003E0F85"/>
    <w:rsid w:val="003E0FAB"/>
    <w:rsid w:val="003E1181"/>
    <w:rsid w:val="003E12C4"/>
    <w:rsid w:val="003E1714"/>
    <w:rsid w:val="003E1C24"/>
    <w:rsid w:val="003E236E"/>
    <w:rsid w:val="003E25BB"/>
    <w:rsid w:val="003E2F77"/>
    <w:rsid w:val="003E37EA"/>
    <w:rsid w:val="003E3C2D"/>
    <w:rsid w:val="003E3E1A"/>
    <w:rsid w:val="003E3E81"/>
    <w:rsid w:val="003E4F0D"/>
    <w:rsid w:val="003E4F8D"/>
    <w:rsid w:val="003E5781"/>
    <w:rsid w:val="003E58C3"/>
    <w:rsid w:val="003E5A90"/>
    <w:rsid w:val="003E60C4"/>
    <w:rsid w:val="003E65FA"/>
    <w:rsid w:val="003E6642"/>
    <w:rsid w:val="003E6A25"/>
    <w:rsid w:val="003E6BCB"/>
    <w:rsid w:val="003E6D13"/>
    <w:rsid w:val="003E7581"/>
    <w:rsid w:val="003E7E09"/>
    <w:rsid w:val="003F04C3"/>
    <w:rsid w:val="003F07C5"/>
    <w:rsid w:val="003F0FDC"/>
    <w:rsid w:val="003F1C0D"/>
    <w:rsid w:val="003F2B95"/>
    <w:rsid w:val="003F2BEB"/>
    <w:rsid w:val="003F2D90"/>
    <w:rsid w:val="003F3759"/>
    <w:rsid w:val="003F3FC0"/>
    <w:rsid w:val="003F40FE"/>
    <w:rsid w:val="003F4311"/>
    <w:rsid w:val="003F4633"/>
    <w:rsid w:val="003F4692"/>
    <w:rsid w:val="003F49BA"/>
    <w:rsid w:val="003F4D5F"/>
    <w:rsid w:val="003F5318"/>
    <w:rsid w:val="003F5F66"/>
    <w:rsid w:val="003F60CB"/>
    <w:rsid w:val="003F680E"/>
    <w:rsid w:val="003F699E"/>
    <w:rsid w:val="003F6D82"/>
    <w:rsid w:val="003F6F42"/>
    <w:rsid w:val="003F730C"/>
    <w:rsid w:val="003F749D"/>
    <w:rsid w:val="003F7EF4"/>
    <w:rsid w:val="00400477"/>
    <w:rsid w:val="00400DCB"/>
    <w:rsid w:val="0040154F"/>
    <w:rsid w:val="00401A10"/>
    <w:rsid w:val="00401EB6"/>
    <w:rsid w:val="00402020"/>
    <w:rsid w:val="0040206C"/>
    <w:rsid w:val="00402108"/>
    <w:rsid w:val="00402111"/>
    <w:rsid w:val="004021BB"/>
    <w:rsid w:val="00402F88"/>
    <w:rsid w:val="004034C0"/>
    <w:rsid w:val="00403520"/>
    <w:rsid w:val="00403CD9"/>
    <w:rsid w:val="00404134"/>
    <w:rsid w:val="004044B0"/>
    <w:rsid w:val="00404571"/>
    <w:rsid w:val="00404A3F"/>
    <w:rsid w:val="00404C0F"/>
    <w:rsid w:val="00404D98"/>
    <w:rsid w:val="00405085"/>
    <w:rsid w:val="004050D8"/>
    <w:rsid w:val="004052BA"/>
    <w:rsid w:val="00405463"/>
    <w:rsid w:val="00405983"/>
    <w:rsid w:val="00405E19"/>
    <w:rsid w:val="00406328"/>
    <w:rsid w:val="004068D0"/>
    <w:rsid w:val="00406970"/>
    <w:rsid w:val="00406F14"/>
    <w:rsid w:val="004072AA"/>
    <w:rsid w:val="0040762B"/>
    <w:rsid w:val="00407951"/>
    <w:rsid w:val="004079C6"/>
    <w:rsid w:val="004079FC"/>
    <w:rsid w:val="00407F6D"/>
    <w:rsid w:val="004103DC"/>
    <w:rsid w:val="004108E7"/>
    <w:rsid w:val="00410B42"/>
    <w:rsid w:val="00410CC5"/>
    <w:rsid w:val="00411153"/>
    <w:rsid w:val="004112C4"/>
    <w:rsid w:val="00411639"/>
    <w:rsid w:val="00412041"/>
    <w:rsid w:val="0041258F"/>
    <w:rsid w:val="00412A4C"/>
    <w:rsid w:val="00412DA1"/>
    <w:rsid w:val="0041312D"/>
    <w:rsid w:val="004138D9"/>
    <w:rsid w:val="00413D3F"/>
    <w:rsid w:val="00413D70"/>
    <w:rsid w:val="00413E99"/>
    <w:rsid w:val="00414442"/>
    <w:rsid w:val="00414D5C"/>
    <w:rsid w:val="00414D77"/>
    <w:rsid w:val="00414DEB"/>
    <w:rsid w:val="004155F6"/>
    <w:rsid w:val="00415DE9"/>
    <w:rsid w:val="00415FF8"/>
    <w:rsid w:val="00416156"/>
    <w:rsid w:val="004166E2"/>
    <w:rsid w:val="00416C7B"/>
    <w:rsid w:val="004179AD"/>
    <w:rsid w:val="00420005"/>
    <w:rsid w:val="00420226"/>
    <w:rsid w:val="00420651"/>
    <w:rsid w:val="004207B5"/>
    <w:rsid w:val="00420E6F"/>
    <w:rsid w:val="00421262"/>
    <w:rsid w:val="0042178A"/>
    <w:rsid w:val="00422525"/>
    <w:rsid w:val="00422565"/>
    <w:rsid w:val="0042292D"/>
    <w:rsid w:val="00422CFF"/>
    <w:rsid w:val="00422E4E"/>
    <w:rsid w:val="00422E5D"/>
    <w:rsid w:val="004233AB"/>
    <w:rsid w:val="00423C09"/>
    <w:rsid w:val="00423C73"/>
    <w:rsid w:val="00423F7B"/>
    <w:rsid w:val="004245BE"/>
    <w:rsid w:val="0042464C"/>
    <w:rsid w:val="00424775"/>
    <w:rsid w:val="00424A43"/>
    <w:rsid w:val="00424B89"/>
    <w:rsid w:val="00425669"/>
    <w:rsid w:val="00425A76"/>
    <w:rsid w:val="004260B3"/>
    <w:rsid w:val="00426222"/>
    <w:rsid w:val="004262F9"/>
    <w:rsid w:val="0042747A"/>
    <w:rsid w:val="00427DC5"/>
    <w:rsid w:val="00430024"/>
    <w:rsid w:val="0043057F"/>
    <w:rsid w:val="00430B7A"/>
    <w:rsid w:val="0043119B"/>
    <w:rsid w:val="004319B8"/>
    <w:rsid w:val="0043274F"/>
    <w:rsid w:val="00432AA2"/>
    <w:rsid w:val="00432B39"/>
    <w:rsid w:val="00432BA2"/>
    <w:rsid w:val="00432CFF"/>
    <w:rsid w:val="00433272"/>
    <w:rsid w:val="004332A7"/>
    <w:rsid w:val="004337E3"/>
    <w:rsid w:val="004337F8"/>
    <w:rsid w:val="00433A87"/>
    <w:rsid w:val="004343F5"/>
    <w:rsid w:val="004347D1"/>
    <w:rsid w:val="0043494F"/>
    <w:rsid w:val="00434D95"/>
    <w:rsid w:val="004350AD"/>
    <w:rsid w:val="004356F0"/>
    <w:rsid w:val="00435967"/>
    <w:rsid w:val="00435E09"/>
    <w:rsid w:val="00435F76"/>
    <w:rsid w:val="004360AC"/>
    <w:rsid w:val="004360FE"/>
    <w:rsid w:val="0043629F"/>
    <w:rsid w:val="00436B68"/>
    <w:rsid w:val="00436B8E"/>
    <w:rsid w:val="00436CB4"/>
    <w:rsid w:val="0043701D"/>
    <w:rsid w:val="00437062"/>
    <w:rsid w:val="00437A2A"/>
    <w:rsid w:val="00437B56"/>
    <w:rsid w:val="00440B77"/>
    <w:rsid w:val="004411D3"/>
    <w:rsid w:val="00441A92"/>
    <w:rsid w:val="004425E0"/>
    <w:rsid w:val="00442629"/>
    <w:rsid w:val="00442828"/>
    <w:rsid w:val="00442C2D"/>
    <w:rsid w:val="00443035"/>
    <w:rsid w:val="004432AB"/>
    <w:rsid w:val="00443356"/>
    <w:rsid w:val="00443B1C"/>
    <w:rsid w:val="004440D6"/>
    <w:rsid w:val="004448C1"/>
    <w:rsid w:val="004449A8"/>
    <w:rsid w:val="00444C7D"/>
    <w:rsid w:val="004452CC"/>
    <w:rsid w:val="004459B1"/>
    <w:rsid w:val="004459CB"/>
    <w:rsid w:val="00445E1E"/>
    <w:rsid w:val="00445E37"/>
    <w:rsid w:val="00446073"/>
    <w:rsid w:val="004460DB"/>
    <w:rsid w:val="004463CE"/>
    <w:rsid w:val="00446C00"/>
    <w:rsid w:val="00446F94"/>
    <w:rsid w:val="004471A9"/>
    <w:rsid w:val="00447222"/>
    <w:rsid w:val="0044756E"/>
    <w:rsid w:val="0045026B"/>
    <w:rsid w:val="004509F4"/>
    <w:rsid w:val="00450B1F"/>
    <w:rsid w:val="00450E5C"/>
    <w:rsid w:val="00450E95"/>
    <w:rsid w:val="0045112B"/>
    <w:rsid w:val="004516AA"/>
    <w:rsid w:val="004517D4"/>
    <w:rsid w:val="00451866"/>
    <w:rsid w:val="00451D82"/>
    <w:rsid w:val="00451F37"/>
    <w:rsid w:val="00451F41"/>
    <w:rsid w:val="004520C0"/>
    <w:rsid w:val="004522A6"/>
    <w:rsid w:val="004528D7"/>
    <w:rsid w:val="00452957"/>
    <w:rsid w:val="00452E97"/>
    <w:rsid w:val="0045395C"/>
    <w:rsid w:val="00453B8B"/>
    <w:rsid w:val="00454496"/>
    <w:rsid w:val="00454546"/>
    <w:rsid w:val="00454967"/>
    <w:rsid w:val="00454992"/>
    <w:rsid w:val="00454A1C"/>
    <w:rsid w:val="00454CC5"/>
    <w:rsid w:val="00455102"/>
    <w:rsid w:val="0045517B"/>
    <w:rsid w:val="004553A5"/>
    <w:rsid w:val="00455DFF"/>
    <w:rsid w:val="004561E9"/>
    <w:rsid w:val="0045637E"/>
    <w:rsid w:val="00456396"/>
    <w:rsid w:val="00456D9D"/>
    <w:rsid w:val="0045712E"/>
    <w:rsid w:val="00457452"/>
    <w:rsid w:val="0045745B"/>
    <w:rsid w:val="004574BE"/>
    <w:rsid w:val="0045751E"/>
    <w:rsid w:val="004578F8"/>
    <w:rsid w:val="00460349"/>
    <w:rsid w:val="004604E5"/>
    <w:rsid w:val="00461760"/>
    <w:rsid w:val="00461859"/>
    <w:rsid w:val="004622D5"/>
    <w:rsid w:val="004624C1"/>
    <w:rsid w:val="00462998"/>
    <w:rsid w:val="00462D41"/>
    <w:rsid w:val="00462DB4"/>
    <w:rsid w:val="00462DD6"/>
    <w:rsid w:val="0046379B"/>
    <w:rsid w:val="004637AC"/>
    <w:rsid w:val="00463FE2"/>
    <w:rsid w:val="0046464C"/>
    <w:rsid w:val="00464CBC"/>
    <w:rsid w:val="00465C78"/>
    <w:rsid w:val="00465EBE"/>
    <w:rsid w:val="00466427"/>
    <w:rsid w:val="0046666E"/>
    <w:rsid w:val="00466728"/>
    <w:rsid w:val="00466E89"/>
    <w:rsid w:val="00466F2A"/>
    <w:rsid w:val="00467075"/>
    <w:rsid w:val="004671F0"/>
    <w:rsid w:val="004676D7"/>
    <w:rsid w:val="00467749"/>
    <w:rsid w:val="004678AA"/>
    <w:rsid w:val="00470BF1"/>
    <w:rsid w:val="00470FAE"/>
    <w:rsid w:val="004710E7"/>
    <w:rsid w:val="00471407"/>
    <w:rsid w:val="0047181A"/>
    <w:rsid w:val="00471A33"/>
    <w:rsid w:val="00471AE0"/>
    <w:rsid w:val="00472177"/>
    <w:rsid w:val="00472879"/>
    <w:rsid w:val="00472932"/>
    <w:rsid w:val="00472BE3"/>
    <w:rsid w:val="00472C94"/>
    <w:rsid w:val="00472FF7"/>
    <w:rsid w:val="004731C1"/>
    <w:rsid w:val="004738BF"/>
    <w:rsid w:val="00473D6B"/>
    <w:rsid w:val="0047456F"/>
    <w:rsid w:val="004748DD"/>
    <w:rsid w:val="00475025"/>
    <w:rsid w:val="00475040"/>
    <w:rsid w:val="0047549B"/>
    <w:rsid w:val="004754A5"/>
    <w:rsid w:val="00475F86"/>
    <w:rsid w:val="004765D9"/>
    <w:rsid w:val="00476673"/>
    <w:rsid w:val="004766A6"/>
    <w:rsid w:val="00476721"/>
    <w:rsid w:val="00476737"/>
    <w:rsid w:val="0047676F"/>
    <w:rsid w:val="00476913"/>
    <w:rsid w:val="00477192"/>
    <w:rsid w:val="004776BA"/>
    <w:rsid w:val="004777F5"/>
    <w:rsid w:val="00477FD9"/>
    <w:rsid w:val="0048000E"/>
    <w:rsid w:val="004800B5"/>
    <w:rsid w:val="00480583"/>
    <w:rsid w:val="004805A1"/>
    <w:rsid w:val="00480810"/>
    <w:rsid w:val="00480B10"/>
    <w:rsid w:val="00480BA4"/>
    <w:rsid w:val="004810A6"/>
    <w:rsid w:val="00481390"/>
    <w:rsid w:val="0048159E"/>
    <w:rsid w:val="0048176E"/>
    <w:rsid w:val="0048223E"/>
    <w:rsid w:val="00482297"/>
    <w:rsid w:val="00482462"/>
    <w:rsid w:val="0048248C"/>
    <w:rsid w:val="00482809"/>
    <w:rsid w:val="00482A66"/>
    <w:rsid w:val="00482CE5"/>
    <w:rsid w:val="00482EDE"/>
    <w:rsid w:val="0048328E"/>
    <w:rsid w:val="00483A49"/>
    <w:rsid w:val="00484448"/>
    <w:rsid w:val="00484F33"/>
    <w:rsid w:val="00485170"/>
    <w:rsid w:val="004851CF"/>
    <w:rsid w:val="0048553C"/>
    <w:rsid w:val="004860E8"/>
    <w:rsid w:val="00486141"/>
    <w:rsid w:val="0048673B"/>
    <w:rsid w:val="0049130A"/>
    <w:rsid w:val="00491694"/>
    <w:rsid w:val="0049180E"/>
    <w:rsid w:val="004926FD"/>
    <w:rsid w:val="0049319F"/>
    <w:rsid w:val="00493B48"/>
    <w:rsid w:val="00493EC6"/>
    <w:rsid w:val="0049421C"/>
    <w:rsid w:val="00494308"/>
    <w:rsid w:val="004945CB"/>
    <w:rsid w:val="0049471D"/>
    <w:rsid w:val="00494763"/>
    <w:rsid w:val="00495177"/>
    <w:rsid w:val="004955F8"/>
    <w:rsid w:val="00495657"/>
    <w:rsid w:val="0049578E"/>
    <w:rsid w:val="00495791"/>
    <w:rsid w:val="00495C79"/>
    <w:rsid w:val="00495EF8"/>
    <w:rsid w:val="00495FB9"/>
    <w:rsid w:val="004960C9"/>
    <w:rsid w:val="0049627E"/>
    <w:rsid w:val="004968D1"/>
    <w:rsid w:val="00496BC1"/>
    <w:rsid w:val="00496DBB"/>
    <w:rsid w:val="004974C3"/>
    <w:rsid w:val="0049788C"/>
    <w:rsid w:val="004A012C"/>
    <w:rsid w:val="004A0241"/>
    <w:rsid w:val="004A039B"/>
    <w:rsid w:val="004A0A6C"/>
    <w:rsid w:val="004A12C5"/>
    <w:rsid w:val="004A198A"/>
    <w:rsid w:val="004A1E56"/>
    <w:rsid w:val="004A1EFB"/>
    <w:rsid w:val="004A1FF0"/>
    <w:rsid w:val="004A2282"/>
    <w:rsid w:val="004A23FE"/>
    <w:rsid w:val="004A2663"/>
    <w:rsid w:val="004A294B"/>
    <w:rsid w:val="004A2B04"/>
    <w:rsid w:val="004A354E"/>
    <w:rsid w:val="004A36DE"/>
    <w:rsid w:val="004A37E1"/>
    <w:rsid w:val="004A3A20"/>
    <w:rsid w:val="004A49DD"/>
    <w:rsid w:val="004A4FCC"/>
    <w:rsid w:val="004A5669"/>
    <w:rsid w:val="004A58A3"/>
    <w:rsid w:val="004A58EF"/>
    <w:rsid w:val="004A5BC5"/>
    <w:rsid w:val="004A6004"/>
    <w:rsid w:val="004A640F"/>
    <w:rsid w:val="004A6518"/>
    <w:rsid w:val="004A662C"/>
    <w:rsid w:val="004A663B"/>
    <w:rsid w:val="004A7236"/>
    <w:rsid w:val="004A7268"/>
    <w:rsid w:val="004A7443"/>
    <w:rsid w:val="004A754B"/>
    <w:rsid w:val="004A78AD"/>
    <w:rsid w:val="004A7964"/>
    <w:rsid w:val="004A7A33"/>
    <w:rsid w:val="004A7BDB"/>
    <w:rsid w:val="004A7EAE"/>
    <w:rsid w:val="004B0456"/>
    <w:rsid w:val="004B0495"/>
    <w:rsid w:val="004B0FBA"/>
    <w:rsid w:val="004B138D"/>
    <w:rsid w:val="004B20C4"/>
    <w:rsid w:val="004B2A0D"/>
    <w:rsid w:val="004B2A83"/>
    <w:rsid w:val="004B38C5"/>
    <w:rsid w:val="004B3A25"/>
    <w:rsid w:val="004B3AC5"/>
    <w:rsid w:val="004B4071"/>
    <w:rsid w:val="004B464E"/>
    <w:rsid w:val="004B4782"/>
    <w:rsid w:val="004B4799"/>
    <w:rsid w:val="004B5448"/>
    <w:rsid w:val="004B54C7"/>
    <w:rsid w:val="004B5B2E"/>
    <w:rsid w:val="004B6207"/>
    <w:rsid w:val="004B6254"/>
    <w:rsid w:val="004B6455"/>
    <w:rsid w:val="004B68DC"/>
    <w:rsid w:val="004B6C0E"/>
    <w:rsid w:val="004B70B7"/>
    <w:rsid w:val="004B7682"/>
    <w:rsid w:val="004B7816"/>
    <w:rsid w:val="004B7999"/>
    <w:rsid w:val="004B79BC"/>
    <w:rsid w:val="004B7ABE"/>
    <w:rsid w:val="004B7D56"/>
    <w:rsid w:val="004B7D67"/>
    <w:rsid w:val="004C05C1"/>
    <w:rsid w:val="004C0CF9"/>
    <w:rsid w:val="004C0E11"/>
    <w:rsid w:val="004C1586"/>
    <w:rsid w:val="004C1A32"/>
    <w:rsid w:val="004C2554"/>
    <w:rsid w:val="004C2677"/>
    <w:rsid w:val="004C2D6E"/>
    <w:rsid w:val="004C2F61"/>
    <w:rsid w:val="004C314F"/>
    <w:rsid w:val="004C40C0"/>
    <w:rsid w:val="004C43FC"/>
    <w:rsid w:val="004C5185"/>
    <w:rsid w:val="004C566A"/>
    <w:rsid w:val="004C571B"/>
    <w:rsid w:val="004C594E"/>
    <w:rsid w:val="004C5C07"/>
    <w:rsid w:val="004C5C3D"/>
    <w:rsid w:val="004C5F9F"/>
    <w:rsid w:val="004C6241"/>
    <w:rsid w:val="004C6327"/>
    <w:rsid w:val="004C65A3"/>
    <w:rsid w:val="004C738B"/>
    <w:rsid w:val="004C7576"/>
    <w:rsid w:val="004C77B3"/>
    <w:rsid w:val="004C7A09"/>
    <w:rsid w:val="004D0318"/>
    <w:rsid w:val="004D03A3"/>
    <w:rsid w:val="004D051A"/>
    <w:rsid w:val="004D0CDD"/>
    <w:rsid w:val="004D0D56"/>
    <w:rsid w:val="004D0FAF"/>
    <w:rsid w:val="004D1111"/>
    <w:rsid w:val="004D11AF"/>
    <w:rsid w:val="004D159A"/>
    <w:rsid w:val="004D1634"/>
    <w:rsid w:val="004D23E0"/>
    <w:rsid w:val="004D2465"/>
    <w:rsid w:val="004D24DB"/>
    <w:rsid w:val="004D28FA"/>
    <w:rsid w:val="004D2A37"/>
    <w:rsid w:val="004D2C30"/>
    <w:rsid w:val="004D2EF4"/>
    <w:rsid w:val="004D2F65"/>
    <w:rsid w:val="004D36B7"/>
    <w:rsid w:val="004D377F"/>
    <w:rsid w:val="004D3927"/>
    <w:rsid w:val="004D3BF7"/>
    <w:rsid w:val="004D4A7A"/>
    <w:rsid w:val="004D4B3E"/>
    <w:rsid w:val="004D4DAA"/>
    <w:rsid w:val="004D617E"/>
    <w:rsid w:val="004D64BF"/>
    <w:rsid w:val="004D681C"/>
    <w:rsid w:val="004D6891"/>
    <w:rsid w:val="004D68E3"/>
    <w:rsid w:val="004D6BDA"/>
    <w:rsid w:val="004D6F60"/>
    <w:rsid w:val="004D7209"/>
    <w:rsid w:val="004D7678"/>
    <w:rsid w:val="004D77AA"/>
    <w:rsid w:val="004D79ED"/>
    <w:rsid w:val="004D7F8D"/>
    <w:rsid w:val="004E0290"/>
    <w:rsid w:val="004E04AA"/>
    <w:rsid w:val="004E0544"/>
    <w:rsid w:val="004E1409"/>
    <w:rsid w:val="004E146A"/>
    <w:rsid w:val="004E193C"/>
    <w:rsid w:val="004E1B2D"/>
    <w:rsid w:val="004E2024"/>
    <w:rsid w:val="004E2026"/>
    <w:rsid w:val="004E2EF8"/>
    <w:rsid w:val="004E389B"/>
    <w:rsid w:val="004E39EF"/>
    <w:rsid w:val="004E4FEE"/>
    <w:rsid w:val="004E501F"/>
    <w:rsid w:val="004E51B8"/>
    <w:rsid w:val="004E53EE"/>
    <w:rsid w:val="004E5442"/>
    <w:rsid w:val="004E5497"/>
    <w:rsid w:val="004E55CB"/>
    <w:rsid w:val="004E585E"/>
    <w:rsid w:val="004E5E77"/>
    <w:rsid w:val="004E5EBD"/>
    <w:rsid w:val="004E6DDA"/>
    <w:rsid w:val="004E7307"/>
    <w:rsid w:val="004E7ABF"/>
    <w:rsid w:val="004E7B89"/>
    <w:rsid w:val="004E7C2D"/>
    <w:rsid w:val="004E7FDD"/>
    <w:rsid w:val="004F00CD"/>
    <w:rsid w:val="004F0317"/>
    <w:rsid w:val="004F039D"/>
    <w:rsid w:val="004F04F2"/>
    <w:rsid w:val="004F07B8"/>
    <w:rsid w:val="004F0F8E"/>
    <w:rsid w:val="004F1129"/>
    <w:rsid w:val="004F198A"/>
    <w:rsid w:val="004F1FF5"/>
    <w:rsid w:val="004F2049"/>
    <w:rsid w:val="004F2131"/>
    <w:rsid w:val="004F23F7"/>
    <w:rsid w:val="004F282A"/>
    <w:rsid w:val="004F4679"/>
    <w:rsid w:val="004F4900"/>
    <w:rsid w:val="004F49F1"/>
    <w:rsid w:val="004F4CBF"/>
    <w:rsid w:val="004F6505"/>
    <w:rsid w:val="004F66AE"/>
    <w:rsid w:val="004F691A"/>
    <w:rsid w:val="004F6A11"/>
    <w:rsid w:val="004F6C84"/>
    <w:rsid w:val="004F6F14"/>
    <w:rsid w:val="004F70B1"/>
    <w:rsid w:val="004F75CC"/>
    <w:rsid w:val="004F7F07"/>
    <w:rsid w:val="00500CE1"/>
    <w:rsid w:val="00501272"/>
    <w:rsid w:val="00501548"/>
    <w:rsid w:val="00501A1D"/>
    <w:rsid w:val="00501B0F"/>
    <w:rsid w:val="00501BE7"/>
    <w:rsid w:val="00501C26"/>
    <w:rsid w:val="00501E6D"/>
    <w:rsid w:val="00502270"/>
    <w:rsid w:val="00502476"/>
    <w:rsid w:val="00502B6A"/>
    <w:rsid w:val="00502CA6"/>
    <w:rsid w:val="00502ECD"/>
    <w:rsid w:val="005033F6"/>
    <w:rsid w:val="0050392C"/>
    <w:rsid w:val="00503CA2"/>
    <w:rsid w:val="0050440A"/>
    <w:rsid w:val="0050447D"/>
    <w:rsid w:val="005044EF"/>
    <w:rsid w:val="00504718"/>
    <w:rsid w:val="00504B18"/>
    <w:rsid w:val="00504D66"/>
    <w:rsid w:val="00504DD9"/>
    <w:rsid w:val="005050F5"/>
    <w:rsid w:val="00505175"/>
    <w:rsid w:val="00505768"/>
    <w:rsid w:val="0050589E"/>
    <w:rsid w:val="00505973"/>
    <w:rsid w:val="005059C0"/>
    <w:rsid w:val="00505D78"/>
    <w:rsid w:val="00506840"/>
    <w:rsid w:val="00507191"/>
    <w:rsid w:val="00507C12"/>
    <w:rsid w:val="00507D0D"/>
    <w:rsid w:val="00507F43"/>
    <w:rsid w:val="0051025B"/>
    <w:rsid w:val="00510582"/>
    <w:rsid w:val="005108F2"/>
    <w:rsid w:val="00510969"/>
    <w:rsid w:val="0051194E"/>
    <w:rsid w:val="00511AB5"/>
    <w:rsid w:val="00511CDC"/>
    <w:rsid w:val="00512677"/>
    <w:rsid w:val="005126C2"/>
    <w:rsid w:val="00512BD3"/>
    <w:rsid w:val="005134D7"/>
    <w:rsid w:val="00513775"/>
    <w:rsid w:val="00513A93"/>
    <w:rsid w:val="0051427E"/>
    <w:rsid w:val="005143D1"/>
    <w:rsid w:val="00514E09"/>
    <w:rsid w:val="005150BD"/>
    <w:rsid w:val="00515ECF"/>
    <w:rsid w:val="0051603C"/>
    <w:rsid w:val="005170D4"/>
    <w:rsid w:val="00517781"/>
    <w:rsid w:val="00517CA6"/>
    <w:rsid w:val="00520168"/>
    <w:rsid w:val="005201E3"/>
    <w:rsid w:val="00520227"/>
    <w:rsid w:val="0052023D"/>
    <w:rsid w:val="00520311"/>
    <w:rsid w:val="00520326"/>
    <w:rsid w:val="00520547"/>
    <w:rsid w:val="00520A86"/>
    <w:rsid w:val="00520AE7"/>
    <w:rsid w:val="00520D8E"/>
    <w:rsid w:val="0052118F"/>
    <w:rsid w:val="0052148B"/>
    <w:rsid w:val="005218F1"/>
    <w:rsid w:val="005218F8"/>
    <w:rsid w:val="00521A25"/>
    <w:rsid w:val="00521F30"/>
    <w:rsid w:val="00522FCC"/>
    <w:rsid w:val="00522FD2"/>
    <w:rsid w:val="00522FDA"/>
    <w:rsid w:val="00523196"/>
    <w:rsid w:val="0052339C"/>
    <w:rsid w:val="005236F8"/>
    <w:rsid w:val="00523B1F"/>
    <w:rsid w:val="00523C7B"/>
    <w:rsid w:val="00523F3D"/>
    <w:rsid w:val="005241CB"/>
    <w:rsid w:val="00524253"/>
    <w:rsid w:val="00524BA5"/>
    <w:rsid w:val="00524EEF"/>
    <w:rsid w:val="005250D0"/>
    <w:rsid w:val="0052527C"/>
    <w:rsid w:val="005257BF"/>
    <w:rsid w:val="0052593F"/>
    <w:rsid w:val="00525D58"/>
    <w:rsid w:val="00525F84"/>
    <w:rsid w:val="00525FC2"/>
    <w:rsid w:val="00526832"/>
    <w:rsid w:val="00526BD3"/>
    <w:rsid w:val="005270F0"/>
    <w:rsid w:val="00527411"/>
    <w:rsid w:val="005274EB"/>
    <w:rsid w:val="00527B0C"/>
    <w:rsid w:val="00530126"/>
    <w:rsid w:val="00530777"/>
    <w:rsid w:val="00530BCD"/>
    <w:rsid w:val="00530E65"/>
    <w:rsid w:val="00530EEF"/>
    <w:rsid w:val="0053158C"/>
    <w:rsid w:val="00531816"/>
    <w:rsid w:val="00531877"/>
    <w:rsid w:val="00531D7F"/>
    <w:rsid w:val="00531E30"/>
    <w:rsid w:val="00531F18"/>
    <w:rsid w:val="00532FA9"/>
    <w:rsid w:val="00533381"/>
    <w:rsid w:val="00533488"/>
    <w:rsid w:val="00533E65"/>
    <w:rsid w:val="00533FC4"/>
    <w:rsid w:val="0053410A"/>
    <w:rsid w:val="00534496"/>
    <w:rsid w:val="005344BB"/>
    <w:rsid w:val="00534647"/>
    <w:rsid w:val="005347D4"/>
    <w:rsid w:val="00534C1A"/>
    <w:rsid w:val="00535094"/>
    <w:rsid w:val="00535191"/>
    <w:rsid w:val="005351B3"/>
    <w:rsid w:val="005353F7"/>
    <w:rsid w:val="005354CC"/>
    <w:rsid w:val="00535654"/>
    <w:rsid w:val="005359D3"/>
    <w:rsid w:val="00535ABA"/>
    <w:rsid w:val="00535D62"/>
    <w:rsid w:val="00536003"/>
    <w:rsid w:val="005360B8"/>
    <w:rsid w:val="0053675B"/>
    <w:rsid w:val="00536B83"/>
    <w:rsid w:val="00536F9F"/>
    <w:rsid w:val="00537918"/>
    <w:rsid w:val="00537ED6"/>
    <w:rsid w:val="00537F89"/>
    <w:rsid w:val="00540015"/>
    <w:rsid w:val="005405C9"/>
    <w:rsid w:val="00540728"/>
    <w:rsid w:val="00540A59"/>
    <w:rsid w:val="00540F61"/>
    <w:rsid w:val="0054106A"/>
    <w:rsid w:val="0054165E"/>
    <w:rsid w:val="005426BA"/>
    <w:rsid w:val="00542972"/>
    <w:rsid w:val="00542BD6"/>
    <w:rsid w:val="00542C41"/>
    <w:rsid w:val="00542EE4"/>
    <w:rsid w:val="00543805"/>
    <w:rsid w:val="00543A39"/>
    <w:rsid w:val="00543BC3"/>
    <w:rsid w:val="00543FA5"/>
    <w:rsid w:val="00545A15"/>
    <w:rsid w:val="005462B1"/>
    <w:rsid w:val="00546DCF"/>
    <w:rsid w:val="005470B6"/>
    <w:rsid w:val="005479F8"/>
    <w:rsid w:val="00547C6F"/>
    <w:rsid w:val="0055004A"/>
    <w:rsid w:val="005502E4"/>
    <w:rsid w:val="0055049A"/>
    <w:rsid w:val="005504E5"/>
    <w:rsid w:val="005505BD"/>
    <w:rsid w:val="00550711"/>
    <w:rsid w:val="005509E9"/>
    <w:rsid w:val="0055144B"/>
    <w:rsid w:val="00551954"/>
    <w:rsid w:val="00551B58"/>
    <w:rsid w:val="00551DCC"/>
    <w:rsid w:val="0055221E"/>
    <w:rsid w:val="0055239B"/>
    <w:rsid w:val="0055256E"/>
    <w:rsid w:val="00552A9B"/>
    <w:rsid w:val="00552B0A"/>
    <w:rsid w:val="00553E54"/>
    <w:rsid w:val="005542A5"/>
    <w:rsid w:val="005543AE"/>
    <w:rsid w:val="00554790"/>
    <w:rsid w:val="0055483B"/>
    <w:rsid w:val="00554A17"/>
    <w:rsid w:val="00554F9E"/>
    <w:rsid w:val="00555301"/>
    <w:rsid w:val="005557D0"/>
    <w:rsid w:val="00555869"/>
    <w:rsid w:val="00555AE8"/>
    <w:rsid w:val="00555D95"/>
    <w:rsid w:val="00556166"/>
    <w:rsid w:val="00556625"/>
    <w:rsid w:val="0055682A"/>
    <w:rsid w:val="00556925"/>
    <w:rsid w:val="00556AF4"/>
    <w:rsid w:val="0055723B"/>
    <w:rsid w:val="005576F6"/>
    <w:rsid w:val="005577D9"/>
    <w:rsid w:val="00557A3B"/>
    <w:rsid w:val="00557F44"/>
    <w:rsid w:val="005600C5"/>
    <w:rsid w:val="005601D3"/>
    <w:rsid w:val="00560449"/>
    <w:rsid w:val="00560D34"/>
    <w:rsid w:val="00561866"/>
    <w:rsid w:val="0056187E"/>
    <w:rsid w:val="00561A6A"/>
    <w:rsid w:val="00561DB5"/>
    <w:rsid w:val="00561F86"/>
    <w:rsid w:val="00562B3F"/>
    <w:rsid w:val="00562BF3"/>
    <w:rsid w:val="00562C44"/>
    <w:rsid w:val="00562EB4"/>
    <w:rsid w:val="0056380F"/>
    <w:rsid w:val="00563DF6"/>
    <w:rsid w:val="00564060"/>
    <w:rsid w:val="005641E3"/>
    <w:rsid w:val="00564570"/>
    <w:rsid w:val="00564594"/>
    <w:rsid w:val="00564757"/>
    <w:rsid w:val="005647DE"/>
    <w:rsid w:val="00564967"/>
    <w:rsid w:val="00564C7D"/>
    <w:rsid w:val="00564EA8"/>
    <w:rsid w:val="00564FED"/>
    <w:rsid w:val="0056580C"/>
    <w:rsid w:val="00565849"/>
    <w:rsid w:val="00565E45"/>
    <w:rsid w:val="00565F59"/>
    <w:rsid w:val="00566199"/>
    <w:rsid w:val="0056622B"/>
    <w:rsid w:val="005662BE"/>
    <w:rsid w:val="005665E3"/>
    <w:rsid w:val="00566850"/>
    <w:rsid w:val="00566F49"/>
    <w:rsid w:val="005672A0"/>
    <w:rsid w:val="0056785E"/>
    <w:rsid w:val="00567DDC"/>
    <w:rsid w:val="00567EFC"/>
    <w:rsid w:val="00567F49"/>
    <w:rsid w:val="00570557"/>
    <w:rsid w:val="005705B1"/>
    <w:rsid w:val="00570678"/>
    <w:rsid w:val="00570797"/>
    <w:rsid w:val="005707C1"/>
    <w:rsid w:val="00570C65"/>
    <w:rsid w:val="00570E28"/>
    <w:rsid w:val="00571151"/>
    <w:rsid w:val="005711C2"/>
    <w:rsid w:val="00571A1C"/>
    <w:rsid w:val="005725E2"/>
    <w:rsid w:val="0057277A"/>
    <w:rsid w:val="0057308C"/>
    <w:rsid w:val="00573097"/>
    <w:rsid w:val="00573281"/>
    <w:rsid w:val="00574132"/>
    <w:rsid w:val="005748C5"/>
    <w:rsid w:val="00574A94"/>
    <w:rsid w:val="00574AE3"/>
    <w:rsid w:val="00574B91"/>
    <w:rsid w:val="005756CD"/>
    <w:rsid w:val="00576705"/>
    <w:rsid w:val="005767F4"/>
    <w:rsid w:val="00576ED9"/>
    <w:rsid w:val="00577190"/>
    <w:rsid w:val="0057747F"/>
    <w:rsid w:val="00577A4D"/>
    <w:rsid w:val="00577A7B"/>
    <w:rsid w:val="00577BBF"/>
    <w:rsid w:val="00577BDC"/>
    <w:rsid w:val="00580019"/>
    <w:rsid w:val="0058033D"/>
    <w:rsid w:val="00580361"/>
    <w:rsid w:val="005806E6"/>
    <w:rsid w:val="00580E82"/>
    <w:rsid w:val="00580FB8"/>
    <w:rsid w:val="00581F01"/>
    <w:rsid w:val="00582115"/>
    <w:rsid w:val="00582302"/>
    <w:rsid w:val="005825AE"/>
    <w:rsid w:val="005826FD"/>
    <w:rsid w:val="00582787"/>
    <w:rsid w:val="00582A2B"/>
    <w:rsid w:val="00582C5C"/>
    <w:rsid w:val="0058386B"/>
    <w:rsid w:val="00583882"/>
    <w:rsid w:val="0058394B"/>
    <w:rsid w:val="00583C7B"/>
    <w:rsid w:val="00583EAC"/>
    <w:rsid w:val="00583F97"/>
    <w:rsid w:val="00584EE4"/>
    <w:rsid w:val="00585957"/>
    <w:rsid w:val="00585FFD"/>
    <w:rsid w:val="005866A0"/>
    <w:rsid w:val="005869B1"/>
    <w:rsid w:val="00587448"/>
    <w:rsid w:val="0058753D"/>
    <w:rsid w:val="0058769F"/>
    <w:rsid w:val="005877E1"/>
    <w:rsid w:val="00587DC9"/>
    <w:rsid w:val="00590C20"/>
    <w:rsid w:val="00590D6E"/>
    <w:rsid w:val="00590FC4"/>
    <w:rsid w:val="005918A2"/>
    <w:rsid w:val="00591D56"/>
    <w:rsid w:val="00591D8D"/>
    <w:rsid w:val="00591DBE"/>
    <w:rsid w:val="00592D1B"/>
    <w:rsid w:val="00593316"/>
    <w:rsid w:val="005937B0"/>
    <w:rsid w:val="00594184"/>
    <w:rsid w:val="00594718"/>
    <w:rsid w:val="0059489D"/>
    <w:rsid w:val="00595E4F"/>
    <w:rsid w:val="00595EBE"/>
    <w:rsid w:val="00595F4B"/>
    <w:rsid w:val="00596A30"/>
    <w:rsid w:val="005971F2"/>
    <w:rsid w:val="005975B0"/>
    <w:rsid w:val="005979B4"/>
    <w:rsid w:val="00597A29"/>
    <w:rsid w:val="00597E4A"/>
    <w:rsid w:val="005A0036"/>
    <w:rsid w:val="005A03E6"/>
    <w:rsid w:val="005A0977"/>
    <w:rsid w:val="005A0A0C"/>
    <w:rsid w:val="005A0ABB"/>
    <w:rsid w:val="005A1393"/>
    <w:rsid w:val="005A1439"/>
    <w:rsid w:val="005A1743"/>
    <w:rsid w:val="005A1880"/>
    <w:rsid w:val="005A2286"/>
    <w:rsid w:val="005A22F9"/>
    <w:rsid w:val="005A24DA"/>
    <w:rsid w:val="005A25F1"/>
    <w:rsid w:val="005A2B37"/>
    <w:rsid w:val="005A2D6F"/>
    <w:rsid w:val="005A3350"/>
    <w:rsid w:val="005A36FC"/>
    <w:rsid w:val="005A3718"/>
    <w:rsid w:val="005A42C3"/>
    <w:rsid w:val="005A477C"/>
    <w:rsid w:val="005A4887"/>
    <w:rsid w:val="005A4931"/>
    <w:rsid w:val="005A60C1"/>
    <w:rsid w:val="005A661F"/>
    <w:rsid w:val="005A6BC9"/>
    <w:rsid w:val="005A6D2D"/>
    <w:rsid w:val="005A721E"/>
    <w:rsid w:val="005A7CC5"/>
    <w:rsid w:val="005A7D9D"/>
    <w:rsid w:val="005B061C"/>
    <w:rsid w:val="005B08E5"/>
    <w:rsid w:val="005B1851"/>
    <w:rsid w:val="005B1DC6"/>
    <w:rsid w:val="005B3212"/>
    <w:rsid w:val="005B33E8"/>
    <w:rsid w:val="005B34C6"/>
    <w:rsid w:val="005B3874"/>
    <w:rsid w:val="005B3D9B"/>
    <w:rsid w:val="005B3EFE"/>
    <w:rsid w:val="005B40E1"/>
    <w:rsid w:val="005B412C"/>
    <w:rsid w:val="005B4131"/>
    <w:rsid w:val="005B42B2"/>
    <w:rsid w:val="005B51B5"/>
    <w:rsid w:val="005B54E4"/>
    <w:rsid w:val="005B5A29"/>
    <w:rsid w:val="005B5FDE"/>
    <w:rsid w:val="005B5FFB"/>
    <w:rsid w:val="005B6714"/>
    <w:rsid w:val="005B682B"/>
    <w:rsid w:val="005B6BAC"/>
    <w:rsid w:val="005B6D61"/>
    <w:rsid w:val="005B6FFF"/>
    <w:rsid w:val="005B78B2"/>
    <w:rsid w:val="005B7FDA"/>
    <w:rsid w:val="005C01C8"/>
    <w:rsid w:val="005C07B4"/>
    <w:rsid w:val="005C0A33"/>
    <w:rsid w:val="005C0E04"/>
    <w:rsid w:val="005C1581"/>
    <w:rsid w:val="005C166F"/>
    <w:rsid w:val="005C172F"/>
    <w:rsid w:val="005C2186"/>
    <w:rsid w:val="005C222C"/>
    <w:rsid w:val="005C230B"/>
    <w:rsid w:val="005C28A8"/>
    <w:rsid w:val="005C28BC"/>
    <w:rsid w:val="005C3641"/>
    <w:rsid w:val="005C369B"/>
    <w:rsid w:val="005C3C40"/>
    <w:rsid w:val="005C4165"/>
    <w:rsid w:val="005C45B9"/>
    <w:rsid w:val="005C4C6F"/>
    <w:rsid w:val="005C4E45"/>
    <w:rsid w:val="005C4F23"/>
    <w:rsid w:val="005C4F86"/>
    <w:rsid w:val="005C50AC"/>
    <w:rsid w:val="005C6281"/>
    <w:rsid w:val="005C6399"/>
    <w:rsid w:val="005C64BD"/>
    <w:rsid w:val="005C6D57"/>
    <w:rsid w:val="005C7F73"/>
    <w:rsid w:val="005D04A1"/>
    <w:rsid w:val="005D0AB8"/>
    <w:rsid w:val="005D21EF"/>
    <w:rsid w:val="005D241B"/>
    <w:rsid w:val="005D272C"/>
    <w:rsid w:val="005D2853"/>
    <w:rsid w:val="005D297A"/>
    <w:rsid w:val="005D2AB4"/>
    <w:rsid w:val="005D2B45"/>
    <w:rsid w:val="005D2CE9"/>
    <w:rsid w:val="005D2DC7"/>
    <w:rsid w:val="005D3065"/>
    <w:rsid w:val="005D33AE"/>
    <w:rsid w:val="005D40D4"/>
    <w:rsid w:val="005D4146"/>
    <w:rsid w:val="005D416B"/>
    <w:rsid w:val="005D4AAD"/>
    <w:rsid w:val="005D58CE"/>
    <w:rsid w:val="005D60A7"/>
    <w:rsid w:val="005D6F8C"/>
    <w:rsid w:val="005D6FF1"/>
    <w:rsid w:val="005D77B9"/>
    <w:rsid w:val="005D7C1A"/>
    <w:rsid w:val="005E0420"/>
    <w:rsid w:val="005E0657"/>
    <w:rsid w:val="005E0C9A"/>
    <w:rsid w:val="005E11FD"/>
    <w:rsid w:val="005E147F"/>
    <w:rsid w:val="005E1A2B"/>
    <w:rsid w:val="005E1D58"/>
    <w:rsid w:val="005E220A"/>
    <w:rsid w:val="005E251D"/>
    <w:rsid w:val="005E2591"/>
    <w:rsid w:val="005E26FD"/>
    <w:rsid w:val="005E2ABF"/>
    <w:rsid w:val="005E2E2A"/>
    <w:rsid w:val="005E2FE0"/>
    <w:rsid w:val="005E4072"/>
    <w:rsid w:val="005E45AE"/>
    <w:rsid w:val="005E4F71"/>
    <w:rsid w:val="005E50D9"/>
    <w:rsid w:val="005E55FC"/>
    <w:rsid w:val="005E5C0B"/>
    <w:rsid w:val="005E5DA0"/>
    <w:rsid w:val="005E60AF"/>
    <w:rsid w:val="005E60D6"/>
    <w:rsid w:val="005E6261"/>
    <w:rsid w:val="005E68A6"/>
    <w:rsid w:val="005E69C6"/>
    <w:rsid w:val="005E6A0C"/>
    <w:rsid w:val="005E6E4E"/>
    <w:rsid w:val="005F0159"/>
    <w:rsid w:val="005F0AEF"/>
    <w:rsid w:val="005F1729"/>
    <w:rsid w:val="005F1AB8"/>
    <w:rsid w:val="005F1AE2"/>
    <w:rsid w:val="005F20E7"/>
    <w:rsid w:val="005F2400"/>
    <w:rsid w:val="005F2823"/>
    <w:rsid w:val="005F2AC0"/>
    <w:rsid w:val="005F2F50"/>
    <w:rsid w:val="005F3119"/>
    <w:rsid w:val="005F34BF"/>
    <w:rsid w:val="005F375F"/>
    <w:rsid w:val="005F399B"/>
    <w:rsid w:val="005F45C0"/>
    <w:rsid w:val="005F466C"/>
    <w:rsid w:val="005F478E"/>
    <w:rsid w:val="005F57D4"/>
    <w:rsid w:val="005F5D19"/>
    <w:rsid w:val="005F5FAF"/>
    <w:rsid w:val="005F5FE7"/>
    <w:rsid w:val="005F60D8"/>
    <w:rsid w:val="005F638D"/>
    <w:rsid w:val="005F718C"/>
    <w:rsid w:val="005F769D"/>
    <w:rsid w:val="005F7D28"/>
    <w:rsid w:val="005F7D4F"/>
    <w:rsid w:val="005F7DEC"/>
    <w:rsid w:val="006000F7"/>
    <w:rsid w:val="00600A24"/>
    <w:rsid w:val="00600B32"/>
    <w:rsid w:val="00600D67"/>
    <w:rsid w:val="00600DB6"/>
    <w:rsid w:val="00601152"/>
    <w:rsid w:val="006012C1"/>
    <w:rsid w:val="00601567"/>
    <w:rsid w:val="006018E5"/>
    <w:rsid w:val="00601BDD"/>
    <w:rsid w:val="00601E49"/>
    <w:rsid w:val="00601E78"/>
    <w:rsid w:val="0060206C"/>
    <w:rsid w:val="006025B6"/>
    <w:rsid w:val="00602894"/>
    <w:rsid w:val="00603525"/>
    <w:rsid w:val="006043DF"/>
    <w:rsid w:val="00604E27"/>
    <w:rsid w:val="0060528D"/>
    <w:rsid w:val="0060555F"/>
    <w:rsid w:val="00605B64"/>
    <w:rsid w:val="00606633"/>
    <w:rsid w:val="00606A44"/>
    <w:rsid w:val="00606ECE"/>
    <w:rsid w:val="0060750D"/>
    <w:rsid w:val="00607A5D"/>
    <w:rsid w:val="00607DB9"/>
    <w:rsid w:val="0061016F"/>
    <w:rsid w:val="006104FD"/>
    <w:rsid w:val="00610A83"/>
    <w:rsid w:val="00610B2F"/>
    <w:rsid w:val="00610E29"/>
    <w:rsid w:val="006113C6"/>
    <w:rsid w:val="00611444"/>
    <w:rsid w:val="00611A09"/>
    <w:rsid w:val="006126C5"/>
    <w:rsid w:val="006126EE"/>
    <w:rsid w:val="00612AD2"/>
    <w:rsid w:val="00612EB4"/>
    <w:rsid w:val="00613160"/>
    <w:rsid w:val="0061356E"/>
    <w:rsid w:val="0061363B"/>
    <w:rsid w:val="00613729"/>
    <w:rsid w:val="00614136"/>
    <w:rsid w:val="0061484B"/>
    <w:rsid w:val="00614CF8"/>
    <w:rsid w:val="00614D35"/>
    <w:rsid w:val="00614D4D"/>
    <w:rsid w:val="006156B1"/>
    <w:rsid w:val="00615764"/>
    <w:rsid w:val="006159A5"/>
    <w:rsid w:val="00615B4D"/>
    <w:rsid w:val="006169BE"/>
    <w:rsid w:val="00616A60"/>
    <w:rsid w:val="00616E76"/>
    <w:rsid w:val="00616F6B"/>
    <w:rsid w:val="00617363"/>
    <w:rsid w:val="00617690"/>
    <w:rsid w:val="006178A9"/>
    <w:rsid w:val="00617C60"/>
    <w:rsid w:val="006201AE"/>
    <w:rsid w:val="00620ED4"/>
    <w:rsid w:val="0062118B"/>
    <w:rsid w:val="00621205"/>
    <w:rsid w:val="006214B8"/>
    <w:rsid w:val="00622114"/>
    <w:rsid w:val="00622175"/>
    <w:rsid w:val="0062220C"/>
    <w:rsid w:val="00622F0C"/>
    <w:rsid w:val="00623346"/>
    <w:rsid w:val="0062334A"/>
    <w:rsid w:val="0062347D"/>
    <w:rsid w:val="00623AC7"/>
    <w:rsid w:val="00623F0D"/>
    <w:rsid w:val="00624377"/>
    <w:rsid w:val="00624388"/>
    <w:rsid w:val="00624594"/>
    <w:rsid w:val="0062487C"/>
    <w:rsid w:val="006248EE"/>
    <w:rsid w:val="00624DC7"/>
    <w:rsid w:val="006253C3"/>
    <w:rsid w:val="00625840"/>
    <w:rsid w:val="00625A16"/>
    <w:rsid w:val="00625FED"/>
    <w:rsid w:val="00626013"/>
    <w:rsid w:val="006263C6"/>
    <w:rsid w:val="00627238"/>
    <w:rsid w:val="0062739D"/>
    <w:rsid w:val="0062755E"/>
    <w:rsid w:val="00627CA7"/>
    <w:rsid w:val="00630765"/>
    <w:rsid w:val="00630A9C"/>
    <w:rsid w:val="00630B2F"/>
    <w:rsid w:val="00630B78"/>
    <w:rsid w:val="00630CCB"/>
    <w:rsid w:val="00631620"/>
    <w:rsid w:val="006318AF"/>
    <w:rsid w:val="00631CE8"/>
    <w:rsid w:val="00632095"/>
    <w:rsid w:val="00632185"/>
    <w:rsid w:val="006322BD"/>
    <w:rsid w:val="00632783"/>
    <w:rsid w:val="006327B0"/>
    <w:rsid w:val="00632A0E"/>
    <w:rsid w:val="00633013"/>
    <w:rsid w:val="00633023"/>
    <w:rsid w:val="00633EF9"/>
    <w:rsid w:val="006345EB"/>
    <w:rsid w:val="0063504A"/>
    <w:rsid w:val="00635483"/>
    <w:rsid w:val="0063553C"/>
    <w:rsid w:val="00635E8B"/>
    <w:rsid w:val="0063637B"/>
    <w:rsid w:val="00637CB5"/>
    <w:rsid w:val="00637D9F"/>
    <w:rsid w:val="006402BC"/>
    <w:rsid w:val="00640994"/>
    <w:rsid w:val="006410D5"/>
    <w:rsid w:val="00641572"/>
    <w:rsid w:val="00641D0B"/>
    <w:rsid w:val="00642266"/>
    <w:rsid w:val="0064254A"/>
    <w:rsid w:val="006426D4"/>
    <w:rsid w:val="00642FD6"/>
    <w:rsid w:val="00642FFB"/>
    <w:rsid w:val="006431BA"/>
    <w:rsid w:val="00644297"/>
    <w:rsid w:val="00644354"/>
    <w:rsid w:val="00644F9C"/>
    <w:rsid w:val="00644FA7"/>
    <w:rsid w:val="0064532C"/>
    <w:rsid w:val="0064541D"/>
    <w:rsid w:val="00645775"/>
    <w:rsid w:val="0064580B"/>
    <w:rsid w:val="00645C29"/>
    <w:rsid w:val="00645E53"/>
    <w:rsid w:val="00645F3D"/>
    <w:rsid w:val="0064647C"/>
    <w:rsid w:val="006465FF"/>
    <w:rsid w:val="00646D7D"/>
    <w:rsid w:val="006470B7"/>
    <w:rsid w:val="006474FD"/>
    <w:rsid w:val="00647BA5"/>
    <w:rsid w:val="0065032E"/>
    <w:rsid w:val="006508B0"/>
    <w:rsid w:val="00650CC1"/>
    <w:rsid w:val="00650E42"/>
    <w:rsid w:val="0065105C"/>
    <w:rsid w:val="00651495"/>
    <w:rsid w:val="0065164B"/>
    <w:rsid w:val="006518C0"/>
    <w:rsid w:val="00651AC6"/>
    <w:rsid w:val="00651B83"/>
    <w:rsid w:val="006523F2"/>
    <w:rsid w:val="00652431"/>
    <w:rsid w:val="006529BA"/>
    <w:rsid w:val="0065303B"/>
    <w:rsid w:val="00653425"/>
    <w:rsid w:val="00653E44"/>
    <w:rsid w:val="00654973"/>
    <w:rsid w:val="00654CA6"/>
    <w:rsid w:val="006552B7"/>
    <w:rsid w:val="0065564B"/>
    <w:rsid w:val="00655671"/>
    <w:rsid w:val="00655BBE"/>
    <w:rsid w:val="00655BD1"/>
    <w:rsid w:val="00656948"/>
    <w:rsid w:val="00656D63"/>
    <w:rsid w:val="00656F79"/>
    <w:rsid w:val="0065721B"/>
    <w:rsid w:val="0065731B"/>
    <w:rsid w:val="00657E20"/>
    <w:rsid w:val="00657F87"/>
    <w:rsid w:val="0066006A"/>
    <w:rsid w:val="00660298"/>
    <w:rsid w:val="0066046E"/>
    <w:rsid w:val="0066048E"/>
    <w:rsid w:val="00660D24"/>
    <w:rsid w:val="00661269"/>
    <w:rsid w:val="006612F3"/>
    <w:rsid w:val="006619BC"/>
    <w:rsid w:val="00661C9A"/>
    <w:rsid w:val="006621D0"/>
    <w:rsid w:val="00662BC8"/>
    <w:rsid w:val="006634BB"/>
    <w:rsid w:val="0066397A"/>
    <w:rsid w:val="00663AA3"/>
    <w:rsid w:val="00663DAB"/>
    <w:rsid w:val="006641A9"/>
    <w:rsid w:val="00664962"/>
    <w:rsid w:val="006662D2"/>
    <w:rsid w:val="006675A1"/>
    <w:rsid w:val="006678E5"/>
    <w:rsid w:val="00667A2B"/>
    <w:rsid w:val="00670704"/>
    <w:rsid w:val="006708EA"/>
    <w:rsid w:val="00671007"/>
    <w:rsid w:val="00671031"/>
    <w:rsid w:val="00671AF2"/>
    <w:rsid w:val="00672205"/>
    <w:rsid w:val="00672957"/>
    <w:rsid w:val="00672DE9"/>
    <w:rsid w:val="00672FA2"/>
    <w:rsid w:val="006730F6"/>
    <w:rsid w:val="00673815"/>
    <w:rsid w:val="00673947"/>
    <w:rsid w:val="00673DD2"/>
    <w:rsid w:val="00673E7B"/>
    <w:rsid w:val="00673F9D"/>
    <w:rsid w:val="0067419F"/>
    <w:rsid w:val="00674250"/>
    <w:rsid w:val="00674996"/>
    <w:rsid w:val="00674BE0"/>
    <w:rsid w:val="006752C4"/>
    <w:rsid w:val="00675A9D"/>
    <w:rsid w:val="00675E73"/>
    <w:rsid w:val="00675FD5"/>
    <w:rsid w:val="006767EC"/>
    <w:rsid w:val="00676808"/>
    <w:rsid w:val="00676BD5"/>
    <w:rsid w:val="00677160"/>
    <w:rsid w:val="00677EDE"/>
    <w:rsid w:val="00680171"/>
    <w:rsid w:val="0068038F"/>
    <w:rsid w:val="006803A8"/>
    <w:rsid w:val="006803BB"/>
    <w:rsid w:val="0068047E"/>
    <w:rsid w:val="00680608"/>
    <w:rsid w:val="006806C8"/>
    <w:rsid w:val="006807FC"/>
    <w:rsid w:val="00680BA6"/>
    <w:rsid w:val="0068100A"/>
    <w:rsid w:val="0068105C"/>
    <w:rsid w:val="00681804"/>
    <w:rsid w:val="00681806"/>
    <w:rsid w:val="00681893"/>
    <w:rsid w:val="00681B25"/>
    <w:rsid w:val="006821CE"/>
    <w:rsid w:val="006822F5"/>
    <w:rsid w:val="00683478"/>
    <w:rsid w:val="00683684"/>
    <w:rsid w:val="00683A48"/>
    <w:rsid w:val="00683E46"/>
    <w:rsid w:val="0068403D"/>
    <w:rsid w:val="00684369"/>
    <w:rsid w:val="00684388"/>
    <w:rsid w:val="006843FA"/>
    <w:rsid w:val="006844FE"/>
    <w:rsid w:val="00684636"/>
    <w:rsid w:val="006848DD"/>
    <w:rsid w:val="00684C51"/>
    <w:rsid w:val="006850F9"/>
    <w:rsid w:val="0068540E"/>
    <w:rsid w:val="0068554F"/>
    <w:rsid w:val="0068643B"/>
    <w:rsid w:val="00686626"/>
    <w:rsid w:val="00686D44"/>
    <w:rsid w:val="00686E99"/>
    <w:rsid w:val="006870FB"/>
    <w:rsid w:val="006872B2"/>
    <w:rsid w:val="00687552"/>
    <w:rsid w:val="006877C8"/>
    <w:rsid w:val="00690B2A"/>
    <w:rsid w:val="00690CD1"/>
    <w:rsid w:val="00690D40"/>
    <w:rsid w:val="006913C7"/>
    <w:rsid w:val="00691872"/>
    <w:rsid w:val="00691FAA"/>
    <w:rsid w:val="00692214"/>
    <w:rsid w:val="00692706"/>
    <w:rsid w:val="00692FB8"/>
    <w:rsid w:val="00692FF9"/>
    <w:rsid w:val="00693209"/>
    <w:rsid w:val="006937CC"/>
    <w:rsid w:val="00693AC1"/>
    <w:rsid w:val="00693B29"/>
    <w:rsid w:val="00693C29"/>
    <w:rsid w:val="00693D0F"/>
    <w:rsid w:val="00694249"/>
    <w:rsid w:val="006945B0"/>
    <w:rsid w:val="00694676"/>
    <w:rsid w:val="0069468F"/>
    <w:rsid w:val="00694B15"/>
    <w:rsid w:val="00694B9A"/>
    <w:rsid w:val="00695894"/>
    <w:rsid w:val="00695D99"/>
    <w:rsid w:val="00696109"/>
    <w:rsid w:val="00696429"/>
    <w:rsid w:val="00696700"/>
    <w:rsid w:val="006977BC"/>
    <w:rsid w:val="00697D4A"/>
    <w:rsid w:val="00697DBD"/>
    <w:rsid w:val="006A10A3"/>
    <w:rsid w:val="006A1332"/>
    <w:rsid w:val="006A1918"/>
    <w:rsid w:val="006A1D1B"/>
    <w:rsid w:val="006A1F86"/>
    <w:rsid w:val="006A21CC"/>
    <w:rsid w:val="006A25E4"/>
    <w:rsid w:val="006A2E17"/>
    <w:rsid w:val="006A2FA2"/>
    <w:rsid w:val="006A2FCA"/>
    <w:rsid w:val="006A3394"/>
    <w:rsid w:val="006A4666"/>
    <w:rsid w:val="006A48D5"/>
    <w:rsid w:val="006A51B0"/>
    <w:rsid w:val="006A58A7"/>
    <w:rsid w:val="006A63A5"/>
    <w:rsid w:val="006A684A"/>
    <w:rsid w:val="006A69F8"/>
    <w:rsid w:val="006A6C19"/>
    <w:rsid w:val="006A71AE"/>
    <w:rsid w:val="006A7B09"/>
    <w:rsid w:val="006B01FF"/>
    <w:rsid w:val="006B05AC"/>
    <w:rsid w:val="006B0DCF"/>
    <w:rsid w:val="006B12EB"/>
    <w:rsid w:val="006B19E5"/>
    <w:rsid w:val="006B2054"/>
    <w:rsid w:val="006B219F"/>
    <w:rsid w:val="006B299F"/>
    <w:rsid w:val="006B3414"/>
    <w:rsid w:val="006B355E"/>
    <w:rsid w:val="006B3611"/>
    <w:rsid w:val="006B3AB4"/>
    <w:rsid w:val="006B3BAF"/>
    <w:rsid w:val="006B3F45"/>
    <w:rsid w:val="006B4AFE"/>
    <w:rsid w:val="006B4DE9"/>
    <w:rsid w:val="006B556B"/>
    <w:rsid w:val="006B5574"/>
    <w:rsid w:val="006B56FC"/>
    <w:rsid w:val="006B5B93"/>
    <w:rsid w:val="006B5BC0"/>
    <w:rsid w:val="006B5BD2"/>
    <w:rsid w:val="006B5D99"/>
    <w:rsid w:val="006B6060"/>
    <w:rsid w:val="006B6540"/>
    <w:rsid w:val="006B687E"/>
    <w:rsid w:val="006B6E1B"/>
    <w:rsid w:val="006B719D"/>
    <w:rsid w:val="006B7219"/>
    <w:rsid w:val="006B725D"/>
    <w:rsid w:val="006B7615"/>
    <w:rsid w:val="006B76FB"/>
    <w:rsid w:val="006B7C87"/>
    <w:rsid w:val="006B7CEE"/>
    <w:rsid w:val="006B7EB3"/>
    <w:rsid w:val="006C0434"/>
    <w:rsid w:val="006C07B0"/>
    <w:rsid w:val="006C0C80"/>
    <w:rsid w:val="006C0F34"/>
    <w:rsid w:val="006C113A"/>
    <w:rsid w:val="006C1279"/>
    <w:rsid w:val="006C1A63"/>
    <w:rsid w:val="006C24E2"/>
    <w:rsid w:val="006C26F2"/>
    <w:rsid w:val="006C2D4A"/>
    <w:rsid w:val="006C2EB2"/>
    <w:rsid w:val="006C36E9"/>
    <w:rsid w:val="006C3BA3"/>
    <w:rsid w:val="006C3E69"/>
    <w:rsid w:val="006C3EAA"/>
    <w:rsid w:val="006C42D2"/>
    <w:rsid w:val="006C477D"/>
    <w:rsid w:val="006C4AD0"/>
    <w:rsid w:val="006C5218"/>
    <w:rsid w:val="006C52EA"/>
    <w:rsid w:val="006C62DA"/>
    <w:rsid w:val="006C66E1"/>
    <w:rsid w:val="006C674F"/>
    <w:rsid w:val="006C765F"/>
    <w:rsid w:val="006C77ED"/>
    <w:rsid w:val="006C7CA2"/>
    <w:rsid w:val="006D0161"/>
    <w:rsid w:val="006D0219"/>
    <w:rsid w:val="006D0679"/>
    <w:rsid w:val="006D07D1"/>
    <w:rsid w:val="006D08FF"/>
    <w:rsid w:val="006D0CB9"/>
    <w:rsid w:val="006D1183"/>
    <w:rsid w:val="006D159F"/>
    <w:rsid w:val="006D16ED"/>
    <w:rsid w:val="006D1E37"/>
    <w:rsid w:val="006D3535"/>
    <w:rsid w:val="006D38C1"/>
    <w:rsid w:val="006D3996"/>
    <w:rsid w:val="006D3B79"/>
    <w:rsid w:val="006D4137"/>
    <w:rsid w:val="006D428E"/>
    <w:rsid w:val="006D456A"/>
    <w:rsid w:val="006D463D"/>
    <w:rsid w:val="006D46AD"/>
    <w:rsid w:val="006D4816"/>
    <w:rsid w:val="006D49CB"/>
    <w:rsid w:val="006D50A2"/>
    <w:rsid w:val="006D54AF"/>
    <w:rsid w:val="006D5ABE"/>
    <w:rsid w:val="006D5B44"/>
    <w:rsid w:val="006D5E7E"/>
    <w:rsid w:val="006D65DA"/>
    <w:rsid w:val="006D6737"/>
    <w:rsid w:val="006D74EB"/>
    <w:rsid w:val="006D7B0D"/>
    <w:rsid w:val="006D7DC4"/>
    <w:rsid w:val="006E00CB"/>
    <w:rsid w:val="006E01E4"/>
    <w:rsid w:val="006E0222"/>
    <w:rsid w:val="006E038A"/>
    <w:rsid w:val="006E0B7E"/>
    <w:rsid w:val="006E0DD5"/>
    <w:rsid w:val="006E119E"/>
    <w:rsid w:val="006E1B0D"/>
    <w:rsid w:val="006E1FB5"/>
    <w:rsid w:val="006E2028"/>
    <w:rsid w:val="006E2CF7"/>
    <w:rsid w:val="006E2FA4"/>
    <w:rsid w:val="006E343A"/>
    <w:rsid w:val="006E366D"/>
    <w:rsid w:val="006E3D9D"/>
    <w:rsid w:val="006E40D6"/>
    <w:rsid w:val="006E42FC"/>
    <w:rsid w:val="006E4416"/>
    <w:rsid w:val="006E4898"/>
    <w:rsid w:val="006E489E"/>
    <w:rsid w:val="006E4BDF"/>
    <w:rsid w:val="006E5C73"/>
    <w:rsid w:val="006E61BB"/>
    <w:rsid w:val="006E627B"/>
    <w:rsid w:val="006E668A"/>
    <w:rsid w:val="006E6BEC"/>
    <w:rsid w:val="006E6DD5"/>
    <w:rsid w:val="006E71A4"/>
    <w:rsid w:val="006E743A"/>
    <w:rsid w:val="006E78E7"/>
    <w:rsid w:val="006E7A6F"/>
    <w:rsid w:val="006E7CA8"/>
    <w:rsid w:val="006F0089"/>
    <w:rsid w:val="006F024D"/>
    <w:rsid w:val="006F07AD"/>
    <w:rsid w:val="006F0CE1"/>
    <w:rsid w:val="006F1AD5"/>
    <w:rsid w:val="006F1AE4"/>
    <w:rsid w:val="006F1B27"/>
    <w:rsid w:val="006F1F62"/>
    <w:rsid w:val="006F204F"/>
    <w:rsid w:val="006F2124"/>
    <w:rsid w:val="006F31C7"/>
    <w:rsid w:val="006F3447"/>
    <w:rsid w:val="006F3941"/>
    <w:rsid w:val="006F3BE8"/>
    <w:rsid w:val="006F4436"/>
    <w:rsid w:val="006F4658"/>
    <w:rsid w:val="006F4C8C"/>
    <w:rsid w:val="006F57E6"/>
    <w:rsid w:val="006F595D"/>
    <w:rsid w:val="006F5AAA"/>
    <w:rsid w:val="006F5C59"/>
    <w:rsid w:val="006F64F0"/>
    <w:rsid w:val="006F6601"/>
    <w:rsid w:val="006F68B8"/>
    <w:rsid w:val="006F6EEC"/>
    <w:rsid w:val="006F737D"/>
    <w:rsid w:val="006F7439"/>
    <w:rsid w:val="006F745F"/>
    <w:rsid w:val="006F7642"/>
    <w:rsid w:val="006F7688"/>
    <w:rsid w:val="006F7C8D"/>
    <w:rsid w:val="007002A7"/>
    <w:rsid w:val="007002B1"/>
    <w:rsid w:val="0070038C"/>
    <w:rsid w:val="007003A6"/>
    <w:rsid w:val="00700444"/>
    <w:rsid w:val="007012E0"/>
    <w:rsid w:val="00701482"/>
    <w:rsid w:val="00701532"/>
    <w:rsid w:val="00701FB1"/>
    <w:rsid w:val="00702799"/>
    <w:rsid w:val="00702F3B"/>
    <w:rsid w:val="00702FA6"/>
    <w:rsid w:val="00703837"/>
    <w:rsid w:val="00703BD4"/>
    <w:rsid w:val="00704140"/>
    <w:rsid w:val="007044D6"/>
    <w:rsid w:val="00704921"/>
    <w:rsid w:val="00704956"/>
    <w:rsid w:val="00704D6E"/>
    <w:rsid w:val="0070569A"/>
    <w:rsid w:val="00705EAB"/>
    <w:rsid w:val="00705F7A"/>
    <w:rsid w:val="00706108"/>
    <w:rsid w:val="007061E4"/>
    <w:rsid w:val="007062DA"/>
    <w:rsid w:val="007063E4"/>
    <w:rsid w:val="00706E07"/>
    <w:rsid w:val="007070C4"/>
    <w:rsid w:val="007073C4"/>
    <w:rsid w:val="0070768F"/>
    <w:rsid w:val="00707798"/>
    <w:rsid w:val="00707991"/>
    <w:rsid w:val="00710307"/>
    <w:rsid w:val="00710BDF"/>
    <w:rsid w:val="00710CE0"/>
    <w:rsid w:val="00710FA2"/>
    <w:rsid w:val="00711974"/>
    <w:rsid w:val="0071282D"/>
    <w:rsid w:val="00712C2B"/>
    <w:rsid w:val="00712C3B"/>
    <w:rsid w:val="00712C9E"/>
    <w:rsid w:val="00712D26"/>
    <w:rsid w:val="007138C0"/>
    <w:rsid w:val="00713DB2"/>
    <w:rsid w:val="007141C1"/>
    <w:rsid w:val="007144C8"/>
    <w:rsid w:val="00714C8A"/>
    <w:rsid w:val="00714CFA"/>
    <w:rsid w:val="00714D71"/>
    <w:rsid w:val="00715349"/>
    <w:rsid w:val="0071574D"/>
    <w:rsid w:val="0071580B"/>
    <w:rsid w:val="007158C6"/>
    <w:rsid w:val="0071609A"/>
    <w:rsid w:val="007162CE"/>
    <w:rsid w:val="0071639B"/>
    <w:rsid w:val="007172F1"/>
    <w:rsid w:val="0071764C"/>
    <w:rsid w:val="007177E8"/>
    <w:rsid w:val="00717F1A"/>
    <w:rsid w:val="00720AD0"/>
    <w:rsid w:val="00720E9C"/>
    <w:rsid w:val="0072155C"/>
    <w:rsid w:val="0072160D"/>
    <w:rsid w:val="0072209E"/>
    <w:rsid w:val="0072238C"/>
    <w:rsid w:val="007227E4"/>
    <w:rsid w:val="00722AEA"/>
    <w:rsid w:val="00722B6B"/>
    <w:rsid w:val="00722D11"/>
    <w:rsid w:val="00722E1A"/>
    <w:rsid w:val="00722E74"/>
    <w:rsid w:val="00722F0A"/>
    <w:rsid w:val="00723135"/>
    <w:rsid w:val="007233BB"/>
    <w:rsid w:val="00723889"/>
    <w:rsid w:val="007238F0"/>
    <w:rsid w:val="00723AC0"/>
    <w:rsid w:val="00723BA2"/>
    <w:rsid w:val="00723D7D"/>
    <w:rsid w:val="00723F29"/>
    <w:rsid w:val="00724490"/>
    <w:rsid w:val="007246F1"/>
    <w:rsid w:val="007247D2"/>
    <w:rsid w:val="00724DE4"/>
    <w:rsid w:val="007256E8"/>
    <w:rsid w:val="00726521"/>
    <w:rsid w:val="00726541"/>
    <w:rsid w:val="007265B9"/>
    <w:rsid w:val="007275E6"/>
    <w:rsid w:val="0072791B"/>
    <w:rsid w:val="00727EAA"/>
    <w:rsid w:val="0073041C"/>
    <w:rsid w:val="0073091C"/>
    <w:rsid w:val="00731586"/>
    <w:rsid w:val="00731B6F"/>
    <w:rsid w:val="00731C71"/>
    <w:rsid w:val="00731EB0"/>
    <w:rsid w:val="007323B0"/>
    <w:rsid w:val="00732600"/>
    <w:rsid w:val="00732AC3"/>
    <w:rsid w:val="00732B3C"/>
    <w:rsid w:val="00732D2D"/>
    <w:rsid w:val="00733655"/>
    <w:rsid w:val="00733884"/>
    <w:rsid w:val="00733988"/>
    <w:rsid w:val="00734302"/>
    <w:rsid w:val="00734F48"/>
    <w:rsid w:val="00735389"/>
    <w:rsid w:val="00735721"/>
    <w:rsid w:val="00735954"/>
    <w:rsid w:val="00735BEA"/>
    <w:rsid w:val="00735F3C"/>
    <w:rsid w:val="007363C8"/>
    <w:rsid w:val="00736530"/>
    <w:rsid w:val="00736F2A"/>
    <w:rsid w:val="007374E1"/>
    <w:rsid w:val="007400FF"/>
    <w:rsid w:val="00740187"/>
    <w:rsid w:val="00740BD7"/>
    <w:rsid w:val="00740D86"/>
    <w:rsid w:val="00741A3F"/>
    <w:rsid w:val="00741AC1"/>
    <w:rsid w:val="00741BF5"/>
    <w:rsid w:val="007425A8"/>
    <w:rsid w:val="007430D5"/>
    <w:rsid w:val="0074330B"/>
    <w:rsid w:val="00743466"/>
    <w:rsid w:val="007440E0"/>
    <w:rsid w:val="00744220"/>
    <w:rsid w:val="007446A0"/>
    <w:rsid w:val="00744C45"/>
    <w:rsid w:val="00744DCE"/>
    <w:rsid w:val="00745922"/>
    <w:rsid w:val="00745A9B"/>
    <w:rsid w:val="00745BF5"/>
    <w:rsid w:val="00746208"/>
    <w:rsid w:val="00746270"/>
    <w:rsid w:val="00746B4D"/>
    <w:rsid w:val="007473FA"/>
    <w:rsid w:val="0074766F"/>
    <w:rsid w:val="00747716"/>
    <w:rsid w:val="00747843"/>
    <w:rsid w:val="007478C3"/>
    <w:rsid w:val="007479D6"/>
    <w:rsid w:val="007503BF"/>
    <w:rsid w:val="00750CB5"/>
    <w:rsid w:val="00750CED"/>
    <w:rsid w:val="00751C68"/>
    <w:rsid w:val="00751C73"/>
    <w:rsid w:val="00751E5F"/>
    <w:rsid w:val="00752692"/>
    <w:rsid w:val="007526D1"/>
    <w:rsid w:val="00752C01"/>
    <w:rsid w:val="007534CA"/>
    <w:rsid w:val="00753987"/>
    <w:rsid w:val="0075443A"/>
    <w:rsid w:val="007544A5"/>
    <w:rsid w:val="007545D0"/>
    <w:rsid w:val="0075473C"/>
    <w:rsid w:val="0075489E"/>
    <w:rsid w:val="00754E0C"/>
    <w:rsid w:val="00755255"/>
    <w:rsid w:val="00755908"/>
    <w:rsid w:val="0075607C"/>
    <w:rsid w:val="007561F9"/>
    <w:rsid w:val="0075632D"/>
    <w:rsid w:val="00756FE2"/>
    <w:rsid w:val="00757069"/>
    <w:rsid w:val="007576A0"/>
    <w:rsid w:val="00757724"/>
    <w:rsid w:val="00757897"/>
    <w:rsid w:val="00757A5E"/>
    <w:rsid w:val="00757BCB"/>
    <w:rsid w:val="00757E6E"/>
    <w:rsid w:val="00757F94"/>
    <w:rsid w:val="00760D52"/>
    <w:rsid w:val="007624B9"/>
    <w:rsid w:val="00762551"/>
    <w:rsid w:val="007626DF"/>
    <w:rsid w:val="00762953"/>
    <w:rsid w:val="00762E6C"/>
    <w:rsid w:val="00762FDB"/>
    <w:rsid w:val="00763005"/>
    <w:rsid w:val="007634A4"/>
    <w:rsid w:val="00763A1E"/>
    <w:rsid w:val="00763C36"/>
    <w:rsid w:val="00763E04"/>
    <w:rsid w:val="007641C2"/>
    <w:rsid w:val="00764D55"/>
    <w:rsid w:val="00764E45"/>
    <w:rsid w:val="00764E5A"/>
    <w:rsid w:val="007651CF"/>
    <w:rsid w:val="00765385"/>
    <w:rsid w:val="00765A39"/>
    <w:rsid w:val="00766996"/>
    <w:rsid w:val="00767405"/>
    <w:rsid w:val="0076758C"/>
    <w:rsid w:val="00767CE1"/>
    <w:rsid w:val="007701D6"/>
    <w:rsid w:val="00770522"/>
    <w:rsid w:val="00770856"/>
    <w:rsid w:val="0077086D"/>
    <w:rsid w:val="00770D13"/>
    <w:rsid w:val="00770D8B"/>
    <w:rsid w:val="00770F48"/>
    <w:rsid w:val="007711A9"/>
    <w:rsid w:val="007711FD"/>
    <w:rsid w:val="007717B8"/>
    <w:rsid w:val="0077189E"/>
    <w:rsid w:val="00771A01"/>
    <w:rsid w:val="00772166"/>
    <w:rsid w:val="0077281C"/>
    <w:rsid w:val="0077311F"/>
    <w:rsid w:val="0077370A"/>
    <w:rsid w:val="0077374D"/>
    <w:rsid w:val="00773EE2"/>
    <w:rsid w:val="0077431F"/>
    <w:rsid w:val="00774401"/>
    <w:rsid w:val="0077513E"/>
    <w:rsid w:val="00775300"/>
    <w:rsid w:val="00775612"/>
    <w:rsid w:val="0077570A"/>
    <w:rsid w:val="0077583F"/>
    <w:rsid w:val="00775AA1"/>
    <w:rsid w:val="00775C9A"/>
    <w:rsid w:val="007761E7"/>
    <w:rsid w:val="007761EA"/>
    <w:rsid w:val="007764E2"/>
    <w:rsid w:val="0077675D"/>
    <w:rsid w:val="00776868"/>
    <w:rsid w:val="007768CB"/>
    <w:rsid w:val="00776BEE"/>
    <w:rsid w:val="00776DAB"/>
    <w:rsid w:val="0077775E"/>
    <w:rsid w:val="007778C2"/>
    <w:rsid w:val="00777C53"/>
    <w:rsid w:val="00777E3E"/>
    <w:rsid w:val="0078005C"/>
    <w:rsid w:val="007801B0"/>
    <w:rsid w:val="007806B7"/>
    <w:rsid w:val="00780A43"/>
    <w:rsid w:val="00780ECD"/>
    <w:rsid w:val="007810A9"/>
    <w:rsid w:val="007811BE"/>
    <w:rsid w:val="00781BB5"/>
    <w:rsid w:val="0078205E"/>
    <w:rsid w:val="00782771"/>
    <w:rsid w:val="00782896"/>
    <w:rsid w:val="00782940"/>
    <w:rsid w:val="007838F3"/>
    <w:rsid w:val="00783EC4"/>
    <w:rsid w:val="00784236"/>
    <w:rsid w:val="0078438C"/>
    <w:rsid w:val="0078448C"/>
    <w:rsid w:val="00784778"/>
    <w:rsid w:val="00784AB8"/>
    <w:rsid w:val="007869E1"/>
    <w:rsid w:val="00786BC5"/>
    <w:rsid w:val="00786D37"/>
    <w:rsid w:val="00787482"/>
    <w:rsid w:val="0079086C"/>
    <w:rsid w:val="00790926"/>
    <w:rsid w:val="0079095E"/>
    <w:rsid w:val="00790CCE"/>
    <w:rsid w:val="0079138A"/>
    <w:rsid w:val="0079148E"/>
    <w:rsid w:val="0079192D"/>
    <w:rsid w:val="00791FF0"/>
    <w:rsid w:val="00792197"/>
    <w:rsid w:val="007924B2"/>
    <w:rsid w:val="0079268D"/>
    <w:rsid w:val="007926F0"/>
    <w:rsid w:val="00793206"/>
    <w:rsid w:val="007932B4"/>
    <w:rsid w:val="00793403"/>
    <w:rsid w:val="00793592"/>
    <w:rsid w:val="00793600"/>
    <w:rsid w:val="00793772"/>
    <w:rsid w:val="00793A4A"/>
    <w:rsid w:val="00794A02"/>
    <w:rsid w:val="00795156"/>
    <w:rsid w:val="0079541E"/>
    <w:rsid w:val="007959ED"/>
    <w:rsid w:val="00795E7D"/>
    <w:rsid w:val="00796098"/>
    <w:rsid w:val="00796171"/>
    <w:rsid w:val="00796279"/>
    <w:rsid w:val="0079686B"/>
    <w:rsid w:val="00796E04"/>
    <w:rsid w:val="007972C5"/>
    <w:rsid w:val="00797712"/>
    <w:rsid w:val="00797B9F"/>
    <w:rsid w:val="00797C18"/>
    <w:rsid w:val="00797F6D"/>
    <w:rsid w:val="007A0C27"/>
    <w:rsid w:val="007A114F"/>
    <w:rsid w:val="007A16A9"/>
    <w:rsid w:val="007A170C"/>
    <w:rsid w:val="007A176D"/>
    <w:rsid w:val="007A1DDB"/>
    <w:rsid w:val="007A2490"/>
    <w:rsid w:val="007A25BD"/>
    <w:rsid w:val="007A28C6"/>
    <w:rsid w:val="007A2F6E"/>
    <w:rsid w:val="007A33B6"/>
    <w:rsid w:val="007A371F"/>
    <w:rsid w:val="007A3AEA"/>
    <w:rsid w:val="007A3D33"/>
    <w:rsid w:val="007A4450"/>
    <w:rsid w:val="007A46E6"/>
    <w:rsid w:val="007A47B8"/>
    <w:rsid w:val="007A49E7"/>
    <w:rsid w:val="007A4D9B"/>
    <w:rsid w:val="007A4DEC"/>
    <w:rsid w:val="007A4E13"/>
    <w:rsid w:val="007A5499"/>
    <w:rsid w:val="007A572E"/>
    <w:rsid w:val="007A5A5B"/>
    <w:rsid w:val="007A6753"/>
    <w:rsid w:val="007A6848"/>
    <w:rsid w:val="007A685E"/>
    <w:rsid w:val="007A69EE"/>
    <w:rsid w:val="007A7BFE"/>
    <w:rsid w:val="007B0691"/>
    <w:rsid w:val="007B0843"/>
    <w:rsid w:val="007B0BC3"/>
    <w:rsid w:val="007B102D"/>
    <w:rsid w:val="007B13DE"/>
    <w:rsid w:val="007B187C"/>
    <w:rsid w:val="007B18A4"/>
    <w:rsid w:val="007B1AD5"/>
    <w:rsid w:val="007B1CEB"/>
    <w:rsid w:val="007B1D19"/>
    <w:rsid w:val="007B1E66"/>
    <w:rsid w:val="007B29EA"/>
    <w:rsid w:val="007B2CD1"/>
    <w:rsid w:val="007B3169"/>
    <w:rsid w:val="007B3C6C"/>
    <w:rsid w:val="007B3DA5"/>
    <w:rsid w:val="007B3F1B"/>
    <w:rsid w:val="007B42AA"/>
    <w:rsid w:val="007B42B5"/>
    <w:rsid w:val="007B4491"/>
    <w:rsid w:val="007B483A"/>
    <w:rsid w:val="007B4E1C"/>
    <w:rsid w:val="007B50E2"/>
    <w:rsid w:val="007B51DD"/>
    <w:rsid w:val="007B5322"/>
    <w:rsid w:val="007B532D"/>
    <w:rsid w:val="007B5437"/>
    <w:rsid w:val="007B555F"/>
    <w:rsid w:val="007B55E1"/>
    <w:rsid w:val="007B5A18"/>
    <w:rsid w:val="007B5CDA"/>
    <w:rsid w:val="007B6098"/>
    <w:rsid w:val="007B6C06"/>
    <w:rsid w:val="007B6FD9"/>
    <w:rsid w:val="007B7343"/>
    <w:rsid w:val="007C0971"/>
    <w:rsid w:val="007C0982"/>
    <w:rsid w:val="007C11DF"/>
    <w:rsid w:val="007C1408"/>
    <w:rsid w:val="007C14CF"/>
    <w:rsid w:val="007C1745"/>
    <w:rsid w:val="007C1CC8"/>
    <w:rsid w:val="007C25A6"/>
    <w:rsid w:val="007C25C9"/>
    <w:rsid w:val="007C28B1"/>
    <w:rsid w:val="007C2D36"/>
    <w:rsid w:val="007C2E4E"/>
    <w:rsid w:val="007C3DB6"/>
    <w:rsid w:val="007C4149"/>
    <w:rsid w:val="007C4227"/>
    <w:rsid w:val="007C428F"/>
    <w:rsid w:val="007C44DD"/>
    <w:rsid w:val="007C48B2"/>
    <w:rsid w:val="007C4EEC"/>
    <w:rsid w:val="007C4FBC"/>
    <w:rsid w:val="007C52DB"/>
    <w:rsid w:val="007C59BA"/>
    <w:rsid w:val="007C6741"/>
    <w:rsid w:val="007C69CA"/>
    <w:rsid w:val="007C713A"/>
    <w:rsid w:val="007C7461"/>
    <w:rsid w:val="007C747D"/>
    <w:rsid w:val="007C75D2"/>
    <w:rsid w:val="007D0999"/>
    <w:rsid w:val="007D0B1C"/>
    <w:rsid w:val="007D0DAB"/>
    <w:rsid w:val="007D1E5A"/>
    <w:rsid w:val="007D3BE4"/>
    <w:rsid w:val="007D432A"/>
    <w:rsid w:val="007D4438"/>
    <w:rsid w:val="007D45AC"/>
    <w:rsid w:val="007D4632"/>
    <w:rsid w:val="007D4955"/>
    <w:rsid w:val="007D5402"/>
    <w:rsid w:val="007D6524"/>
    <w:rsid w:val="007D6779"/>
    <w:rsid w:val="007D67AA"/>
    <w:rsid w:val="007D67C7"/>
    <w:rsid w:val="007D695E"/>
    <w:rsid w:val="007D6969"/>
    <w:rsid w:val="007D6B0E"/>
    <w:rsid w:val="007D7EF3"/>
    <w:rsid w:val="007E059B"/>
    <w:rsid w:val="007E0615"/>
    <w:rsid w:val="007E0A76"/>
    <w:rsid w:val="007E0A8A"/>
    <w:rsid w:val="007E0CC2"/>
    <w:rsid w:val="007E0ED3"/>
    <w:rsid w:val="007E11F9"/>
    <w:rsid w:val="007E13EF"/>
    <w:rsid w:val="007E1ADD"/>
    <w:rsid w:val="007E1B46"/>
    <w:rsid w:val="007E2975"/>
    <w:rsid w:val="007E2AE9"/>
    <w:rsid w:val="007E318E"/>
    <w:rsid w:val="007E345B"/>
    <w:rsid w:val="007E356A"/>
    <w:rsid w:val="007E358E"/>
    <w:rsid w:val="007E359C"/>
    <w:rsid w:val="007E393A"/>
    <w:rsid w:val="007E3C28"/>
    <w:rsid w:val="007E3D89"/>
    <w:rsid w:val="007E3F07"/>
    <w:rsid w:val="007E4003"/>
    <w:rsid w:val="007E43C8"/>
    <w:rsid w:val="007E54AE"/>
    <w:rsid w:val="007E5779"/>
    <w:rsid w:val="007E577E"/>
    <w:rsid w:val="007E5E4D"/>
    <w:rsid w:val="007E6259"/>
    <w:rsid w:val="007E6461"/>
    <w:rsid w:val="007E6C36"/>
    <w:rsid w:val="007E6C37"/>
    <w:rsid w:val="007E6EF0"/>
    <w:rsid w:val="007E729C"/>
    <w:rsid w:val="007E7466"/>
    <w:rsid w:val="007E757B"/>
    <w:rsid w:val="007E7719"/>
    <w:rsid w:val="007E78DC"/>
    <w:rsid w:val="007F0348"/>
    <w:rsid w:val="007F0702"/>
    <w:rsid w:val="007F0C6E"/>
    <w:rsid w:val="007F0DAF"/>
    <w:rsid w:val="007F0E31"/>
    <w:rsid w:val="007F0FCB"/>
    <w:rsid w:val="007F12BA"/>
    <w:rsid w:val="007F1789"/>
    <w:rsid w:val="007F1BA3"/>
    <w:rsid w:val="007F1C0F"/>
    <w:rsid w:val="007F1C6D"/>
    <w:rsid w:val="007F1CD1"/>
    <w:rsid w:val="007F2030"/>
    <w:rsid w:val="007F2BF3"/>
    <w:rsid w:val="007F2E19"/>
    <w:rsid w:val="007F312C"/>
    <w:rsid w:val="007F348A"/>
    <w:rsid w:val="007F3BF3"/>
    <w:rsid w:val="007F3C83"/>
    <w:rsid w:val="007F3CEC"/>
    <w:rsid w:val="007F3DD4"/>
    <w:rsid w:val="007F3E9D"/>
    <w:rsid w:val="007F3FCF"/>
    <w:rsid w:val="007F48B8"/>
    <w:rsid w:val="007F5E5D"/>
    <w:rsid w:val="007F5F75"/>
    <w:rsid w:val="007F65DA"/>
    <w:rsid w:val="007F71A3"/>
    <w:rsid w:val="007F74D5"/>
    <w:rsid w:val="007F765C"/>
    <w:rsid w:val="007F7BFB"/>
    <w:rsid w:val="008002F0"/>
    <w:rsid w:val="0080038A"/>
    <w:rsid w:val="008004B3"/>
    <w:rsid w:val="008006E1"/>
    <w:rsid w:val="00800B7F"/>
    <w:rsid w:val="00800B9D"/>
    <w:rsid w:val="00800F46"/>
    <w:rsid w:val="00801534"/>
    <w:rsid w:val="00801C2F"/>
    <w:rsid w:val="00801E40"/>
    <w:rsid w:val="00801F71"/>
    <w:rsid w:val="00802185"/>
    <w:rsid w:val="00802287"/>
    <w:rsid w:val="00802C08"/>
    <w:rsid w:val="00802D1E"/>
    <w:rsid w:val="0080302D"/>
    <w:rsid w:val="0080303D"/>
    <w:rsid w:val="008030ED"/>
    <w:rsid w:val="008034BB"/>
    <w:rsid w:val="00803BDE"/>
    <w:rsid w:val="008047E5"/>
    <w:rsid w:val="00804F5E"/>
    <w:rsid w:val="00804FA6"/>
    <w:rsid w:val="00805DC5"/>
    <w:rsid w:val="008062C1"/>
    <w:rsid w:val="008066CF"/>
    <w:rsid w:val="008077A1"/>
    <w:rsid w:val="0081044F"/>
    <w:rsid w:val="008104CE"/>
    <w:rsid w:val="00810519"/>
    <w:rsid w:val="00810739"/>
    <w:rsid w:val="00810B39"/>
    <w:rsid w:val="00810E43"/>
    <w:rsid w:val="00811100"/>
    <w:rsid w:val="008111FD"/>
    <w:rsid w:val="008111FF"/>
    <w:rsid w:val="00811B67"/>
    <w:rsid w:val="00811CEC"/>
    <w:rsid w:val="00811EBA"/>
    <w:rsid w:val="008121A8"/>
    <w:rsid w:val="008129D4"/>
    <w:rsid w:val="00812BCA"/>
    <w:rsid w:val="00812D24"/>
    <w:rsid w:val="008137BE"/>
    <w:rsid w:val="0081384A"/>
    <w:rsid w:val="00813B85"/>
    <w:rsid w:val="00813D04"/>
    <w:rsid w:val="00813E70"/>
    <w:rsid w:val="00814249"/>
    <w:rsid w:val="008146D7"/>
    <w:rsid w:val="00814E9F"/>
    <w:rsid w:val="008150A2"/>
    <w:rsid w:val="00815828"/>
    <w:rsid w:val="00815A37"/>
    <w:rsid w:val="00816C0D"/>
    <w:rsid w:val="0081725F"/>
    <w:rsid w:val="00817449"/>
    <w:rsid w:val="00817D84"/>
    <w:rsid w:val="00817E44"/>
    <w:rsid w:val="008203F6"/>
    <w:rsid w:val="008208A6"/>
    <w:rsid w:val="0082090A"/>
    <w:rsid w:val="00820AE0"/>
    <w:rsid w:val="00820C36"/>
    <w:rsid w:val="00820F70"/>
    <w:rsid w:val="00821809"/>
    <w:rsid w:val="0082271E"/>
    <w:rsid w:val="008228F9"/>
    <w:rsid w:val="00822FE6"/>
    <w:rsid w:val="008231F8"/>
    <w:rsid w:val="00823A18"/>
    <w:rsid w:val="00823FD2"/>
    <w:rsid w:val="00824744"/>
    <w:rsid w:val="008254A6"/>
    <w:rsid w:val="00825F32"/>
    <w:rsid w:val="008262C1"/>
    <w:rsid w:val="0082648E"/>
    <w:rsid w:val="00826CCB"/>
    <w:rsid w:val="00826CF4"/>
    <w:rsid w:val="00827094"/>
    <w:rsid w:val="00827484"/>
    <w:rsid w:val="008277CB"/>
    <w:rsid w:val="00827A0A"/>
    <w:rsid w:val="00827D12"/>
    <w:rsid w:val="0083026E"/>
    <w:rsid w:val="008303F8"/>
    <w:rsid w:val="008304B6"/>
    <w:rsid w:val="008306A5"/>
    <w:rsid w:val="0083089D"/>
    <w:rsid w:val="00831DB5"/>
    <w:rsid w:val="0083249E"/>
    <w:rsid w:val="00832676"/>
    <w:rsid w:val="0083299E"/>
    <w:rsid w:val="00832ACF"/>
    <w:rsid w:val="00832EDF"/>
    <w:rsid w:val="008330C8"/>
    <w:rsid w:val="0083396D"/>
    <w:rsid w:val="00833C25"/>
    <w:rsid w:val="00834197"/>
    <w:rsid w:val="00834418"/>
    <w:rsid w:val="00834A4D"/>
    <w:rsid w:val="00834A6C"/>
    <w:rsid w:val="00835481"/>
    <w:rsid w:val="008357B8"/>
    <w:rsid w:val="008358F6"/>
    <w:rsid w:val="00835909"/>
    <w:rsid w:val="00835CBC"/>
    <w:rsid w:val="00835ECB"/>
    <w:rsid w:val="008361DC"/>
    <w:rsid w:val="008364FE"/>
    <w:rsid w:val="00836EDE"/>
    <w:rsid w:val="00837149"/>
    <w:rsid w:val="0083714B"/>
    <w:rsid w:val="00837358"/>
    <w:rsid w:val="00837421"/>
    <w:rsid w:val="00837548"/>
    <w:rsid w:val="00837583"/>
    <w:rsid w:val="00837A45"/>
    <w:rsid w:val="00837A71"/>
    <w:rsid w:val="00837B13"/>
    <w:rsid w:val="00837BFA"/>
    <w:rsid w:val="00837DEE"/>
    <w:rsid w:val="00837EAA"/>
    <w:rsid w:val="00840104"/>
    <w:rsid w:val="00840DDE"/>
    <w:rsid w:val="0084124E"/>
    <w:rsid w:val="00841262"/>
    <w:rsid w:val="0084189C"/>
    <w:rsid w:val="008419B6"/>
    <w:rsid w:val="00841CDB"/>
    <w:rsid w:val="00841E39"/>
    <w:rsid w:val="00842BE1"/>
    <w:rsid w:val="0084318A"/>
    <w:rsid w:val="00843D36"/>
    <w:rsid w:val="00844010"/>
    <w:rsid w:val="00844453"/>
    <w:rsid w:val="00844E8A"/>
    <w:rsid w:val="0084519F"/>
    <w:rsid w:val="00845660"/>
    <w:rsid w:val="00845680"/>
    <w:rsid w:val="00845683"/>
    <w:rsid w:val="00845693"/>
    <w:rsid w:val="008458C2"/>
    <w:rsid w:val="00845975"/>
    <w:rsid w:val="00845CA2"/>
    <w:rsid w:val="00845CEA"/>
    <w:rsid w:val="00845F42"/>
    <w:rsid w:val="0084603F"/>
    <w:rsid w:val="008465EB"/>
    <w:rsid w:val="0084768B"/>
    <w:rsid w:val="008478F6"/>
    <w:rsid w:val="00847B37"/>
    <w:rsid w:val="00847E9F"/>
    <w:rsid w:val="008500B5"/>
    <w:rsid w:val="0085025F"/>
    <w:rsid w:val="008504B3"/>
    <w:rsid w:val="0085078C"/>
    <w:rsid w:val="00850D8F"/>
    <w:rsid w:val="00850DDB"/>
    <w:rsid w:val="00851498"/>
    <w:rsid w:val="008516E1"/>
    <w:rsid w:val="00851B27"/>
    <w:rsid w:val="00851B87"/>
    <w:rsid w:val="008523C9"/>
    <w:rsid w:val="0085267F"/>
    <w:rsid w:val="00852D35"/>
    <w:rsid w:val="00852D8D"/>
    <w:rsid w:val="008530CF"/>
    <w:rsid w:val="008531D7"/>
    <w:rsid w:val="008537EA"/>
    <w:rsid w:val="00853D41"/>
    <w:rsid w:val="00853E29"/>
    <w:rsid w:val="00854965"/>
    <w:rsid w:val="00854AAD"/>
    <w:rsid w:val="00855029"/>
    <w:rsid w:val="00855596"/>
    <w:rsid w:val="008562C8"/>
    <w:rsid w:val="0085674D"/>
    <w:rsid w:val="00856B68"/>
    <w:rsid w:val="008576C0"/>
    <w:rsid w:val="00857830"/>
    <w:rsid w:val="00857C81"/>
    <w:rsid w:val="0086029B"/>
    <w:rsid w:val="008602A0"/>
    <w:rsid w:val="00860345"/>
    <w:rsid w:val="008615DA"/>
    <w:rsid w:val="008616D6"/>
    <w:rsid w:val="008617E3"/>
    <w:rsid w:val="00861976"/>
    <w:rsid w:val="00861BF6"/>
    <w:rsid w:val="00861C45"/>
    <w:rsid w:val="008629A5"/>
    <w:rsid w:val="00862CD8"/>
    <w:rsid w:val="00863663"/>
    <w:rsid w:val="00863914"/>
    <w:rsid w:val="00863BF1"/>
    <w:rsid w:val="00863EBA"/>
    <w:rsid w:val="0086434B"/>
    <w:rsid w:val="008647A5"/>
    <w:rsid w:val="008649A2"/>
    <w:rsid w:val="00864A05"/>
    <w:rsid w:val="0086538B"/>
    <w:rsid w:val="00865406"/>
    <w:rsid w:val="00865859"/>
    <w:rsid w:val="00865A25"/>
    <w:rsid w:val="00865E4B"/>
    <w:rsid w:val="00865E66"/>
    <w:rsid w:val="00866326"/>
    <w:rsid w:val="008666EF"/>
    <w:rsid w:val="008667EC"/>
    <w:rsid w:val="008669F8"/>
    <w:rsid w:val="00866A15"/>
    <w:rsid w:val="00866CBC"/>
    <w:rsid w:val="00866DD3"/>
    <w:rsid w:val="00866E2A"/>
    <w:rsid w:val="00866ED4"/>
    <w:rsid w:val="00867146"/>
    <w:rsid w:val="0086724B"/>
    <w:rsid w:val="00867ACA"/>
    <w:rsid w:val="00867BCB"/>
    <w:rsid w:val="00870174"/>
    <w:rsid w:val="00870B31"/>
    <w:rsid w:val="00870D89"/>
    <w:rsid w:val="00871219"/>
    <w:rsid w:val="00871968"/>
    <w:rsid w:val="0087197D"/>
    <w:rsid w:val="008719EE"/>
    <w:rsid w:val="00871A1F"/>
    <w:rsid w:val="00871BA7"/>
    <w:rsid w:val="00871BD6"/>
    <w:rsid w:val="008720FE"/>
    <w:rsid w:val="008723D5"/>
    <w:rsid w:val="00872443"/>
    <w:rsid w:val="00872B2F"/>
    <w:rsid w:val="00872B44"/>
    <w:rsid w:val="00872C40"/>
    <w:rsid w:val="008730DC"/>
    <w:rsid w:val="008734AC"/>
    <w:rsid w:val="00873534"/>
    <w:rsid w:val="00874519"/>
    <w:rsid w:val="0087452C"/>
    <w:rsid w:val="008747C4"/>
    <w:rsid w:val="00874843"/>
    <w:rsid w:val="00874887"/>
    <w:rsid w:val="00874B1D"/>
    <w:rsid w:val="00874BEE"/>
    <w:rsid w:val="00874EB6"/>
    <w:rsid w:val="0087500E"/>
    <w:rsid w:val="008757B0"/>
    <w:rsid w:val="00875837"/>
    <w:rsid w:val="00875C2A"/>
    <w:rsid w:val="00876A83"/>
    <w:rsid w:val="00876AC0"/>
    <w:rsid w:val="00876E62"/>
    <w:rsid w:val="008771F1"/>
    <w:rsid w:val="008772C2"/>
    <w:rsid w:val="0087767F"/>
    <w:rsid w:val="0087786E"/>
    <w:rsid w:val="0088022D"/>
    <w:rsid w:val="008809A4"/>
    <w:rsid w:val="00881454"/>
    <w:rsid w:val="008815AE"/>
    <w:rsid w:val="00881677"/>
    <w:rsid w:val="008817C9"/>
    <w:rsid w:val="008817FD"/>
    <w:rsid w:val="008819C5"/>
    <w:rsid w:val="00881B75"/>
    <w:rsid w:val="00881EDB"/>
    <w:rsid w:val="00882362"/>
    <w:rsid w:val="008825DD"/>
    <w:rsid w:val="008826B6"/>
    <w:rsid w:val="00882757"/>
    <w:rsid w:val="0088280A"/>
    <w:rsid w:val="00882BA8"/>
    <w:rsid w:val="00882DFF"/>
    <w:rsid w:val="00883350"/>
    <w:rsid w:val="00883746"/>
    <w:rsid w:val="00883814"/>
    <w:rsid w:val="008838FC"/>
    <w:rsid w:val="00883A5B"/>
    <w:rsid w:val="00884518"/>
    <w:rsid w:val="008847F6"/>
    <w:rsid w:val="008848E4"/>
    <w:rsid w:val="00885019"/>
    <w:rsid w:val="0088521C"/>
    <w:rsid w:val="00885756"/>
    <w:rsid w:val="00885B73"/>
    <w:rsid w:val="00885D0A"/>
    <w:rsid w:val="00886356"/>
    <w:rsid w:val="00886663"/>
    <w:rsid w:val="0088748F"/>
    <w:rsid w:val="008877FF"/>
    <w:rsid w:val="00890248"/>
    <w:rsid w:val="008903CD"/>
    <w:rsid w:val="00890DA3"/>
    <w:rsid w:val="00890DC4"/>
    <w:rsid w:val="00890F6C"/>
    <w:rsid w:val="0089115C"/>
    <w:rsid w:val="00891AFF"/>
    <w:rsid w:val="00891BA4"/>
    <w:rsid w:val="00891D02"/>
    <w:rsid w:val="00892319"/>
    <w:rsid w:val="0089254E"/>
    <w:rsid w:val="00892654"/>
    <w:rsid w:val="0089288C"/>
    <w:rsid w:val="00892D63"/>
    <w:rsid w:val="00892E20"/>
    <w:rsid w:val="00892F33"/>
    <w:rsid w:val="008935E3"/>
    <w:rsid w:val="00893BC2"/>
    <w:rsid w:val="00894161"/>
    <w:rsid w:val="00894279"/>
    <w:rsid w:val="0089491B"/>
    <w:rsid w:val="00894B3A"/>
    <w:rsid w:val="00894E70"/>
    <w:rsid w:val="00895685"/>
    <w:rsid w:val="008957AD"/>
    <w:rsid w:val="008959E7"/>
    <w:rsid w:val="00895F29"/>
    <w:rsid w:val="00896409"/>
    <w:rsid w:val="00896A69"/>
    <w:rsid w:val="00896BD1"/>
    <w:rsid w:val="00896E4E"/>
    <w:rsid w:val="008974B4"/>
    <w:rsid w:val="008979C6"/>
    <w:rsid w:val="00897BA9"/>
    <w:rsid w:val="00897EC2"/>
    <w:rsid w:val="008A009E"/>
    <w:rsid w:val="008A032D"/>
    <w:rsid w:val="008A1540"/>
    <w:rsid w:val="008A17EA"/>
    <w:rsid w:val="008A17F5"/>
    <w:rsid w:val="008A19F0"/>
    <w:rsid w:val="008A1B5B"/>
    <w:rsid w:val="008A1D25"/>
    <w:rsid w:val="008A1EEC"/>
    <w:rsid w:val="008A2242"/>
    <w:rsid w:val="008A230E"/>
    <w:rsid w:val="008A2A12"/>
    <w:rsid w:val="008A2B24"/>
    <w:rsid w:val="008A3288"/>
    <w:rsid w:val="008A33E5"/>
    <w:rsid w:val="008A3A0D"/>
    <w:rsid w:val="008A4717"/>
    <w:rsid w:val="008A4813"/>
    <w:rsid w:val="008A54F4"/>
    <w:rsid w:val="008A56A4"/>
    <w:rsid w:val="008A6346"/>
    <w:rsid w:val="008A6580"/>
    <w:rsid w:val="008A6949"/>
    <w:rsid w:val="008A71EF"/>
    <w:rsid w:val="008A7669"/>
    <w:rsid w:val="008A7738"/>
    <w:rsid w:val="008A78B6"/>
    <w:rsid w:val="008B0081"/>
    <w:rsid w:val="008B0186"/>
    <w:rsid w:val="008B056B"/>
    <w:rsid w:val="008B088E"/>
    <w:rsid w:val="008B0C3E"/>
    <w:rsid w:val="008B0C5C"/>
    <w:rsid w:val="008B1565"/>
    <w:rsid w:val="008B1FC9"/>
    <w:rsid w:val="008B20FE"/>
    <w:rsid w:val="008B2274"/>
    <w:rsid w:val="008B22F9"/>
    <w:rsid w:val="008B2314"/>
    <w:rsid w:val="008B2C19"/>
    <w:rsid w:val="008B2DF7"/>
    <w:rsid w:val="008B2E9A"/>
    <w:rsid w:val="008B336E"/>
    <w:rsid w:val="008B3C2A"/>
    <w:rsid w:val="008B4A00"/>
    <w:rsid w:val="008B586E"/>
    <w:rsid w:val="008B6659"/>
    <w:rsid w:val="008B67A8"/>
    <w:rsid w:val="008B69F3"/>
    <w:rsid w:val="008B7487"/>
    <w:rsid w:val="008B751D"/>
    <w:rsid w:val="008B7CB1"/>
    <w:rsid w:val="008C0273"/>
    <w:rsid w:val="008C0813"/>
    <w:rsid w:val="008C0A7E"/>
    <w:rsid w:val="008C1679"/>
    <w:rsid w:val="008C1AFA"/>
    <w:rsid w:val="008C1F9E"/>
    <w:rsid w:val="008C21CC"/>
    <w:rsid w:val="008C3BFC"/>
    <w:rsid w:val="008C3D32"/>
    <w:rsid w:val="008C3F63"/>
    <w:rsid w:val="008C4159"/>
    <w:rsid w:val="008C43F0"/>
    <w:rsid w:val="008C4410"/>
    <w:rsid w:val="008C4542"/>
    <w:rsid w:val="008C4753"/>
    <w:rsid w:val="008C48DE"/>
    <w:rsid w:val="008C4F30"/>
    <w:rsid w:val="008C5359"/>
    <w:rsid w:val="008C5423"/>
    <w:rsid w:val="008C553E"/>
    <w:rsid w:val="008C5B8F"/>
    <w:rsid w:val="008C5F18"/>
    <w:rsid w:val="008C6265"/>
    <w:rsid w:val="008C64E4"/>
    <w:rsid w:val="008C65A5"/>
    <w:rsid w:val="008C6B19"/>
    <w:rsid w:val="008C6C6A"/>
    <w:rsid w:val="008C6EE3"/>
    <w:rsid w:val="008C6FD4"/>
    <w:rsid w:val="008C7096"/>
    <w:rsid w:val="008C710D"/>
    <w:rsid w:val="008C7288"/>
    <w:rsid w:val="008C77C4"/>
    <w:rsid w:val="008C78A1"/>
    <w:rsid w:val="008D14BD"/>
    <w:rsid w:val="008D1AC3"/>
    <w:rsid w:val="008D1DCA"/>
    <w:rsid w:val="008D1DE3"/>
    <w:rsid w:val="008D1FA9"/>
    <w:rsid w:val="008D1FC3"/>
    <w:rsid w:val="008D2370"/>
    <w:rsid w:val="008D239C"/>
    <w:rsid w:val="008D2799"/>
    <w:rsid w:val="008D2BF2"/>
    <w:rsid w:val="008D2E85"/>
    <w:rsid w:val="008D2EB3"/>
    <w:rsid w:val="008D3071"/>
    <w:rsid w:val="008D32B8"/>
    <w:rsid w:val="008D343E"/>
    <w:rsid w:val="008D386E"/>
    <w:rsid w:val="008D40F6"/>
    <w:rsid w:val="008D413C"/>
    <w:rsid w:val="008D45DF"/>
    <w:rsid w:val="008D4BE7"/>
    <w:rsid w:val="008D51E1"/>
    <w:rsid w:val="008D5209"/>
    <w:rsid w:val="008D5601"/>
    <w:rsid w:val="008D59A4"/>
    <w:rsid w:val="008D5B36"/>
    <w:rsid w:val="008D5B6D"/>
    <w:rsid w:val="008D5DE4"/>
    <w:rsid w:val="008D618B"/>
    <w:rsid w:val="008D63DB"/>
    <w:rsid w:val="008D666A"/>
    <w:rsid w:val="008D6E36"/>
    <w:rsid w:val="008D7027"/>
    <w:rsid w:val="008D7209"/>
    <w:rsid w:val="008D7831"/>
    <w:rsid w:val="008D7AA1"/>
    <w:rsid w:val="008E0FAB"/>
    <w:rsid w:val="008E1743"/>
    <w:rsid w:val="008E1B67"/>
    <w:rsid w:val="008E2414"/>
    <w:rsid w:val="008E2AAD"/>
    <w:rsid w:val="008E2C6D"/>
    <w:rsid w:val="008E2DF7"/>
    <w:rsid w:val="008E3049"/>
    <w:rsid w:val="008E306A"/>
    <w:rsid w:val="008E3D41"/>
    <w:rsid w:val="008E421D"/>
    <w:rsid w:val="008E48F7"/>
    <w:rsid w:val="008E4AE2"/>
    <w:rsid w:val="008E4D3C"/>
    <w:rsid w:val="008E4FB8"/>
    <w:rsid w:val="008E6CBC"/>
    <w:rsid w:val="008E70AC"/>
    <w:rsid w:val="008E790E"/>
    <w:rsid w:val="008E7C35"/>
    <w:rsid w:val="008E7EDC"/>
    <w:rsid w:val="008F0191"/>
    <w:rsid w:val="008F04F2"/>
    <w:rsid w:val="008F1234"/>
    <w:rsid w:val="008F13D6"/>
    <w:rsid w:val="008F1B9B"/>
    <w:rsid w:val="008F1FCA"/>
    <w:rsid w:val="008F2524"/>
    <w:rsid w:val="008F33C5"/>
    <w:rsid w:val="008F34C5"/>
    <w:rsid w:val="008F38F0"/>
    <w:rsid w:val="008F3D83"/>
    <w:rsid w:val="008F3FE2"/>
    <w:rsid w:val="008F4305"/>
    <w:rsid w:val="008F4C4C"/>
    <w:rsid w:val="008F59FE"/>
    <w:rsid w:val="008F5DBA"/>
    <w:rsid w:val="008F5F3E"/>
    <w:rsid w:val="008F6418"/>
    <w:rsid w:val="008F682F"/>
    <w:rsid w:val="008F6C7C"/>
    <w:rsid w:val="008F76A9"/>
    <w:rsid w:val="00900381"/>
    <w:rsid w:val="009004E7"/>
    <w:rsid w:val="009009E3"/>
    <w:rsid w:val="00900C6F"/>
    <w:rsid w:val="00900F5A"/>
    <w:rsid w:val="0090182F"/>
    <w:rsid w:val="00901916"/>
    <w:rsid w:val="00901A84"/>
    <w:rsid w:val="00902011"/>
    <w:rsid w:val="00902295"/>
    <w:rsid w:val="0090290D"/>
    <w:rsid w:val="00902A1D"/>
    <w:rsid w:val="00902A5A"/>
    <w:rsid w:val="00902AC7"/>
    <w:rsid w:val="009035EE"/>
    <w:rsid w:val="009039A0"/>
    <w:rsid w:val="009039EC"/>
    <w:rsid w:val="00903DC4"/>
    <w:rsid w:val="00903DCD"/>
    <w:rsid w:val="009047A7"/>
    <w:rsid w:val="00904B02"/>
    <w:rsid w:val="00904D25"/>
    <w:rsid w:val="00904F92"/>
    <w:rsid w:val="00905780"/>
    <w:rsid w:val="009057AA"/>
    <w:rsid w:val="0090581E"/>
    <w:rsid w:val="009061D7"/>
    <w:rsid w:val="0090670E"/>
    <w:rsid w:val="009067A0"/>
    <w:rsid w:val="00906AC2"/>
    <w:rsid w:val="00906BB2"/>
    <w:rsid w:val="00907425"/>
    <w:rsid w:val="00907796"/>
    <w:rsid w:val="0091006E"/>
    <w:rsid w:val="00910891"/>
    <w:rsid w:val="00910B5B"/>
    <w:rsid w:val="00911448"/>
    <w:rsid w:val="009116D0"/>
    <w:rsid w:val="009116D1"/>
    <w:rsid w:val="00911939"/>
    <w:rsid w:val="00911BC5"/>
    <w:rsid w:val="009126A0"/>
    <w:rsid w:val="00912A20"/>
    <w:rsid w:val="00912D85"/>
    <w:rsid w:val="00912EF9"/>
    <w:rsid w:val="00912F90"/>
    <w:rsid w:val="00913750"/>
    <w:rsid w:val="00913E14"/>
    <w:rsid w:val="00913E60"/>
    <w:rsid w:val="0091413C"/>
    <w:rsid w:val="009148C6"/>
    <w:rsid w:val="00914A73"/>
    <w:rsid w:val="00914C2E"/>
    <w:rsid w:val="00914D11"/>
    <w:rsid w:val="0091595B"/>
    <w:rsid w:val="00915B01"/>
    <w:rsid w:val="00915C8E"/>
    <w:rsid w:val="00916B00"/>
    <w:rsid w:val="00916CE8"/>
    <w:rsid w:val="009173BF"/>
    <w:rsid w:val="00917A56"/>
    <w:rsid w:val="00917F7C"/>
    <w:rsid w:val="0092001B"/>
    <w:rsid w:val="00920554"/>
    <w:rsid w:val="0092059F"/>
    <w:rsid w:val="009208A3"/>
    <w:rsid w:val="00920C44"/>
    <w:rsid w:val="00920EDB"/>
    <w:rsid w:val="009215AB"/>
    <w:rsid w:val="009217EA"/>
    <w:rsid w:val="00921BA2"/>
    <w:rsid w:val="00921F95"/>
    <w:rsid w:val="009222E2"/>
    <w:rsid w:val="0092244D"/>
    <w:rsid w:val="00922669"/>
    <w:rsid w:val="009239CC"/>
    <w:rsid w:val="00923D02"/>
    <w:rsid w:val="00923F55"/>
    <w:rsid w:val="00924057"/>
    <w:rsid w:val="00924314"/>
    <w:rsid w:val="009244CA"/>
    <w:rsid w:val="009248B7"/>
    <w:rsid w:val="00924E12"/>
    <w:rsid w:val="009259C0"/>
    <w:rsid w:val="00925FE1"/>
    <w:rsid w:val="00926AD0"/>
    <w:rsid w:val="00926BF9"/>
    <w:rsid w:val="00926E20"/>
    <w:rsid w:val="00926EED"/>
    <w:rsid w:val="009272D9"/>
    <w:rsid w:val="009277B9"/>
    <w:rsid w:val="00927DED"/>
    <w:rsid w:val="00927EFD"/>
    <w:rsid w:val="00927F50"/>
    <w:rsid w:val="0093014C"/>
    <w:rsid w:val="0093017E"/>
    <w:rsid w:val="00930637"/>
    <w:rsid w:val="00930A26"/>
    <w:rsid w:val="00930ACF"/>
    <w:rsid w:val="00930D3D"/>
    <w:rsid w:val="00930FFF"/>
    <w:rsid w:val="00931002"/>
    <w:rsid w:val="00931B2D"/>
    <w:rsid w:val="0093250A"/>
    <w:rsid w:val="009327E2"/>
    <w:rsid w:val="009328B0"/>
    <w:rsid w:val="00932900"/>
    <w:rsid w:val="00932905"/>
    <w:rsid w:val="0093310B"/>
    <w:rsid w:val="00933133"/>
    <w:rsid w:val="00933A97"/>
    <w:rsid w:val="0093406E"/>
    <w:rsid w:val="00934458"/>
    <w:rsid w:val="00935486"/>
    <w:rsid w:val="0093550B"/>
    <w:rsid w:val="0093565A"/>
    <w:rsid w:val="009357C3"/>
    <w:rsid w:val="00935CA6"/>
    <w:rsid w:val="0093635B"/>
    <w:rsid w:val="00936EF9"/>
    <w:rsid w:val="0093769C"/>
    <w:rsid w:val="009379B5"/>
    <w:rsid w:val="009401E8"/>
    <w:rsid w:val="00940F2C"/>
    <w:rsid w:val="009419F3"/>
    <w:rsid w:val="00941EF2"/>
    <w:rsid w:val="00942451"/>
    <w:rsid w:val="00942809"/>
    <w:rsid w:val="0094328F"/>
    <w:rsid w:val="00943551"/>
    <w:rsid w:val="0094360C"/>
    <w:rsid w:val="00944B4B"/>
    <w:rsid w:val="00944C31"/>
    <w:rsid w:val="00944D53"/>
    <w:rsid w:val="0094526E"/>
    <w:rsid w:val="00945273"/>
    <w:rsid w:val="0094534D"/>
    <w:rsid w:val="00945649"/>
    <w:rsid w:val="00945712"/>
    <w:rsid w:val="00945DD1"/>
    <w:rsid w:val="00945EC0"/>
    <w:rsid w:val="00945FDA"/>
    <w:rsid w:val="009460FA"/>
    <w:rsid w:val="009462DE"/>
    <w:rsid w:val="0094637F"/>
    <w:rsid w:val="00946A03"/>
    <w:rsid w:val="00946A35"/>
    <w:rsid w:val="00946C11"/>
    <w:rsid w:val="009473FB"/>
    <w:rsid w:val="0094763B"/>
    <w:rsid w:val="009477AF"/>
    <w:rsid w:val="0094797A"/>
    <w:rsid w:val="00950007"/>
    <w:rsid w:val="00950029"/>
    <w:rsid w:val="00950197"/>
    <w:rsid w:val="009504B9"/>
    <w:rsid w:val="00950D28"/>
    <w:rsid w:val="009525F6"/>
    <w:rsid w:val="009527AD"/>
    <w:rsid w:val="00952AAC"/>
    <w:rsid w:val="00952B0F"/>
    <w:rsid w:val="009537AD"/>
    <w:rsid w:val="00953956"/>
    <w:rsid w:val="00953B63"/>
    <w:rsid w:val="00953D51"/>
    <w:rsid w:val="0095414C"/>
    <w:rsid w:val="00954A47"/>
    <w:rsid w:val="00954FEE"/>
    <w:rsid w:val="009551CE"/>
    <w:rsid w:val="00955A26"/>
    <w:rsid w:val="00955E46"/>
    <w:rsid w:val="00956189"/>
    <w:rsid w:val="009568BC"/>
    <w:rsid w:val="00957078"/>
    <w:rsid w:val="00957286"/>
    <w:rsid w:val="009572DF"/>
    <w:rsid w:val="00957799"/>
    <w:rsid w:val="00957C1D"/>
    <w:rsid w:val="00957CF6"/>
    <w:rsid w:val="00960093"/>
    <w:rsid w:val="009603C4"/>
    <w:rsid w:val="00960620"/>
    <w:rsid w:val="009616A4"/>
    <w:rsid w:val="00961757"/>
    <w:rsid w:val="009619AF"/>
    <w:rsid w:val="00961BAD"/>
    <w:rsid w:val="009623F9"/>
    <w:rsid w:val="00962AF7"/>
    <w:rsid w:val="009630E3"/>
    <w:rsid w:val="0096338E"/>
    <w:rsid w:val="009633B8"/>
    <w:rsid w:val="0096391A"/>
    <w:rsid w:val="00964C20"/>
    <w:rsid w:val="009650D4"/>
    <w:rsid w:val="0096528A"/>
    <w:rsid w:val="00965302"/>
    <w:rsid w:val="00966601"/>
    <w:rsid w:val="00966745"/>
    <w:rsid w:val="00966DC5"/>
    <w:rsid w:val="00967172"/>
    <w:rsid w:val="0096786A"/>
    <w:rsid w:val="0097009B"/>
    <w:rsid w:val="0097058E"/>
    <w:rsid w:val="0097080E"/>
    <w:rsid w:val="00970899"/>
    <w:rsid w:val="0097099B"/>
    <w:rsid w:val="00970D06"/>
    <w:rsid w:val="0097156D"/>
    <w:rsid w:val="00971BB3"/>
    <w:rsid w:val="00971F91"/>
    <w:rsid w:val="00971FE5"/>
    <w:rsid w:val="00972951"/>
    <w:rsid w:val="0097352C"/>
    <w:rsid w:val="00973767"/>
    <w:rsid w:val="00973D8C"/>
    <w:rsid w:val="00973D99"/>
    <w:rsid w:val="00973E8B"/>
    <w:rsid w:val="00974090"/>
    <w:rsid w:val="00974253"/>
    <w:rsid w:val="009742CE"/>
    <w:rsid w:val="009742F2"/>
    <w:rsid w:val="009747D5"/>
    <w:rsid w:val="00974EBF"/>
    <w:rsid w:val="009750D8"/>
    <w:rsid w:val="009752F8"/>
    <w:rsid w:val="009757A3"/>
    <w:rsid w:val="00975B5A"/>
    <w:rsid w:val="00976007"/>
    <w:rsid w:val="009760F9"/>
    <w:rsid w:val="009762F7"/>
    <w:rsid w:val="0097636E"/>
    <w:rsid w:val="00976428"/>
    <w:rsid w:val="00976703"/>
    <w:rsid w:val="00976CDB"/>
    <w:rsid w:val="00976CEB"/>
    <w:rsid w:val="00976E20"/>
    <w:rsid w:val="00976E21"/>
    <w:rsid w:val="00977574"/>
    <w:rsid w:val="009775E2"/>
    <w:rsid w:val="00977FEC"/>
    <w:rsid w:val="00980B6A"/>
    <w:rsid w:val="00980B87"/>
    <w:rsid w:val="00980BA7"/>
    <w:rsid w:val="00980E25"/>
    <w:rsid w:val="0098142E"/>
    <w:rsid w:val="00981818"/>
    <w:rsid w:val="00981B9D"/>
    <w:rsid w:val="00981F17"/>
    <w:rsid w:val="00981F4C"/>
    <w:rsid w:val="009826AC"/>
    <w:rsid w:val="00982CD4"/>
    <w:rsid w:val="0098320C"/>
    <w:rsid w:val="009836EC"/>
    <w:rsid w:val="009839F1"/>
    <w:rsid w:val="00983A9E"/>
    <w:rsid w:val="009848BD"/>
    <w:rsid w:val="009859A2"/>
    <w:rsid w:val="00985B59"/>
    <w:rsid w:val="00985FB3"/>
    <w:rsid w:val="0098636E"/>
    <w:rsid w:val="00987099"/>
    <w:rsid w:val="00987565"/>
    <w:rsid w:val="009879A7"/>
    <w:rsid w:val="00987BBD"/>
    <w:rsid w:val="00987E57"/>
    <w:rsid w:val="0099013D"/>
    <w:rsid w:val="009904D6"/>
    <w:rsid w:val="0099061F"/>
    <w:rsid w:val="0099079A"/>
    <w:rsid w:val="00990899"/>
    <w:rsid w:val="009909D1"/>
    <w:rsid w:val="009914FD"/>
    <w:rsid w:val="009917BB"/>
    <w:rsid w:val="009918CA"/>
    <w:rsid w:val="00992CB4"/>
    <w:rsid w:val="00993567"/>
    <w:rsid w:val="00993A7A"/>
    <w:rsid w:val="00993FA3"/>
    <w:rsid w:val="00993FE0"/>
    <w:rsid w:val="0099414E"/>
    <w:rsid w:val="009948B1"/>
    <w:rsid w:val="00994A42"/>
    <w:rsid w:val="00995056"/>
    <w:rsid w:val="009956CA"/>
    <w:rsid w:val="009957BF"/>
    <w:rsid w:val="00995964"/>
    <w:rsid w:val="00995BDD"/>
    <w:rsid w:val="00995DB1"/>
    <w:rsid w:val="00996173"/>
    <w:rsid w:val="009962FA"/>
    <w:rsid w:val="00996AA6"/>
    <w:rsid w:val="00996F59"/>
    <w:rsid w:val="00997B4A"/>
    <w:rsid w:val="009A0058"/>
    <w:rsid w:val="009A0168"/>
    <w:rsid w:val="009A03FE"/>
    <w:rsid w:val="009A0F2A"/>
    <w:rsid w:val="009A1845"/>
    <w:rsid w:val="009A1D86"/>
    <w:rsid w:val="009A1F3A"/>
    <w:rsid w:val="009A232E"/>
    <w:rsid w:val="009A2370"/>
    <w:rsid w:val="009A2515"/>
    <w:rsid w:val="009A2F5E"/>
    <w:rsid w:val="009A3273"/>
    <w:rsid w:val="009A32C6"/>
    <w:rsid w:val="009A33FB"/>
    <w:rsid w:val="009A351D"/>
    <w:rsid w:val="009A3952"/>
    <w:rsid w:val="009A43BF"/>
    <w:rsid w:val="009A47A9"/>
    <w:rsid w:val="009A4A03"/>
    <w:rsid w:val="009A5827"/>
    <w:rsid w:val="009A5991"/>
    <w:rsid w:val="009A5CC7"/>
    <w:rsid w:val="009A61C0"/>
    <w:rsid w:val="009A6564"/>
    <w:rsid w:val="009A7381"/>
    <w:rsid w:val="009B050A"/>
    <w:rsid w:val="009B06A6"/>
    <w:rsid w:val="009B0C07"/>
    <w:rsid w:val="009B1033"/>
    <w:rsid w:val="009B12D6"/>
    <w:rsid w:val="009B1323"/>
    <w:rsid w:val="009B1335"/>
    <w:rsid w:val="009B167A"/>
    <w:rsid w:val="009B1A47"/>
    <w:rsid w:val="009B1AFA"/>
    <w:rsid w:val="009B1B38"/>
    <w:rsid w:val="009B2541"/>
    <w:rsid w:val="009B2920"/>
    <w:rsid w:val="009B29BD"/>
    <w:rsid w:val="009B2C2D"/>
    <w:rsid w:val="009B2DF3"/>
    <w:rsid w:val="009B341A"/>
    <w:rsid w:val="009B3618"/>
    <w:rsid w:val="009B37D4"/>
    <w:rsid w:val="009B3933"/>
    <w:rsid w:val="009B419A"/>
    <w:rsid w:val="009B4BB2"/>
    <w:rsid w:val="009B580A"/>
    <w:rsid w:val="009B588A"/>
    <w:rsid w:val="009B62BB"/>
    <w:rsid w:val="009B6D0F"/>
    <w:rsid w:val="009B7816"/>
    <w:rsid w:val="009B7A08"/>
    <w:rsid w:val="009B7A33"/>
    <w:rsid w:val="009B7BBA"/>
    <w:rsid w:val="009B7F6C"/>
    <w:rsid w:val="009C0CF5"/>
    <w:rsid w:val="009C1CA8"/>
    <w:rsid w:val="009C1CD8"/>
    <w:rsid w:val="009C285B"/>
    <w:rsid w:val="009C2C4E"/>
    <w:rsid w:val="009C3032"/>
    <w:rsid w:val="009C32EB"/>
    <w:rsid w:val="009C36C9"/>
    <w:rsid w:val="009C3924"/>
    <w:rsid w:val="009C41E2"/>
    <w:rsid w:val="009C4245"/>
    <w:rsid w:val="009C428E"/>
    <w:rsid w:val="009C42DF"/>
    <w:rsid w:val="009C4D81"/>
    <w:rsid w:val="009C515E"/>
    <w:rsid w:val="009C5431"/>
    <w:rsid w:val="009C58FC"/>
    <w:rsid w:val="009C5C66"/>
    <w:rsid w:val="009C6672"/>
    <w:rsid w:val="009C67B4"/>
    <w:rsid w:val="009C6E5A"/>
    <w:rsid w:val="009C7129"/>
    <w:rsid w:val="009C7635"/>
    <w:rsid w:val="009C7B89"/>
    <w:rsid w:val="009C7D95"/>
    <w:rsid w:val="009D036B"/>
    <w:rsid w:val="009D03FF"/>
    <w:rsid w:val="009D0D1D"/>
    <w:rsid w:val="009D1768"/>
    <w:rsid w:val="009D18F4"/>
    <w:rsid w:val="009D19CD"/>
    <w:rsid w:val="009D1B55"/>
    <w:rsid w:val="009D22E0"/>
    <w:rsid w:val="009D2508"/>
    <w:rsid w:val="009D3097"/>
    <w:rsid w:val="009D374D"/>
    <w:rsid w:val="009D3810"/>
    <w:rsid w:val="009D3B30"/>
    <w:rsid w:val="009D3EBD"/>
    <w:rsid w:val="009D4284"/>
    <w:rsid w:val="009D4761"/>
    <w:rsid w:val="009D487E"/>
    <w:rsid w:val="009D4DA8"/>
    <w:rsid w:val="009D4E46"/>
    <w:rsid w:val="009D51BE"/>
    <w:rsid w:val="009D5603"/>
    <w:rsid w:val="009D59EA"/>
    <w:rsid w:val="009D5ED7"/>
    <w:rsid w:val="009D5FD3"/>
    <w:rsid w:val="009D6429"/>
    <w:rsid w:val="009D6447"/>
    <w:rsid w:val="009D65B2"/>
    <w:rsid w:val="009D6709"/>
    <w:rsid w:val="009D6AD0"/>
    <w:rsid w:val="009D7594"/>
    <w:rsid w:val="009E06A4"/>
    <w:rsid w:val="009E0999"/>
    <w:rsid w:val="009E1133"/>
    <w:rsid w:val="009E17DD"/>
    <w:rsid w:val="009E1826"/>
    <w:rsid w:val="009E1C52"/>
    <w:rsid w:val="009E1E3D"/>
    <w:rsid w:val="009E2459"/>
    <w:rsid w:val="009E2587"/>
    <w:rsid w:val="009E26B5"/>
    <w:rsid w:val="009E29AD"/>
    <w:rsid w:val="009E2B0B"/>
    <w:rsid w:val="009E2CEF"/>
    <w:rsid w:val="009E3210"/>
    <w:rsid w:val="009E3330"/>
    <w:rsid w:val="009E443E"/>
    <w:rsid w:val="009E4499"/>
    <w:rsid w:val="009E46C8"/>
    <w:rsid w:val="009E5D96"/>
    <w:rsid w:val="009E6573"/>
    <w:rsid w:val="009E6625"/>
    <w:rsid w:val="009E698A"/>
    <w:rsid w:val="009E7008"/>
    <w:rsid w:val="009E7046"/>
    <w:rsid w:val="009E7047"/>
    <w:rsid w:val="009E72B7"/>
    <w:rsid w:val="009E759B"/>
    <w:rsid w:val="009F06B0"/>
    <w:rsid w:val="009F0A21"/>
    <w:rsid w:val="009F0DA3"/>
    <w:rsid w:val="009F0EAF"/>
    <w:rsid w:val="009F1637"/>
    <w:rsid w:val="009F1712"/>
    <w:rsid w:val="009F25C4"/>
    <w:rsid w:val="009F27AD"/>
    <w:rsid w:val="009F2E52"/>
    <w:rsid w:val="009F302D"/>
    <w:rsid w:val="009F43FD"/>
    <w:rsid w:val="009F4BC4"/>
    <w:rsid w:val="009F4C28"/>
    <w:rsid w:val="009F4CB3"/>
    <w:rsid w:val="009F5204"/>
    <w:rsid w:val="009F5EDD"/>
    <w:rsid w:val="009F61B2"/>
    <w:rsid w:val="009F6378"/>
    <w:rsid w:val="009F641B"/>
    <w:rsid w:val="009F653E"/>
    <w:rsid w:val="009F6A83"/>
    <w:rsid w:val="009F6CFD"/>
    <w:rsid w:val="009F78AC"/>
    <w:rsid w:val="00A0004A"/>
    <w:rsid w:val="00A00466"/>
    <w:rsid w:val="00A017D4"/>
    <w:rsid w:val="00A01811"/>
    <w:rsid w:val="00A018B9"/>
    <w:rsid w:val="00A01D00"/>
    <w:rsid w:val="00A01D3F"/>
    <w:rsid w:val="00A02C03"/>
    <w:rsid w:val="00A02DFE"/>
    <w:rsid w:val="00A03310"/>
    <w:rsid w:val="00A03CD9"/>
    <w:rsid w:val="00A04C67"/>
    <w:rsid w:val="00A04EEE"/>
    <w:rsid w:val="00A04F53"/>
    <w:rsid w:val="00A052AD"/>
    <w:rsid w:val="00A05341"/>
    <w:rsid w:val="00A05860"/>
    <w:rsid w:val="00A05D10"/>
    <w:rsid w:val="00A063A2"/>
    <w:rsid w:val="00A0659B"/>
    <w:rsid w:val="00A06C0B"/>
    <w:rsid w:val="00A06CE4"/>
    <w:rsid w:val="00A06D66"/>
    <w:rsid w:val="00A07574"/>
    <w:rsid w:val="00A07861"/>
    <w:rsid w:val="00A07945"/>
    <w:rsid w:val="00A07AA6"/>
    <w:rsid w:val="00A07C7B"/>
    <w:rsid w:val="00A10460"/>
    <w:rsid w:val="00A108C0"/>
    <w:rsid w:val="00A10A16"/>
    <w:rsid w:val="00A10B0B"/>
    <w:rsid w:val="00A10BC1"/>
    <w:rsid w:val="00A11133"/>
    <w:rsid w:val="00A118FD"/>
    <w:rsid w:val="00A11D08"/>
    <w:rsid w:val="00A12452"/>
    <w:rsid w:val="00A12518"/>
    <w:rsid w:val="00A12C76"/>
    <w:rsid w:val="00A130A8"/>
    <w:rsid w:val="00A1361D"/>
    <w:rsid w:val="00A13880"/>
    <w:rsid w:val="00A147AE"/>
    <w:rsid w:val="00A14FD3"/>
    <w:rsid w:val="00A15603"/>
    <w:rsid w:val="00A15F5E"/>
    <w:rsid w:val="00A15F95"/>
    <w:rsid w:val="00A160BD"/>
    <w:rsid w:val="00A16618"/>
    <w:rsid w:val="00A16BF8"/>
    <w:rsid w:val="00A1735C"/>
    <w:rsid w:val="00A1758B"/>
    <w:rsid w:val="00A17844"/>
    <w:rsid w:val="00A17E54"/>
    <w:rsid w:val="00A20219"/>
    <w:rsid w:val="00A205B5"/>
    <w:rsid w:val="00A213A4"/>
    <w:rsid w:val="00A220D2"/>
    <w:rsid w:val="00A2229D"/>
    <w:rsid w:val="00A22B68"/>
    <w:rsid w:val="00A22BB9"/>
    <w:rsid w:val="00A2334F"/>
    <w:rsid w:val="00A239DA"/>
    <w:rsid w:val="00A23CF1"/>
    <w:rsid w:val="00A23D54"/>
    <w:rsid w:val="00A241FE"/>
    <w:rsid w:val="00A243B7"/>
    <w:rsid w:val="00A2443D"/>
    <w:rsid w:val="00A256F6"/>
    <w:rsid w:val="00A25813"/>
    <w:rsid w:val="00A2700C"/>
    <w:rsid w:val="00A27076"/>
    <w:rsid w:val="00A270CD"/>
    <w:rsid w:val="00A273B1"/>
    <w:rsid w:val="00A27573"/>
    <w:rsid w:val="00A275FB"/>
    <w:rsid w:val="00A27AB7"/>
    <w:rsid w:val="00A27CB0"/>
    <w:rsid w:val="00A27E51"/>
    <w:rsid w:val="00A303E6"/>
    <w:rsid w:val="00A30528"/>
    <w:rsid w:val="00A30630"/>
    <w:rsid w:val="00A308BB"/>
    <w:rsid w:val="00A30C03"/>
    <w:rsid w:val="00A30C9B"/>
    <w:rsid w:val="00A3119F"/>
    <w:rsid w:val="00A31923"/>
    <w:rsid w:val="00A3199B"/>
    <w:rsid w:val="00A31A52"/>
    <w:rsid w:val="00A32319"/>
    <w:rsid w:val="00A32C0C"/>
    <w:rsid w:val="00A33093"/>
    <w:rsid w:val="00A3382E"/>
    <w:rsid w:val="00A33889"/>
    <w:rsid w:val="00A34038"/>
    <w:rsid w:val="00A34B53"/>
    <w:rsid w:val="00A34C9A"/>
    <w:rsid w:val="00A34DC0"/>
    <w:rsid w:val="00A351A8"/>
    <w:rsid w:val="00A35444"/>
    <w:rsid w:val="00A3550B"/>
    <w:rsid w:val="00A35799"/>
    <w:rsid w:val="00A35C18"/>
    <w:rsid w:val="00A35D24"/>
    <w:rsid w:val="00A360EB"/>
    <w:rsid w:val="00A3644A"/>
    <w:rsid w:val="00A36499"/>
    <w:rsid w:val="00A36C37"/>
    <w:rsid w:val="00A36CB0"/>
    <w:rsid w:val="00A36E93"/>
    <w:rsid w:val="00A37256"/>
    <w:rsid w:val="00A37527"/>
    <w:rsid w:val="00A37723"/>
    <w:rsid w:val="00A378BA"/>
    <w:rsid w:val="00A37B37"/>
    <w:rsid w:val="00A37BC0"/>
    <w:rsid w:val="00A401E0"/>
    <w:rsid w:val="00A40798"/>
    <w:rsid w:val="00A41C55"/>
    <w:rsid w:val="00A41FA9"/>
    <w:rsid w:val="00A4230C"/>
    <w:rsid w:val="00A42A77"/>
    <w:rsid w:val="00A432B9"/>
    <w:rsid w:val="00A432D3"/>
    <w:rsid w:val="00A432F5"/>
    <w:rsid w:val="00A43E49"/>
    <w:rsid w:val="00A440A8"/>
    <w:rsid w:val="00A44540"/>
    <w:rsid w:val="00A446F3"/>
    <w:rsid w:val="00A44865"/>
    <w:rsid w:val="00A44AB4"/>
    <w:rsid w:val="00A44CC3"/>
    <w:rsid w:val="00A452A4"/>
    <w:rsid w:val="00A45CC1"/>
    <w:rsid w:val="00A45D8C"/>
    <w:rsid w:val="00A460F3"/>
    <w:rsid w:val="00A4633E"/>
    <w:rsid w:val="00A463DE"/>
    <w:rsid w:val="00A4675E"/>
    <w:rsid w:val="00A46C73"/>
    <w:rsid w:val="00A47091"/>
    <w:rsid w:val="00A47860"/>
    <w:rsid w:val="00A478FB"/>
    <w:rsid w:val="00A47A10"/>
    <w:rsid w:val="00A47AE5"/>
    <w:rsid w:val="00A47F80"/>
    <w:rsid w:val="00A50E03"/>
    <w:rsid w:val="00A50F0E"/>
    <w:rsid w:val="00A5110B"/>
    <w:rsid w:val="00A5133D"/>
    <w:rsid w:val="00A5142C"/>
    <w:rsid w:val="00A51A28"/>
    <w:rsid w:val="00A51B76"/>
    <w:rsid w:val="00A51D91"/>
    <w:rsid w:val="00A51ED0"/>
    <w:rsid w:val="00A521ED"/>
    <w:rsid w:val="00A528DF"/>
    <w:rsid w:val="00A52C8C"/>
    <w:rsid w:val="00A52E80"/>
    <w:rsid w:val="00A52F6B"/>
    <w:rsid w:val="00A538A2"/>
    <w:rsid w:val="00A540B2"/>
    <w:rsid w:val="00A542A6"/>
    <w:rsid w:val="00A54322"/>
    <w:rsid w:val="00A54BC0"/>
    <w:rsid w:val="00A54C6F"/>
    <w:rsid w:val="00A550FC"/>
    <w:rsid w:val="00A557D1"/>
    <w:rsid w:val="00A55A93"/>
    <w:rsid w:val="00A55B35"/>
    <w:rsid w:val="00A55DA7"/>
    <w:rsid w:val="00A56162"/>
    <w:rsid w:val="00A56917"/>
    <w:rsid w:val="00A573F4"/>
    <w:rsid w:val="00A577FC"/>
    <w:rsid w:val="00A57B10"/>
    <w:rsid w:val="00A57D54"/>
    <w:rsid w:val="00A57F22"/>
    <w:rsid w:val="00A604F0"/>
    <w:rsid w:val="00A6140E"/>
    <w:rsid w:val="00A61468"/>
    <w:rsid w:val="00A61CD3"/>
    <w:rsid w:val="00A6222F"/>
    <w:rsid w:val="00A623A5"/>
    <w:rsid w:val="00A627B5"/>
    <w:rsid w:val="00A62A57"/>
    <w:rsid w:val="00A62B22"/>
    <w:rsid w:val="00A62BC7"/>
    <w:rsid w:val="00A62D76"/>
    <w:rsid w:val="00A62DA3"/>
    <w:rsid w:val="00A631E7"/>
    <w:rsid w:val="00A6330C"/>
    <w:rsid w:val="00A63340"/>
    <w:rsid w:val="00A63623"/>
    <w:rsid w:val="00A63A76"/>
    <w:rsid w:val="00A63B46"/>
    <w:rsid w:val="00A640A9"/>
    <w:rsid w:val="00A64461"/>
    <w:rsid w:val="00A647F2"/>
    <w:rsid w:val="00A64A7A"/>
    <w:rsid w:val="00A64AF3"/>
    <w:rsid w:val="00A64D90"/>
    <w:rsid w:val="00A64FA0"/>
    <w:rsid w:val="00A65226"/>
    <w:rsid w:val="00A656F9"/>
    <w:rsid w:val="00A65FB9"/>
    <w:rsid w:val="00A6603F"/>
    <w:rsid w:val="00A664FD"/>
    <w:rsid w:val="00A66748"/>
    <w:rsid w:val="00A6694B"/>
    <w:rsid w:val="00A66AA8"/>
    <w:rsid w:val="00A672A6"/>
    <w:rsid w:val="00A6733C"/>
    <w:rsid w:val="00A67931"/>
    <w:rsid w:val="00A67F50"/>
    <w:rsid w:val="00A67F6F"/>
    <w:rsid w:val="00A70310"/>
    <w:rsid w:val="00A70852"/>
    <w:rsid w:val="00A710F7"/>
    <w:rsid w:val="00A711E7"/>
    <w:rsid w:val="00A712FA"/>
    <w:rsid w:val="00A71634"/>
    <w:rsid w:val="00A71A1C"/>
    <w:rsid w:val="00A71D2D"/>
    <w:rsid w:val="00A722C9"/>
    <w:rsid w:val="00A7244D"/>
    <w:rsid w:val="00A725CE"/>
    <w:rsid w:val="00A725D9"/>
    <w:rsid w:val="00A7263A"/>
    <w:rsid w:val="00A72BCE"/>
    <w:rsid w:val="00A73157"/>
    <w:rsid w:val="00A73318"/>
    <w:rsid w:val="00A73A69"/>
    <w:rsid w:val="00A73A8E"/>
    <w:rsid w:val="00A73D4F"/>
    <w:rsid w:val="00A740D0"/>
    <w:rsid w:val="00A74594"/>
    <w:rsid w:val="00A747B2"/>
    <w:rsid w:val="00A7484C"/>
    <w:rsid w:val="00A74E94"/>
    <w:rsid w:val="00A7501E"/>
    <w:rsid w:val="00A75250"/>
    <w:rsid w:val="00A7540E"/>
    <w:rsid w:val="00A756F9"/>
    <w:rsid w:val="00A76324"/>
    <w:rsid w:val="00A76988"/>
    <w:rsid w:val="00A76EC6"/>
    <w:rsid w:val="00A772F6"/>
    <w:rsid w:val="00A77D78"/>
    <w:rsid w:val="00A77E8F"/>
    <w:rsid w:val="00A805AC"/>
    <w:rsid w:val="00A8079A"/>
    <w:rsid w:val="00A8092D"/>
    <w:rsid w:val="00A81310"/>
    <w:rsid w:val="00A8161C"/>
    <w:rsid w:val="00A82333"/>
    <w:rsid w:val="00A823B6"/>
    <w:rsid w:val="00A82567"/>
    <w:rsid w:val="00A82B91"/>
    <w:rsid w:val="00A82D03"/>
    <w:rsid w:val="00A82D13"/>
    <w:rsid w:val="00A8338D"/>
    <w:rsid w:val="00A83429"/>
    <w:rsid w:val="00A8375E"/>
    <w:rsid w:val="00A83B61"/>
    <w:rsid w:val="00A83C91"/>
    <w:rsid w:val="00A83D9A"/>
    <w:rsid w:val="00A83E1E"/>
    <w:rsid w:val="00A841ED"/>
    <w:rsid w:val="00A8583D"/>
    <w:rsid w:val="00A85B7C"/>
    <w:rsid w:val="00A85CEA"/>
    <w:rsid w:val="00A8664F"/>
    <w:rsid w:val="00A86B53"/>
    <w:rsid w:val="00A86EBE"/>
    <w:rsid w:val="00A86EDF"/>
    <w:rsid w:val="00A8725D"/>
    <w:rsid w:val="00A878DA"/>
    <w:rsid w:val="00A87B7A"/>
    <w:rsid w:val="00A87BD4"/>
    <w:rsid w:val="00A901D6"/>
    <w:rsid w:val="00A902CE"/>
    <w:rsid w:val="00A90BB5"/>
    <w:rsid w:val="00A90ECD"/>
    <w:rsid w:val="00A91116"/>
    <w:rsid w:val="00A91527"/>
    <w:rsid w:val="00A91B37"/>
    <w:rsid w:val="00A91DE7"/>
    <w:rsid w:val="00A92273"/>
    <w:rsid w:val="00A92AC9"/>
    <w:rsid w:val="00A92BA1"/>
    <w:rsid w:val="00A92DF3"/>
    <w:rsid w:val="00A935FB"/>
    <w:rsid w:val="00A93A0B"/>
    <w:rsid w:val="00A93DAE"/>
    <w:rsid w:val="00A93FF3"/>
    <w:rsid w:val="00A94613"/>
    <w:rsid w:val="00A94CBD"/>
    <w:rsid w:val="00A94D3D"/>
    <w:rsid w:val="00A95037"/>
    <w:rsid w:val="00A95198"/>
    <w:rsid w:val="00A951D1"/>
    <w:rsid w:val="00A951D4"/>
    <w:rsid w:val="00A953F4"/>
    <w:rsid w:val="00A956CD"/>
    <w:rsid w:val="00A95E92"/>
    <w:rsid w:val="00A9643A"/>
    <w:rsid w:val="00A96598"/>
    <w:rsid w:val="00A96866"/>
    <w:rsid w:val="00A96B38"/>
    <w:rsid w:val="00A97E33"/>
    <w:rsid w:val="00AA0D2B"/>
    <w:rsid w:val="00AA0FF2"/>
    <w:rsid w:val="00AA1688"/>
    <w:rsid w:val="00AA1D87"/>
    <w:rsid w:val="00AA372A"/>
    <w:rsid w:val="00AA387E"/>
    <w:rsid w:val="00AA3983"/>
    <w:rsid w:val="00AA3B01"/>
    <w:rsid w:val="00AA3CF3"/>
    <w:rsid w:val="00AA3DA3"/>
    <w:rsid w:val="00AA3FEA"/>
    <w:rsid w:val="00AA43CB"/>
    <w:rsid w:val="00AA44B1"/>
    <w:rsid w:val="00AA4A5B"/>
    <w:rsid w:val="00AA5304"/>
    <w:rsid w:val="00AA5A1E"/>
    <w:rsid w:val="00AA673F"/>
    <w:rsid w:val="00AA69DE"/>
    <w:rsid w:val="00AA70AE"/>
    <w:rsid w:val="00AA7A08"/>
    <w:rsid w:val="00AA7A1D"/>
    <w:rsid w:val="00AA7A54"/>
    <w:rsid w:val="00AB02EB"/>
    <w:rsid w:val="00AB0334"/>
    <w:rsid w:val="00AB0370"/>
    <w:rsid w:val="00AB0C6E"/>
    <w:rsid w:val="00AB166D"/>
    <w:rsid w:val="00AB176E"/>
    <w:rsid w:val="00AB1794"/>
    <w:rsid w:val="00AB1986"/>
    <w:rsid w:val="00AB1D24"/>
    <w:rsid w:val="00AB2111"/>
    <w:rsid w:val="00AB2251"/>
    <w:rsid w:val="00AB253C"/>
    <w:rsid w:val="00AB262C"/>
    <w:rsid w:val="00AB271E"/>
    <w:rsid w:val="00AB27AE"/>
    <w:rsid w:val="00AB2E1C"/>
    <w:rsid w:val="00AB316E"/>
    <w:rsid w:val="00AB378B"/>
    <w:rsid w:val="00AB4C59"/>
    <w:rsid w:val="00AB4E6E"/>
    <w:rsid w:val="00AB4FAD"/>
    <w:rsid w:val="00AB531D"/>
    <w:rsid w:val="00AB5E4C"/>
    <w:rsid w:val="00AB5F74"/>
    <w:rsid w:val="00AB6509"/>
    <w:rsid w:val="00AB6514"/>
    <w:rsid w:val="00AB6D3F"/>
    <w:rsid w:val="00AB7137"/>
    <w:rsid w:val="00AB7DA3"/>
    <w:rsid w:val="00AC0001"/>
    <w:rsid w:val="00AC02E2"/>
    <w:rsid w:val="00AC05F5"/>
    <w:rsid w:val="00AC071A"/>
    <w:rsid w:val="00AC080D"/>
    <w:rsid w:val="00AC0E84"/>
    <w:rsid w:val="00AC106E"/>
    <w:rsid w:val="00AC1215"/>
    <w:rsid w:val="00AC1412"/>
    <w:rsid w:val="00AC143A"/>
    <w:rsid w:val="00AC1A5F"/>
    <w:rsid w:val="00AC1D46"/>
    <w:rsid w:val="00AC2306"/>
    <w:rsid w:val="00AC24A0"/>
    <w:rsid w:val="00AC2F45"/>
    <w:rsid w:val="00AC4A0F"/>
    <w:rsid w:val="00AC5009"/>
    <w:rsid w:val="00AC5409"/>
    <w:rsid w:val="00AC554B"/>
    <w:rsid w:val="00AC5865"/>
    <w:rsid w:val="00AC5C1F"/>
    <w:rsid w:val="00AC5E9F"/>
    <w:rsid w:val="00AC6119"/>
    <w:rsid w:val="00AC628F"/>
    <w:rsid w:val="00AC6F9F"/>
    <w:rsid w:val="00AC7540"/>
    <w:rsid w:val="00AC7978"/>
    <w:rsid w:val="00AD076B"/>
    <w:rsid w:val="00AD10C8"/>
    <w:rsid w:val="00AD12AD"/>
    <w:rsid w:val="00AD1426"/>
    <w:rsid w:val="00AD1775"/>
    <w:rsid w:val="00AD198C"/>
    <w:rsid w:val="00AD1AEE"/>
    <w:rsid w:val="00AD2178"/>
    <w:rsid w:val="00AD21BB"/>
    <w:rsid w:val="00AD2702"/>
    <w:rsid w:val="00AD2D80"/>
    <w:rsid w:val="00AD32E3"/>
    <w:rsid w:val="00AD33C6"/>
    <w:rsid w:val="00AD344D"/>
    <w:rsid w:val="00AD39C1"/>
    <w:rsid w:val="00AD3CDE"/>
    <w:rsid w:val="00AD45EB"/>
    <w:rsid w:val="00AD4BB9"/>
    <w:rsid w:val="00AD4C3F"/>
    <w:rsid w:val="00AD4EF0"/>
    <w:rsid w:val="00AD5075"/>
    <w:rsid w:val="00AD510E"/>
    <w:rsid w:val="00AD5689"/>
    <w:rsid w:val="00AD5FF3"/>
    <w:rsid w:val="00AD60F7"/>
    <w:rsid w:val="00AD6325"/>
    <w:rsid w:val="00AD6456"/>
    <w:rsid w:val="00AD697C"/>
    <w:rsid w:val="00AD6BFF"/>
    <w:rsid w:val="00AD7506"/>
    <w:rsid w:val="00AD753E"/>
    <w:rsid w:val="00AD7D58"/>
    <w:rsid w:val="00AD7DFE"/>
    <w:rsid w:val="00AE030A"/>
    <w:rsid w:val="00AE052B"/>
    <w:rsid w:val="00AE05A8"/>
    <w:rsid w:val="00AE070D"/>
    <w:rsid w:val="00AE0839"/>
    <w:rsid w:val="00AE0978"/>
    <w:rsid w:val="00AE0BA2"/>
    <w:rsid w:val="00AE0F98"/>
    <w:rsid w:val="00AE11FA"/>
    <w:rsid w:val="00AE19F5"/>
    <w:rsid w:val="00AE1E2E"/>
    <w:rsid w:val="00AE1E43"/>
    <w:rsid w:val="00AE2223"/>
    <w:rsid w:val="00AE2E0C"/>
    <w:rsid w:val="00AE2ECE"/>
    <w:rsid w:val="00AE324C"/>
    <w:rsid w:val="00AE3327"/>
    <w:rsid w:val="00AE3435"/>
    <w:rsid w:val="00AE36BF"/>
    <w:rsid w:val="00AE39C4"/>
    <w:rsid w:val="00AE3AC5"/>
    <w:rsid w:val="00AE447E"/>
    <w:rsid w:val="00AE4577"/>
    <w:rsid w:val="00AE5347"/>
    <w:rsid w:val="00AE5F3F"/>
    <w:rsid w:val="00AE6539"/>
    <w:rsid w:val="00AE6CCC"/>
    <w:rsid w:val="00AE7989"/>
    <w:rsid w:val="00AE7E91"/>
    <w:rsid w:val="00AF0B6B"/>
    <w:rsid w:val="00AF0DDD"/>
    <w:rsid w:val="00AF1620"/>
    <w:rsid w:val="00AF1814"/>
    <w:rsid w:val="00AF1A4F"/>
    <w:rsid w:val="00AF1F29"/>
    <w:rsid w:val="00AF21D6"/>
    <w:rsid w:val="00AF23F3"/>
    <w:rsid w:val="00AF243E"/>
    <w:rsid w:val="00AF2455"/>
    <w:rsid w:val="00AF25C4"/>
    <w:rsid w:val="00AF2C37"/>
    <w:rsid w:val="00AF2C6C"/>
    <w:rsid w:val="00AF3169"/>
    <w:rsid w:val="00AF31CE"/>
    <w:rsid w:val="00AF350C"/>
    <w:rsid w:val="00AF3994"/>
    <w:rsid w:val="00AF3B92"/>
    <w:rsid w:val="00AF410E"/>
    <w:rsid w:val="00AF4136"/>
    <w:rsid w:val="00AF41C6"/>
    <w:rsid w:val="00AF4201"/>
    <w:rsid w:val="00AF4D4F"/>
    <w:rsid w:val="00AF4F8E"/>
    <w:rsid w:val="00AF4FDB"/>
    <w:rsid w:val="00AF5890"/>
    <w:rsid w:val="00AF5F47"/>
    <w:rsid w:val="00AF6073"/>
    <w:rsid w:val="00AF63F4"/>
    <w:rsid w:val="00AF6634"/>
    <w:rsid w:val="00AF6C3F"/>
    <w:rsid w:val="00AF6FE1"/>
    <w:rsid w:val="00AF778F"/>
    <w:rsid w:val="00AF7DF5"/>
    <w:rsid w:val="00B000EF"/>
    <w:rsid w:val="00B001F2"/>
    <w:rsid w:val="00B00A0C"/>
    <w:rsid w:val="00B00AB7"/>
    <w:rsid w:val="00B00DDD"/>
    <w:rsid w:val="00B00F03"/>
    <w:rsid w:val="00B0111C"/>
    <w:rsid w:val="00B011A7"/>
    <w:rsid w:val="00B02440"/>
    <w:rsid w:val="00B024D4"/>
    <w:rsid w:val="00B02695"/>
    <w:rsid w:val="00B02883"/>
    <w:rsid w:val="00B02DBA"/>
    <w:rsid w:val="00B02DE7"/>
    <w:rsid w:val="00B03341"/>
    <w:rsid w:val="00B0342A"/>
    <w:rsid w:val="00B03F6A"/>
    <w:rsid w:val="00B04062"/>
    <w:rsid w:val="00B0410D"/>
    <w:rsid w:val="00B04903"/>
    <w:rsid w:val="00B04C09"/>
    <w:rsid w:val="00B04C39"/>
    <w:rsid w:val="00B052AA"/>
    <w:rsid w:val="00B055D4"/>
    <w:rsid w:val="00B056C5"/>
    <w:rsid w:val="00B056EA"/>
    <w:rsid w:val="00B0580F"/>
    <w:rsid w:val="00B05A61"/>
    <w:rsid w:val="00B05ACB"/>
    <w:rsid w:val="00B05DFF"/>
    <w:rsid w:val="00B05EBA"/>
    <w:rsid w:val="00B0608E"/>
    <w:rsid w:val="00B06EEA"/>
    <w:rsid w:val="00B07616"/>
    <w:rsid w:val="00B07B1A"/>
    <w:rsid w:val="00B1058C"/>
    <w:rsid w:val="00B1079C"/>
    <w:rsid w:val="00B10D56"/>
    <w:rsid w:val="00B1100A"/>
    <w:rsid w:val="00B112E9"/>
    <w:rsid w:val="00B11460"/>
    <w:rsid w:val="00B116A4"/>
    <w:rsid w:val="00B11D7E"/>
    <w:rsid w:val="00B11D96"/>
    <w:rsid w:val="00B1203A"/>
    <w:rsid w:val="00B12DCA"/>
    <w:rsid w:val="00B13034"/>
    <w:rsid w:val="00B13404"/>
    <w:rsid w:val="00B139BD"/>
    <w:rsid w:val="00B13D3F"/>
    <w:rsid w:val="00B13D74"/>
    <w:rsid w:val="00B14A12"/>
    <w:rsid w:val="00B14DF7"/>
    <w:rsid w:val="00B14E71"/>
    <w:rsid w:val="00B15234"/>
    <w:rsid w:val="00B15558"/>
    <w:rsid w:val="00B157A0"/>
    <w:rsid w:val="00B15985"/>
    <w:rsid w:val="00B15D7D"/>
    <w:rsid w:val="00B15DF7"/>
    <w:rsid w:val="00B15EF6"/>
    <w:rsid w:val="00B16124"/>
    <w:rsid w:val="00B1789C"/>
    <w:rsid w:val="00B17A30"/>
    <w:rsid w:val="00B17B84"/>
    <w:rsid w:val="00B17C2F"/>
    <w:rsid w:val="00B17DFF"/>
    <w:rsid w:val="00B17E44"/>
    <w:rsid w:val="00B2032A"/>
    <w:rsid w:val="00B203B0"/>
    <w:rsid w:val="00B20503"/>
    <w:rsid w:val="00B205E0"/>
    <w:rsid w:val="00B21003"/>
    <w:rsid w:val="00B220ED"/>
    <w:rsid w:val="00B221C0"/>
    <w:rsid w:val="00B22903"/>
    <w:rsid w:val="00B22BE2"/>
    <w:rsid w:val="00B2330B"/>
    <w:rsid w:val="00B237BE"/>
    <w:rsid w:val="00B2425A"/>
    <w:rsid w:val="00B24292"/>
    <w:rsid w:val="00B24906"/>
    <w:rsid w:val="00B24A78"/>
    <w:rsid w:val="00B24F46"/>
    <w:rsid w:val="00B2501A"/>
    <w:rsid w:val="00B250B4"/>
    <w:rsid w:val="00B2547D"/>
    <w:rsid w:val="00B25552"/>
    <w:rsid w:val="00B255E6"/>
    <w:rsid w:val="00B25E43"/>
    <w:rsid w:val="00B2608F"/>
    <w:rsid w:val="00B26AA3"/>
    <w:rsid w:val="00B26E2D"/>
    <w:rsid w:val="00B27211"/>
    <w:rsid w:val="00B27AF3"/>
    <w:rsid w:val="00B30879"/>
    <w:rsid w:val="00B308FB"/>
    <w:rsid w:val="00B309F1"/>
    <w:rsid w:val="00B30C50"/>
    <w:rsid w:val="00B30CC7"/>
    <w:rsid w:val="00B31722"/>
    <w:rsid w:val="00B31CED"/>
    <w:rsid w:val="00B32088"/>
    <w:rsid w:val="00B32214"/>
    <w:rsid w:val="00B3281B"/>
    <w:rsid w:val="00B330EB"/>
    <w:rsid w:val="00B33518"/>
    <w:rsid w:val="00B3359B"/>
    <w:rsid w:val="00B33998"/>
    <w:rsid w:val="00B342C3"/>
    <w:rsid w:val="00B3450A"/>
    <w:rsid w:val="00B345E6"/>
    <w:rsid w:val="00B34759"/>
    <w:rsid w:val="00B3495B"/>
    <w:rsid w:val="00B34AFD"/>
    <w:rsid w:val="00B34B4D"/>
    <w:rsid w:val="00B350D1"/>
    <w:rsid w:val="00B35403"/>
    <w:rsid w:val="00B35409"/>
    <w:rsid w:val="00B3600B"/>
    <w:rsid w:val="00B3651A"/>
    <w:rsid w:val="00B36564"/>
    <w:rsid w:val="00B36DAC"/>
    <w:rsid w:val="00B37330"/>
    <w:rsid w:val="00B378BF"/>
    <w:rsid w:val="00B4031E"/>
    <w:rsid w:val="00B4036F"/>
    <w:rsid w:val="00B4058F"/>
    <w:rsid w:val="00B406EE"/>
    <w:rsid w:val="00B4077E"/>
    <w:rsid w:val="00B40A88"/>
    <w:rsid w:val="00B4136E"/>
    <w:rsid w:val="00B41981"/>
    <w:rsid w:val="00B41A24"/>
    <w:rsid w:val="00B42043"/>
    <w:rsid w:val="00B42487"/>
    <w:rsid w:val="00B426E2"/>
    <w:rsid w:val="00B42C11"/>
    <w:rsid w:val="00B4357E"/>
    <w:rsid w:val="00B43B2F"/>
    <w:rsid w:val="00B43D47"/>
    <w:rsid w:val="00B43E29"/>
    <w:rsid w:val="00B44353"/>
    <w:rsid w:val="00B44A55"/>
    <w:rsid w:val="00B44D62"/>
    <w:rsid w:val="00B44EC1"/>
    <w:rsid w:val="00B457B0"/>
    <w:rsid w:val="00B4590F"/>
    <w:rsid w:val="00B45C41"/>
    <w:rsid w:val="00B461E7"/>
    <w:rsid w:val="00B4651F"/>
    <w:rsid w:val="00B47012"/>
    <w:rsid w:val="00B476CD"/>
    <w:rsid w:val="00B5096E"/>
    <w:rsid w:val="00B50F46"/>
    <w:rsid w:val="00B51190"/>
    <w:rsid w:val="00B51464"/>
    <w:rsid w:val="00B5149F"/>
    <w:rsid w:val="00B51624"/>
    <w:rsid w:val="00B51659"/>
    <w:rsid w:val="00B51BCF"/>
    <w:rsid w:val="00B51C30"/>
    <w:rsid w:val="00B51EB6"/>
    <w:rsid w:val="00B528D2"/>
    <w:rsid w:val="00B52CA2"/>
    <w:rsid w:val="00B53037"/>
    <w:rsid w:val="00B5348F"/>
    <w:rsid w:val="00B53522"/>
    <w:rsid w:val="00B535E6"/>
    <w:rsid w:val="00B53971"/>
    <w:rsid w:val="00B539B8"/>
    <w:rsid w:val="00B539DA"/>
    <w:rsid w:val="00B54559"/>
    <w:rsid w:val="00B5470C"/>
    <w:rsid w:val="00B54B95"/>
    <w:rsid w:val="00B54CDA"/>
    <w:rsid w:val="00B551DA"/>
    <w:rsid w:val="00B55271"/>
    <w:rsid w:val="00B5558D"/>
    <w:rsid w:val="00B55D90"/>
    <w:rsid w:val="00B56132"/>
    <w:rsid w:val="00B5655C"/>
    <w:rsid w:val="00B566C0"/>
    <w:rsid w:val="00B56729"/>
    <w:rsid w:val="00B5678D"/>
    <w:rsid w:val="00B569FD"/>
    <w:rsid w:val="00B573C2"/>
    <w:rsid w:val="00B57636"/>
    <w:rsid w:val="00B577B3"/>
    <w:rsid w:val="00B57A48"/>
    <w:rsid w:val="00B57F9D"/>
    <w:rsid w:val="00B60512"/>
    <w:rsid w:val="00B61812"/>
    <w:rsid w:val="00B620B1"/>
    <w:rsid w:val="00B62F35"/>
    <w:rsid w:val="00B63719"/>
    <w:rsid w:val="00B639D4"/>
    <w:rsid w:val="00B639F7"/>
    <w:rsid w:val="00B63F4D"/>
    <w:rsid w:val="00B6452C"/>
    <w:rsid w:val="00B648F9"/>
    <w:rsid w:val="00B64AF6"/>
    <w:rsid w:val="00B64CBB"/>
    <w:rsid w:val="00B64D07"/>
    <w:rsid w:val="00B65477"/>
    <w:rsid w:val="00B655D8"/>
    <w:rsid w:val="00B65695"/>
    <w:rsid w:val="00B657B9"/>
    <w:rsid w:val="00B6635F"/>
    <w:rsid w:val="00B663E9"/>
    <w:rsid w:val="00B66640"/>
    <w:rsid w:val="00B66959"/>
    <w:rsid w:val="00B66B95"/>
    <w:rsid w:val="00B66D62"/>
    <w:rsid w:val="00B66E73"/>
    <w:rsid w:val="00B6724E"/>
    <w:rsid w:val="00B6738B"/>
    <w:rsid w:val="00B67404"/>
    <w:rsid w:val="00B67698"/>
    <w:rsid w:val="00B707C4"/>
    <w:rsid w:val="00B7085D"/>
    <w:rsid w:val="00B70BE3"/>
    <w:rsid w:val="00B70E2E"/>
    <w:rsid w:val="00B7121D"/>
    <w:rsid w:val="00B7150E"/>
    <w:rsid w:val="00B715B6"/>
    <w:rsid w:val="00B71795"/>
    <w:rsid w:val="00B72548"/>
    <w:rsid w:val="00B7289F"/>
    <w:rsid w:val="00B729D8"/>
    <w:rsid w:val="00B7303D"/>
    <w:rsid w:val="00B73962"/>
    <w:rsid w:val="00B73AD7"/>
    <w:rsid w:val="00B7403C"/>
    <w:rsid w:val="00B7439F"/>
    <w:rsid w:val="00B74635"/>
    <w:rsid w:val="00B750ED"/>
    <w:rsid w:val="00B7513A"/>
    <w:rsid w:val="00B7518A"/>
    <w:rsid w:val="00B75203"/>
    <w:rsid w:val="00B75257"/>
    <w:rsid w:val="00B75BD7"/>
    <w:rsid w:val="00B75CDF"/>
    <w:rsid w:val="00B75DA5"/>
    <w:rsid w:val="00B75E6B"/>
    <w:rsid w:val="00B75FED"/>
    <w:rsid w:val="00B76195"/>
    <w:rsid w:val="00B761CA"/>
    <w:rsid w:val="00B76220"/>
    <w:rsid w:val="00B7654F"/>
    <w:rsid w:val="00B766BF"/>
    <w:rsid w:val="00B77112"/>
    <w:rsid w:val="00B7744F"/>
    <w:rsid w:val="00B77B69"/>
    <w:rsid w:val="00B77CA1"/>
    <w:rsid w:val="00B77F25"/>
    <w:rsid w:val="00B80653"/>
    <w:rsid w:val="00B80726"/>
    <w:rsid w:val="00B80F47"/>
    <w:rsid w:val="00B814E3"/>
    <w:rsid w:val="00B81744"/>
    <w:rsid w:val="00B817F5"/>
    <w:rsid w:val="00B81A64"/>
    <w:rsid w:val="00B81C4A"/>
    <w:rsid w:val="00B81D5C"/>
    <w:rsid w:val="00B823AD"/>
    <w:rsid w:val="00B835E3"/>
    <w:rsid w:val="00B8394A"/>
    <w:rsid w:val="00B839C3"/>
    <w:rsid w:val="00B83EB7"/>
    <w:rsid w:val="00B83F11"/>
    <w:rsid w:val="00B840F1"/>
    <w:rsid w:val="00B844CA"/>
    <w:rsid w:val="00B846AC"/>
    <w:rsid w:val="00B84A95"/>
    <w:rsid w:val="00B84FEF"/>
    <w:rsid w:val="00B855CB"/>
    <w:rsid w:val="00B857EB"/>
    <w:rsid w:val="00B85C27"/>
    <w:rsid w:val="00B85D5E"/>
    <w:rsid w:val="00B85E09"/>
    <w:rsid w:val="00B861E6"/>
    <w:rsid w:val="00B8662D"/>
    <w:rsid w:val="00B86C36"/>
    <w:rsid w:val="00B8731E"/>
    <w:rsid w:val="00B87614"/>
    <w:rsid w:val="00B876E6"/>
    <w:rsid w:val="00B87A0B"/>
    <w:rsid w:val="00B91451"/>
    <w:rsid w:val="00B9177F"/>
    <w:rsid w:val="00B917D0"/>
    <w:rsid w:val="00B91AFB"/>
    <w:rsid w:val="00B91B46"/>
    <w:rsid w:val="00B92518"/>
    <w:rsid w:val="00B9283A"/>
    <w:rsid w:val="00B93070"/>
    <w:rsid w:val="00B9314C"/>
    <w:rsid w:val="00B935DB"/>
    <w:rsid w:val="00B93AD4"/>
    <w:rsid w:val="00B93B74"/>
    <w:rsid w:val="00B93F92"/>
    <w:rsid w:val="00B9487E"/>
    <w:rsid w:val="00B94B07"/>
    <w:rsid w:val="00B94BC8"/>
    <w:rsid w:val="00B94F62"/>
    <w:rsid w:val="00B950B3"/>
    <w:rsid w:val="00B9562E"/>
    <w:rsid w:val="00B95C01"/>
    <w:rsid w:val="00B95D91"/>
    <w:rsid w:val="00B961BE"/>
    <w:rsid w:val="00B9706E"/>
    <w:rsid w:val="00B970DE"/>
    <w:rsid w:val="00B9726E"/>
    <w:rsid w:val="00B9793B"/>
    <w:rsid w:val="00BA0603"/>
    <w:rsid w:val="00BA0F66"/>
    <w:rsid w:val="00BA1016"/>
    <w:rsid w:val="00BA104E"/>
    <w:rsid w:val="00BA112D"/>
    <w:rsid w:val="00BA115A"/>
    <w:rsid w:val="00BA183F"/>
    <w:rsid w:val="00BA194B"/>
    <w:rsid w:val="00BA1A11"/>
    <w:rsid w:val="00BA1D1F"/>
    <w:rsid w:val="00BA1FC6"/>
    <w:rsid w:val="00BA31FE"/>
    <w:rsid w:val="00BA33A4"/>
    <w:rsid w:val="00BA355A"/>
    <w:rsid w:val="00BA3786"/>
    <w:rsid w:val="00BA38E5"/>
    <w:rsid w:val="00BA3A13"/>
    <w:rsid w:val="00BA3B7A"/>
    <w:rsid w:val="00BA3C5D"/>
    <w:rsid w:val="00BA42A2"/>
    <w:rsid w:val="00BA488E"/>
    <w:rsid w:val="00BA4B08"/>
    <w:rsid w:val="00BA5334"/>
    <w:rsid w:val="00BA554B"/>
    <w:rsid w:val="00BA57F7"/>
    <w:rsid w:val="00BA5D89"/>
    <w:rsid w:val="00BA6A26"/>
    <w:rsid w:val="00BA6AD1"/>
    <w:rsid w:val="00BA6CA3"/>
    <w:rsid w:val="00BA74CE"/>
    <w:rsid w:val="00BA7A94"/>
    <w:rsid w:val="00BB09E8"/>
    <w:rsid w:val="00BB0BF2"/>
    <w:rsid w:val="00BB0D38"/>
    <w:rsid w:val="00BB0E27"/>
    <w:rsid w:val="00BB0E38"/>
    <w:rsid w:val="00BB0F03"/>
    <w:rsid w:val="00BB1218"/>
    <w:rsid w:val="00BB1B19"/>
    <w:rsid w:val="00BB1E08"/>
    <w:rsid w:val="00BB20AB"/>
    <w:rsid w:val="00BB3189"/>
    <w:rsid w:val="00BB499B"/>
    <w:rsid w:val="00BB4C6B"/>
    <w:rsid w:val="00BB4C6C"/>
    <w:rsid w:val="00BB4EE6"/>
    <w:rsid w:val="00BB56D9"/>
    <w:rsid w:val="00BB5C70"/>
    <w:rsid w:val="00BB6877"/>
    <w:rsid w:val="00BB6E2D"/>
    <w:rsid w:val="00BB6F6A"/>
    <w:rsid w:val="00BB7278"/>
    <w:rsid w:val="00BB7FBD"/>
    <w:rsid w:val="00BC0175"/>
    <w:rsid w:val="00BC085D"/>
    <w:rsid w:val="00BC1226"/>
    <w:rsid w:val="00BC141F"/>
    <w:rsid w:val="00BC1846"/>
    <w:rsid w:val="00BC1C76"/>
    <w:rsid w:val="00BC1D9A"/>
    <w:rsid w:val="00BC27B2"/>
    <w:rsid w:val="00BC3259"/>
    <w:rsid w:val="00BC39A3"/>
    <w:rsid w:val="00BC3EE2"/>
    <w:rsid w:val="00BC4143"/>
    <w:rsid w:val="00BC4512"/>
    <w:rsid w:val="00BC462B"/>
    <w:rsid w:val="00BC4D06"/>
    <w:rsid w:val="00BC56D3"/>
    <w:rsid w:val="00BC5943"/>
    <w:rsid w:val="00BC6B84"/>
    <w:rsid w:val="00BC6B92"/>
    <w:rsid w:val="00BC6D99"/>
    <w:rsid w:val="00BC6FD8"/>
    <w:rsid w:val="00BC7B19"/>
    <w:rsid w:val="00BC7E6A"/>
    <w:rsid w:val="00BD0160"/>
    <w:rsid w:val="00BD01AA"/>
    <w:rsid w:val="00BD0865"/>
    <w:rsid w:val="00BD0ABD"/>
    <w:rsid w:val="00BD0F79"/>
    <w:rsid w:val="00BD107B"/>
    <w:rsid w:val="00BD1590"/>
    <w:rsid w:val="00BD1633"/>
    <w:rsid w:val="00BD190B"/>
    <w:rsid w:val="00BD227A"/>
    <w:rsid w:val="00BD2337"/>
    <w:rsid w:val="00BD270E"/>
    <w:rsid w:val="00BD28AA"/>
    <w:rsid w:val="00BD2AD8"/>
    <w:rsid w:val="00BD2EFA"/>
    <w:rsid w:val="00BD3466"/>
    <w:rsid w:val="00BD3939"/>
    <w:rsid w:val="00BD3AE9"/>
    <w:rsid w:val="00BD3F41"/>
    <w:rsid w:val="00BD4026"/>
    <w:rsid w:val="00BD407A"/>
    <w:rsid w:val="00BD41B8"/>
    <w:rsid w:val="00BD4334"/>
    <w:rsid w:val="00BD4637"/>
    <w:rsid w:val="00BD4ADE"/>
    <w:rsid w:val="00BD4AF4"/>
    <w:rsid w:val="00BD510F"/>
    <w:rsid w:val="00BD515E"/>
    <w:rsid w:val="00BD5218"/>
    <w:rsid w:val="00BD587A"/>
    <w:rsid w:val="00BD68F6"/>
    <w:rsid w:val="00BD6E0B"/>
    <w:rsid w:val="00BD6E37"/>
    <w:rsid w:val="00BD7060"/>
    <w:rsid w:val="00BD7C6F"/>
    <w:rsid w:val="00BE0007"/>
    <w:rsid w:val="00BE0023"/>
    <w:rsid w:val="00BE0279"/>
    <w:rsid w:val="00BE0387"/>
    <w:rsid w:val="00BE0462"/>
    <w:rsid w:val="00BE05D8"/>
    <w:rsid w:val="00BE13F8"/>
    <w:rsid w:val="00BE14A2"/>
    <w:rsid w:val="00BE15A5"/>
    <w:rsid w:val="00BE21F3"/>
    <w:rsid w:val="00BE234D"/>
    <w:rsid w:val="00BE2391"/>
    <w:rsid w:val="00BE287B"/>
    <w:rsid w:val="00BE3175"/>
    <w:rsid w:val="00BE3300"/>
    <w:rsid w:val="00BE3426"/>
    <w:rsid w:val="00BE353E"/>
    <w:rsid w:val="00BE37F1"/>
    <w:rsid w:val="00BE3D45"/>
    <w:rsid w:val="00BE40AB"/>
    <w:rsid w:val="00BE40BE"/>
    <w:rsid w:val="00BE42CF"/>
    <w:rsid w:val="00BE4691"/>
    <w:rsid w:val="00BE47B4"/>
    <w:rsid w:val="00BE5244"/>
    <w:rsid w:val="00BE564E"/>
    <w:rsid w:val="00BE5FFE"/>
    <w:rsid w:val="00BE67A3"/>
    <w:rsid w:val="00BE69C7"/>
    <w:rsid w:val="00BE6A23"/>
    <w:rsid w:val="00BE6AA5"/>
    <w:rsid w:val="00BE6BE7"/>
    <w:rsid w:val="00BE710C"/>
    <w:rsid w:val="00BE734B"/>
    <w:rsid w:val="00BE76E8"/>
    <w:rsid w:val="00BE76F2"/>
    <w:rsid w:val="00BE7B30"/>
    <w:rsid w:val="00BF1024"/>
    <w:rsid w:val="00BF130E"/>
    <w:rsid w:val="00BF16C0"/>
    <w:rsid w:val="00BF1797"/>
    <w:rsid w:val="00BF1D42"/>
    <w:rsid w:val="00BF2070"/>
    <w:rsid w:val="00BF2529"/>
    <w:rsid w:val="00BF27A3"/>
    <w:rsid w:val="00BF2B0D"/>
    <w:rsid w:val="00BF2E65"/>
    <w:rsid w:val="00BF2E79"/>
    <w:rsid w:val="00BF2F0D"/>
    <w:rsid w:val="00BF3BE3"/>
    <w:rsid w:val="00BF4573"/>
    <w:rsid w:val="00BF4C6A"/>
    <w:rsid w:val="00BF525E"/>
    <w:rsid w:val="00BF5666"/>
    <w:rsid w:val="00BF69DB"/>
    <w:rsid w:val="00BF74C5"/>
    <w:rsid w:val="00BF77A4"/>
    <w:rsid w:val="00BF7868"/>
    <w:rsid w:val="00BF7A06"/>
    <w:rsid w:val="00BF7F01"/>
    <w:rsid w:val="00C001C5"/>
    <w:rsid w:val="00C00DB6"/>
    <w:rsid w:val="00C01344"/>
    <w:rsid w:val="00C0182A"/>
    <w:rsid w:val="00C01838"/>
    <w:rsid w:val="00C01CF0"/>
    <w:rsid w:val="00C023AF"/>
    <w:rsid w:val="00C03A06"/>
    <w:rsid w:val="00C03B4D"/>
    <w:rsid w:val="00C03CB9"/>
    <w:rsid w:val="00C03F1F"/>
    <w:rsid w:val="00C0479D"/>
    <w:rsid w:val="00C0485F"/>
    <w:rsid w:val="00C0493E"/>
    <w:rsid w:val="00C04985"/>
    <w:rsid w:val="00C04B4F"/>
    <w:rsid w:val="00C04CF6"/>
    <w:rsid w:val="00C04E76"/>
    <w:rsid w:val="00C058FF"/>
    <w:rsid w:val="00C062BF"/>
    <w:rsid w:val="00C06397"/>
    <w:rsid w:val="00C06483"/>
    <w:rsid w:val="00C06FEC"/>
    <w:rsid w:val="00C071F7"/>
    <w:rsid w:val="00C074FB"/>
    <w:rsid w:val="00C07CFC"/>
    <w:rsid w:val="00C107C0"/>
    <w:rsid w:val="00C10D90"/>
    <w:rsid w:val="00C115B0"/>
    <w:rsid w:val="00C1172E"/>
    <w:rsid w:val="00C11BD2"/>
    <w:rsid w:val="00C1205C"/>
    <w:rsid w:val="00C120A3"/>
    <w:rsid w:val="00C12BF4"/>
    <w:rsid w:val="00C12CA2"/>
    <w:rsid w:val="00C13758"/>
    <w:rsid w:val="00C13B1B"/>
    <w:rsid w:val="00C13CD8"/>
    <w:rsid w:val="00C13DFE"/>
    <w:rsid w:val="00C13E2A"/>
    <w:rsid w:val="00C1439A"/>
    <w:rsid w:val="00C14481"/>
    <w:rsid w:val="00C148EB"/>
    <w:rsid w:val="00C14DD6"/>
    <w:rsid w:val="00C15290"/>
    <w:rsid w:val="00C15925"/>
    <w:rsid w:val="00C15A14"/>
    <w:rsid w:val="00C15D5F"/>
    <w:rsid w:val="00C1661A"/>
    <w:rsid w:val="00C168FD"/>
    <w:rsid w:val="00C16D39"/>
    <w:rsid w:val="00C1720B"/>
    <w:rsid w:val="00C17529"/>
    <w:rsid w:val="00C179E2"/>
    <w:rsid w:val="00C206F9"/>
    <w:rsid w:val="00C20AFB"/>
    <w:rsid w:val="00C20B82"/>
    <w:rsid w:val="00C20D20"/>
    <w:rsid w:val="00C20E3D"/>
    <w:rsid w:val="00C20FB0"/>
    <w:rsid w:val="00C2113A"/>
    <w:rsid w:val="00C21650"/>
    <w:rsid w:val="00C2191C"/>
    <w:rsid w:val="00C21D43"/>
    <w:rsid w:val="00C21DB5"/>
    <w:rsid w:val="00C21E71"/>
    <w:rsid w:val="00C22124"/>
    <w:rsid w:val="00C22B2E"/>
    <w:rsid w:val="00C22E81"/>
    <w:rsid w:val="00C23058"/>
    <w:rsid w:val="00C23127"/>
    <w:rsid w:val="00C231CC"/>
    <w:rsid w:val="00C23406"/>
    <w:rsid w:val="00C2374A"/>
    <w:rsid w:val="00C23E3E"/>
    <w:rsid w:val="00C24707"/>
    <w:rsid w:val="00C24B9F"/>
    <w:rsid w:val="00C24DBC"/>
    <w:rsid w:val="00C2523F"/>
    <w:rsid w:val="00C25658"/>
    <w:rsid w:val="00C25F1D"/>
    <w:rsid w:val="00C2606D"/>
    <w:rsid w:val="00C2614D"/>
    <w:rsid w:val="00C26438"/>
    <w:rsid w:val="00C26582"/>
    <w:rsid w:val="00C26FA1"/>
    <w:rsid w:val="00C302FB"/>
    <w:rsid w:val="00C30705"/>
    <w:rsid w:val="00C313C9"/>
    <w:rsid w:val="00C31869"/>
    <w:rsid w:val="00C31B4A"/>
    <w:rsid w:val="00C31CE8"/>
    <w:rsid w:val="00C3220D"/>
    <w:rsid w:val="00C32289"/>
    <w:rsid w:val="00C32D37"/>
    <w:rsid w:val="00C32E47"/>
    <w:rsid w:val="00C3310B"/>
    <w:rsid w:val="00C33677"/>
    <w:rsid w:val="00C336A6"/>
    <w:rsid w:val="00C33BF8"/>
    <w:rsid w:val="00C33C8D"/>
    <w:rsid w:val="00C33EC6"/>
    <w:rsid w:val="00C346A6"/>
    <w:rsid w:val="00C347F1"/>
    <w:rsid w:val="00C34DD9"/>
    <w:rsid w:val="00C350AF"/>
    <w:rsid w:val="00C355FD"/>
    <w:rsid w:val="00C357AC"/>
    <w:rsid w:val="00C358DB"/>
    <w:rsid w:val="00C361CA"/>
    <w:rsid w:val="00C36307"/>
    <w:rsid w:val="00C3763D"/>
    <w:rsid w:val="00C37E09"/>
    <w:rsid w:val="00C40148"/>
    <w:rsid w:val="00C401DF"/>
    <w:rsid w:val="00C4047C"/>
    <w:rsid w:val="00C4070F"/>
    <w:rsid w:val="00C40BA8"/>
    <w:rsid w:val="00C410B6"/>
    <w:rsid w:val="00C41530"/>
    <w:rsid w:val="00C41AD2"/>
    <w:rsid w:val="00C41EC0"/>
    <w:rsid w:val="00C4288C"/>
    <w:rsid w:val="00C42A2F"/>
    <w:rsid w:val="00C42C14"/>
    <w:rsid w:val="00C4301E"/>
    <w:rsid w:val="00C432B2"/>
    <w:rsid w:val="00C43558"/>
    <w:rsid w:val="00C4390F"/>
    <w:rsid w:val="00C43911"/>
    <w:rsid w:val="00C44609"/>
    <w:rsid w:val="00C446A9"/>
    <w:rsid w:val="00C45EEB"/>
    <w:rsid w:val="00C4625F"/>
    <w:rsid w:val="00C462A3"/>
    <w:rsid w:val="00C467D1"/>
    <w:rsid w:val="00C46DE0"/>
    <w:rsid w:val="00C471E5"/>
    <w:rsid w:val="00C4724D"/>
    <w:rsid w:val="00C476CE"/>
    <w:rsid w:val="00C50524"/>
    <w:rsid w:val="00C50AE9"/>
    <w:rsid w:val="00C50BEE"/>
    <w:rsid w:val="00C50FC8"/>
    <w:rsid w:val="00C5100A"/>
    <w:rsid w:val="00C51309"/>
    <w:rsid w:val="00C5166E"/>
    <w:rsid w:val="00C51F60"/>
    <w:rsid w:val="00C51F98"/>
    <w:rsid w:val="00C52547"/>
    <w:rsid w:val="00C5256D"/>
    <w:rsid w:val="00C5269F"/>
    <w:rsid w:val="00C526D0"/>
    <w:rsid w:val="00C52922"/>
    <w:rsid w:val="00C5309F"/>
    <w:rsid w:val="00C53242"/>
    <w:rsid w:val="00C532FE"/>
    <w:rsid w:val="00C535DF"/>
    <w:rsid w:val="00C53A4B"/>
    <w:rsid w:val="00C53FBE"/>
    <w:rsid w:val="00C5425B"/>
    <w:rsid w:val="00C54DDD"/>
    <w:rsid w:val="00C550EC"/>
    <w:rsid w:val="00C55196"/>
    <w:rsid w:val="00C55467"/>
    <w:rsid w:val="00C55C95"/>
    <w:rsid w:val="00C56457"/>
    <w:rsid w:val="00C5691D"/>
    <w:rsid w:val="00C56AAE"/>
    <w:rsid w:val="00C57068"/>
    <w:rsid w:val="00C57587"/>
    <w:rsid w:val="00C57B5B"/>
    <w:rsid w:val="00C57ECC"/>
    <w:rsid w:val="00C60AC1"/>
    <w:rsid w:val="00C60BDA"/>
    <w:rsid w:val="00C60C09"/>
    <w:rsid w:val="00C61975"/>
    <w:rsid w:val="00C61A5D"/>
    <w:rsid w:val="00C6208A"/>
    <w:rsid w:val="00C6222A"/>
    <w:rsid w:val="00C62387"/>
    <w:rsid w:val="00C630D3"/>
    <w:rsid w:val="00C632BF"/>
    <w:rsid w:val="00C63927"/>
    <w:rsid w:val="00C63A3A"/>
    <w:rsid w:val="00C64573"/>
    <w:rsid w:val="00C648BC"/>
    <w:rsid w:val="00C64D96"/>
    <w:rsid w:val="00C64E3F"/>
    <w:rsid w:val="00C655AC"/>
    <w:rsid w:val="00C65CCC"/>
    <w:rsid w:val="00C669DF"/>
    <w:rsid w:val="00C66A43"/>
    <w:rsid w:val="00C66A93"/>
    <w:rsid w:val="00C67229"/>
    <w:rsid w:val="00C6750F"/>
    <w:rsid w:val="00C67887"/>
    <w:rsid w:val="00C67D24"/>
    <w:rsid w:val="00C67FA6"/>
    <w:rsid w:val="00C70EF7"/>
    <w:rsid w:val="00C71436"/>
    <w:rsid w:val="00C7158C"/>
    <w:rsid w:val="00C718B7"/>
    <w:rsid w:val="00C719BC"/>
    <w:rsid w:val="00C71CC0"/>
    <w:rsid w:val="00C72497"/>
    <w:rsid w:val="00C7279D"/>
    <w:rsid w:val="00C7368F"/>
    <w:rsid w:val="00C736E0"/>
    <w:rsid w:val="00C73B43"/>
    <w:rsid w:val="00C73EDC"/>
    <w:rsid w:val="00C73F61"/>
    <w:rsid w:val="00C73F91"/>
    <w:rsid w:val="00C7401D"/>
    <w:rsid w:val="00C744B4"/>
    <w:rsid w:val="00C74639"/>
    <w:rsid w:val="00C7534C"/>
    <w:rsid w:val="00C757B1"/>
    <w:rsid w:val="00C75AB3"/>
    <w:rsid w:val="00C75B1E"/>
    <w:rsid w:val="00C766E9"/>
    <w:rsid w:val="00C76975"/>
    <w:rsid w:val="00C76E70"/>
    <w:rsid w:val="00C76EBA"/>
    <w:rsid w:val="00C779CF"/>
    <w:rsid w:val="00C8006D"/>
    <w:rsid w:val="00C800B4"/>
    <w:rsid w:val="00C8012A"/>
    <w:rsid w:val="00C8029A"/>
    <w:rsid w:val="00C8055E"/>
    <w:rsid w:val="00C809E0"/>
    <w:rsid w:val="00C80D56"/>
    <w:rsid w:val="00C80DB6"/>
    <w:rsid w:val="00C8235F"/>
    <w:rsid w:val="00C824A7"/>
    <w:rsid w:val="00C8268E"/>
    <w:rsid w:val="00C82E1A"/>
    <w:rsid w:val="00C82F03"/>
    <w:rsid w:val="00C82FEE"/>
    <w:rsid w:val="00C8320B"/>
    <w:rsid w:val="00C8323F"/>
    <w:rsid w:val="00C83598"/>
    <w:rsid w:val="00C8360F"/>
    <w:rsid w:val="00C83719"/>
    <w:rsid w:val="00C83B39"/>
    <w:rsid w:val="00C83BC6"/>
    <w:rsid w:val="00C85450"/>
    <w:rsid w:val="00C85D1B"/>
    <w:rsid w:val="00C85D24"/>
    <w:rsid w:val="00C8683C"/>
    <w:rsid w:val="00C86954"/>
    <w:rsid w:val="00C8713B"/>
    <w:rsid w:val="00C874C2"/>
    <w:rsid w:val="00C875E5"/>
    <w:rsid w:val="00C8779F"/>
    <w:rsid w:val="00C87D0D"/>
    <w:rsid w:val="00C907C8"/>
    <w:rsid w:val="00C90E73"/>
    <w:rsid w:val="00C910D1"/>
    <w:rsid w:val="00C912F3"/>
    <w:rsid w:val="00C918A2"/>
    <w:rsid w:val="00C9192F"/>
    <w:rsid w:val="00C9197C"/>
    <w:rsid w:val="00C91B98"/>
    <w:rsid w:val="00C91F80"/>
    <w:rsid w:val="00C9229C"/>
    <w:rsid w:val="00C930E5"/>
    <w:rsid w:val="00C932F5"/>
    <w:rsid w:val="00C93510"/>
    <w:rsid w:val="00C93707"/>
    <w:rsid w:val="00C93A21"/>
    <w:rsid w:val="00C93B7E"/>
    <w:rsid w:val="00C9463B"/>
    <w:rsid w:val="00C94C29"/>
    <w:rsid w:val="00C9524B"/>
    <w:rsid w:val="00C9528B"/>
    <w:rsid w:val="00C952B5"/>
    <w:rsid w:val="00C954DF"/>
    <w:rsid w:val="00C957D4"/>
    <w:rsid w:val="00C9581B"/>
    <w:rsid w:val="00C96CA5"/>
    <w:rsid w:val="00C97A42"/>
    <w:rsid w:val="00C97E44"/>
    <w:rsid w:val="00CA01B9"/>
    <w:rsid w:val="00CA03C2"/>
    <w:rsid w:val="00CA0E81"/>
    <w:rsid w:val="00CA1103"/>
    <w:rsid w:val="00CA15C7"/>
    <w:rsid w:val="00CA1763"/>
    <w:rsid w:val="00CA1A06"/>
    <w:rsid w:val="00CA1C29"/>
    <w:rsid w:val="00CA242E"/>
    <w:rsid w:val="00CA27B8"/>
    <w:rsid w:val="00CA3155"/>
    <w:rsid w:val="00CA375A"/>
    <w:rsid w:val="00CA3891"/>
    <w:rsid w:val="00CA39F7"/>
    <w:rsid w:val="00CA43D6"/>
    <w:rsid w:val="00CA451C"/>
    <w:rsid w:val="00CA48FD"/>
    <w:rsid w:val="00CA53DA"/>
    <w:rsid w:val="00CA58ED"/>
    <w:rsid w:val="00CA5BD9"/>
    <w:rsid w:val="00CA5D59"/>
    <w:rsid w:val="00CA5EA8"/>
    <w:rsid w:val="00CA611C"/>
    <w:rsid w:val="00CA6A21"/>
    <w:rsid w:val="00CA6BE5"/>
    <w:rsid w:val="00CA6C5A"/>
    <w:rsid w:val="00CA7881"/>
    <w:rsid w:val="00CB0F30"/>
    <w:rsid w:val="00CB12F4"/>
    <w:rsid w:val="00CB14DF"/>
    <w:rsid w:val="00CB18AA"/>
    <w:rsid w:val="00CB18E8"/>
    <w:rsid w:val="00CB1B43"/>
    <w:rsid w:val="00CB2276"/>
    <w:rsid w:val="00CB2384"/>
    <w:rsid w:val="00CB27B1"/>
    <w:rsid w:val="00CB281A"/>
    <w:rsid w:val="00CB31EC"/>
    <w:rsid w:val="00CB3576"/>
    <w:rsid w:val="00CB377E"/>
    <w:rsid w:val="00CB38B5"/>
    <w:rsid w:val="00CB3F39"/>
    <w:rsid w:val="00CB4201"/>
    <w:rsid w:val="00CB42C9"/>
    <w:rsid w:val="00CB43EF"/>
    <w:rsid w:val="00CB48D6"/>
    <w:rsid w:val="00CB521E"/>
    <w:rsid w:val="00CB5448"/>
    <w:rsid w:val="00CB545D"/>
    <w:rsid w:val="00CB547A"/>
    <w:rsid w:val="00CB5809"/>
    <w:rsid w:val="00CB581D"/>
    <w:rsid w:val="00CB6295"/>
    <w:rsid w:val="00CB64A3"/>
    <w:rsid w:val="00CB64ED"/>
    <w:rsid w:val="00CB697B"/>
    <w:rsid w:val="00CB6989"/>
    <w:rsid w:val="00CB6B46"/>
    <w:rsid w:val="00CB6C1C"/>
    <w:rsid w:val="00CB6C87"/>
    <w:rsid w:val="00CB6E09"/>
    <w:rsid w:val="00CB73D9"/>
    <w:rsid w:val="00CB7763"/>
    <w:rsid w:val="00CB7CF2"/>
    <w:rsid w:val="00CC064B"/>
    <w:rsid w:val="00CC10A2"/>
    <w:rsid w:val="00CC148A"/>
    <w:rsid w:val="00CC16E1"/>
    <w:rsid w:val="00CC1842"/>
    <w:rsid w:val="00CC2360"/>
    <w:rsid w:val="00CC285D"/>
    <w:rsid w:val="00CC3957"/>
    <w:rsid w:val="00CC3B5D"/>
    <w:rsid w:val="00CC3E83"/>
    <w:rsid w:val="00CC4894"/>
    <w:rsid w:val="00CC4912"/>
    <w:rsid w:val="00CC548D"/>
    <w:rsid w:val="00CC602A"/>
    <w:rsid w:val="00CC62A3"/>
    <w:rsid w:val="00CC6E9E"/>
    <w:rsid w:val="00CC6EE8"/>
    <w:rsid w:val="00CC7255"/>
    <w:rsid w:val="00CC72BC"/>
    <w:rsid w:val="00CC750D"/>
    <w:rsid w:val="00CC7AB9"/>
    <w:rsid w:val="00CC7D75"/>
    <w:rsid w:val="00CD0302"/>
    <w:rsid w:val="00CD0474"/>
    <w:rsid w:val="00CD0AA4"/>
    <w:rsid w:val="00CD0E29"/>
    <w:rsid w:val="00CD11AE"/>
    <w:rsid w:val="00CD1281"/>
    <w:rsid w:val="00CD1AB2"/>
    <w:rsid w:val="00CD1DE1"/>
    <w:rsid w:val="00CD242D"/>
    <w:rsid w:val="00CD2FAE"/>
    <w:rsid w:val="00CD2FCE"/>
    <w:rsid w:val="00CD33BF"/>
    <w:rsid w:val="00CD39E3"/>
    <w:rsid w:val="00CD3C43"/>
    <w:rsid w:val="00CD409A"/>
    <w:rsid w:val="00CD456A"/>
    <w:rsid w:val="00CD457C"/>
    <w:rsid w:val="00CD4816"/>
    <w:rsid w:val="00CD4B11"/>
    <w:rsid w:val="00CD5012"/>
    <w:rsid w:val="00CD5B10"/>
    <w:rsid w:val="00CD634C"/>
    <w:rsid w:val="00CD670E"/>
    <w:rsid w:val="00CD69FF"/>
    <w:rsid w:val="00CD6B71"/>
    <w:rsid w:val="00CD6E63"/>
    <w:rsid w:val="00CD72C7"/>
    <w:rsid w:val="00CD75C1"/>
    <w:rsid w:val="00CD7BBE"/>
    <w:rsid w:val="00CE0853"/>
    <w:rsid w:val="00CE0AAA"/>
    <w:rsid w:val="00CE0EA4"/>
    <w:rsid w:val="00CE0EEB"/>
    <w:rsid w:val="00CE10E3"/>
    <w:rsid w:val="00CE135D"/>
    <w:rsid w:val="00CE15E0"/>
    <w:rsid w:val="00CE18FE"/>
    <w:rsid w:val="00CE1A41"/>
    <w:rsid w:val="00CE1FD3"/>
    <w:rsid w:val="00CE2994"/>
    <w:rsid w:val="00CE2E93"/>
    <w:rsid w:val="00CE31C9"/>
    <w:rsid w:val="00CE3A4A"/>
    <w:rsid w:val="00CE3BC7"/>
    <w:rsid w:val="00CE47A9"/>
    <w:rsid w:val="00CE4924"/>
    <w:rsid w:val="00CE4CB2"/>
    <w:rsid w:val="00CE4D3D"/>
    <w:rsid w:val="00CE5028"/>
    <w:rsid w:val="00CE522E"/>
    <w:rsid w:val="00CE5383"/>
    <w:rsid w:val="00CE53C7"/>
    <w:rsid w:val="00CE54EF"/>
    <w:rsid w:val="00CE5648"/>
    <w:rsid w:val="00CE5714"/>
    <w:rsid w:val="00CE5CB3"/>
    <w:rsid w:val="00CE5F17"/>
    <w:rsid w:val="00CE6075"/>
    <w:rsid w:val="00CE60CB"/>
    <w:rsid w:val="00CE64F3"/>
    <w:rsid w:val="00CE697A"/>
    <w:rsid w:val="00CE6B04"/>
    <w:rsid w:val="00CE6F89"/>
    <w:rsid w:val="00CE74C9"/>
    <w:rsid w:val="00CE7699"/>
    <w:rsid w:val="00CE79E1"/>
    <w:rsid w:val="00CE7C04"/>
    <w:rsid w:val="00CE7ED7"/>
    <w:rsid w:val="00CF025D"/>
    <w:rsid w:val="00CF0B02"/>
    <w:rsid w:val="00CF1347"/>
    <w:rsid w:val="00CF1EDB"/>
    <w:rsid w:val="00CF21F1"/>
    <w:rsid w:val="00CF2670"/>
    <w:rsid w:val="00CF2764"/>
    <w:rsid w:val="00CF2D48"/>
    <w:rsid w:val="00CF2D6F"/>
    <w:rsid w:val="00CF2E6D"/>
    <w:rsid w:val="00CF30CE"/>
    <w:rsid w:val="00CF30F0"/>
    <w:rsid w:val="00CF34F5"/>
    <w:rsid w:val="00CF3AC7"/>
    <w:rsid w:val="00CF3B13"/>
    <w:rsid w:val="00CF4686"/>
    <w:rsid w:val="00CF473A"/>
    <w:rsid w:val="00CF4E6E"/>
    <w:rsid w:val="00CF5309"/>
    <w:rsid w:val="00CF5502"/>
    <w:rsid w:val="00CF585A"/>
    <w:rsid w:val="00CF5A22"/>
    <w:rsid w:val="00CF6111"/>
    <w:rsid w:val="00CF61BB"/>
    <w:rsid w:val="00CF67B8"/>
    <w:rsid w:val="00CF6BE9"/>
    <w:rsid w:val="00CF7061"/>
    <w:rsid w:val="00CF7599"/>
    <w:rsid w:val="00CF7649"/>
    <w:rsid w:val="00D00879"/>
    <w:rsid w:val="00D00BC3"/>
    <w:rsid w:val="00D010D3"/>
    <w:rsid w:val="00D012F8"/>
    <w:rsid w:val="00D01536"/>
    <w:rsid w:val="00D01DE2"/>
    <w:rsid w:val="00D01EF9"/>
    <w:rsid w:val="00D02520"/>
    <w:rsid w:val="00D02BBA"/>
    <w:rsid w:val="00D0321B"/>
    <w:rsid w:val="00D0322A"/>
    <w:rsid w:val="00D04182"/>
    <w:rsid w:val="00D046BC"/>
    <w:rsid w:val="00D04E10"/>
    <w:rsid w:val="00D0518F"/>
    <w:rsid w:val="00D055FB"/>
    <w:rsid w:val="00D060D0"/>
    <w:rsid w:val="00D0646A"/>
    <w:rsid w:val="00D06C0F"/>
    <w:rsid w:val="00D07024"/>
    <w:rsid w:val="00D0713F"/>
    <w:rsid w:val="00D07613"/>
    <w:rsid w:val="00D0766C"/>
    <w:rsid w:val="00D07C99"/>
    <w:rsid w:val="00D07E32"/>
    <w:rsid w:val="00D1018D"/>
    <w:rsid w:val="00D1025A"/>
    <w:rsid w:val="00D10ADB"/>
    <w:rsid w:val="00D11281"/>
    <w:rsid w:val="00D11AB5"/>
    <w:rsid w:val="00D11BCD"/>
    <w:rsid w:val="00D11CFA"/>
    <w:rsid w:val="00D11EC4"/>
    <w:rsid w:val="00D12773"/>
    <w:rsid w:val="00D12B92"/>
    <w:rsid w:val="00D12D2E"/>
    <w:rsid w:val="00D13670"/>
    <w:rsid w:val="00D1397B"/>
    <w:rsid w:val="00D13B2C"/>
    <w:rsid w:val="00D13B52"/>
    <w:rsid w:val="00D13D86"/>
    <w:rsid w:val="00D13F12"/>
    <w:rsid w:val="00D14583"/>
    <w:rsid w:val="00D14A26"/>
    <w:rsid w:val="00D14E01"/>
    <w:rsid w:val="00D14F12"/>
    <w:rsid w:val="00D14FF0"/>
    <w:rsid w:val="00D151AA"/>
    <w:rsid w:val="00D15A44"/>
    <w:rsid w:val="00D15FBD"/>
    <w:rsid w:val="00D160EE"/>
    <w:rsid w:val="00D1610C"/>
    <w:rsid w:val="00D1660D"/>
    <w:rsid w:val="00D1683E"/>
    <w:rsid w:val="00D1728F"/>
    <w:rsid w:val="00D174B5"/>
    <w:rsid w:val="00D17514"/>
    <w:rsid w:val="00D17682"/>
    <w:rsid w:val="00D179DB"/>
    <w:rsid w:val="00D17A64"/>
    <w:rsid w:val="00D17B87"/>
    <w:rsid w:val="00D17E95"/>
    <w:rsid w:val="00D17F7B"/>
    <w:rsid w:val="00D20294"/>
    <w:rsid w:val="00D204FC"/>
    <w:rsid w:val="00D20DEE"/>
    <w:rsid w:val="00D21516"/>
    <w:rsid w:val="00D2224D"/>
    <w:rsid w:val="00D22303"/>
    <w:rsid w:val="00D2258E"/>
    <w:rsid w:val="00D22AE7"/>
    <w:rsid w:val="00D230E5"/>
    <w:rsid w:val="00D235D4"/>
    <w:rsid w:val="00D23C49"/>
    <w:rsid w:val="00D24010"/>
    <w:rsid w:val="00D24448"/>
    <w:rsid w:val="00D24474"/>
    <w:rsid w:val="00D248D3"/>
    <w:rsid w:val="00D24D1E"/>
    <w:rsid w:val="00D256ED"/>
    <w:rsid w:val="00D25AB3"/>
    <w:rsid w:val="00D25DEE"/>
    <w:rsid w:val="00D2623A"/>
    <w:rsid w:val="00D26B37"/>
    <w:rsid w:val="00D26BE3"/>
    <w:rsid w:val="00D26DFE"/>
    <w:rsid w:val="00D26E27"/>
    <w:rsid w:val="00D26FD1"/>
    <w:rsid w:val="00D2704C"/>
    <w:rsid w:val="00D27265"/>
    <w:rsid w:val="00D273C6"/>
    <w:rsid w:val="00D27ACB"/>
    <w:rsid w:val="00D27E65"/>
    <w:rsid w:val="00D304DF"/>
    <w:rsid w:val="00D30AD9"/>
    <w:rsid w:val="00D30BD1"/>
    <w:rsid w:val="00D30F7E"/>
    <w:rsid w:val="00D30FA3"/>
    <w:rsid w:val="00D31416"/>
    <w:rsid w:val="00D31B28"/>
    <w:rsid w:val="00D31C55"/>
    <w:rsid w:val="00D325B1"/>
    <w:rsid w:val="00D327E1"/>
    <w:rsid w:val="00D328AE"/>
    <w:rsid w:val="00D32A66"/>
    <w:rsid w:val="00D32ECB"/>
    <w:rsid w:val="00D331A2"/>
    <w:rsid w:val="00D3353D"/>
    <w:rsid w:val="00D33AE9"/>
    <w:rsid w:val="00D34621"/>
    <w:rsid w:val="00D34635"/>
    <w:rsid w:val="00D348B4"/>
    <w:rsid w:val="00D348C7"/>
    <w:rsid w:val="00D34F0D"/>
    <w:rsid w:val="00D34FCB"/>
    <w:rsid w:val="00D35530"/>
    <w:rsid w:val="00D35840"/>
    <w:rsid w:val="00D358EB"/>
    <w:rsid w:val="00D35D2D"/>
    <w:rsid w:val="00D360EB"/>
    <w:rsid w:val="00D36111"/>
    <w:rsid w:val="00D364A1"/>
    <w:rsid w:val="00D36698"/>
    <w:rsid w:val="00D367E9"/>
    <w:rsid w:val="00D36897"/>
    <w:rsid w:val="00D368DE"/>
    <w:rsid w:val="00D36EF1"/>
    <w:rsid w:val="00D37227"/>
    <w:rsid w:val="00D379CB"/>
    <w:rsid w:val="00D40098"/>
    <w:rsid w:val="00D40311"/>
    <w:rsid w:val="00D4038D"/>
    <w:rsid w:val="00D406AC"/>
    <w:rsid w:val="00D40C72"/>
    <w:rsid w:val="00D40D4F"/>
    <w:rsid w:val="00D40DF9"/>
    <w:rsid w:val="00D40F6C"/>
    <w:rsid w:val="00D4141F"/>
    <w:rsid w:val="00D41528"/>
    <w:rsid w:val="00D42D37"/>
    <w:rsid w:val="00D42DBF"/>
    <w:rsid w:val="00D430FD"/>
    <w:rsid w:val="00D4395F"/>
    <w:rsid w:val="00D43FBC"/>
    <w:rsid w:val="00D4442A"/>
    <w:rsid w:val="00D44433"/>
    <w:rsid w:val="00D444FA"/>
    <w:rsid w:val="00D44860"/>
    <w:rsid w:val="00D44E26"/>
    <w:rsid w:val="00D46176"/>
    <w:rsid w:val="00D4652E"/>
    <w:rsid w:val="00D46611"/>
    <w:rsid w:val="00D46D69"/>
    <w:rsid w:val="00D46E0E"/>
    <w:rsid w:val="00D472C2"/>
    <w:rsid w:val="00D47519"/>
    <w:rsid w:val="00D475E5"/>
    <w:rsid w:val="00D47614"/>
    <w:rsid w:val="00D47A30"/>
    <w:rsid w:val="00D502C4"/>
    <w:rsid w:val="00D5130C"/>
    <w:rsid w:val="00D51B71"/>
    <w:rsid w:val="00D5263B"/>
    <w:rsid w:val="00D527BD"/>
    <w:rsid w:val="00D52825"/>
    <w:rsid w:val="00D52CEB"/>
    <w:rsid w:val="00D52E63"/>
    <w:rsid w:val="00D53165"/>
    <w:rsid w:val="00D536DA"/>
    <w:rsid w:val="00D54268"/>
    <w:rsid w:val="00D542D1"/>
    <w:rsid w:val="00D54637"/>
    <w:rsid w:val="00D547FA"/>
    <w:rsid w:val="00D548A5"/>
    <w:rsid w:val="00D54EDC"/>
    <w:rsid w:val="00D54F6A"/>
    <w:rsid w:val="00D552F9"/>
    <w:rsid w:val="00D553F4"/>
    <w:rsid w:val="00D5577A"/>
    <w:rsid w:val="00D56022"/>
    <w:rsid w:val="00D5683B"/>
    <w:rsid w:val="00D569C5"/>
    <w:rsid w:val="00D569FD"/>
    <w:rsid w:val="00D56A3F"/>
    <w:rsid w:val="00D56F3D"/>
    <w:rsid w:val="00D56FA7"/>
    <w:rsid w:val="00D573AD"/>
    <w:rsid w:val="00D57B8C"/>
    <w:rsid w:val="00D57C5D"/>
    <w:rsid w:val="00D605CC"/>
    <w:rsid w:val="00D60DEF"/>
    <w:rsid w:val="00D6186D"/>
    <w:rsid w:val="00D61A48"/>
    <w:rsid w:val="00D61A91"/>
    <w:rsid w:val="00D61F1A"/>
    <w:rsid w:val="00D61FB8"/>
    <w:rsid w:val="00D61FC4"/>
    <w:rsid w:val="00D62088"/>
    <w:rsid w:val="00D621AA"/>
    <w:rsid w:val="00D62295"/>
    <w:rsid w:val="00D631D4"/>
    <w:rsid w:val="00D63770"/>
    <w:rsid w:val="00D63784"/>
    <w:rsid w:val="00D63832"/>
    <w:rsid w:val="00D63D0D"/>
    <w:rsid w:val="00D6414F"/>
    <w:rsid w:val="00D64271"/>
    <w:rsid w:val="00D64331"/>
    <w:rsid w:val="00D647D7"/>
    <w:rsid w:val="00D64893"/>
    <w:rsid w:val="00D648A0"/>
    <w:rsid w:val="00D64BFC"/>
    <w:rsid w:val="00D64FD0"/>
    <w:rsid w:val="00D650C9"/>
    <w:rsid w:val="00D66EE3"/>
    <w:rsid w:val="00D67151"/>
    <w:rsid w:val="00D674C9"/>
    <w:rsid w:val="00D70182"/>
    <w:rsid w:val="00D7055F"/>
    <w:rsid w:val="00D7073E"/>
    <w:rsid w:val="00D70AD5"/>
    <w:rsid w:val="00D70FC9"/>
    <w:rsid w:val="00D71083"/>
    <w:rsid w:val="00D71BA5"/>
    <w:rsid w:val="00D71E65"/>
    <w:rsid w:val="00D721B6"/>
    <w:rsid w:val="00D723AE"/>
    <w:rsid w:val="00D7272B"/>
    <w:rsid w:val="00D727F3"/>
    <w:rsid w:val="00D73926"/>
    <w:rsid w:val="00D73ACD"/>
    <w:rsid w:val="00D74537"/>
    <w:rsid w:val="00D745D3"/>
    <w:rsid w:val="00D753EA"/>
    <w:rsid w:val="00D75593"/>
    <w:rsid w:val="00D7585B"/>
    <w:rsid w:val="00D75F12"/>
    <w:rsid w:val="00D76319"/>
    <w:rsid w:val="00D76E19"/>
    <w:rsid w:val="00D76EAD"/>
    <w:rsid w:val="00D77282"/>
    <w:rsid w:val="00D77475"/>
    <w:rsid w:val="00D776D5"/>
    <w:rsid w:val="00D77B5E"/>
    <w:rsid w:val="00D77D68"/>
    <w:rsid w:val="00D8061C"/>
    <w:rsid w:val="00D806CB"/>
    <w:rsid w:val="00D8129F"/>
    <w:rsid w:val="00D81CDB"/>
    <w:rsid w:val="00D8220E"/>
    <w:rsid w:val="00D823D2"/>
    <w:rsid w:val="00D82789"/>
    <w:rsid w:val="00D83090"/>
    <w:rsid w:val="00D8418F"/>
    <w:rsid w:val="00D8444D"/>
    <w:rsid w:val="00D84571"/>
    <w:rsid w:val="00D84B64"/>
    <w:rsid w:val="00D84D1F"/>
    <w:rsid w:val="00D84F0F"/>
    <w:rsid w:val="00D85397"/>
    <w:rsid w:val="00D85A49"/>
    <w:rsid w:val="00D85CE7"/>
    <w:rsid w:val="00D86575"/>
    <w:rsid w:val="00D86DE3"/>
    <w:rsid w:val="00D86E95"/>
    <w:rsid w:val="00D87456"/>
    <w:rsid w:val="00D87A42"/>
    <w:rsid w:val="00D87ACF"/>
    <w:rsid w:val="00D87B35"/>
    <w:rsid w:val="00D87FBD"/>
    <w:rsid w:val="00D904F5"/>
    <w:rsid w:val="00D90793"/>
    <w:rsid w:val="00D90843"/>
    <w:rsid w:val="00D90BB8"/>
    <w:rsid w:val="00D91176"/>
    <w:rsid w:val="00D9139C"/>
    <w:rsid w:val="00D91586"/>
    <w:rsid w:val="00D91C4F"/>
    <w:rsid w:val="00D91C53"/>
    <w:rsid w:val="00D91DEB"/>
    <w:rsid w:val="00D91E57"/>
    <w:rsid w:val="00D92999"/>
    <w:rsid w:val="00D92D77"/>
    <w:rsid w:val="00D93DBE"/>
    <w:rsid w:val="00D93E63"/>
    <w:rsid w:val="00D94207"/>
    <w:rsid w:val="00D94A86"/>
    <w:rsid w:val="00D94C5B"/>
    <w:rsid w:val="00D9575F"/>
    <w:rsid w:val="00D95E33"/>
    <w:rsid w:val="00D962DD"/>
    <w:rsid w:val="00D962EF"/>
    <w:rsid w:val="00D96311"/>
    <w:rsid w:val="00D963EF"/>
    <w:rsid w:val="00D96753"/>
    <w:rsid w:val="00D9691A"/>
    <w:rsid w:val="00D96BCE"/>
    <w:rsid w:val="00D97881"/>
    <w:rsid w:val="00D97C87"/>
    <w:rsid w:val="00DA02E9"/>
    <w:rsid w:val="00DA080B"/>
    <w:rsid w:val="00DA0C2A"/>
    <w:rsid w:val="00DA0CA6"/>
    <w:rsid w:val="00DA0F00"/>
    <w:rsid w:val="00DA1BDF"/>
    <w:rsid w:val="00DA1C1A"/>
    <w:rsid w:val="00DA1C83"/>
    <w:rsid w:val="00DA1E1E"/>
    <w:rsid w:val="00DA2283"/>
    <w:rsid w:val="00DA330A"/>
    <w:rsid w:val="00DA3C59"/>
    <w:rsid w:val="00DA3F06"/>
    <w:rsid w:val="00DA3F11"/>
    <w:rsid w:val="00DA437C"/>
    <w:rsid w:val="00DA4425"/>
    <w:rsid w:val="00DA44B1"/>
    <w:rsid w:val="00DA53EC"/>
    <w:rsid w:val="00DA56B2"/>
    <w:rsid w:val="00DA59A1"/>
    <w:rsid w:val="00DA5E7E"/>
    <w:rsid w:val="00DA5F32"/>
    <w:rsid w:val="00DA621C"/>
    <w:rsid w:val="00DA6292"/>
    <w:rsid w:val="00DA66D6"/>
    <w:rsid w:val="00DA672D"/>
    <w:rsid w:val="00DA6A14"/>
    <w:rsid w:val="00DA6CF7"/>
    <w:rsid w:val="00DA6CF9"/>
    <w:rsid w:val="00DA6EF7"/>
    <w:rsid w:val="00DA6FA5"/>
    <w:rsid w:val="00DA7688"/>
    <w:rsid w:val="00DA799E"/>
    <w:rsid w:val="00DA7A74"/>
    <w:rsid w:val="00DB024D"/>
    <w:rsid w:val="00DB03AE"/>
    <w:rsid w:val="00DB081D"/>
    <w:rsid w:val="00DB09A7"/>
    <w:rsid w:val="00DB0BFC"/>
    <w:rsid w:val="00DB0C59"/>
    <w:rsid w:val="00DB1667"/>
    <w:rsid w:val="00DB2392"/>
    <w:rsid w:val="00DB2510"/>
    <w:rsid w:val="00DB2889"/>
    <w:rsid w:val="00DB29B9"/>
    <w:rsid w:val="00DB2A09"/>
    <w:rsid w:val="00DB3347"/>
    <w:rsid w:val="00DB45ED"/>
    <w:rsid w:val="00DB543E"/>
    <w:rsid w:val="00DB571B"/>
    <w:rsid w:val="00DB5BD2"/>
    <w:rsid w:val="00DB69D4"/>
    <w:rsid w:val="00DB6D04"/>
    <w:rsid w:val="00DB70F9"/>
    <w:rsid w:val="00DB7405"/>
    <w:rsid w:val="00DB75C1"/>
    <w:rsid w:val="00DB7B59"/>
    <w:rsid w:val="00DB7C04"/>
    <w:rsid w:val="00DB7D1D"/>
    <w:rsid w:val="00DB7E61"/>
    <w:rsid w:val="00DC01B7"/>
    <w:rsid w:val="00DC0650"/>
    <w:rsid w:val="00DC0D1A"/>
    <w:rsid w:val="00DC12C1"/>
    <w:rsid w:val="00DC1713"/>
    <w:rsid w:val="00DC178D"/>
    <w:rsid w:val="00DC195F"/>
    <w:rsid w:val="00DC196A"/>
    <w:rsid w:val="00DC19BB"/>
    <w:rsid w:val="00DC2233"/>
    <w:rsid w:val="00DC2348"/>
    <w:rsid w:val="00DC262C"/>
    <w:rsid w:val="00DC286C"/>
    <w:rsid w:val="00DC29BB"/>
    <w:rsid w:val="00DC2A36"/>
    <w:rsid w:val="00DC3022"/>
    <w:rsid w:val="00DC3A09"/>
    <w:rsid w:val="00DC3AF7"/>
    <w:rsid w:val="00DC44C0"/>
    <w:rsid w:val="00DC45A1"/>
    <w:rsid w:val="00DC4D3C"/>
    <w:rsid w:val="00DC4EDA"/>
    <w:rsid w:val="00DC5035"/>
    <w:rsid w:val="00DC5338"/>
    <w:rsid w:val="00DC537E"/>
    <w:rsid w:val="00DC586C"/>
    <w:rsid w:val="00DC5BA7"/>
    <w:rsid w:val="00DC5CBD"/>
    <w:rsid w:val="00DC5DF0"/>
    <w:rsid w:val="00DC5F39"/>
    <w:rsid w:val="00DC5FCE"/>
    <w:rsid w:val="00DC6436"/>
    <w:rsid w:val="00DC65AA"/>
    <w:rsid w:val="00DC6967"/>
    <w:rsid w:val="00DC7C97"/>
    <w:rsid w:val="00DC7D31"/>
    <w:rsid w:val="00DC7EB8"/>
    <w:rsid w:val="00DD086B"/>
    <w:rsid w:val="00DD08E7"/>
    <w:rsid w:val="00DD09C0"/>
    <w:rsid w:val="00DD0A3B"/>
    <w:rsid w:val="00DD19D5"/>
    <w:rsid w:val="00DD241D"/>
    <w:rsid w:val="00DD29C1"/>
    <w:rsid w:val="00DD33D1"/>
    <w:rsid w:val="00DD34FE"/>
    <w:rsid w:val="00DD3CA6"/>
    <w:rsid w:val="00DD4456"/>
    <w:rsid w:val="00DD44A1"/>
    <w:rsid w:val="00DD4554"/>
    <w:rsid w:val="00DD4892"/>
    <w:rsid w:val="00DD5061"/>
    <w:rsid w:val="00DD54C3"/>
    <w:rsid w:val="00DD5B76"/>
    <w:rsid w:val="00DD614B"/>
    <w:rsid w:val="00DD698C"/>
    <w:rsid w:val="00DD7970"/>
    <w:rsid w:val="00DD7B6C"/>
    <w:rsid w:val="00DD7D4E"/>
    <w:rsid w:val="00DD7EB8"/>
    <w:rsid w:val="00DE0546"/>
    <w:rsid w:val="00DE05DF"/>
    <w:rsid w:val="00DE0663"/>
    <w:rsid w:val="00DE07BE"/>
    <w:rsid w:val="00DE07D1"/>
    <w:rsid w:val="00DE09D8"/>
    <w:rsid w:val="00DE12F2"/>
    <w:rsid w:val="00DE207B"/>
    <w:rsid w:val="00DE26E9"/>
    <w:rsid w:val="00DE2A59"/>
    <w:rsid w:val="00DE2EF1"/>
    <w:rsid w:val="00DE38A8"/>
    <w:rsid w:val="00DE3C69"/>
    <w:rsid w:val="00DE4004"/>
    <w:rsid w:val="00DE45C3"/>
    <w:rsid w:val="00DE4889"/>
    <w:rsid w:val="00DE4F13"/>
    <w:rsid w:val="00DE5AAF"/>
    <w:rsid w:val="00DE6300"/>
    <w:rsid w:val="00DE63B3"/>
    <w:rsid w:val="00DE6803"/>
    <w:rsid w:val="00DE6913"/>
    <w:rsid w:val="00DE6AC9"/>
    <w:rsid w:val="00DE6B77"/>
    <w:rsid w:val="00DE71CA"/>
    <w:rsid w:val="00DE7252"/>
    <w:rsid w:val="00DE7760"/>
    <w:rsid w:val="00DE78E0"/>
    <w:rsid w:val="00DE7A9F"/>
    <w:rsid w:val="00DF06DA"/>
    <w:rsid w:val="00DF0864"/>
    <w:rsid w:val="00DF0B3B"/>
    <w:rsid w:val="00DF0C77"/>
    <w:rsid w:val="00DF124E"/>
    <w:rsid w:val="00DF12E1"/>
    <w:rsid w:val="00DF14C6"/>
    <w:rsid w:val="00DF161A"/>
    <w:rsid w:val="00DF2780"/>
    <w:rsid w:val="00DF2EB8"/>
    <w:rsid w:val="00DF3001"/>
    <w:rsid w:val="00DF315D"/>
    <w:rsid w:val="00DF3369"/>
    <w:rsid w:val="00DF3610"/>
    <w:rsid w:val="00DF3844"/>
    <w:rsid w:val="00DF411F"/>
    <w:rsid w:val="00DF4404"/>
    <w:rsid w:val="00DF4757"/>
    <w:rsid w:val="00DF4B43"/>
    <w:rsid w:val="00DF4E77"/>
    <w:rsid w:val="00DF4EEA"/>
    <w:rsid w:val="00DF51DB"/>
    <w:rsid w:val="00DF5561"/>
    <w:rsid w:val="00DF5B3C"/>
    <w:rsid w:val="00DF5B67"/>
    <w:rsid w:val="00DF5E5A"/>
    <w:rsid w:val="00DF62FC"/>
    <w:rsid w:val="00DF65C5"/>
    <w:rsid w:val="00DF6F4F"/>
    <w:rsid w:val="00DF7558"/>
    <w:rsid w:val="00DF7627"/>
    <w:rsid w:val="00DF7E42"/>
    <w:rsid w:val="00DF7E63"/>
    <w:rsid w:val="00DF7E68"/>
    <w:rsid w:val="00E000FD"/>
    <w:rsid w:val="00E00239"/>
    <w:rsid w:val="00E00433"/>
    <w:rsid w:val="00E00DBC"/>
    <w:rsid w:val="00E00ED7"/>
    <w:rsid w:val="00E010D4"/>
    <w:rsid w:val="00E012C1"/>
    <w:rsid w:val="00E01851"/>
    <w:rsid w:val="00E01933"/>
    <w:rsid w:val="00E02500"/>
    <w:rsid w:val="00E02A83"/>
    <w:rsid w:val="00E02D2F"/>
    <w:rsid w:val="00E032D3"/>
    <w:rsid w:val="00E03418"/>
    <w:rsid w:val="00E037BE"/>
    <w:rsid w:val="00E03C14"/>
    <w:rsid w:val="00E03E66"/>
    <w:rsid w:val="00E03F3A"/>
    <w:rsid w:val="00E04117"/>
    <w:rsid w:val="00E0417D"/>
    <w:rsid w:val="00E04405"/>
    <w:rsid w:val="00E04D17"/>
    <w:rsid w:val="00E058AF"/>
    <w:rsid w:val="00E05A80"/>
    <w:rsid w:val="00E06051"/>
    <w:rsid w:val="00E06B87"/>
    <w:rsid w:val="00E06CC4"/>
    <w:rsid w:val="00E06F2B"/>
    <w:rsid w:val="00E07430"/>
    <w:rsid w:val="00E07810"/>
    <w:rsid w:val="00E106A6"/>
    <w:rsid w:val="00E10A94"/>
    <w:rsid w:val="00E11192"/>
    <w:rsid w:val="00E111E0"/>
    <w:rsid w:val="00E11692"/>
    <w:rsid w:val="00E117F2"/>
    <w:rsid w:val="00E119D2"/>
    <w:rsid w:val="00E128C5"/>
    <w:rsid w:val="00E1326A"/>
    <w:rsid w:val="00E135E3"/>
    <w:rsid w:val="00E13C12"/>
    <w:rsid w:val="00E1423A"/>
    <w:rsid w:val="00E143FD"/>
    <w:rsid w:val="00E148A0"/>
    <w:rsid w:val="00E14AC6"/>
    <w:rsid w:val="00E14B5B"/>
    <w:rsid w:val="00E14F56"/>
    <w:rsid w:val="00E1545D"/>
    <w:rsid w:val="00E16005"/>
    <w:rsid w:val="00E166EF"/>
    <w:rsid w:val="00E16710"/>
    <w:rsid w:val="00E167C4"/>
    <w:rsid w:val="00E16811"/>
    <w:rsid w:val="00E16C84"/>
    <w:rsid w:val="00E16DB0"/>
    <w:rsid w:val="00E16E05"/>
    <w:rsid w:val="00E16F59"/>
    <w:rsid w:val="00E175BD"/>
    <w:rsid w:val="00E203DC"/>
    <w:rsid w:val="00E205B2"/>
    <w:rsid w:val="00E20B7B"/>
    <w:rsid w:val="00E20FAD"/>
    <w:rsid w:val="00E211E7"/>
    <w:rsid w:val="00E217F0"/>
    <w:rsid w:val="00E21819"/>
    <w:rsid w:val="00E21B41"/>
    <w:rsid w:val="00E21DFE"/>
    <w:rsid w:val="00E221A2"/>
    <w:rsid w:val="00E22549"/>
    <w:rsid w:val="00E22C1D"/>
    <w:rsid w:val="00E22C3D"/>
    <w:rsid w:val="00E23214"/>
    <w:rsid w:val="00E23A18"/>
    <w:rsid w:val="00E23AE2"/>
    <w:rsid w:val="00E242EF"/>
    <w:rsid w:val="00E246F1"/>
    <w:rsid w:val="00E24819"/>
    <w:rsid w:val="00E24D5D"/>
    <w:rsid w:val="00E24F2B"/>
    <w:rsid w:val="00E252F0"/>
    <w:rsid w:val="00E253B6"/>
    <w:rsid w:val="00E258CD"/>
    <w:rsid w:val="00E25ECD"/>
    <w:rsid w:val="00E26203"/>
    <w:rsid w:val="00E26410"/>
    <w:rsid w:val="00E26C1A"/>
    <w:rsid w:val="00E26CEA"/>
    <w:rsid w:val="00E27507"/>
    <w:rsid w:val="00E27764"/>
    <w:rsid w:val="00E27776"/>
    <w:rsid w:val="00E2780A"/>
    <w:rsid w:val="00E30123"/>
    <w:rsid w:val="00E30F2A"/>
    <w:rsid w:val="00E311F1"/>
    <w:rsid w:val="00E31753"/>
    <w:rsid w:val="00E31766"/>
    <w:rsid w:val="00E31BA6"/>
    <w:rsid w:val="00E31F9A"/>
    <w:rsid w:val="00E32C11"/>
    <w:rsid w:val="00E33646"/>
    <w:rsid w:val="00E348FE"/>
    <w:rsid w:val="00E34921"/>
    <w:rsid w:val="00E34E1B"/>
    <w:rsid w:val="00E34EDC"/>
    <w:rsid w:val="00E351C2"/>
    <w:rsid w:val="00E35523"/>
    <w:rsid w:val="00E3562B"/>
    <w:rsid w:val="00E35858"/>
    <w:rsid w:val="00E35DE7"/>
    <w:rsid w:val="00E36271"/>
    <w:rsid w:val="00E36C39"/>
    <w:rsid w:val="00E36CA3"/>
    <w:rsid w:val="00E37220"/>
    <w:rsid w:val="00E377D4"/>
    <w:rsid w:val="00E37848"/>
    <w:rsid w:val="00E37CCD"/>
    <w:rsid w:val="00E40429"/>
    <w:rsid w:val="00E40A58"/>
    <w:rsid w:val="00E40DA6"/>
    <w:rsid w:val="00E40F1D"/>
    <w:rsid w:val="00E40FBC"/>
    <w:rsid w:val="00E4134A"/>
    <w:rsid w:val="00E4184A"/>
    <w:rsid w:val="00E418C4"/>
    <w:rsid w:val="00E419F3"/>
    <w:rsid w:val="00E41ABD"/>
    <w:rsid w:val="00E41BC8"/>
    <w:rsid w:val="00E41DEE"/>
    <w:rsid w:val="00E41FFE"/>
    <w:rsid w:val="00E42642"/>
    <w:rsid w:val="00E42857"/>
    <w:rsid w:val="00E42C9A"/>
    <w:rsid w:val="00E43099"/>
    <w:rsid w:val="00E43880"/>
    <w:rsid w:val="00E43DAB"/>
    <w:rsid w:val="00E440CB"/>
    <w:rsid w:val="00E442C2"/>
    <w:rsid w:val="00E444C3"/>
    <w:rsid w:val="00E445A5"/>
    <w:rsid w:val="00E447B4"/>
    <w:rsid w:val="00E44F93"/>
    <w:rsid w:val="00E44FB2"/>
    <w:rsid w:val="00E45068"/>
    <w:rsid w:val="00E453E0"/>
    <w:rsid w:val="00E453F1"/>
    <w:rsid w:val="00E4556E"/>
    <w:rsid w:val="00E45907"/>
    <w:rsid w:val="00E4597E"/>
    <w:rsid w:val="00E45BA7"/>
    <w:rsid w:val="00E45F70"/>
    <w:rsid w:val="00E46075"/>
    <w:rsid w:val="00E4633A"/>
    <w:rsid w:val="00E46A0A"/>
    <w:rsid w:val="00E46B13"/>
    <w:rsid w:val="00E46B7C"/>
    <w:rsid w:val="00E46C32"/>
    <w:rsid w:val="00E477B7"/>
    <w:rsid w:val="00E478A8"/>
    <w:rsid w:val="00E47907"/>
    <w:rsid w:val="00E47AEE"/>
    <w:rsid w:val="00E47E7E"/>
    <w:rsid w:val="00E51283"/>
    <w:rsid w:val="00E52A70"/>
    <w:rsid w:val="00E52D8C"/>
    <w:rsid w:val="00E5300D"/>
    <w:rsid w:val="00E5305C"/>
    <w:rsid w:val="00E532FE"/>
    <w:rsid w:val="00E53AE9"/>
    <w:rsid w:val="00E53DE7"/>
    <w:rsid w:val="00E54349"/>
    <w:rsid w:val="00E5456D"/>
    <w:rsid w:val="00E54693"/>
    <w:rsid w:val="00E54D6E"/>
    <w:rsid w:val="00E54FD6"/>
    <w:rsid w:val="00E556A7"/>
    <w:rsid w:val="00E5582F"/>
    <w:rsid w:val="00E55C85"/>
    <w:rsid w:val="00E55FFC"/>
    <w:rsid w:val="00E562FD"/>
    <w:rsid w:val="00E56A41"/>
    <w:rsid w:val="00E56C62"/>
    <w:rsid w:val="00E570F7"/>
    <w:rsid w:val="00E570FE"/>
    <w:rsid w:val="00E5710E"/>
    <w:rsid w:val="00E57356"/>
    <w:rsid w:val="00E574EC"/>
    <w:rsid w:val="00E57860"/>
    <w:rsid w:val="00E57D42"/>
    <w:rsid w:val="00E60100"/>
    <w:rsid w:val="00E6038B"/>
    <w:rsid w:val="00E6061A"/>
    <w:rsid w:val="00E60924"/>
    <w:rsid w:val="00E60EA8"/>
    <w:rsid w:val="00E61A98"/>
    <w:rsid w:val="00E61B06"/>
    <w:rsid w:val="00E61BE9"/>
    <w:rsid w:val="00E61CAC"/>
    <w:rsid w:val="00E6230F"/>
    <w:rsid w:val="00E62703"/>
    <w:rsid w:val="00E62813"/>
    <w:rsid w:val="00E62CA8"/>
    <w:rsid w:val="00E62D8B"/>
    <w:rsid w:val="00E63226"/>
    <w:rsid w:val="00E634BF"/>
    <w:rsid w:val="00E6375E"/>
    <w:rsid w:val="00E63980"/>
    <w:rsid w:val="00E63B32"/>
    <w:rsid w:val="00E63D71"/>
    <w:rsid w:val="00E63DA9"/>
    <w:rsid w:val="00E643EC"/>
    <w:rsid w:val="00E6515C"/>
    <w:rsid w:val="00E6547E"/>
    <w:rsid w:val="00E65645"/>
    <w:rsid w:val="00E6564C"/>
    <w:rsid w:val="00E658E1"/>
    <w:rsid w:val="00E65B0F"/>
    <w:rsid w:val="00E65B6D"/>
    <w:rsid w:val="00E66208"/>
    <w:rsid w:val="00E66953"/>
    <w:rsid w:val="00E66C19"/>
    <w:rsid w:val="00E66D50"/>
    <w:rsid w:val="00E67502"/>
    <w:rsid w:val="00E6796E"/>
    <w:rsid w:val="00E67F5E"/>
    <w:rsid w:val="00E70AD4"/>
    <w:rsid w:val="00E70B0F"/>
    <w:rsid w:val="00E70E6D"/>
    <w:rsid w:val="00E71C33"/>
    <w:rsid w:val="00E71C9D"/>
    <w:rsid w:val="00E71DBD"/>
    <w:rsid w:val="00E72813"/>
    <w:rsid w:val="00E72955"/>
    <w:rsid w:val="00E72D11"/>
    <w:rsid w:val="00E72D8C"/>
    <w:rsid w:val="00E72DBE"/>
    <w:rsid w:val="00E73E35"/>
    <w:rsid w:val="00E7427D"/>
    <w:rsid w:val="00E7464B"/>
    <w:rsid w:val="00E74790"/>
    <w:rsid w:val="00E7480F"/>
    <w:rsid w:val="00E748F9"/>
    <w:rsid w:val="00E74B1D"/>
    <w:rsid w:val="00E75201"/>
    <w:rsid w:val="00E7589C"/>
    <w:rsid w:val="00E75E93"/>
    <w:rsid w:val="00E75FC1"/>
    <w:rsid w:val="00E76203"/>
    <w:rsid w:val="00E7683C"/>
    <w:rsid w:val="00E76A20"/>
    <w:rsid w:val="00E76AFD"/>
    <w:rsid w:val="00E76F83"/>
    <w:rsid w:val="00E770B9"/>
    <w:rsid w:val="00E77A98"/>
    <w:rsid w:val="00E8014B"/>
    <w:rsid w:val="00E804DB"/>
    <w:rsid w:val="00E8064B"/>
    <w:rsid w:val="00E8066A"/>
    <w:rsid w:val="00E80D2B"/>
    <w:rsid w:val="00E810E9"/>
    <w:rsid w:val="00E81ABE"/>
    <w:rsid w:val="00E81CF3"/>
    <w:rsid w:val="00E82DD7"/>
    <w:rsid w:val="00E8344F"/>
    <w:rsid w:val="00E83D93"/>
    <w:rsid w:val="00E84253"/>
    <w:rsid w:val="00E8430B"/>
    <w:rsid w:val="00E843AA"/>
    <w:rsid w:val="00E849F3"/>
    <w:rsid w:val="00E84AC5"/>
    <w:rsid w:val="00E84C36"/>
    <w:rsid w:val="00E84DBE"/>
    <w:rsid w:val="00E84F1A"/>
    <w:rsid w:val="00E84F6C"/>
    <w:rsid w:val="00E8593C"/>
    <w:rsid w:val="00E85994"/>
    <w:rsid w:val="00E85A6E"/>
    <w:rsid w:val="00E86091"/>
    <w:rsid w:val="00E860D7"/>
    <w:rsid w:val="00E868FC"/>
    <w:rsid w:val="00E86997"/>
    <w:rsid w:val="00E86A2F"/>
    <w:rsid w:val="00E876CF"/>
    <w:rsid w:val="00E8790F"/>
    <w:rsid w:val="00E87D0C"/>
    <w:rsid w:val="00E9049F"/>
    <w:rsid w:val="00E906EF"/>
    <w:rsid w:val="00E90957"/>
    <w:rsid w:val="00E91548"/>
    <w:rsid w:val="00E91941"/>
    <w:rsid w:val="00E91EE1"/>
    <w:rsid w:val="00E91EEC"/>
    <w:rsid w:val="00E92CC4"/>
    <w:rsid w:val="00E92CEF"/>
    <w:rsid w:val="00E92E18"/>
    <w:rsid w:val="00E92F48"/>
    <w:rsid w:val="00E92FDA"/>
    <w:rsid w:val="00E93538"/>
    <w:rsid w:val="00E94F9A"/>
    <w:rsid w:val="00E95406"/>
    <w:rsid w:val="00E95A0C"/>
    <w:rsid w:val="00E95C54"/>
    <w:rsid w:val="00E95CB0"/>
    <w:rsid w:val="00E96AA3"/>
    <w:rsid w:val="00E9719C"/>
    <w:rsid w:val="00E974E3"/>
    <w:rsid w:val="00E975A3"/>
    <w:rsid w:val="00E97B83"/>
    <w:rsid w:val="00EA0976"/>
    <w:rsid w:val="00EA0C3E"/>
    <w:rsid w:val="00EA0DF1"/>
    <w:rsid w:val="00EA0E8D"/>
    <w:rsid w:val="00EA0EE8"/>
    <w:rsid w:val="00EA1193"/>
    <w:rsid w:val="00EA18FA"/>
    <w:rsid w:val="00EA1F15"/>
    <w:rsid w:val="00EA2D09"/>
    <w:rsid w:val="00EA2D26"/>
    <w:rsid w:val="00EA31BE"/>
    <w:rsid w:val="00EA3B14"/>
    <w:rsid w:val="00EA3EB4"/>
    <w:rsid w:val="00EA421B"/>
    <w:rsid w:val="00EA45A9"/>
    <w:rsid w:val="00EA4A6F"/>
    <w:rsid w:val="00EA4B6D"/>
    <w:rsid w:val="00EA4CE3"/>
    <w:rsid w:val="00EA4ECE"/>
    <w:rsid w:val="00EA502E"/>
    <w:rsid w:val="00EA50B4"/>
    <w:rsid w:val="00EA51D2"/>
    <w:rsid w:val="00EA5305"/>
    <w:rsid w:val="00EA5A9B"/>
    <w:rsid w:val="00EA6055"/>
    <w:rsid w:val="00EA62A5"/>
    <w:rsid w:val="00EA6354"/>
    <w:rsid w:val="00EA67FE"/>
    <w:rsid w:val="00EA6D95"/>
    <w:rsid w:val="00EA6EF5"/>
    <w:rsid w:val="00EA7351"/>
    <w:rsid w:val="00EA7454"/>
    <w:rsid w:val="00EA75C4"/>
    <w:rsid w:val="00EA7A51"/>
    <w:rsid w:val="00EA7B1F"/>
    <w:rsid w:val="00EA7DFB"/>
    <w:rsid w:val="00EB05C6"/>
    <w:rsid w:val="00EB0BFF"/>
    <w:rsid w:val="00EB14CA"/>
    <w:rsid w:val="00EB1C79"/>
    <w:rsid w:val="00EB2281"/>
    <w:rsid w:val="00EB27A6"/>
    <w:rsid w:val="00EB2B56"/>
    <w:rsid w:val="00EB35C4"/>
    <w:rsid w:val="00EB3D2F"/>
    <w:rsid w:val="00EB4560"/>
    <w:rsid w:val="00EB47DF"/>
    <w:rsid w:val="00EB4823"/>
    <w:rsid w:val="00EB4E29"/>
    <w:rsid w:val="00EB517A"/>
    <w:rsid w:val="00EB5C23"/>
    <w:rsid w:val="00EB5F17"/>
    <w:rsid w:val="00EB5F4E"/>
    <w:rsid w:val="00EB614E"/>
    <w:rsid w:val="00EB702E"/>
    <w:rsid w:val="00EB71D3"/>
    <w:rsid w:val="00EB7AAC"/>
    <w:rsid w:val="00EB7ED4"/>
    <w:rsid w:val="00EC01E3"/>
    <w:rsid w:val="00EC02EA"/>
    <w:rsid w:val="00EC06EA"/>
    <w:rsid w:val="00EC0837"/>
    <w:rsid w:val="00EC0A90"/>
    <w:rsid w:val="00EC0A9F"/>
    <w:rsid w:val="00EC0C83"/>
    <w:rsid w:val="00EC11A2"/>
    <w:rsid w:val="00EC1390"/>
    <w:rsid w:val="00EC13BD"/>
    <w:rsid w:val="00EC1849"/>
    <w:rsid w:val="00EC2301"/>
    <w:rsid w:val="00EC24DA"/>
    <w:rsid w:val="00EC293B"/>
    <w:rsid w:val="00EC2D6C"/>
    <w:rsid w:val="00EC2E4E"/>
    <w:rsid w:val="00EC305C"/>
    <w:rsid w:val="00EC3A3C"/>
    <w:rsid w:val="00EC3BF2"/>
    <w:rsid w:val="00EC3D35"/>
    <w:rsid w:val="00EC3F35"/>
    <w:rsid w:val="00EC3F9E"/>
    <w:rsid w:val="00EC5165"/>
    <w:rsid w:val="00EC53B4"/>
    <w:rsid w:val="00EC5471"/>
    <w:rsid w:val="00EC565C"/>
    <w:rsid w:val="00EC570D"/>
    <w:rsid w:val="00EC5E4B"/>
    <w:rsid w:val="00EC5FFD"/>
    <w:rsid w:val="00EC612F"/>
    <w:rsid w:val="00EC6520"/>
    <w:rsid w:val="00EC67D4"/>
    <w:rsid w:val="00EC6AF0"/>
    <w:rsid w:val="00EC6F72"/>
    <w:rsid w:val="00EC71B5"/>
    <w:rsid w:val="00EC73F8"/>
    <w:rsid w:val="00EC760F"/>
    <w:rsid w:val="00EC7780"/>
    <w:rsid w:val="00EC7879"/>
    <w:rsid w:val="00EC7F9C"/>
    <w:rsid w:val="00ED010F"/>
    <w:rsid w:val="00ED0632"/>
    <w:rsid w:val="00ED10A6"/>
    <w:rsid w:val="00ED11FA"/>
    <w:rsid w:val="00ED179B"/>
    <w:rsid w:val="00ED17A5"/>
    <w:rsid w:val="00ED1D3B"/>
    <w:rsid w:val="00ED1EB1"/>
    <w:rsid w:val="00ED250B"/>
    <w:rsid w:val="00ED26C0"/>
    <w:rsid w:val="00ED283B"/>
    <w:rsid w:val="00ED2C16"/>
    <w:rsid w:val="00ED3413"/>
    <w:rsid w:val="00ED3819"/>
    <w:rsid w:val="00ED3844"/>
    <w:rsid w:val="00ED38F2"/>
    <w:rsid w:val="00ED3D1A"/>
    <w:rsid w:val="00ED4540"/>
    <w:rsid w:val="00ED4D52"/>
    <w:rsid w:val="00ED4FAB"/>
    <w:rsid w:val="00ED5120"/>
    <w:rsid w:val="00ED58ED"/>
    <w:rsid w:val="00ED5927"/>
    <w:rsid w:val="00ED6361"/>
    <w:rsid w:val="00ED64CC"/>
    <w:rsid w:val="00ED6DEA"/>
    <w:rsid w:val="00ED77FF"/>
    <w:rsid w:val="00ED7891"/>
    <w:rsid w:val="00ED7ACA"/>
    <w:rsid w:val="00ED7AEC"/>
    <w:rsid w:val="00ED7FF8"/>
    <w:rsid w:val="00EE01E8"/>
    <w:rsid w:val="00EE0315"/>
    <w:rsid w:val="00EE0490"/>
    <w:rsid w:val="00EE06C5"/>
    <w:rsid w:val="00EE07F4"/>
    <w:rsid w:val="00EE0989"/>
    <w:rsid w:val="00EE0B11"/>
    <w:rsid w:val="00EE0D2E"/>
    <w:rsid w:val="00EE1645"/>
    <w:rsid w:val="00EE17CE"/>
    <w:rsid w:val="00EE22C8"/>
    <w:rsid w:val="00EE275E"/>
    <w:rsid w:val="00EE2E55"/>
    <w:rsid w:val="00EE3D85"/>
    <w:rsid w:val="00EE4501"/>
    <w:rsid w:val="00EE4C82"/>
    <w:rsid w:val="00EE557B"/>
    <w:rsid w:val="00EE5C69"/>
    <w:rsid w:val="00EE5DE5"/>
    <w:rsid w:val="00EE5F04"/>
    <w:rsid w:val="00EE622C"/>
    <w:rsid w:val="00EE624B"/>
    <w:rsid w:val="00EE6595"/>
    <w:rsid w:val="00EE66D9"/>
    <w:rsid w:val="00EE673B"/>
    <w:rsid w:val="00EE6831"/>
    <w:rsid w:val="00EE6BE7"/>
    <w:rsid w:val="00EE6D88"/>
    <w:rsid w:val="00EE6E8A"/>
    <w:rsid w:val="00EE7B1A"/>
    <w:rsid w:val="00EE7BB3"/>
    <w:rsid w:val="00EE7C73"/>
    <w:rsid w:val="00EF0052"/>
    <w:rsid w:val="00EF04D9"/>
    <w:rsid w:val="00EF1E00"/>
    <w:rsid w:val="00EF1E80"/>
    <w:rsid w:val="00EF1FF6"/>
    <w:rsid w:val="00EF2361"/>
    <w:rsid w:val="00EF24EF"/>
    <w:rsid w:val="00EF2582"/>
    <w:rsid w:val="00EF3055"/>
    <w:rsid w:val="00EF4288"/>
    <w:rsid w:val="00EF43BD"/>
    <w:rsid w:val="00EF4B40"/>
    <w:rsid w:val="00EF4D8A"/>
    <w:rsid w:val="00EF4F0D"/>
    <w:rsid w:val="00EF517D"/>
    <w:rsid w:val="00EF591E"/>
    <w:rsid w:val="00EF5BA2"/>
    <w:rsid w:val="00EF6861"/>
    <w:rsid w:val="00EF68B0"/>
    <w:rsid w:val="00EF69D0"/>
    <w:rsid w:val="00EF700E"/>
    <w:rsid w:val="00EF71E0"/>
    <w:rsid w:val="00EF75AA"/>
    <w:rsid w:val="00EF7612"/>
    <w:rsid w:val="00EF761C"/>
    <w:rsid w:val="00EF7AFD"/>
    <w:rsid w:val="00F00024"/>
    <w:rsid w:val="00F0034A"/>
    <w:rsid w:val="00F00E1D"/>
    <w:rsid w:val="00F01B64"/>
    <w:rsid w:val="00F01C8B"/>
    <w:rsid w:val="00F01D47"/>
    <w:rsid w:val="00F02152"/>
    <w:rsid w:val="00F02690"/>
    <w:rsid w:val="00F02E82"/>
    <w:rsid w:val="00F0399F"/>
    <w:rsid w:val="00F039EB"/>
    <w:rsid w:val="00F04046"/>
    <w:rsid w:val="00F04302"/>
    <w:rsid w:val="00F044FF"/>
    <w:rsid w:val="00F04E24"/>
    <w:rsid w:val="00F052E4"/>
    <w:rsid w:val="00F05816"/>
    <w:rsid w:val="00F05BE3"/>
    <w:rsid w:val="00F05D6B"/>
    <w:rsid w:val="00F05DA1"/>
    <w:rsid w:val="00F05F04"/>
    <w:rsid w:val="00F0675D"/>
    <w:rsid w:val="00F06E53"/>
    <w:rsid w:val="00F07251"/>
    <w:rsid w:val="00F07252"/>
    <w:rsid w:val="00F074F8"/>
    <w:rsid w:val="00F07870"/>
    <w:rsid w:val="00F102AC"/>
    <w:rsid w:val="00F10866"/>
    <w:rsid w:val="00F108FE"/>
    <w:rsid w:val="00F109FE"/>
    <w:rsid w:val="00F11552"/>
    <w:rsid w:val="00F11589"/>
    <w:rsid w:val="00F12034"/>
    <w:rsid w:val="00F12268"/>
    <w:rsid w:val="00F126C4"/>
    <w:rsid w:val="00F131BE"/>
    <w:rsid w:val="00F13494"/>
    <w:rsid w:val="00F1353C"/>
    <w:rsid w:val="00F13BE4"/>
    <w:rsid w:val="00F140D2"/>
    <w:rsid w:val="00F14378"/>
    <w:rsid w:val="00F14384"/>
    <w:rsid w:val="00F14A78"/>
    <w:rsid w:val="00F14F94"/>
    <w:rsid w:val="00F15B71"/>
    <w:rsid w:val="00F161F6"/>
    <w:rsid w:val="00F1670D"/>
    <w:rsid w:val="00F16FCA"/>
    <w:rsid w:val="00F16FDC"/>
    <w:rsid w:val="00F172CF"/>
    <w:rsid w:val="00F176DA"/>
    <w:rsid w:val="00F2081C"/>
    <w:rsid w:val="00F208FA"/>
    <w:rsid w:val="00F209BE"/>
    <w:rsid w:val="00F20B41"/>
    <w:rsid w:val="00F20BC6"/>
    <w:rsid w:val="00F20CCD"/>
    <w:rsid w:val="00F210BF"/>
    <w:rsid w:val="00F21396"/>
    <w:rsid w:val="00F2144B"/>
    <w:rsid w:val="00F215E0"/>
    <w:rsid w:val="00F217F4"/>
    <w:rsid w:val="00F21ACC"/>
    <w:rsid w:val="00F2208A"/>
    <w:rsid w:val="00F221DA"/>
    <w:rsid w:val="00F22374"/>
    <w:rsid w:val="00F22B67"/>
    <w:rsid w:val="00F22EC6"/>
    <w:rsid w:val="00F22F6C"/>
    <w:rsid w:val="00F231AB"/>
    <w:rsid w:val="00F233CA"/>
    <w:rsid w:val="00F2344B"/>
    <w:rsid w:val="00F23625"/>
    <w:rsid w:val="00F23B27"/>
    <w:rsid w:val="00F2435E"/>
    <w:rsid w:val="00F252C1"/>
    <w:rsid w:val="00F2539C"/>
    <w:rsid w:val="00F25D0A"/>
    <w:rsid w:val="00F25EA8"/>
    <w:rsid w:val="00F25EC1"/>
    <w:rsid w:val="00F26F76"/>
    <w:rsid w:val="00F274CE"/>
    <w:rsid w:val="00F27B2A"/>
    <w:rsid w:val="00F27B3D"/>
    <w:rsid w:val="00F27C24"/>
    <w:rsid w:val="00F27EFA"/>
    <w:rsid w:val="00F30170"/>
    <w:rsid w:val="00F30439"/>
    <w:rsid w:val="00F30790"/>
    <w:rsid w:val="00F318EE"/>
    <w:rsid w:val="00F32421"/>
    <w:rsid w:val="00F32B4B"/>
    <w:rsid w:val="00F32F57"/>
    <w:rsid w:val="00F338C8"/>
    <w:rsid w:val="00F33A88"/>
    <w:rsid w:val="00F33F05"/>
    <w:rsid w:val="00F34051"/>
    <w:rsid w:val="00F342EA"/>
    <w:rsid w:val="00F3448C"/>
    <w:rsid w:val="00F345A4"/>
    <w:rsid w:val="00F348E5"/>
    <w:rsid w:val="00F34D65"/>
    <w:rsid w:val="00F3540A"/>
    <w:rsid w:val="00F3549A"/>
    <w:rsid w:val="00F354C7"/>
    <w:rsid w:val="00F3554C"/>
    <w:rsid w:val="00F356E6"/>
    <w:rsid w:val="00F35A65"/>
    <w:rsid w:val="00F35AE4"/>
    <w:rsid w:val="00F35CAA"/>
    <w:rsid w:val="00F35CFB"/>
    <w:rsid w:val="00F35EA5"/>
    <w:rsid w:val="00F3603F"/>
    <w:rsid w:val="00F365F1"/>
    <w:rsid w:val="00F3695F"/>
    <w:rsid w:val="00F369A7"/>
    <w:rsid w:val="00F36A6F"/>
    <w:rsid w:val="00F36D62"/>
    <w:rsid w:val="00F372E0"/>
    <w:rsid w:val="00F37315"/>
    <w:rsid w:val="00F37F97"/>
    <w:rsid w:val="00F37FA4"/>
    <w:rsid w:val="00F402D3"/>
    <w:rsid w:val="00F4037A"/>
    <w:rsid w:val="00F41114"/>
    <w:rsid w:val="00F41541"/>
    <w:rsid w:val="00F415FF"/>
    <w:rsid w:val="00F41827"/>
    <w:rsid w:val="00F41A4B"/>
    <w:rsid w:val="00F42890"/>
    <w:rsid w:val="00F429B0"/>
    <w:rsid w:val="00F42D9D"/>
    <w:rsid w:val="00F430E6"/>
    <w:rsid w:val="00F431C3"/>
    <w:rsid w:val="00F4340F"/>
    <w:rsid w:val="00F43461"/>
    <w:rsid w:val="00F435D6"/>
    <w:rsid w:val="00F4375D"/>
    <w:rsid w:val="00F43AE5"/>
    <w:rsid w:val="00F43C46"/>
    <w:rsid w:val="00F4431F"/>
    <w:rsid w:val="00F44693"/>
    <w:rsid w:val="00F448BA"/>
    <w:rsid w:val="00F44FA3"/>
    <w:rsid w:val="00F44FF3"/>
    <w:rsid w:val="00F45083"/>
    <w:rsid w:val="00F452D9"/>
    <w:rsid w:val="00F45649"/>
    <w:rsid w:val="00F45B92"/>
    <w:rsid w:val="00F461C3"/>
    <w:rsid w:val="00F46831"/>
    <w:rsid w:val="00F475BD"/>
    <w:rsid w:val="00F477C2"/>
    <w:rsid w:val="00F512D2"/>
    <w:rsid w:val="00F516AF"/>
    <w:rsid w:val="00F51A8B"/>
    <w:rsid w:val="00F51D4A"/>
    <w:rsid w:val="00F52096"/>
    <w:rsid w:val="00F5277A"/>
    <w:rsid w:val="00F52942"/>
    <w:rsid w:val="00F52C21"/>
    <w:rsid w:val="00F53A6A"/>
    <w:rsid w:val="00F53BD9"/>
    <w:rsid w:val="00F53E6F"/>
    <w:rsid w:val="00F53EE5"/>
    <w:rsid w:val="00F549C6"/>
    <w:rsid w:val="00F54EBB"/>
    <w:rsid w:val="00F550E7"/>
    <w:rsid w:val="00F554CB"/>
    <w:rsid w:val="00F55D31"/>
    <w:rsid w:val="00F56072"/>
    <w:rsid w:val="00F5607D"/>
    <w:rsid w:val="00F56405"/>
    <w:rsid w:val="00F564CC"/>
    <w:rsid w:val="00F56B19"/>
    <w:rsid w:val="00F56B20"/>
    <w:rsid w:val="00F56DED"/>
    <w:rsid w:val="00F57244"/>
    <w:rsid w:val="00F57666"/>
    <w:rsid w:val="00F57E92"/>
    <w:rsid w:val="00F60232"/>
    <w:rsid w:val="00F607CC"/>
    <w:rsid w:val="00F60B29"/>
    <w:rsid w:val="00F6105F"/>
    <w:rsid w:val="00F61B7A"/>
    <w:rsid w:val="00F61E63"/>
    <w:rsid w:val="00F61F41"/>
    <w:rsid w:val="00F61F94"/>
    <w:rsid w:val="00F62644"/>
    <w:rsid w:val="00F63270"/>
    <w:rsid w:val="00F63685"/>
    <w:rsid w:val="00F63AC1"/>
    <w:rsid w:val="00F64677"/>
    <w:rsid w:val="00F64C26"/>
    <w:rsid w:val="00F64D3A"/>
    <w:rsid w:val="00F6532D"/>
    <w:rsid w:val="00F6535E"/>
    <w:rsid w:val="00F65684"/>
    <w:rsid w:val="00F66066"/>
    <w:rsid w:val="00F66D4E"/>
    <w:rsid w:val="00F66D91"/>
    <w:rsid w:val="00F66E67"/>
    <w:rsid w:val="00F66F19"/>
    <w:rsid w:val="00F67574"/>
    <w:rsid w:val="00F67BB0"/>
    <w:rsid w:val="00F67C29"/>
    <w:rsid w:val="00F67E49"/>
    <w:rsid w:val="00F70003"/>
    <w:rsid w:val="00F70225"/>
    <w:rsid w:val="00F70F3F"/>
    <w:rsid w:val="00F71086"/>
    <w:rsid w:val="00F72240"/>
    <w:rsid w:val="00F725B6"/>
    <w:rsid w:val="00F725ED"/>
    <w:rsid w:val="00F7303C"/>
    <w:rsid w:val="00F73BF8"/>
    <w:rsid w:val="00F74180"/>
    <w:rsid w:val="00F7459F"/>
    <w:rsid w:val="00F74A93"/>
    <w:rsid w:val="00F752BB"/>
    <w:rsid w:val="00F754D0"/>
    <w:rsid w:val="00F75814"/>
    <w:rsid w:val="00F75D11"/>
    <w:rsid w:val="00F764AD"/>
    <w:rsid w:val="00F7664D"/>
    <w:rsid w:val="00F76761"/>
    <w:rsid w:val="00F769A1"/>
    <w:rsid w:val="00F76E26"/>
    <w:rsid w:val="00F77246"/>
    <w:rsid w:val="00F775D1"/>
    <w:rsid w:val="00F77876"/>
    <w:rsid w:val="00F77C54"/>
    <w:rsid w:val="00F8044A"/>
    <w:rsid w:val="00F8054C"/>
    <w:rsid w:val="00F8081A"/>
    <w:rsid w:val="00F80CCF"/>
    <w:rsid w:val="00F811A1"/>
    <w:rsid w:val="00F8146B"/>
    <w:rsid w:val="00F82178"/>
    <w:rsid w:val="00F82232"/>
    <w:rsid w:val="00F822CC"/>
    <w:rsid w:val="00F82F96"/>
    <w:rsid w:val="00F8373F"/>
    <w:rsid w:val="00F83764"/>
    <w:rsid w:val="00F83A60"/>
    <w:rsid w:val="00F84758"/>
    <w:rsid w:val="00F84B3A"/>
    <w:rsid w:val="00F84E1F"/>
    <w:rsid w:val="00F84F00"/>
    <w:rsid w:val="00F8532D"/>
    <w:rsid w:val="00F8546A"/>
    <w:rsid w:val="00F858D7"/>
    <w:rsid w:val="00F859AA"/>
    <w:rsid w:val="00F86250"/>
    <w:rsid w:val="00F86649"/>
    <w:rsid w:val="00F8674C"/>
    <w:rsid w:val="00F867F7"/>
    <w:rsid w:val="00F86809"/>
    <w:rsid w:val="00F86CEB"/>
    <w:rsid w:val="00F871FF"/>
    <w:rsid w:val="00F87F78"/>
    <w:rsid w:val="00F90114"/>
    <w:rsid w:val="00F9033C"/>
    <w:rsid w:val="00F9034A"/>
    <w:rsid w:val="00F904E0"/>
    <w:rsid w:val="00F90B39"/>
    <w:rsid w:val="00F90B61"/>
    <w:rsid w:val="00F90DB3"/>
    <w:rsid w:val="00F90E75"/>
    <w:rsid w:val="00F911BE"/>
    <w:rsid w:val="00F91A43"/>
    <w:rsid w:val="00F91B96"/>
    <w:rsid w:val="00F92877"/>
    <w:rsid w:val="00F92976"/>
    <w:rsid w:val="00F92FD2"/>
    <w:rsid w:val="00F9305F"/>
    <w:rsid w:val="00F930D1"/>
    <w:rsid w:val="00F93365"/>
    <w:rsid w:val="00F934F1"/>
    <w:rsid w:val="00F93756"/>
    <w:rsid w:val="00F93CF6"/>
    <w:rsid w:val="00F93E6C"/>
    <w:rsid w:val="00F93E71"/>
    <w:rsid w:val="00F94DA3"/>
    <w:rsid w:val="00F94DA5"/>
    <w:rsid w:val="00F94F6D"/>
    <w:rsid w:val="00F952D2"/>
    <w:rsid w:val="00F961E4"/>
    <w:rsid w:val="00F9647D"/>
    <w:rsid w:val="00F9648D"/>
    <w:rsid w:val="00F96D12"/>
    <w:rsid w:val="00F97480"/>
    <w:rsid w:val="00F974CD"/>
    <w:rsid w:val="00F97640"/>
    <w:rsid w:val="00FA02A1"/>
    <w:rsid w:val="00FA1371"/>
    <w:rsid w:val="00FA1465"/>
    <w:rsid w:val="00FA19EC"/>
    <w:rsid w:val="00FA1D6F"/>
    <w:rsid w:val="00FA1DA1"/>
    <w:rsid w:val="00FA20EC"/>
    <w:rsid w:val="00FA2158"/>
    <w:rsid w:val="00FA2831"/>
    <w:rsid w:val="00FA2BFF"/>
    <w:rsid w:val="00FA2C27"/>
    <w:rsid w:val="00FA32AF"/>
    <w:rsid w:val="00FA3566"/>
    <w:rsid w:val="00FA3761"/>
    <w:rsid w:val="00FA3D1C"/>
    <w:rsid w:val="00FA40CB"/>
    <w:rsid w:val="00FA4314"/>
    <w:rsid w:val="00FA4FC8"/>
    <w:rsid w:val="00FA51FA"/>
    <w:rsid w:val="00FA54DE"/>
    <w:rsid w:val="00FA5696"/>
    <w:rsid w:val="00FA58D3"/>
    <w:rsid w:val="00FA5EE0"/>
    <w:rsid w:val="00FA5F68"/>
    <w:rsid w:val="00FA61A5"/>
    <w:rsid w:val="00FA6855"/>
    <w:rsid w:val="00FA71C3"/>
    <w:rsid w:val="00FA72CC"/>
    <w:rsid w:val="00FA7D93"/>
    <w:rsid w:val="00FB05D0"/>
    <w:rsid w:val="00FB0A74"/>
    <w:rsid w:val="00FB1C14"/>
    <w:rsid w:val="00FB1D29"/>
    <w:rsid w:val="00FB21EC"/>
    <w:rsid w:val="00FB22A5"/>
    <w:rsid w:val="00FB23F6"/>
    <w:rsid w:val="00FB2823"/>
    <w:rsid w:val="00FB2826"/>
    <w:rsid w:val="00FB2950"/>
    <w:rsid w:val="00FB2A7F"/>
    <w:rsid w:val="00FB2CF2"/>
    <w:rsid w:val="00FB2F1D"/>
    <w:rsid w:val="00FB3561"/>
    <w:rsid w:val="00FB3840"/>
    <w:rsid w:val="00FB3841"/>
    <w:rsid w:val="00FB385D"/>
    <w:rsid w:val="00FB39D7"/>
    <w:rsid w:val="00FB3D12"/>
    <w:rsid w:val="00FB487F"/>
    <w:rsid w:val="00FB4998"/>
    <w:rsid w:val="00FB5F25"/>
    <w:rsid w:val="00FB61E7"/>
    <w:rsid w:val="00FB676F"/>
    <w:rsid w:val="00FB6D4A"/>
    <w:rsid w:val="00FB6EC9"/>
    <w:rsid w:val="00FB790B"/>
    <w:rsid w:val="00FB7EF8"/>
    <w:rsid w:val="00FC00AC"/>
    <w:rsid w:val="00FC0462"/>
    <w:rsid w:val="00FC080F"/>
    <w:rsid w:val="00FC134D"/>
    <w:rsid w:val="00FC171F"/>
    <w:rsid w:val="00FC1A4D"/>
    <w:rsid w:val="00FC1C0F"/>
    <w:rsid w:val="00FC2157"/>
    <w:rsid w:val="00FC2667"/>
    <w:rsid w:val="00FC2A92"/>
    <w:rsid w:val="00FC2AC1"/>
    <w:rsid w:val="00FC2D2B"/>
    <w:rsid w:val="00FC3955"/>
    <w:rsid w:val="00FC3B65"/>
    <w:rsid w:val="00FC3B8D"/>
    <w:rsid w:val="00FC417B"/>
    <w:rsid w:val="00FC43C3"/>
    <w:rsid w:val="00FC457D"/>
    <w:rsid w:val="00FC4BFC"/>
    <w:rsid w:val="00FC5393"/>
    <w:rsid w:val="00FC54C9"/>
    <w:rsid w:val="00FC551F"/>
    <w:rsid w:val="00FC562F"/>
    <w:rsid w:val="00FC5952"/>
    <w:rsid w:val="00FC5E79"/>
    <w:rsid w:val="00FC62D1"/>
    <w:rsid w:val="00FC633F"/>
    <w:rsid w:val="00FC6512"/>
    <w:rsid w:val="00FC6687"/>
    <w:rsid w:val="00FC6BC2"/>
    <w:rsid w:val="00FC6D52"/>
    <w:rsid w:val="00FC735D"/>
    <w:rsid w:val="00FC7922"/>
    <w:rsid w:val="00FC7B39"/>
    <w:rsid w:val="00FD05D2"/>
    <w:rsid w:val="00FD0933"/>
    <w:rsid w:val="00FD0A8C"/>
    <w:rsid w:val="00FD1026"/>
    <w:rsid w:val="00FD125D"/>
    <w:rsid w:val="00FD13DD"/>
    <w:rsid w:val="00FD17AB"/>
    <w:rsid w:val="00FD1E28"/>
    <w:rsid w:val="00FD210B"/>
    <w:rsid w:val="00FD28A7"/>
    <w:rsid w:val="00FD2BFE"/>
    <w:rsid w:val="00FD333C"/>
    <w:rsid w:val="00FD350E"/>
    <w:rsid w:val="00FD38B4"/>
    <w:rsid w:val="00FD3A29"/>
    <w:rsid w:val="00FD3F32"/>
    <w:rsid w:val="00FD415E"/>
    <w:rsid w:val="00FD4731"/>
    <w:rsid w:val="00FD47B4"/>
    <w:rsid w:val="00FD485B"/>
    <w:rsid w:val="00FD4900"/>
    <w:rsid w:val="00FD4992"/>
    <w:rsid w:val="00FD4B40"/>
    <w:rsid w:val="00FD4EAF"/>
    <w:rsid w:val="00FD5309"/>
    <w:rsid w:val="00FD5339"/>
    <w:rsid w:val="00FD5455"/>
    <w:rsid w:val="00FD5CA5"/>
    <w:rsid w:val="00FD606E"/>
    <w:rsid w:val="00FD61FE"/>
    <w:rsid w:val="00FD63D6"/>
    <w:rsid w:val="00FD66C0"/>
    <w:rsid w:val="00FD6718"/>
    <w:rsid w:val="00FD69AE"/>
    <w:rsid w:val="00FD7014"/>
    <w:rsid w:val="00FD713B"/>
    <w:rsid w:val="00FD7336"/>
    <w:rsid w:val="00FD748B"/>
    <w:rsid w:val="00FD7614"/>
    <w:rsid w:val="00FD7699"/>
    <w:rsid w:val="00FD77BE"/>
    <w:rsid w:val="00FD7A52"/>
    <w:rsid w:val="00FD7B60"/>
    <w:rsid w:val="00FD7B79"/>
    <w:rsid w:val="00FD7C24"/>
    <w:rsid w:val="00FE03C7"/>
    <w:rsid w:val="00FE0F17"/>
    <w:rsid w:val="00FE164D"/>
    <w:rsid w:val="00FE1A4D"/>
    <w:rsid w:val="00FE1C38"/>
    <w:rsid w:val="00FE2A4D"/>
    <w:rsid w:val="00FE2DDC"/>
    <w:rsid w:val="00FE30F5"/>
    <w:rsid w:val="00FE334E"/>
    <w:rsid w:val="00FE385B"/>
    <w:rsid w:val="00FE3AF2"/>
    <w:rsid w:val="00FE3CA7"/>
    <w:rsid w:val="00FE410F"/>
    <w:rsid w:val="00FE45C0"/>
    <w:rsid w:val="00FE4827"/>
    <w:rsid w:val="00FE48C4"/>
    <w:rsid w:val="00FE4CC2"/>
    <w:rsid w:val="00FE50AF"/>
    <w:rsid w:val="00FE5333"/>
    <w:rsid w:val="00FE56FD"/>
    <w:rsid w:val="00FE5742"/>
    <w:rsid w:val="00FE5FA1"/>
    <w:rsid w:val="00FE6161"/>
    <w:rsid w:val="00FE642F"/>
    <w:rsid w:val="00FE6BCC"/>
    <w:rsid w:val="00FE6DE1"/>
    <w:rsid w:val="00FE6F53"/>
    <w:rsid w:val="00FE6FC7"/>
    <w:rsid w:val="00FE7286"/>
    <w:rsid w:val="00FE72D4"/>
    <w:rsid w:val="00FE7574"/>
    <w:rsid w:val="00FE7BC9"/>
    <w:rsid w:val="00FF012A"/>
    <w:rsid w:val="00FF0729"/>
    <w:rsid w:val="00FF095B"/>
    <w:rsid w:val="00FF0AB3"/>
    <w:rsid w:val="00FF1214"/>
    <w:rsid w:val="00FF2629"/>
    <w:rsid w:val="00FF28B2"/>
    <w:rsid w:val="00FF28EB"/>
    <w:rsid w:val="00FF2DF2"/>
    <w:rsid w:val="00FF35F7"/>
    <w:rsid w:val="00FF36A0"/>
    <w:rsid w:val="00FF3A57"/>
    <w:rsid w:val="00FF40BA"/>
    <w:rsid w:val="00FF416E"/>
    <w:rsid w:val="00FF4199"/>
    <w:rsid w:val="00FF47BD"/>
    <w:rsid w:val="00FF4A91"/>
    <w:rsid w:val="00FF4AC5"/>
    <w:rsid w:val="00FF4B22"/>
    <w:rsid w:val="00FF4B5A"/>
    <w:rsid w:val="00FF4BFB"/>
    <w:rsid w:val="00FF4E36"/>
    <w:rsid w:val="00FF4F9D"/>
    <w:rsid w:val="00FF50AE"/>
    <w:rsid w:val="00FF564A"/>
    <w:rsid w:val="00FF56C7"/>
    <w:rsid w:val="00FF6022"/>
    <w:rsid w:val="00FF6446"/>
    <w:rsid w:val="00FF6B2C"/>
    <w:rsid w:val="00FF6D10"/>
    <w:rsid w:val="00FF73DE"/>
    <w:rsid w:val="00FF754C"/>
    <w:rsid w:val="00FF7641"/>
    <w:rsid w:val="00FF7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uiPriority w:val="9"/>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iPriority w:val="99"/>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606ECE"/>
  </w:style>
  <w:style w:type="paragraph" w:styleId="ac">
    <w:name w:val="Balloon Text"/>
    <w:basedOn w:val="a0"/>
    <w:link w:val="ad"/>
    <w:uiPriority w:val="99"/>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aliases w:val="ТЗ список,Абзац списка нумерованный"/>
    <w:basedOn w:val="a0"/>
    <w:link w:val="af"/>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0">
    <w:name w:val="Body Text"/>
    <w:basedOn w:val="a0"/>
    <w:link w:val="af1"/>
    <w:unhideWhenUsed/>
    <w:rsid w:val="00EA0E8D"/>
    <w:pPr>
      <w:spacing w:after="120"/>
    </w:pPr>
  </w:style>
  <w:style w:type="character" w:customStyle="1" w:styleId="af1">
    <w:name w:val="Основной текст Знак"/>
    <w:basedOn w:val="a1"/>
    <w:link w:val="af0"/>
    <w:rsid w:val="00EA0E8D"/>
  </w:style>
  <w:style w:type="character" w:customStyle="1" w:styleId="10">
    <w:name w:val="Заголовок 1 Знак"/>
    <w:basedOn w:val="a1"/>
    <w:link w:val="1"/>
    <w:uiPriority w:val="9"/>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uiPriority w:val="9"/>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uiPriority w:val="9"/>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2">
    <w:name w:val="Title"/>
    <w:basedOn w:val="a0"/>
    <w:link w:val="af3"/>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3">
    <w:name w:val="Название Знак"/>
    <w:basedOn w:val="a1"/>
    <w:link w:val="af2"/>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4">
    <w:name w:val="Body Text Indent"/>
    <w:basedOn w:val="a0"/>
    <w:link w:val="af5"/>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5">
    <w:name w:val="Основной текст с отступом Знак"/>
    <w:basedOn w:val="a1"/>
    <w:link w:val="af4"/>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6">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7">
    <w:name w:val="page number"/>
    <w:basedOn w:val="a1"/>
    <w:uiPriority w:val="99"/>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Subtitle"/>
    <w:basedOn w:val="a0"/>
    <w:link w:val="af9"/>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9">
    <w:name w:val="Подзаголовок Знак"/>
    <w:basedOn w:val="a1"/>
    <w:link w:val="af8"/>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a">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b">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c">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d">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e">
    <w:name w:val="Normal (Web)"/>
    <w:aliases w:val="_а_Е’__ (дќа) И’ц_1,_а_Е’__ (дќа) И’ц_ И’ц_,___С¬__ (_x_) ÷¬__1,___С¬__ (_x_) ÷¬__ ÷¬__"/>
    <w:basedOn w:val="a0"/>
    <w:link w:val="aff"/>
    <w:uiPriority w:val="99"/>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Document Map"/>
    <w:basedOn w:val="a0"/>
    <w:link w:val="aff1"/>
    <w:rsid w:val="00ED3413"/>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1"/>
    <w:link w:val="aff0"/>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2">
    <w:name w:val="footnote reference"/>
    <w:uiPriority w:val="99"/>
    <w:unhideWhenUsed/>
    <w:rsid w:val="00863663"/>
    <w:rPr>
      <w:vertAlign w:val="superscript"/>
    </w:rPr>
  </w:style>
  <w:style w:type="character" w:customStyle="1" w:styleId="aff3">
    <w:name w:val="Текст сноски Знак"/>
    <w:link w:val="aff4"/>
    <w:uiPriority w:val="99"/>
    <w:rsid w:val="00863663"/>
  </w:style>
  <w:style w:type="paragraph" w:styleId="aff4">
    <w:name w:val="footnote text"/>
    <w:basedOn w:val="a0"/>
    <w:link w:val="aff3"/>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5">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6">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7">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9">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b">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d">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1">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2">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6">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8">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a">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c">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e">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0">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2">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4">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6">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8">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a">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c">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e">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numbering" w:customStyle="1" w:styleId="341">
    <w:name w:val="Нет списка34"/>
    <w:next w:val="a3"/>
    <w:uiPriority w:val="99"/>
    <w:semiHidden/>
    <w:unhideWhenUsed/>
    <w:rsid w:val="006D5B44"/>
  </w:style>
  <w:style w:type="character" w:customStyle="1" w:styleId="blk">
    <w:name w:val="blk"/>
    <w:basedOn w:val="a1"/>
    <w:rsid w:val="006D5B44"/>
  </w:style>
  <w:style w:type="character" w:customStyle="1" w:styleId="1ff0">
    <w:name w:val="Гиперссылка1"/>
    <w:basedOn w:val="a1"/>
    <w:rsid w:val="006D5B44"/>
  </w:style>
  <w:style w:type="paragraph" w:customStyle="1" w:styleId="listparagraph">
    <w:name w:val="listparagraph"/>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1">
    <w:name w:val="Нет списка35"/>
    <w:next w:val="a3"/>
    <w:uiPriority w:val="99"/>
    <w:semiHidden/>
    <w:unhideWhenUsed/>
    <w:rsid w:val="006D5B44"/>
  </w:style>
  <w:style w:type="table" w:customStyle="1" w:styleId="400">
    <w:name w:val="Сетка таблицы40"/>
    <w:basedOn w:val="a2"/>
    <w:next w:val="a7"/>
    <w:uiPriority w:val="59"/>
    <w:rsid w:val="006D5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7"/>
    <w:uiPriority w:val="59"/>
    <w:rsid w:val="00DF4E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2E4374"/>
  </w:style>
  <w:style w:type="table" w:customStyle="1" w:styleId="420">
    <w:name w:val="Сетка таблицы42"/>
    <w:basedOn w:val="a2"/>
    <w:next w:val="a7"/>
    <w:uiPriority w:val="59"/>
    <w:rsid w:val="00706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0"/>
    <w:rsid w:val="007061E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2">
    <w:name w:val="xl142"/>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7061E4"/>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44">
    <w:name w:val="xl144"/>
    <w:basedOn w:val="a0"/>
    <w:rsid w:val="007061E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5">
    <w:name w:val="xl145"/>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7061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9">
    <w:name w:val="xl14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7061E4"/>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7061E4"/>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0"/>
    <w:rsid w:val="007061E4"/>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7061E4"/>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4">
    <w:name w:val="xl154"/>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7061E4"/>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7">
    <w:name w:val="xl157"/>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8">
    <w:name w:val="xl158"/>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7061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2">
    <w:name w:val="xl162"/>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0"/>
    <w:rsid w:val="007061E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0"/>
    <w:rsid w:val="007061E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0"/>
    <w:rsid w:val="007061E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0"/>
    <w:rsid w:val="007061E4"/>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7061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7061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7061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5">
    <w:name w:val="xl175"/>
    <w:basedOn w:val="a0"/>
    <w:rsid w:val="007061E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6">
    <w:name w:val="xl17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
    <w:name w:val="xl177"/>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0"/>
    <w:rsid w:val="007061E4"/>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0"/>
    <w:rsid w:val="007061E4"/>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0"/>
    <w:rsid w:val="007061E4"/>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0"/>
    <w:rsid w:val="007061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4">
    <w:name w:val="xl184"/>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5">
    <w:name w:val="xl185"/>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9">
    <w:name w:val="xl189"/>
    <w:basedOn w:val="a0"/>
    <w:rsid w:val="007061E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
    <w:name w:val="xl190"/>
    <w:basedOn w:val="a0"/>
    <w:rsid w:val="007061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371">
    <w:name w:val="Нет списка37"/>
    <w:next w:val="a3"/>
    <w:semiHidden/>
    <w:rsid w:val="00015753"/>
  </w:style>
  <w:style w:type="paragraph" w:customStyle="1" w:styleId="48">
    <w:name w:val="Без интервала4"/>
    <w:rsid w:val="00015753"/>
    <w:pPr>
      <w:spacing w:after="0" w:line="240" w:lineRule="auto"/>
    </w:pPr>
    <w:rPr>
      <w:rFonts w:ascii="Times New Roman" w:eastAsia="Calibri" w:hAnsi="Times New Roman" w:cs="Times New Roman"/>
      <w:sz w:val="24"/>
      <w:szCs w:val="24"/>
      <w:lang w:eastAsia="ru-RU"/>
    </w:rPr>
  </w:style>
  <w:style w:type="numbering" w:customStyle="1" w:styleId="381">
    <w:name w:val="Нет списка38"/>
    <w:next w:val="a3"/>
    <w:uiPriority w:val="99"/>
    <w:semiHidden/>
    <w:unhideWhenUsed/>
    <w:rsid w:val="00015753"/>
  </w:style>
  <w:style w:type="numbering" w:customStyle="1" w:styleId="391">
    <w:name w:val="Нет списка39"/>
    <w:next w:val="a3"/>
    <w:uiPriority w:val="99"/>
    <w:semiHidden/>
    <w:rsid w:val="00B05A61"/>
  </w:style>
  <w:style w:type="table" w:customStyle="1" w:styleId="430">
    <w:name w:val="Сетка таблицы43"/>
    <w:basedOn w:val="a2"/>
    <w:next w:val="a7"/>
    <w:rsid w:val="00B05A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Знак1"/>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1">
    <w:name w:val="Знак Знак Знак"/>
    <w:basedOn w:val="a0"/>
    <w:rsid w:val="00B05A61"/>
    <w:pPr>
      <w:spacing w:after="160" w:line="240" w:lineRule="exact"/>
    </w:pPr>
    <w:rPr>
      <w:rFonts w:ascii="Verdana" w:eastAsia="MS Mincho" w:hAnsi="Verdana" w:cs="Times New Roman"/>
      <w:sz w:val="20"/>
      <w:szCs w:val="20"/>
      <w:lang w:val="en-GB"/>
    </w:rPr>
  </w:style>
  <w:style w:type="paragraph" w:customStyle="1" w:styleId="afffff2">
    <w:name w:val="Знак Знак Знак Знак Знак Знак Знак Знак Знак Знак Знак Знак 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Знак Знак Знак Знак Знак Знак Знак"/>
    <w:basedOn w:val="a0"/>
    <w:rsid w:val="00B05A6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2">
    <w:name w:val="Знак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B05A61"/>
    <w:pPr>
      <w:ind w:left="720"/>
      <w:contextualSpacing/>
    </w:pPr>
    <w:rPr>
      <w:rFonts w:ascii="Calibri" w:eastAsia="Times New Roman" w:hAnsi="Calibri" w:cs="Times New Roman"/>
    </w:rPr>
  </w:style>
  <w:style w:type="paragraph" w:customStyle="1" w:styleId="font5">
    <w:name w:val="font5"/>
    <w:basedOn w:val="a0"/>
    <w:rsid w:val="00B05A6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B05A61"/>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numbering" w:customStyle="1" w:styleId="401">
    <w:name w:val="Нет списка40"/>
    <w:next w:val="a3"/>
    <w:uiPriority w:val="99"/>
    <w:semiHidden/>
    <w:unhideWhenUsed/>
    <w:rsid w:val="00D31416"/>
  </w:style>
  <w:style w:type="table" w:customStyle="1" w:styleId="440">
    <w:name w:val="Сетка таблицы44"/>
    <w:basedOn w:val="a2"/>
    <w:next w:val="a7"/>
    <w:uiPriority w:val="59"/>
    <w:rsid w:val="00D31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rsid w:val="00E6061A"/>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E6061A"/>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E6061A"/>
    <w:pPr>
      <w:ind w:left="720"/>
      <w:contextualSpacing/>
    </w:pPr>
    <w:rPr>
      <w:rFonts w:ascii="Calibri" w:eastAsia="Calibri" w:hAnsi="Calibri" w:cs="Times New Roman"/>
    </w:rPr>
  </w:style>
  <w:style w:type="character" w:styleId="afffff5">
    <w:name w:val="annotation reference"/>
    <w:uiPriority w:val="99"/>
    <w:rsid w:val="00E6061A"/>
    <w:rPr>
      <w:sz w:val="18"/>
      <w:szCs w:val="18"/>
    </w:rPr>
  </w:style>
  <w:style w:type="paragraph" w:styleId="afffff6">
    <w:name w:val="annotation text"/>
    <w:basedOn w:val="a0"/>
    <w:link w:val="afffff7"/>
    <w:uiPriority w:val="99"/>
    <w:rsid w:val="00E6061A"/>
    <w:pPr>
      <w:spacing w:after="0" w:line="240" w:lineRule="auto"/>
    </w:pPr>
    <w:rPr>
      <w:rFonts w:ascii="Times New Roman" w:eastAsia="Times New Roman" w:hAnsi="Times New Roman" w:cs="Times New Roman"/>
      <w:sz w:val="24"/>
      <w:szCs w:val="24"/>
      <w:lang w:val="x-none" w:eastAsia="x-none"/>
    </w:rPr>
  </w:style>
  <w:style w:type="character" w:customStyle="1" w:styleId="afffff7">
    <w:name w:val="Текст примечания Знак"/>
    <w:basedOn w:val="a1"/>
    <w:link w:val="afffff6"/>
    <w:uiPriority w:val="99"/>
    <w:rsid w:val="00E6061A"/>
    <w:rPr>
      <w:rFonts w:ascii="Times New Roman" w:eastAsia="Times New Roman" w:hAnsi="Times New Roman" w:cs="Times New Roman"/>
      <w:sz w:val="24"/>
      <w:szCs w:val="24"/>
      <w:lang w:val="x-none" w:eastAsia="x-none"/>
    </w:rPr>
  </w:style>
  <w:style w:type="paragraph" w:styleId="afffff8">
    <w:name w:val="annotation subject"/>
    <w:basedOn w:val="afffff6"/>
    <w:next w:val="afffff6"/>
    <w:link w:val="afffff9"/>
    <w:uiPriority w:val="99"/>
    <w:rsid w:val="00E6061A"/>
    <w:rPr>
      <w:b/>
      <w:bCs/>
    </w:rPr>
  </w:style>
  <w:style w:type="character" w:customStyle="1" w:styleId="afffff9">
    <w:name w:val="Тема примечания Знак"/>
    <w:basedOn w:val="afffff7"/>
    <w:link w:val="afffff8"/>
    <w:uiPriority w:val="99"/>
    <w:rsid w:val="00E6061A"/>
    <w:rPr>
      <w:rFonts w:ascii="Times New Roman" w:eastAsia="Times New Roman" w:hAnsi="Times New Roman" w:cs="Times New Roman"/>
      <w:b/>
      <w:bCs/>
      <w:sz w:val="24"/>
      <w:szCs w:val="24"/>
      <w:lang w:val="x-none" w:eastAsia="x-none"/>
    </w:rPr>
  </w:style>
  <w:style w:type="paragraph" w:customStyle="1" w:styleId="afffffa">
    <w:name w:val="Знак Знак Знак Знак"/>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2">
    <w:name w:val="Абзац списка17"/>
    <w:basedOn w:val="a0"/>
    <w:rsid w:val="00E6061A"/>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E6061A"/>
    <w:pPr>
      <w:spacing w:after="0" w:line="240" w:lineRule="auto"/>
    </w:pPr>
    <w:rPr>
      <w:rFonts w:ascii="Times New Roman" w:eastAsia="Times New Roman" w:hAnsi="Times New Roman" w:cs="Times New Roman"/>
      <w:sz w:val="24"/>
      <w:szCs w:val="24"/>
      <w:lang w:eastAsia="ru-RU"/>
    </w:rPr>
  </w:style>
  <w:style w:type="character" w:customStyle="1" w:styleId="1ff3">
    <w:name w:val="Тема примечания Знак1"/>
    <w:uiPriority w:val="99"/>
    <w:locked/>
    <w:rsid w:val="00E6061A"/>
    <w:rPr>
      <w:rFonts w:cs="Times New Roman"/>
      <w:b/>
      <w:bCs/>
      <w:sz w:val="24"/>
      <w:szCs w:val="24"/>
    </w:rPr>
  </w:style>
  <w:style w:type="paragraph" w:customStyle="1" w:styleId="afffffb">
    <w:name w:val="÷¬__ ÷¬__ ÷¬__ ÷¬__"/>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styleId="afffffc">
    <w:name w:val="endnote text"/>
    <w:basedOn w:val="a0"/>
    <w:link w:val="afffffd"/>
    <w:rsid w:val="00E6061A"/>
    <w:pPr>
      <w:spacing w:after="0" w:line="240" w:lineRule="auto"/>
    </w:pPr>
    <w:rPr>
      <w:rFonts w:ascii="Times New Roman" w:eastAsia="Times New Roman" w:hAnsi="Times New Roman" w:cs="Times New Roman"/>
      <w:sz w:val="20"/>
      <w:szCs w:val="20"/>
      <w:lang w:eastAsia="ru-RU"/>
    </w:rPr>
  </w:style>
  <w:style w:type="character" w:customStyle="1" w:styleId="afffffd">
    <w:name w:val="Текст концевой сноски Знак"/>
    <w:basedOn w:val="a1"/>
    <w:link w:val="afffffc"/>
    <w:rsid w:val="00E6061A"/>
    <w:rPr>
      <w:rFonts w:ascii="Times New Roman" w:eastAsia="Times New Roman" w:hAnsi="Times New Roman" w:cs="Times New Roman"/>
      <w:sz w:val="20"/>
      <w:szCs w:val="20"/>
      <w:lang w:eastAsia="ru-RU"/>
    </w:rPr>
  </w:style>
  <w:style w:type="character" w:styleId="afffffe">
    <w:name w:val="endnote reference"/>
    <w:rsid w:val="00E6061A"/>
    <w:rPr>
      <w:vertAlign w:val="superscript"/>
    </w:rPr>
  </w:style>
  <w:style w:type="paragraph" w:customStyle="1" w:styleId="P16">
    <w:name w:val="P16"/>
    <w:basedOn w:val="a0"/>
    <w:hidden/>
    <w:rsid w:val="00E6061A"/>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E6061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E6061A"/>
    <w:rPr>
      <w:sz w:val="24"/>
    </w:rPr>
  </w:style>
  <w:style w:type="paragraph" w:customStyle="1" w:styleId="formattext">
    <w:name w:val="formattext"/>
    <w:basedOn w:val="a0"/>
    <w:rsid w:val="00E60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606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0"/>
    <w:link w:val="HTML0"/>
    <w:uiPriority w:val="99"/>
    <w:unhideWhenUsed/>
    <w:rsid w:val="00E60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E6061A"/>
    <w:rPr>
      <w:rFonts w:ascii="Courier New" w:eastAsia="Times New Roman" w:hAnsi="Courier New" w:cs="Times New Roman"/>
      <w:sz w:val="20"/>
      <w:szCs w:val="20"/>
      <w:lang w:val="x-none" w:eastAsia="x-none"/>
    </w:rPr>
  </w:style>
  <w:style w:type="paragraph" w:customStyle="1" w:styleId="affffff">
    <w:name w:val="МУ Обычный стиль"/>
    <w:basedOn w:val="a0"/>
    <w:autoRedefine/>
    <w:rsid w:val="00E6061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table" w:customStyle="1" w:styleId="450">
    <w:name w:val="Сетка таблицы45"/>
    <w:basedOn w:val="a2"/>
    <w:next w:val="a7"/>
    <w:uiPriority w:val="99"/>
    <w:rsid w:val="00E6061A"/>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4">
    <w:name w:val="Стиль8"/>
    <w:basedOn w:val="a0"/>
    <w:rsid w:val="00E6061A"/>
    <w:pPr>
      <w:spacing w:after="0" w:line="240" w:lineRule="auto"/>
    </w:pPr>
    <w:rPr>
      <w:rFonts w:ascii="Times New Roman" w:eastAsia="Calibri" w:hAnsi="Times New Roman" w:cs="Times New Roman"/>
      <w:noProof/>
      <w:sz w:val="28"/>
      <w:szCs w:val="28"/>
      <w:lang w:eastAsia="ru-RU"/>
    </w:rPr>
  </w:style>
  <w:style w:type="character" w:customStyle="1" w:styleId="af">
    <w:name w:val="Абзац списка Знак"/>
    <w:aliases w:val="ТЗ список Знак,Абзац списка нумерованный Знак"/>
    <w:link w:val="ae"/>
    <w:uiPriority w:val="34"/>
    <w:qFormat/>
    <w:locked/>
    <w:rsid w:val="00E6061A"/>
  </w:style>
  <w:style w:type="paragraph" w:styleId="affffff0">
    <w:name w:val="Revision"/>
    <w:hidden/>
    <w:uiPriority w:val="99"/>
    <w:semiHidden/>
    <w:rsid w:val="00E6061A"/>
    <w:pPr>
      <w:spacing w:after="0" w:line="240" w:lineRule="auto"/>
    </w:pPr>
    <w:rPr>
      <w:rFonts w:ascii="Times New Roman" w:eastAsia="Times New Roman" w:hAnsi="Times New Roman" w:cs="Times New Roman"/>
      <w:sz w:val="24"/>
      <w:szCs w:val="24"/>
      <w:lang w:eastAsia="ru-RU"/>
    </w:rPr>
  </w:style>
  <w:style w:type="paragraph" w:customStyle="1" w:styleId="affffff1">
    <w:basedOn w:val="a0"/>
    <w:next w:val="a0"/>
    <w:link w:val="affffff2"/>
    <w:qFormat/>
    <w:rsid w:val="00E6061A"/>
    <w:pPr>
      <w:spacing w:before="240" w:after="60" w:line="240" w:lineRule="auto"/>
      <w:jc w:val="center"/>
      <w:outlineLvl w:val="0"/>
    </w:pPr>
    <w:rPr>
      <w:rFonts w:ascii="Calibri Light" w:hAnsi="Calibri Light"/>
      <w:b/>
      <w:bCs/>
      <w:kern w:val="28"/>
      <w:sz w:val="32"/>
      <w:szCs w:val="32"/>
    </w:rPr>
  </w:style>
  <w:style w:type="character" w:customStyle="1" w:styleId="affffff2">
    <w:name w:val="Заголовок Знак"/>
    <w:link w:val="affffff1"/>
    <w:rsid w:val="00E6061A"/>
    <w:rPr>
      <w:rFonts w:ascii="Calibri Light" w:hAnsi="Calibri Light"/>
      <w:b/>
      <w:bCs/>
      <w:kern w:val="28"/>
      <w:sz w:val="32"/>
      <w:szCs w:val="32"/>
    </w:rPr>
  </w:style>
  <w:style w:type="character" w:customStyle="1" w:styleId="ed">
    <w:name w:val="ed"/>
    <w:basedOn w:val="a1"/>
    <w:rsid w:val="00E6061A"/>
  </w:style>
  <w:style w:type="character" w:customStyle="1" w:styleId="mark">
    <w:name w:val="mark"/>
    <w:basedOn w:val="a1"/>
    <w:rsid w:val="00E60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uiPriority w:val="9"/>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iPriority w:val="99"/>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606ECE"/>
  </w:style>
  <w:style w:type="paragraph" w:styleId="ac">
    <w:name w:val="Balloon Text"/>
    <w:basedOn w:val="a0"/>
    <w:link w:val="ad"/>
    <w:uiPriority w:val="99"/>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aliases w:val="ТЗ список,Абзац списка нумерованный"/>
    <w:basedOn w:val="a0"/>
    <w:link w:val="af"/>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0">
    <w:name w:val="Body Text"/>
    <w:basedOn w:val="a0"/>
    <w:link w:val="af1"/>
    <w:unhideWhenUsed/>
    <w:rsid w:val="00EA0E8D"/>
    <w:pPr>
      <w:spacing w:after="120"/>
    </w:pPr>
  </w:style>
  <w:style w:type="character" w:customStyle="1" w:styleId="af1">
    <w:name w:val="Основной текст Знак"/>
    <w:basedOn w:val="a1"/>
    <w:link w:val="af0"/>
    <w:rsid w:val="00EA0E8D"/>
  </w:style>
  <w:style w:type="character" w:customStyle="1" w:styleId="10">
    <w:name w:val="Заголовок 1 Знак"/>
    <w:basedOn w:val="a1"/>
    <w:link w:val="1"/>
    <w:uiPriority w:val="9"/>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uiPriority w:val="9"/>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uiPriority w:val="9"/>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2">
    <w:name w:val="Title"/>
    <w:basedOn w:val="a0"/>
    <w:link w:val="af3"/>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3">
    <w:name w:val="Название Знак"/>
    <w:basedOn w:val="a1"/>
    <w:link w:val="af2"/>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4">
    <w:name w:val="Body Text Indent"/>
    <w:basedOn w:val="a0"/>
    <w:link w:val="af5"/>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5">
    <w:name w:val="Основной текст с отступом Знак"/>
    <w:basedOn w:val="a1"/>
    <w:link w:val="af4"/>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6">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7">
    <w:name w:val="page number"/>
    <w:basedOn w:val="a1"/>
    <w:uiPriority w:val="99"/>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Subtitle"/>
    <w:basedOn w:val="a0"/>
    <w:link w:val="af9"/>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9">
    <w:name w:val="Подзаголовок Знак"/>
    <w:basedOn w:val="a1"/>
    <w:link w:val="af8"/>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a">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b">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c">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d">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e">
    <w:name w:val="Normal (Web)"/>
    <w:aliases w:val="_а_Е’__ (дќа) И’ц_1,_а_Е’__ (дќа) И’ц_ И’ц_,___С¬__ (_x_) ÷¬__1,___С¬__ (_x_) ÷¬__ ÷¬__"/>
    <w:basedOn w:val="a0"/>
    <w:link w:val="aff"/>
    <w:uiPriority w:val="99"/>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Document Map"/>
    <w:basedOn w:val="a0"/>
    <w:link w:val="aff1"/>
    <w:rsid w:val="00ED3413"/>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1"/>
    <w:link w:val="aff0"/>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2">
    <w:name w:val="footnote reference"/>
    <w:uiPriority w:val="99"/>
    <w:unhideWhenUsed/>
    <w:rsid w:val="00863663"/>
    <w:rPr>
      <w:vertAlign w:val="superscript"/>
    </w:rPr>
  </w:style>
  <w:style w:type="character" w:customStyle="1" w:styleId="aff3">
    <w:name w:val="Текст сноски Знак"/>
    <w:link w:val="aff4"/>
    <w:uiPriority w:val="99"/>
    <w:rsid w:val="00863663"/>
  </w:style>
  <w:style w:type="paragraph" w:styleId="aff4">
    <w:name w:val="footnote text"/>
    <w:basedOn w:val="a0"/>
    <w:link w:val="aff3"/>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5">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6">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7">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9">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b">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d">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1">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2">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6">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8">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a">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c">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e">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0">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2">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4">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6">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8">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a">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c">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e">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numbering" w:customStyle="1" w:styleId="341">
    <w:name w:val="Нет списка34"/>
    <w:next w:val="a3"/>
    <w:uiPriority w:val="99"/>
    <w:semiHidden/>
    <w:unhideWhenUsed/>
    <w:rsid w:val="006D5B44"/>
  </w:style>
  <w:style w:type="character" w:customStyle="1" w:styleId="blk">
    <w:name w:val="blk"/>
    <w:basedOn w:val="a1"/>
    <w:rsid w:val="006D5B44"/>
  </w:style>
  <w:style w:type="character" w:customStyle="1" w:styleId="1ff0">
    <w:name w:val="Гиперссылка1"/>
    <w:basedOn w:val="a1"/>
    <w:rsid w:val="006D5B44"/>
  </w:style>
  <w:style w:type="paragraph" w:customStyle="1" w:styleId="listparagraph">
    <w:name w:val="listparagraph"/>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1">
    <w:name w:val="Нет списка35"/>
    <w:next w:val="a3"/>
    <w:uiPriority w:val="99"/>
    <w:semiHidden/>
    <w:unhideWhenUsed/>
    <w:rsid w:val="006D5B44"/>
  </w:style>
  <w:style w:type="table" w:customStyle="1" w:styleId="400">
    <w:name w:val="Сетка таблицы40"/>
    <w:basedOn w:val="a2"/>
    <w:next w:val="a7"/>
    <w:uiPriority w:val="59"/>
    <w:rsid w:val="006D5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7"/>
    <w:uiPriority w:val="59"/>
    <w:rsid w:val="00DF4E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2E4374"/>
  </w:style>
  <w:style w:type="table" w:customStyle="1" w:styleId="420">
    <w:name w:val="Сетка таблицы42"/>
    <w:basedOn w:val="a2"/>
    <w:next w:val="a7"/>
    <w:uiPriority w:val="59"/>
    <w:rsid w:val="00706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0"/>
    <w:rsid w:val="007061E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2">
    <w:name w:val="xl142"/>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7061E4"/>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44">
    <w:name w:val="xl144"/>
    <w:basedOn w:val="a0"/>
    <w:rsid w:val="007061E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5">
    <w:name w:val="xl145"/>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7061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9">
    <w:name w:val="xl14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7061E4"/>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7061E4"/>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0"/>
    <w:rsid w:val="007061E4"/>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7061E4"/>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4">
    <w:name w:val="xl154"/>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7061E4"/>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7">
    <w:name w:val="xl157"/>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8">
    <w:name w:val="xl158"/>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7061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2">
    <w:name w:val="xl162"/>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0"/>
    <w:rsid w:val="007061E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0"/>
    <w:rsid w:val="007061E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0"/>
    <w:rsid w:val="007061E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0"/>
    <w:rsid w:val="007061E4"/>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7061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7061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7061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5">
    <w:name w:val="xl175"/>
    <w:basedOn w:val="a0"/>
    <w:rsid w:val="007061E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6">
    <w:name w:val="xl17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
    <w:name w:val="xl177"/>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0"/>
    <w:rsid w:val="007061E4"/>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0"/>
    <w:rsid w:val="007061E4"/>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0"/>
    <w:rsid w:val="007061E4"/>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0"/>
    <w:rsid w:val="007061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4">
    <w:name w:val="xl184"/>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5">
    <w:name w:val="xl185"/>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9">
    <w:name w:val="xl189"/>
    <w:basedOn w:val="a0"/>
    <w:rsid w:val="007061E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
    <w:name w:val="xl190"/>
    <w:basedOn w:val="a0"/>
    <w:rsid w:val="007061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371">
    <w:name w:val="Нет списка37"/>
    <w:next w:val="a3"/>
    <w:semiHidden/>
    <w:rsid w:val="00015753"/>
  </w:style>
  <w:style w:type="paragraph" w:customStyle="1" w:styleId="48">
    <w:name w:val="Без интервала4"/>
    <w:rsid w:val="00015753"/>
    <w:pPr>
      <w:spacing w:after="0" w:line="240" w:lineRule="auto"/>
    </w:pPr>
    <w:rPr>
      <w:rFonts w:ascii="Times New Roman" w:eastAsia="Calibri" w:hAnsi="Times New Roman" w:cs="Times New Roman"/>
      <w:sz w:val="24"/>
      <w:szCs w:val="24"/>
      <w:lang w:eastAsia="ru-RU"/>
    </w:rPr>
  </w:style>
  <w:style w:type="numbering" w:customStyle="1" w:styleId="381">
    <w:name w:val="Нет списка38"/>
    <w:next w:val="a3"/>
    <w:uiPriority w:val="99"/>
    <w:semiHidden/>
    <w:unhideWhenUsed/>
    <w:rsid w:val="00015753"/>
  </w:style>
  <w:style w:type="numbering" w:customStyle="1" w:styleId="391">
    <w:name w:val="Нет списка39"/>
    <w:next w:val="a3"/>
    <w:uiPriority w:val="99"/>
    <w:semiHidden/>
    <w:rsid w:val="00B05A61"/>
  </w:style>
  <w:style w:type="table" w:customStyle="1" w:styleId="430">
    <w:name w:val="Сетка таблицы43"/>
    <w:basedOn w:val="a2"/>
    <w:next w:val="a7"/>
    <w:rsid w:val="00B05A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Знак1"/>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1">
    <w:name w:val="Знак Знак Знак"/>
    <w:basedOn w:val="a0"/>
    <w:rsid w:val="00B05A61"/>
    <w:pPr>
      <w:spacing w:after="160" w:line="240" w:lineRule="exact"/>
    </w:pPr>
    <w:rPr>
      <w:rFonts w:ascii="Verdana" w:eastAsia="MS Mincho" w:hAnsi="Verdana" w:cs="Times New Roman"/>
      <w:sz w:val="20"/>
      <w:szCs w:val="20"/>
      <w:lang w:val="en-GB"/>
    </w:rPr>
  </w:style>
  <w:style w:type="paragraph" w:customStyle="1" w:styleId="afffff2">
    <w:name w:val="Знак Знак Знак Знак Знак Знак Знак Знак Знак Знак Знак Знак 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Знак Знак Знак Знак Знак Знак Знак"/>
    <w:basedOn w:val="a0"/>
    <w:rsid w:val="00B05A6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2">
    <w:name w:val="Знак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B05A61"/>
    <w:pPr>
      <w:ind w:left="720"/>
      <w:contextualSpacing/>
    </w:pPr>
    <w:rPr>
      <w:rFonts w:ascii="Calibri" w:eastAsia="Times New Roman" w:hAnsi="Calibri" w:cs="Times New Roman"/>
    </w:rPr>
  </w:style>
  <w:style w:type="paragraph" w:customStyle="1" w:styleId="font5">
    <w:name w:val="font5"/>
    <w:basedOn w:val="a0"/>
    <w:rsid w:val="00B05A6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B05A61"/>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numbering" w:customStyle="1" w:styleId="401">
    <w:name w:val="Нет списка40"/>
    <w:next w:val="a3"/>
    <w:uiPriority w:val="99"/>
    <w:semiHidden/>
    <w:unhideWhenUsed/>
    <w:rsid w:val="00D31416"/>
  </w:style>
  <w:style w:type="table" w:customStyle="1" w:styleId="440">
    <w:name w:val="Сетка таблицы44"/>
    <w:basedOn w:val="a2"/>
    <w:next w:val="a7"/>
    <w:uiPriority w:val="59"/>
    <w:rsid w:val="00D31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rsid w:val="00E6061A"/>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E6061A"/>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E6061A"/>
    <w:pPr>
      <w:ind w:left="720"/>
      <w:contextualSpacing/>
    </w:pPr>
    <w:rPr>
      <w:rFonts w:ascii="Calibri" w:eastAsia="Calibri" w:hAnsi="Calibri" w:cs="Times New Roman"/>
    </w:rPr>
  </w:style>
  <w:style w:type="character" w:styleId="afffff5">
    <w:name w:val="annotation reference"/>
    <w:uiPriority w:val="99"/>
    <w:rsid w:val="00E6061A"/>
    <w:rPr>
      <w:sz w:val="18"/>
      <w:szCs w:val="18"/>
    </w:rPr>
  </w:style>
  <w:style w:type="paragraph" w:styleId="afffff6">
    <w:name w:val="annotation text"/>
    <w:basedOn w:val="a0"/>
    <w:link w:val="afffff7"/>
    <w:uiPriority w:val="99"/>
    <w:rsid w:val="00E6061A"/>
    <w:pPr>
      <w:spacing w:after="0" w:line="240" w:lineRule="auto"/>
    </w:pPr>
    <w:rPr>
      <w:rFonts w:ascii="Times New Roman" w:eastAsia="Times New Roman" w:hAnsi="Times New Roman" w:cs="Times New Roman"/>
      <w:sz w:val="24"/>
      <w:szCs w:val="24"/>
      <w:lang w:val="x-none" w:eastAsia="x-none"/>
    </w:rPr>
  </w:style>
  <w:style w:type="character" w:customStyle="1" w:styleId="afffff7">
    <w:name w:val="Текст примечания Знак"/>
    <w:basedOn w:val="a1"/>
    <w:link w:val="afffff6"/>
    <w:uiPriority w:val="99"/>
    <w:rsid w:val="00E6061A"/>
    <w:rPr>
      <w:rFonts w:ascii="Times New Roman" w:eastAsia="Times New Roman" w:hAnsi="Times New Roman" w:cs="Times New Roman"/>
      <w:sz w:val="24"/>
      <w:szCs w:val="24"/>
      <w:lang w:val="x-none" w:eastAsia="x-none"/>
    </w:rPr>
  </w:style>
  <w:style w:type="paragraph" w:styleId="afffff8">
    <w:name w:val="annotation subject"/>
    <w:basedOn w:val="afffff6"/>
    <w:next w:val="afffff6"/>
    <w:link w:val="afffff9"/>
    <w:uiPriority w:val="99"/>
    <w:rsid w:val="00E6061A"/>
    <w:rPr>
      <w:b/>
      <w:bCs/>
    </w:rPr>
  </w:style>
  <w:style w:type="character" w:customStyle="1" w:styleId="afffff9">
    <w:name w:val="Тема примечания Знак"/>
    <w:basedOn w:val="afffff7"/>
    <w:link w:val="afffff8"/>
    <w:uiPriority w:val="99"/>
    <w:rsid w:val="00E6061A"/>
    <w:rPr>
      <w:rFonts w:ascii="Times New Roman" w:eastAsia="Times New Roman" w:hAnsi="Times New Roman" w:cs="Times New Roman"/>
      <w:b/>
      <w:bCs/>
      <w:sz w:val="24"/>
      <w:szCs w:val="24"/>
      <w:lang w:val="x-none" w:eastAsia="x-none"/>
    </w:rPr>
  </w:style>
  <w:style w:type="paragraph" w:customStyle="1" w:styleId="afffffa">
    <w:name w:val="Знак Знак Знак Знак"/>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2">
    <w:name w:val="Абзац списка17"/>
    <w:basedOn w:val="a0"/>
    <w:rsid w:val="00E6061A"/>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E6061A"/>
    <w:pPr>
      <w:spacing w:after="0" w:line="240" w:lineRule="auto"/>
    </w:pPr>
    <w:rPr>
      <w:rFonts w:ascii="Times New Roman" w:eastAsia="Times New Roman" w:hAnsi="Times New Roman" w:cs="Times New Roman"/>
      <w:sz w:val="24"/>
      <w:szCs w:val="24"/>
      <w:lang w:eastAsia="ru-RU"/>
    </w:rPr>
  </w:style>
  <w:style w:type="character" w:customStyle="1" w:styleId="1ff3">
    <w:name w:val="Тема примечания Знак1"/>
    <w:uiPriority w:val="99"/>
    <w:locked/>
    <w:rsid w:val="00E6061A"/>
    <w:rPr>
      <w:rFonts w:cs="Times New Roman"/>
      <w:b/>
      <w:bCs/>
      <w:sz w:val="24"/>
      <w:szCs w:val="24"/>
    </w:rPr>
  </w:style>
  <w:style w:type="paragraph" w:customStyle="1" w:styleId="afffffb">
    <w:name w:val="÷¬__ ÷¬__ ÷¬__ ÷¬__"/>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styleId="afffffc">
    <w:name w:val="endnote text"/>
    <w:basedOn w:val="a0"/>
    <w:link w:val="afffffd"/>
    <w:rsid w:val="00E6061A"/>
    <w:pPr>
      <w:spacing w:after="0" w:line="240" w:lineRule="auto"/>
    </w:pPr>
    <w:rPr>
      <w:rFonts w:ascii="Times New Roman" w:eastAsia="Times New Roman" w:hAnsi="Times New Roman" w:cs="Times New Roman"/>
      <w:sz w:val="20"/>
      <w:szCs w:val="20"/>
      <w:lang w:eastAsia="ru-RU"/>
    </w:rPr>
  </w:style>
  <w:style w:type="character" w:customStyle="1" w:styleId="afffffd">
    <w:name w:val="Текст концевой сноски Знак"/>
    <w:basedOn w:val="a1"/>
    <w:link w:val="afffffc"/>
    <w:rsid w:val="00E6061A"/>
    <w:rPr>
      <w:rFonts w:ascii="Times New Roman" w:eastAsia="Times New Roman" w:hAnsi="Times New Roman" w:cs="Times New Roman"/>
      <w:sz w:val="20"/>
      <w:szCs w:val="20"/>
      <w:lang w:eastAsia="ru-RU"/>
    </w:rPr>
  </w:style>
  <w:style w:type="character" w:styleId="afffffe">
    <w:name w:val="endnote reference"/>
    <w:rsid w:val="00E6061A"/>
    <w:rPr>
      <w:vertAlign w:val="superscript"/>
    </w:rPr>
  </w:style>
  <w:style w:type="paragraph" w:customStyle="1" w:styleId="P16">
    <w:name w:val="P16"/>
    <w:basedOn w:val="a0"/>
    <w:hidden/>
    <w:rsid w:val="00E6061A"/>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E6061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E6061A"/>
    <w:rPr>
      <w:sz w:val="24"/>
    </w:rPr>
  </w:style>
  <w:style w:type="paragraph" w:customStyle="1" w:styleId="formattext">
    <w:name w:val="formattext"/>
    <w:basedOn w:val="a0"/>
    <w:rsid w:val="00E60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606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0"/>
    <w:link w:val="HTML0"/>
    <w:uiPriority w:val="99"/>
    <w:unhideWhenUsed/>
    <w:rsid w:val="00E60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E6061A"/>
    <w:rPr>
      <w:rFonts w:ascii="Courier New" w:eastAsia="Times New Roman" w:hAnsi="Courier New" w:cs="Times New Roman"/>
      <w:sz w:val="20"/>
      <w:szCs w:val="20"/>
      <w:lang w:val="x-none" w:eastAsia="x-none"/>
    </w:rPr>
  </w:style>
  <w:style w:type="paragraph" w:customStyle="1" w:styleId="affffff">
    <w:name w:val="МУ Обычный стиль"/>
    <w:basedOn w:val="a0"/>
    <w:autoRedefine/>
    <w:rsid w:val="00E6061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table" w:customStyle="1" w:styleId="450">
    <w:name w:val="Сетка таблицы45"/>
    <w:basedOn w:val="a2"/>
    <w:next w:val="a7"/>
    <w:uiPriority w:val="99"/>
    <w:rsid w:val="00E6061A"/>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4">
    <w:name w:val="Стиль8"/>
    <w:basedOn w:val="a0"/>
    <w:rsid w:val="00E6061A"/>
    <w:pPr>
      <w:spacing w:after="0" w:line="240" w:lineRule="auto"/>
    </w:pPr>
    <w:rPr>
      <w:rFonts w:ascii="Times New Roman" w:eastAsia="Calibri" w:hAnsi="Times New Roman" w:cs="Times New Roman"/>
      <w:noProof/>
      <w:sz w:val="28"/>
      <w:szCs w:val="28"/>
      <w:lang w:eastAsia="ru-RU"/>
    </w:rPr>
  </w:style>
  <w:style w:type="character" w:customStyle="1" w:styleId="af">
    <w:name w:val="Абзац списка Знак"/>
    <w:aliases w:val="ТЗ список Знак,Абзац списка нумерованный Знак"/>
    <w:link w:val="ae"/>
    <w:uiPriority w:val="34"/>
    <w:qFormat/>
    <w:locked/>
    <w:rsid w:val="00E6061A"/>
  </w:style>
  <w:style w:type="paragraph" w:styleId="affffff0">
    <w:name w:val="Revision"/>
    <w:hidden/>
    <w:uiPriority w:val="99"/>
    <w:semiHidden/>
    <w:rsid w:val="00E6061A"/>
    <w:pPr>
      <w:spacing w:after="0" w:line="240" w:lineRule="auto"/>
    </w:pPr>
    <w:rPr>
      <w:rFonts w:ascii="Times New Roman" w:eastAsia="Times New Roman" w:hAnsi="Times New Roman" w:cs="Times New Roman"/>
      <w:sz w:val="24"/>
      <w:szCs w:val="24"/>
      <w:lang w:eastAsia="ru-RU"/>
    </w:rPr>
  </w:style>
  <w:style w:type="paragraph" w:customStyle="1" w:styleId="affffff1">
    <w:basedOn w:val="a0"/>
    <w:next w:val="a0"/>
    <w:link w:val="affffff2"/>
    <w:qFormat/>
    <w:rsid w:val="00E6061A"/>
    <w:pPr>
      <w:spacing w:before="240" w:after="60" w:line="240" w:lineRule="auto"/>
      <w:jc w:val="center"/>
      <w:outlineLvl w:val="0"/>
    </w:pPr>
    <w:rPr>
      <w:rFonts w:ascii="Calibri Light" w:hAnsi="Calibri Light"/>
      <w:b/>
      <w:bCs/>
      <w:kern w:val="28"/>
      <w:sz w:val="32"/>
      <w:szCs w:val="32"/>
    </w:rPr>
  </w:style>
  <w:style w:type="character" w:customStyle="1" w:styleId="affffff2">
    <w:name w:val="Заголовок Знак"/>
    <w:link w:val="affffff1"/>
    <w:rsid w:val="00E6061A"/>
    <w:rPr>
      <w:rFonts w:ascii="Calibri Light" w:hAnsi="Calibri Light"/>
      <w:b/>
      <w:bCs/>
      <w:kern w:val="28"/>
      <w:sz w:val="32"/>
      <w:szCs w:val="32"/>
    </w:rPr>
  </w:style>
  <w:style w:type="character" w:customStyle="1" w:styleId="ed">
    <w:name w:val="ed"/>
    <w:basedOn w:val="a1"/>
    <w:rsid w:val="00E6061A"/>
  </w:style>
  <w:style w:type="character" w:customStyle="1" w:styleId="mark">
    <w:name w:val="mark"/>
    <w:basedOn w:val="a1"/>
    <w:rsid w:val="00E60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696">
      <w:bodyDiv w:val="1"/>
      <w:marLeft w:val="0"/>
      <w:marRight w:val="0"/>
      <w:marTop w:val="0"/>
      <w:marBottom w:val="0"/>
      <w:divBdr>
        <w:top w:val="none" w:sz="0" w:space="0" w:color="auto"/>
        <w:left w:val="none" w:sz="0" w:space="0" w:color="auto"/>
        <w:bottom w:val="none" w:sz="0" w:space="0" w:color="auto"/>
        <w:right w:val="none" w:sz="0" w:space="0" w:color="auto"/>
      </w:divBdr>
    </w:div>
    <w:div w:id="38550976">
      <w:bodyDiv w:val="1"/>
      <w:marLeft w:val="0"/>
      <w:marRight w:val="0"/>
      <w:marTop w:val="0"/>
      <w:marBottom w:val="0"/>
      <w:divBdr>
        <w:top w:val="none" w:sz="0" w:space="0" w:color="auto"/>
        <w:left w:val="none" w:sz="0" w:space="0" w:color="auto"/>
        <w:bottom w:val="none" w:sz="0" w:space="0" w:color="auto"/>
        <w:right w:val="none" w:sz="0" w:space="0" w:color="auto"/>
      </w:divBdr>
    </w:div>
    <w:div w:id="91174215">
      <w:bodyDiv w:val="1"/>
      <w:marLeft w:val="0"/>
      <w:marRight w:val="0"/>
      <w:marTop w:val="0"/>
      <w:marBottom w:val="0"/>
      <w:divBdr>
        <w:top w:val="none" w:sz="0" w:space="0" w:color="auto"/>
        <w:left w:val="none" w:sz="0" w:space="0" w:color="auto"/>
        <w:bottom w:val="none" w:sz="0" w:space="0" w:color="auto"/>
        <w:right w:val="none" w:sz="0" w:space="0" w:color="auto"/>
      </w:divBdr>
    </w:div>
    <w:div w:id="159925490">
      <w:bodyDiv w:val="1"/>
      <w:marLeft w:val="0"/>
      <w:marRight w:val="0"/>
      <w:marTop w:val="0"/>
      <w:marBottom w:val="0"/>
      <w:divBdr>
        <w:top w:val="none" w:sz="0" w:space="0" w:color="auto"/>
        <w:left w:val="none" w:sz="0" w:space="0" w:color="auto"/>
        <w:bottom w:val="none" w:sz="0" w:space="0" w:color="auto"/>
        <w:right w:val="none" w:sz="0" w:space="0" w:color="auto"/>
      </w:divBdr>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295330296">
      <w:bodyDiv w:val="1"/>
      <w:marLeft w:val="0"/>
      <w:marRight w:val="0"/>
      <w:marTop w:val="0"/>
      <w:marBottom w:val="0"/>
      <w:divBdr>
        <w:top w:val="none" w:sz="0" w:space="0" w:color="auto"/>
        <w:left w:val="none" w:sz="0" w:space="0" w:color="auto"/>
        <w:bottom w:val="none" w:sz="0" w:space="0" w:color="auto"/>
        <w:right w:val="none" w:sz="0" w:space="0" w:color="auto"/>
      </w:divBdr>
    </w:div>
    <w:div w:id="318923257">
      <w:bodyDiv w:val="1"/>
      <w:marLeft w:val="0"/>
      <w:marRight w:val="0"/>
      <w:marTop w:val="0"/>
      <w:marBottom w:val="0"/>
      <w:divBdr>
        <w:top w:val="none" w:sz="0" w:space="0" w:color="auto"/>
        <w:left w:val="none" w:sz="0" w:space="0" w:color="auto"/>
        <w:bottom w:val="none" w:sz="0" w:space="0" w:color="auto"/>
        <w:right w:val="none" w:sz="0" w:space="0" w:color="auto"/>
      </w:divBdr>
    </w:div>
    <w:div w:id="322897937">
      <w:bodyDiv w:val="1"/>
      <w:marLeft w:val="0"/>
      <w:marRight w:val="0"/>
      <w:marTop w:val="0"/>
      <w:marBottom w:val="0"/>
      <w:divBdr>
        <w:top w:val="none" w:sz="0" w:space="0" w:color="auto"/>
        <w:left w:val="none" w:sz="0" w:space="0" w:color="auto"/>
        <w:bottom w:val="none" w:sz="0" w:space="0" w:color="auto"/>
        <w:right w:val="none" w:sz="0" w:space="0" w:color="auto"/>
      </w:divBdr>
    </w:div>
    <w:div w:id="398863047">
      <w:bodyDiv w:val="1"/>
      <w:marLeft w:val="0"/>
      <w:marRight w:val="0"/>
      <w:marTop w:val="0"/>
      <w:marBottom w:val="0"/>
      <w:divBdr>
        <w:top w:val="none" w:sz="0" w:space="0" w:color="auto"/>
        <w:left w:val="none" w:sz="0" w:space="0" w:color="auto"/>
        <w:bottom w:val="none" w:sz="0" w:space="0" w:color="auto"/>
        <w:right w:val="none" w:sz="0" w:space="0" w:color="auto"/>
      </w:divBdr>
    </w:div>
    <w:div w:id="413286510">
      <w:bodyDiv w:val="1"/>
      <w:marLeft w:val="0"/>
      <w:marRight w:val="0"/>
      <w:marTop w:val="0"/>
      <w:marBottom w:val="0"/>
      <w:divBdr>
        <w:top w:val="none" w:sz="0" w:space="0" w:color="auto"/>
        <w:left w:val="none" w:sz="0" w:space="0" w:color="auto"/>
        <w:bottom w:val="none" w:sz="0" w:space="0" w:color="auto"/>
        <w:right w:val="none" w:sz="0" w:space="0" w:color="auto"/>
      </w:divBdr>
      <w:divsChild>
        <w:div w:id="76832618">
          <w:marLeft w:val="0"/>
          <w:marRight w:val="0"/>
          <w:marTop w:val="240"/>
          <w:marBottom w:val="240"/>
          <w:divBdr>
            <w:top w:val="none" w:sz="0" w:space="0" w:color="auto"/>
            <w:left w:val="none" w:sz="0" w:space="0" w:color="auto"/>
            <w:bottom w:val="none" w:sz="0" w:space="0" w:color="auto"/>
            <w:right w:val="none" w:sz="0" w:space="0" w:color="auto"/>
          </w:divBdr>
          <w:divsChild>
            <w:div w:id="1082025144">
              <w:marLeft w:val="-60"/>
              <w:marRight w:val="-60"/>
              <w:marTop w:val="0"/>
              <w:marBottom w:val="0"/>
              <w:divBdr>
                <w:top w:val="none" w:sz="0" w:space="0" w:color="auto"/>
                <w:left w:val="none" w:sz="0" w:space="0" w:color="auto"/>
                <w:bottom w:val="none" w:sz="0" w:space="0" w:color="auto"/>
                <w:right w:val="none" w:sz="0" w:space="0" w:color="auto"/>
              </w:divBdr>
              <w:divsChild>
                <w:div w:id="1066340338">
                  <w:marLeft w:val="0"/>
                  <w:marRight w:val="0"/>
                  <w:marTop w:val="0"/>
                  <w:marBottom w:val="0"/>
                  <w:divBdr>
                    <w:top w:val="none" w:sz="0" w:space="0" w:color="auto"/>
                    <w:left w:val="none" w:sz="0" w:space="0" w:color="auto"/>
                    <w:bottom w:val="none" w:sz="0" w:space="0" w:color="auto"/>
                    <w:right w:val="none" w:sz="0" w:space="0" w:color="auto"/>
                  </w:divBdr>
                  <w:divsChild>
                    <w:div w:id="21423383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208519">
      <w:bodyDiv w:val="1"/>
      <w:marLeft w:val="0"/>
      <w:marRight w:val="0"/>
      <w:marTop w:val="0"/>
      <w:marBottom w:val="0"/>
      <w:divBdr>
        <w:top w:val="none" w:sz="0" w:space="0" w:color="auto"/>
        <w:left w:val="none" w:sz="0" w:space="0" w:color="auto"/>
        <w:bottom w:val="none" w:sz="0" w:space="0" w:color="auto"/>
        <w:right w:val="none" w:sz="0" w:space="0" w:color="auto"/>
      </w:divBdr>
    </w:div>
    <w:div w:id="477381124">
      <w:bodyDiv w:val="1"/>
      <w:marLeft w:val="0"/>
      <w:marRight w:val="0"/>
      <w:marTop w:val="0"/>
      <w:marBottom w:val="0"/>
      <w:divBdr>
        <w:top w:val="none" w:sz="0" w:space="0" w:color="auto"/>
        <w:left w:val="none" w:sz="0" w:space="0" w:color="auto"/>
        <w:bottom w:val="none" w:sz="0" w:space="0" w:color="auto"/>
        <w:right w:val="none" w:sz="0" w:space="0" w:color="auto"/>
      </w:divBdr>
    </w:div>
    <w:div w:id="1133791546">
      <w:bodyDiv w:val="1"/>
      <w:marLeft w:val="0"/>
      <w:marRight w:val="0"/>
      <w:marTop w:val="0"/>
      <w:marBottom w:val="0"/>
      <w:divBdr>
        <w:top w:val="none" w:sz="0" w:space="0" w:color="auto"/>
        <w:left w:val="none" w:sz="0" w:space="0" w:color="auto"/>
        <w:bottom w:val="none" w:sz="0" w:space="0" w:color="auto"/>
        <w:right w:val="none" w:sz="0" w:space="0" w:color="auto"/>
      </w:divBdr>
    </w:div>
    <w:div w:id="1277905528">
      <w:bodyDiv w:val="1"/>
      <w:marLeft w:val="0"/>
      <w:marRight w:val="0"/>
      <w:marTop w:val="0"/>
      <w:marBottom w:val="0"/>
      <w:divBdr>
        <w:top w:val="none" w:sz="0" w:space="0" w:color="auto"/>
        <w:left w:val="none" w:sz="0" w:space="0" w:color="auto"/>
        <w:bottom w:val="none" w:sz="0" w:space="0" w:color="auto"/>
        <w:right w:val="none" w:sz="0" w:space="0" w:color="auto"/>
      </w:divBdr>
    </w:div>
    <w:div w:id="1305351122">
      <w:bodyDiv w:val="1"/>
      <w:marLeft w:val="0"/>
      <w:marRight w:val="0"/>
      <w:marTop w:val="0"/>
      <w:marBottom w:val="0"/>
      <w:divBdr>
        <w:top w:val="none" w:sz="0" w:space="0" w:color="auto"/>
        <w:left w:val="none" w:sz="0" w:space="0" w:color="auto"/>
        <w:bottom w:val="none" w:sz="0" w:space="0" w:color="auto"/>
        <w:right w:val="none" w:sz="0" w:space="0" w:color="auto"/>
      </w:divBdr>
    </w:div>
    <w:div w:id="1391270957">
      <w:bodyDiv w:val="1"/>
      <w:marLeft w:val="0"/>
      <w:marRight w:val="0"/>
      <w:marTop w:val="0"/>
      <w:marBottom w:val="0"/>
      <w:divBdr>
        <w:top w:val="none" w:sz="0" w:space="0" w:color="auto"/>
        <w:left w:val="none" w:sz="0" w:space="0" w:color="auto"/>
        <w:bottom w:val="none" w:sz="0" w:space="0" w:color="auto"/>
        <w:right w:val="none" w:sz="0" w:space="0" w:color="auto"/>
      </w:divBdr>
    </w:div>
    <w:div w:id="1396851831">
      <w:bodyDiv w:val="1"/>
      <w:marLeft w:val="0"/>
      <w:marRight w:val="0"/>
      <w:marTop w:val="0"/>
      <w:marBottom w:val="0"/>
      <w:divBdr>
        <w:top w:val="none" w:sz="0" w:space="0" w:color="auto"/>
        <w:left w:val="none" w:sz="0" w:space="0" w:color="auto"/>
        <w:bottom w:val="none" w:sz="0" w:space="0" w:color="auto"/>
        <w:right w:val="none" w:sz="0" w:space="0" w:color="auto"/>
      </w:divBdr>
    </w:div>
    <w:div w:id="1495028094">
      <w:bodyDiv w:val="1"/>
      <w:marLeft w:val="0"/>
      <w:marRight w:val="0"/>
      <w:marTop w:val="0"/>
      <w:marBottom w:val="0"/>
      <w:divBdr>
        <w:top w:val="none" w:sz="0" w:space="0" w:color="auto"/>
        <w:left w:val="none" w:sz="0" w:space="0" w:color="auto"/>
        <w:bottom w:val="none" w:sz="0" w:space="0" w:color="auto"/>
        <w:right w:val="none" w:sz="0" w:space="0" w:color="auto"/>
      </w:divBdr>
    </w:div>
    <w:div w:id="1506818395">
      <w:bodyDiv w:val="1"/>
      <w:marLeft w:val="0"/>
      <w:marRight w:val="0"/>
      <w:marTop w:val="0"/>
      <w:marBottom w:val="0"/>
      <w:divBdr>
        <w:top w:val="none" w:sz="0" w:space="0" w:color="auto"/>
        <w:left w:val="none" w:sz="0" w:space="0" w:color="auto"/>
        <w:bottom w:val="none" w:sz="0" w:space="0" w:color="auto"/>
        <w:right w:val="none" w:sz="0" w:space="0" w:color="auto"/>
      </w:divBdr>
    </w:div>
    <w:div w:id="1575898460">
      <w:bodyDiv w:val="1"/>
      <w:marLeft w:val="0"/>
      <w:marRight w:val="0"/>
      <w:marTop w:val="0"/>
      <w:marBottom w:val="0"/>
      <w:divBdr>
        <w:top w:val="none" w:sz="0" w:space="0" w:color="auto"/>
        <w:left w:val="none" w:sz="0" w:space="0" w:color="auto"/>
        <w:bottom w:val="none" w:sz="0" w:space="0" w:color="auto"/>
        <w:right w:val="none" w:sz="0" w:space="0" w:color="auto"/>
      </w:divBdr>
    </w:div>
    <w:div w:id="1625960821">
      <w:bodyDiv w:val="1"/>
      <w:marLeft w:val="0"/>
      <w:marRight w:val="0"/>
      <w:marTop w:val="0"/>
      <w:marBottom w:val="0"/>
      <w:divBdr>
        <w:top w:val="none" w:sz="0" w:space="0" w:color="auto"/>
        <w:left w:val="none" w:sz="0" w:space="0" w:color="auto"/>
        <w:bottom w:val="none" w:sz="0" w:space="0" w:color="auto"/>
        <w:right w:val="none" w:sz="0" w:space="0" w:color="auto"/>
      </w:divBdr>
    </w:div>
    <w:div w:id="1956786047">
      <w:bodyDiv w:val="1"/>
      <w:marLeft w:val="0"/>
      <w:marRight w:val="0"/>
      <w:marTop w:val="0"/>
      <w:marBottom w:val="0"/>
      <w:divBdr>
        <w:top w:val="none" w:sz="0" w:space="0" w:color="auto"/>
        <w:left w:val="none" w:sz="0" w:space="0" w:color="auto"/>
        <w:bottom w:val="none" w:sz="0" w:space="0" w:color="auto"/>
        <w:right w:val="none" w:sz="0" w:space="0" w:color="auto"/>
      </w:divBdr>
    </w:div>
    <w:div w:id="2052267030">
      <w:bodyDiv w:val="1"/>
      <w:marLeft w:val="0"/>
      <w:marRight w:val="0"/>
      <w:marTop w:val="0"/>
      <w:marBottom w:val="0"/>
      <w:divBdr>
        <w:top w:val="none" w:sz="0" w:space="0" w:color="auto"/>
        <w:left w:val="none" w:sz="0" w:space="0" w:color="auto"/>
        <w:bottom w:val="none" w:sz="0" w:space="0" w:color="auto"/>
        <w:right w:val="none" w:sz="0" w:space="0" w:color="auto"/>
      </w:divBdr>
      <w:divsChild>
        <w:div w:id="74595299">
          <w:marLeft w:val="0"/>
          <w:marRight w:val="0"/>
          <w:marTop w:val="0"/>
          <w:marBottom w:val="240"/>
          <w:divBdr>
            <w:top w:val="none" w:sz="0" w:space="0" w:color="auto"/>
            <w:left w:val="none" w:sz="0" w:space="0" w:color="auto"/>
            <w:bottom w:val="none" w:sz="0" w:space="0" w:color="auto"/>
            <w:right w:val="none" w:sz="0" w:space="0" w:color="auto"/>
          </w:divBdr>
          <w:divsChild>
            <w:div w:id="1501658062">
              <w:marLeft w:val="0"/>
              <w:marRight w:val="0"/>
              <w:marTop w:val="240"/>
              <w:marBottom w:val="240"/>
              <w:divBdr>
                <w:top w:val="none" w:sz="0" w:space="0" w:color="auto"/>
                <w:left w:val="none" w:sz="0" w:space="0" w:color="auto"/>
                <w:bottom w:val="none" w:sz="0" w:space="0" w:color="auto"/>
                <w:right w:val="none" w:sz="0" w:space="0" w:color="auto"/>
              </w:divBdr>
              <w:divsChild>
                <w:div w:id="375935394">
                  <w:marLeft w:val="-60"/>
                  <w:marRight w:val="-60"/>
                  <w:marTop w:val="0"/>
                  <w:marBottom w:val="0"/>
                  <w:divBdr>
                    <w:top w:val="none" w:sz="0" w:space="0" w:color="auto"/>
                    <w:left w:val="none" w:sz="0" w:space="0" w:color="auto"/>
                    <w:bottom w:val="none" w:sz="0" w:space="0" w:color="auto"/>
                    <w:right w:val="none" w:sz="0" w:space="0" w:color="auto"/>
                  </w:divBdr>
                  <w:divsChild>
                    <w:div w:id="24450460">
                      <w:marLeft w:val="0"/>
                      <w:marRight w:val="0"/>
                      <w:marTop w:val="0"/>
                      <w:marBottom w:val="0"/>
                      <w:divBdr>
                        <w:top w:val="none" w:sz="0" w:space="0" w:color="auto"/>
                        <w:left w:val="none" w:sz="0" w:space="0" w:color="auto"/>
                        <w:bottom w:val="none" w:sz="0" w:space="0" w:color="auto"/>
                        <w:right w:val="none" w:sz="0" w:space="0" w:color="auto"/>
                      </w:divBdr>
                      <w:divsChild>
                        <w:div w:id="20785510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7289557">
              <w:marLeft w:val="0"/>
              <w:marRight w:val="0"/>
              <w:marTop w:val="240"/>
              <w:marBottom w:val="240"/>
              <w:divBdr>
                <w:top w:val="none" w:sz="0" w:space="0" w:color="auto"/>
                <w:left w:val="none" w:sz="0" w:space="0" w:color="auto"/>
                <w:bottom w:val="none" w:sz="0" w:space="0" w:color="auto"/>
                <w:right w:val="none" w:sz="0" w:space="0" w:color="auto"/>
              </w:divBdr>
              <w:divsChild>
                <w:div w:id="1243761756">
                  <w:marLeft w:val="-480"/>
                  <w:marRight w:val="0"/>
                  <w:marTop w:val="0"/>
                  <w:marBottom w:val="0"/>
                  <w:divBdr>
                    <w:top w:val="none" w:sz="0" w:space="0" w:color="auto"/>
                    <w:left w:val="none" w:sz="0" w:space="0" w:color="auto"/>
                    <w:bottom w:val="none" w:sz="0" w:space="0" w:color="auto"/>
                    <w:right w:val="none" w:sz="0" w:space="0" w:color="auto"/>
                  </w:divBdr>
                </w:div>
              </w:divsChild>
            </w:div>
            <w:div w:id="1757558721">
              <w:marLeft w:val="0"/>
              <w:marRight w:val="0"/>
              <w:marTop w:val="240"/>
              <w:marBottom w:val="240"/>
              <w:divBdr>
                <w:top w:val="none" w:sz="0" w:space="0" w:color="auto"/>
                <w:left w:val="none" w:sz="0" w:space="0" w:color="auto"/>
                <w:bottom w:val="none" w:sz="0" w:space="0" w:color="auto"/>
                <w:right w:val="none" w:sz="0" w:space="0" w:color="auto"/>
              </w:divBdr>
              <w:divsChild>
                <w:div w:id="1884368502">
                  <w:marLeft w:val="-60"/>
                  <w:marRight w:val="-60"/>
                  <w:marTop w:val="0"/>
                  <w:marBottom w:val="0"/>
                  <w:divBdr>
                    <w:top w:val="none" w:sz="0" w:space="0" w:color="auto"/>
                    <w:left w:val="none" w:sz="0" w:space="0" w:color="auto"/>
                    <w:bottom w:val="none" w:sz="0" w:space="0" w:color="auto"/>
                    <w:right w:val="none" w:sz="0" w:space="0" w:color="auto"/>
                  </w:divBdr>
                  <w:divsChild>
                    <w:div w:id="664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294">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0"/>
              <w:marRight w:val="0"/>
              <w:marTop w:val="180"/>
              <w:marBottom w:val="0"/>
              <w:divBdr>
                <w:top w:val="none" w:sz="0" w:space="0" w:color="auto"/>
                <w:left w:val="none" w:sz="0" w:space="0" w:color="auto"/>
                <w:bottom w:val="none" w:sz="0" w:space="0" w:color="auto"/>
                <w:right w:val="none" w:sz="0" w:space="0" w:color="auto"/>
              </w:divBdr>
              <w:divsChild>
                <w:div w:id="816382359">
                  <w:marLeft w:val="0"/>
                  <w:marRight w:val="0"/>
                  <w:marTop w:val="0"/>
                  <w:marBottom w:val="0"/>
                  <w:divBdr>
                    <w:top w:val="none" w:sz="0" w:space="0" w:color="auto"/>
                    <w:left w:val="none" w:sz="0" w:space="0" w:color="auto"/>
                    <w:bottom w:val="none" w:sz="0" w:space="0" w:color="auto"/>
                    <w:right w:val="none" w:sz="0" w:space="0" w:color="auto"/>
                  </w:divBdr>
                </w:div>
                <w:div w:id="1791245140">
                  <w:marLeft w:val="0"/>
                  <w:marRight w:val="0"/>
                  <w:marTop w:val="0"/>
                  <w:marBottom w:val="0"/>
                  <w:divBdr>
                    <w:top w:val="none" w:sz="0" w:space="0" w:color="auto"/>
                    <w:left w:val="none" w:sz="0" w:space="0" w:color="auto"/>
                    <w:bottom w:val="none" w:sz="0" w:space="0" w:color="auto"/>
                    <w:right w:val="none" w:sz="0" w:space="0" w:color="auto"/>
                  </w:divBdr>
                  <w:divsChild>
                    <w:div w:id="337272411">
                      <w:marLeft w:val="0"/>
                      <w:marRight w:val="0"/>
                      <w:marTop w:val="0"/>
                      <w:marBottom w:val="0"/>
                      <w:divBdr>
                        <w:top w:val="none" w:sz="0" w:space="0" w:color="auto"/>
                        <w:left w:val="none" w:sz="0" w:space="0" w:color="auto"/>
                        <w:bottom w:val="none" w:sz="0" w:space="0" w:color="auto"/>
                        <w:right w:val="none" w:sz="0" w:space="0" w:color="auto"/>
                      </w:divBdr>
                    </w:div>
                  </w:divsChild>
                </w:div>
                <w:div w:id="1780837677">
                  <w:marLeft w:val="0"/>
                  <w:marRight w:val="0"/>
                  <w:marTop w:val="0"/>
                  <w:marBottom w:val="0"/>
                  <w:divBdr>
                    <w:top w:val="none" w:sz="0" w:space="0" w:color="auto"/>
                    <w:left w:val="none" w:sz="0" w:space="0" w:color="auto"/>
                    <w:bottom w:val="none" w:sz="0" w:space="0" w:color="auto"/>
                    <w:right w:val="none" w:sz="0" w:space="0" w:color="auto"/>
                  </w:divBdr>
                  <w:divsChild>
                    <w:div w:id="219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rnla-service.scli.ru:8080/rnla-links/ws/content/act/" TargetMode="External"/><Relationship Id="rId26" Type="http://schemas.openxmlformats.org/officeDocument/2006/relationships/hyperlink" Target="http://rnla-service.scli.ru:8080/rnla-links/ws/content/act/" TargetMode="External"/><Relationship Id="rId3" Type="http://schemas.openxmlformats.org/officeDocument/2006/relationships/styles" Target="styles.xml"/><Relationship Id="rId21" Type="http://schemas.openxmlformats.org/officeDocument/2006/relationships/hyperlink" Target="http://rnla-service.scli.ru:8080/rnla-links/ws/content/act/"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nla-service.scli.ru:8080/rnla-links/ws/content/act/" TargetMode="External"/><Relationship Id="rId25" Type="http://schemas.openxmlformats.org/officeDocument/2006/relationships/hyperlink" Target="http://rnla-service.scli.ru:8080/rnla-links/ws/content/act/" TargetMode="External"/><Relationship Id="rId33" Type="http://schemas.openxmlformats.org/officeDocument/2006/relationships/hyperlink" Target="http://rnla-service.scli.ru:8080/rnla-links/ws/content/act/" TargetMode="External"/><Relationship Id="rId2" Type="http://schemas.openxmlformats.org/officeDocument/2006/relationships/numbering" Target="numbering.xml"/><Relationship Id="rId16" Type="http://schemas.openxmlformats.org/officeDocument/2006/relationships/hyperlink" Target="https://pravo-search.minjust.ru/bigs/showDocument.html?id=2A3B6422-42BB-40FC-A48F-6F7EEC4F8EB1" TargetMode="External"/><Relationship Id="rId20" Type="http://schemas.openxmlformats.org/officeDocument/2006/relationships/hyperlink" Target="http://rnla-service.scli.ru:8080/rnla-links/ws/content/act/" TargetMode="External"/><Relationship Id="rId29" Type="http://schemas.openxmlformats.org/officeDocument/2006/relationships/hyperlink" Target="http://rnla-service.scli.ru:8080/rnla-links/ws/conte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rnla-service.scli.ru:8080/rnla-links/ws/content/act/" TargetMode="External"/><Relationship Id="rId32" Type="http://schemas.openxmlformats.org/officeDocument/2006/relationships/hyperlink" Target="http://rnla-service.scli.ru:8080/rnla-links/ws/content/act/" TargetMode="External"/><Relationship Id="rId5" Type="http://schemas.openxmlformats.org/officeDocument/2006/relationships/settings" Target="settings.xml"/><Relationship Id="rId15" Type="http://schemas.openxmlformats.org/officeDocument/2006/relationships/hyperlink" Target="https://pravo-search.minjust.ru/bigs/showDocument.html?id=96E20C02-1B12-465A-B64C-24AA92270007" TargetMode="External"/><Relationship Id="rId23" Type="http://schemas.openxmlformats.org/officeDocument/2006/relationships/hyperlink" Target="http://rnla-service.scli.ru:8080/rnla-links/ws/content/act/" TargetMode="External"/><Relationship Id="rId28" Type="http://schemas.openxmlformats.org/officeDocument/2006/relationships/hyperlink" Target="http://rnla-service.scli.ru:8080/rnla-links/ws/content/act/"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rnla-service.scli.ru:8080/rnla-links/ws/content/act/" TargetMode="External"/><Relationship Id="rId31" Type="http://schemas.openxmlformats.org/officeDocument/2006/relationships/hyperlink" Target="http://rnla-service.scli.ru:8080/rnla-links/ws/content/a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lichevsky.gosuslugi.ru/" TargetMode="External"/><Relationship Id="rId22" Type="http://schemas.openxmlformats.org/officeDocument/2006/relationships/hyperlink" Target="http://rnla-service.scli.ru:8080/rnla-links/ws/content/act/" TargetMode="External"/><Relationship Id="rId27" Type="http://schemas.openxmlformats.org/officeDocument/2006/relationships/hyperlink" Target="http://rnla-service.scli.ru:8080/rnla-links/ws/content/act/" TargetMode="External"/><Relationship Id="rId30" Type="http://schemas.openxmlformats.org/officeDocument/2006/relationships/hyperlink" Target="http://rnla-service.scli.ru:8080/rnla-links/ws/content/act/"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959C6-EBB8-41C8-A3E0-A3F95AC1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3902</TotalTime>
  <Pages>20</Pages>
  <Words>9267</Words>
  <Characters>52825</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106</cp:revision>
  <cp:lastPrinted>2024-07-02T01:58:00Z</cp:lastPrinted>
  <dcterms:created xsi:type="dcterms:W3CDTF">2019-11-11T02:44:00Z</dcterms:created>
  <dcterms:modified xsi:type="dcterms:W3CDTF">2024-07-02T02:00:00Z</dcterms:modified>
</cp:coreProperties>
</file>