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AF456" w14:textId="3CF8FC29" w:rsidR="00C779CF" w:rsidRPr="00567DDC" w:rsidRDefault="009D6B3D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pict w14:anchorId="240DC4E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4.25pt;height:40.5pt" adj=",10800" fillcolor="#00b050" strokecolor="#00b0f0">
            <v:shadow color="#868686"/>
            <v:textpath style="font-family:&quot;Arial Black&quot;;v-text-kern:t" trim="t" fitpath="t" string="ИЛЬИЧЁВСКИЕ ВЕДОМОСТИ № 17 (584)"/>
          </v:shape>
        </w:pict>
      </w:r>
      <w:r w:rsidR="00567DD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F48C018" wp14:editId="64FE2631">
            <wp:simplePos x="0" y="0"/>
            <wp:positionH relativeFrom="column">
              <wp:posOffset>-461010</wp:posOffset>
            </wp:positionH>
            <wp:positionV relativeFrom="paragraph">
              <wp:posOffset>108585</wp:posOffset>
            </wp:positionV>
            <wp:extent cx="2667000" cy="1638300"/>
            <wp:effectExtent l="0" t="0" r="0" b="0"/>
            <wp:wrapNone/>
            <wp:docPr id="4" name="Рисунок 4" descr="DSC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C3BB0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7FAD4D6" w14:textId="77777777" w:rsidR="00344A98" w:rsidRDefault="00344A98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7CC3DFFE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Газета основана решением Ильичевского сельского Совета депутатов</w:t>
      </w:r>
    </w:p>
    <w:p w14:paraId="017513B4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15.10.2004г. № 25 «Об учреждении периодичного печатного издания</w:t>
      </w:r>
    </w:p>
    <w:p w14:paraId="0381A0C2" w14:textId="77777777" w:rsidR="00C779CF" w:rsidRPr="0056580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«Ильичевские ведомости». Наш адрес в интернете: 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http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://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ilichevsky</w:t>
      </w:r>
      <w:r w:rsidRPr="005658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6580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14:paraId="1F00E714" w14:textId="77777777" w:rsidR="00C779CF" w:rsidRPr="00567DDC" w:rsidRDefault="00C779CF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ADBCE0" w14:textId="670B7B81" w:rsidR="00390F88" w:rsidRPr="0056580C" w:rsidRDefault="009D6B3D" w:rsidP="006D5B44">
      <w:pPr>
        <w:pBdr>
          <w:top w:val="thinThickSmallGap" w:sz="24" w:space="1" w:color="403152" w:themeColor="accent4" w:themeShade="80"/>
          <w:left w:val="thinThickSmallGap" w:sz="24" w:space="4" w:color="403152" w:themeColor="accent4" w:themeShade="80"/>
          <w:bottom w:val="thinThickSmallGap" w:sz="24" w:space="31" w:color="403152" w:themeColor="accent4" w:themeShade="80"/>
          <w:right w:val="thinThickSmallGap" w:sz="24" w:space="0" w:color="403152" w:themeColor="accent4" w:themeShade="80"/>
        </w:pBd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01</w:t>
      </w:r>
      <w:r w:rsidR="004F4CBF" w:rsidRPr="00655BD1">
        <w:rPr>
          <w:rFonts w:ascii="Times New Roman" w:eastAsia="Times New Roman" w:hAnsi="Times New Roman" w:cs="Times New Roman"/>
          <w:b/>
          <w:lang w:eastAsia="ru-RU"/>
        </w:rPr>
        <w:t>.</w:t>
      </w:r>
      <w:r w:rsidR="00FB0A74" w:rsidRPr="00655BD1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="00484448" w:rsidRPr="00655BD1">
        <w:rPr>
          <w:rFonts w:ascii="Times New Roman" w:eastAsia="Times New Roman" w:hAnsi="Times New Roman" w:cs="Times New Roman"/>
          <w:b/>
          <w:lang w:eastAsia="ru-RU"/>
        </w:rPr>
        <w:t>.</w:t>
      </w:r>
      <w:r w:rsidR="00484448" w:rsidRPr="00A60A84">
        <w:rPr>
          <w:rFonts w:ascii="Times New Roman" w:eastAsia="Times New Roman" w:hAnsi="Times New Roman" w:cs="Times New Roman"/>
          <w:b/>
          <w:lang w:eastAsia="ru-RU"/>
        </w:rPr>
        <w:t>202</w:t>
      </w:r>
      <w:r w:rsidR="00B5348F" w:rsidRPr="00A60A84">
        <w:rPr>
          <w:rFonts w:ascii="Times New Roman" w:eastAsia="Times New Roman" w:hAnsi="Times New Roman" w:cs="Times New Roman"/>
          <w:b/>
          <w:lang w:eastAsia="ru-RU"/>
        </w:rPr>
        <w:t>4</w:t>
      </w:r>
      <w:r w:rsidR="00C779CF" w:rsidRPr="00A60A84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24337FF5" w14:textId="26815D2A" w:rsidR="00435967" w:rsidRDefault="00435967" w:rsidP="00D31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F0A93A" w14:textId="4BDFC94F" w:rsidR="009D6B3D" w:rsidRPr="00131314" w:rsidRDefault="009D6B3D" w:rsidP="009D6B3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</w:pPr>
      <w:r w:rsidRPr="00131314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4144" behindDoc="1" locked="0" layoutInCell="1" allowOverlap="1" wp14:anchorId="5655ABFE" wp14:editId="5C08DB30">
            <wp:simplePos x="0" y="0"/>
            <wp:positionH relativeFrom="column">
              <wp:posOffset>12065</wp:posOffset>
            </wp:positionH>
            <wp:positionV relativeFrom="paragraph">
              <wp:posOffset>10160</wp:posOffset>
            </wp:positionV>
            <wp:extent cx="1219200" cy="1200150"/>
            <wp:effectExtent l="19050" t="0" r="0" b="0"/>
            <wp:wrapTight wrapText="bothSides">
              <wp:wrapPolygon edited="0">
                <wp:start x="-337" y="0"/>
                <wp:lineTo x="-337" y="21302"/>
                <wp:lineTo x="21578" y="21302"/>
                <wp:lineTo x="21578" y="0"/>
                <wp:lineTo x="-337" y="0"/>
              </wp:wrapPolygon>
            </wp:wrapTight>
            <wp:docPr id="2" name="Рисунок 1" descr="ЭМБЛЕМА%20КГКУ-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%20КГКУ-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314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t xml:space="preserve">Заготовка и хранение сена </w:t>
      </w:r>
    </w:p>
    <w:p w14:paraId="6944E859" w14:textId="31A813FE" w:rsidR="009D6B3D" w:rsidRDefault="009D6B3D" w:rsidP="009D6B3D">
      <w:pPr>
        <w:shd w:val="clear" w:color="auto" w:fill="FFFFFF"/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9D3A63" wp14:editId="6E7E0D16">
            <wp:simplePos x="0" y="0"/>
            <wp:positionH relativeFrom="column">
              <wp:posOffset>1553845</wp:posOffset>
            </wp:positionH>
            <wp:positionV relativeFrom="paragraph">
              <wp:posOffset>1603375</wp:posOffset>
            </wp:positionV>
            <wp:extent cx="2971800" cy="2190750"/>
            <wp:effectExtent l="19050" t="0" r="0" b="0"/>
            <wp:wrapSquare wrapText="bothSides"/>
            <wp:docPr id="1" name="Рисунок 1" descr="https://im0-tub-ru.yandex.net/i?id=c4708ced4b518370e799784866aaa2b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4708ced4b518370e799784866aaa2bc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Возгорание сена – ежегодная проблема, с которой сталкиваются пожарные. Заготовленный с большим трудом грубый корм в считанные минуты уничтожается огнём. В целях предотвращения возгораний кормов   просим соблюдать требования пожарной безопасности.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      Необходимо помнить, что сено легко загорается, а огонь с него может быстро перекинуться на жилые дома или другие строения.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Следовательно, напоминаем основные требования пожарной безопасности при заготовке и хранении сена: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 </w:t>
      </w:r>
      <w:r w:rsidRPr="00131314">
        <w:rPr>
          <w:rFonts w:ascii="Times New Roman" w:eastAsia="Times New Roman" w:hAnsi="Times New Roman" w:cs="Times New Roman"/>
          <w:b/>
          <w:color w:val="3F4758"/>
          <w:sz w:val="24"/>
          <w:szCs w:val="24"/>
          <w:lang w:eastAsia="ru-RU"/>
        </w:rPr>
        <w:t>- В период уборки зерновых культур и заготовки кормов запрещается:</w:t>
      </w:r>
      <w:r w:rsidRPr="00E84312">
        <w:t xml:space="preserve"> </w:t>
      </w:r>
    </w:p>
    <w:p w14:paraId="13929D08" w14:textId="216B6FAD" w:rsidR="009D6B3D" w:rsidRPr="00131314" w:rsidRDefault="009D6B3D" w:rsidP="009D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а) курить вне специально оборудованных мест и производить работы с применением открытого огня в хлебных массивах и вблизи от них, а также возле скирд сена и соломы;</w:t>
      </w:r>
    </w:p>
    <w:p w14:paraId="7A9EE603" w14:textId="77777777" w:rsidR="009D6B3D" w:rsidRPr="00131314" w:rsidRDefault="009D6B3D" w:rsidP="009D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- Руководитель организации организует работу по контролю температуры сена в скирдах (стогах) и штабелях сена с повышенной влажностью.</w:t>
      </w:r>
    </w:p>
    <w:p w14:paraId="3CEB0471" w14:textId="77777777" w:rsidR="009D6B3D" w:rsidRPr="00131314" w:rsidRDefault="009D6B3D" w:rsidP="009D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- Транспортные средства при подъезде к скирдам (шохам), штабелям и навесам, где хранятся грубые корма и волокнистые материалы, должны быть обращены стороной, противоположной направлению выхода отработанных газов из выпускных систем двигателей, иметь исправные искрогасители, за исключением случаев применения системы нейтрализации отработанных газов, и останавливаться от скирд (</w:t>
      </w:r>
      <w:proofErr w:type="spellStart"/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шох</w:t>
      </w:r>
      <w:proofErr w:type="spellEnd"/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) на расстоянии не менее 3 метров.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Во время погрузки грубых кормов и волокнистых материалов в кузов автомобиля двигатель его должен быть заглушён. Движение автомобиля может быть разрешено только после осмотра места стоянки автомобиля и уборки сена (соломы), находящегося вблизи выпускной трубы.</w:t>
      </w:r>
    </w:p>
    <w:p w14:paraId="1F162690" w14:textId="77777777" w:rsidR="009D6B3D" w:rsidRPr="00131314" w:rsidRDefault="009D6B3D" w:rsidP="009D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- 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Площадь основания одной скирды (стога) не должна превышать 150 кв. метров, а штабеля прессованного сена (соломы) - 500 кв. метров.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Противопожарные расстояния между отдельными штабелями, навесами и скирдами 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14:paraId="2B410CE1" w14:textId="77777777" w:rsidR="009D6B3D" w:rsidRDefault="009D6B3D" w:rsidP="009D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F475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DB581CF" wp14:editId="1741DCDC">
            <wp:simplePos x="0" y="0"/>
            <wp:positionH relativeFrom="column">
              <wp:posOffset>21590</wp:posOffset>
            </wp:positionH>
            <wp:positionV relativeFrom="paragraph">
              <wp:posOffset>1905</wp:posOffset>
            </wp:positionV>
            <wp:extent cx="2876550" cy="1943100"/>
            <wp:effectExtent l="19050" t="0" r="0" b="0"/>
            <wp:wrapSquare wrapText="bothSides"/>
            <wp:docPr id="5" name="Рисунок 4" descr="https://im0-tub-ru.yandex.net/i?id=084bc377481c6f74c25bacba33583a2f&amp;ref=rim&amp;n=33&amp;w=22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084bc377481c6f74c25bacba33583a2f&amp;ref=rim&amp;n=33&amp;w=225&amp;h=1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97E1F6" w14:textId="77777777" w:rsidR="009D6B3D" w:rsidRPr="00131314" w:rsidRDefault="009D6B3D" w:rsidP="009D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F4758"/>
          <w:sz w:val="24"/>
          <w:szCs w:val="24"/>
          <w:lang w:eastAsia="ru-RU"/>
        </w:rPr>
      </w:pPr>
      <w:r w:rsidRPr="00131314">
        <w:rPr>
          <w:rFonts w:ascii="Times New Roman" w:eastAsia="Times New Roman" w:hAnsi="Times New Roman" w:cs="Times New Roman"/>
          <w:b/>
          <w:color w:val="3F4758"/>
          <w:sz w:val="24"/>
          <w:szCs w:val="24"/>
          <w:lang w:eastAsia="ru-RU"/>
        </w:rPr>
        <w:t>- Скирды  (стога), навесы и штабеля грубых кормов размещаются (за исключением размещения на приусадебных участках):</w:t>
      </w:r>
      <w:r w:rsidRPr="00131314">
        <w:rPr>
          <w:rFonts w:ascii="Times New Roman" w:eastAsia="Times New Roman" w:hAnsi="Times New Roman" w:cs="Times New Roman"/>
          <w:b/>
          <w:color w:val="3F4758"/>
          <w:sz w:val="24"/>
          <w:szCs w:val="24"/>
          <w:lang w:eastAsia="ru-RU"/>
        </w:rPr>
        <w:br/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а) на расстоянии не менее 15 метров до оси линий связи;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б) на расстоянии не менее 50 метров до зданий, сооружений и лесных насаждений;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131314">
        <w:rPr>
          <w:rFonts w:ascii="Times New Roman" w:eastAsia="Times New Roman" w:hAnsi="Times New Roman" w:cs="Times New Roman"/>
          <w:b/>
          <w:color w:val="3F4758"/>
          <w:sz w:val="24"/>
          <w:szCs w:val="24"/>
          <w:lang w:eastAsia="ru-RU"/>
        </w:rPr>
        <w:t>-  Запрещается складирование сена, соломы :</w:t>
      </w:r>
    </w:p>
    <w:p w14:paraId="52C48C7B" w14:textId="77777777" w:rsidR="009D6B3D" w:rsidRPr="00131314" w:rsidRDefault="009D6B3D" w:rsidP="009D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а) на расстоянии менее 50 метров от мостов, путепроводов, путевых сооружений и путей организованного движения поездов, а также лесных насаждений;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б) на расстоянии менее 15 метров от оси линий связи;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в) в пределах охранных зон воздушных линий электропередачи. </w:t>
      </w:r>
    </w:p>
    <w:p w14:paraId="594E3D19" w14:textId="77777777" w:rsidR="009D6B3D" w:rsidRPr="00131314" w:rsidRDefault="009D6B3D" w:rsidP="009D6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- не оставляйте детей без присмотра – детская шалость с огнем нередко является причиной возгорания сена.</w:t>
      </w:r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 xml:space="preserve">В случае пожара </w:t>
      </w:r>
      <w:proofErr w:type="gramStart"/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звоните  по</w:t>
      </w:r>
      <w:proofErr w:type="gramEnd"/>
      <w:r w:rsidRPr="00131314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телефону 01 (с мобильного – 101, 112).</w:t>
      </w:r>
    </w:p>
    <w:p w14:paraId="3D7564BA" w14:textId="77777777" w:rsidR="009D6B3D" w:rsidRPr="00131314" w:rsidRDefault="009D6B3D" w:rsidP="009D6B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314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</w:t>
      </w:r>
    </w:p>
    <w:p w14:paraId="5BA5FB20" w14:textId="77777777" w:rsidR="009D6B3D" w:rsidRPr="009D6B3D" w:rsidRDefault="009D6B3D" w:rsidP="009D6B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6B3D">
        <w:rPr>
          <w:rFonts w:ascii="Times New Roman" w:hAnsi="Times New Roman" w:cs="Times New Roman"/>
          <w:sz w:val="24"/>
          <w:szCs w:val="24"/>
        </w:rPr>
        <w:t>Шушенского района, Мамонтова Светлана</w:t>
      </w:r>
    </w:p>
    <w:p w14:paraId="13AD8987" w14:textId="77777777" w:rsidR="009D6B3D" w:rsidRPr="009D6B3D" w:rsidRDefault="009D6B3D" w:rsidP="009D6B3D">
      <w:pPr>
        <w:pStyle w:val="1"/>
        <w:tabs>
          <w:tab w:val="left" w:pos="2832"/>
          <w:tab w:val="center" w:pos="4986"/>
        </w:tabs>
        <w:rPr>
          <w:rFonts w:ascii="Times New Roman" w:hAnsi="Times New Roman"/>
          <w:b/>
          <w:sz w:val="24"/>
        </w:rPr>
      </w:pPr>
      <w:proofErr w:type="gramStart"/>
      <w:r w:rsidRPr="009D6B3D">
        <w:rPr>
          <w:rFonts w:ascii="Times New Roman" w:hAnsi="Times New Roman"/>
          <w:sz w:val="24"/>
        </w:rPr>
        <w:t>РОССИЙСКАЯ  ФЕДЕРАЦИЯ</w:t>
      </w:r>
      <w:proofErr w:type="gramEnd"/>
    </w:p>
    <w:p w14:paraId="0381C7AE" w14:textId="77777777" w:rsidR="009D6B3D" w:rsidRPr="009D6B3D" w:rsidRDefault="009D6B3D" w:rsidP="009D6B3D">
      <w:pPr>
        <w:pStyle w:val="1"/>
        <w:rPr>
          <w:rFonts w:ascii="Times New Roman" w:hAnsi="Times New Roman"/>
          <w:b/>
          <w:sz w:val="24"/>
        </w:rPr>
      </w:pPr>
      <w:proofErr w:type="gramStart"/>
      <w:r w:rsidRPr="009D6B3D">
        <w:rPr>
          <w:rFonts w:ascii="Times New Roman" w:hAnsi="Times New Roman"/>
          <w:sz w:val="24"/>
        </w:rPr>
        <w:t>КРАСНОЯРСКИЙ  КРАЙ</w:t>
      </w:r>
      <w:proofErr w:type="gramEnd"/>
      <w:r w:rsidRPr="009D6B3D">
        <w:rPr>
          <w:rFonts w:ascii="Times New Roman" w:hAnsi="Times New Roman"/>
          <w:sz w:val="24"/>
        </w:rPr>
        <w:t xml:space="preserve">  ШУШЕНСКИЙ  РАЙОН</w:t>
      </w:r>
      <w:r w:rsidRPr="009D6B3D">
        <w:rPr>
          <w:rFonts w:ascii="Times New Roman" w:hAnsi="Times New Roman"/>
          <w:sz w:val="24"/>
        </w:rPr>
        <w:br/>
        <w:t>АДМИНИСТРАЦИЯ  ИЛЬИЧЕВСКОГО  СЕЛЬСОВЕТА</w:t>
      </w:r>
    </w:p>
    <w:p w14:paraId="416BF5E3" w14:textId="77777777" w:rsidR="009D6B3D" w:rsidRPr="009D6B3D" w:rsidRDefault="009D6B3D" w:rsidP="009D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B3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14:paraId="4E94AF8A" w14:textId="77777777" w:rsidR="009D6B3D" w:rsidRPr="009D6B3D" w:rsidRDefault="009D6B3D" w:rsidP="009D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B3D">
        <w:rPr>
          <w:rFonts w:ascii="Times New Roman" w:eastAsia="Times New Roman" w:hAnsi="Times New Roman" w:cs="Times New Roman"/>
          <w:sz w:val="24"/>
          <w:szCs w:val="24"/>
        </w:rPr>
        <w:t>23 июля 2024 год                                    п. Ильичево                                                       № 56</w:t>
      </w:r>
    </w:p>
    <w:p w14:paraId="18F2A6A2" w14:textId="77777777" w:rsidR="009D6B3D" w:rsidRPr="009D6B3D" w:rsidRDefault="009D6B3D" w:rsidP="009D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B3D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proofErr w:type="gramStart"/>
      <w:r w:rsidRPr="009D6B3D">
        <w:rPr>
          <w:rFonts w:ascii="Times New Roman" w:eastAsia="Times New Roman" w:hAnsi="Times New Roman" w:cs="Times New Roman"/>
          <w:sz w:val="24"/>
          <w:szCs w:val="24"/>
        </w:rPr>
        <w:t>утверждении  отчета</w:t>
      </w:r>
      <w:proofErr w:type="gramEnd"/>
      <w:r w:rsidRPr="009D6B3D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</w:t>
      </w:r>
    </w:p>
    <w:p w14:paraId="2FEF5AC3" w14:textId="77777777" w:rsidR="009D6B3D" w:rsidRPr="009D6B3D" w:rsidRDefault="009D6B3D" w:rsidP="009D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B3D">
        <w:rPr>
          <w:rFonts w:ascii="Times New Roman" w:eastAsia="Times New Roman" w:hAnsi="Times New Roman" w:cs="Times New Roman"/>
          <w:sz w:val="24"/>
          <w:szCs w:val="24"/>
        </w:rPr>
        <w:t>Ильичевского сельсовета за первое полугодие 2024 года</w:t>
      </w:r>
    </w:p>
    <w:p w14:paraId="6EEC571E" w14:textId="77777777" w:rsidR="009D6B3D" w:rsidRPr="009D6B3D" w:rsidRDefault="009D6B3D" w:rsidP="009D6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B3D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статьей 264.2 Бюджетного кодекса Российской </w:t>
      </w:r>
      <w:proofErr w:type="gramStart"/>
      <w:r w:rsidRPr="009D6B3D">
        <w:rPr>
          <w:rFonts w:ascii="Times New Roman" w:eastAsia="Times New Roman" w:hAnsi="Times New Roman" w:cs="Times New Roman"/>
          <w:sz w:val="24"/>
          <w:szCs w:val="24"/>
        </w:rPr>
        <w:t>Федерации,  Положением</w:t>
      </w:r>
      <w:proofErr w:type="gramEnd"/>
      <w:r w:rsidRPr="009D6B3D">
        <w:rPr>
          <w:rFonts w:ascii="Times New Roman" w:eastAsia="Times New Roman" w:hAnsi="Times New Roman" w:cs="Times New Roman"/>
          <w:sz w:val="24"/>
          <w:szCs w:val="24"/>
        </w:rPr>
        <w:t xml:space="preserve"> о бюджетном процессе в Ильичевском сельсовете</w:t>
      </w:r>
    </w:p>
    <w:p w14:paraId="065BE5D5" w14:textId="77777777" w:rsidR="009D6B3D" w:rsidRPr="009D6B3D" w:rsidRDefault="009D6B3D" w:rsidP="009D6B3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6B3D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14:paraId="4D3C7D24" w14:textId="77777777" w:rsidR="009D6B3D" w:rsidRPr="009D6B3D" w:rsidRDefault="009D6B3D" w:rsidP="009D6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B3D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 w:rsidRPr="009D6B3D">
        <w:rPr>
          <w:rFonts w:ascii="Times New Roman" w:eastAsia="Times New Roman" w:hAnsi="Times New Roman" w:cs="Times New Roman"/>
          <w:sz w:val="24"/>
          <w:szCs w:val="24"/>
        </w:rPr>
        <w:t>Утвердить  отчет</w:t>
      </w:r>
      <w:proofErr w:type="gramEnd"/>
      <w:r w:rsidRPr="009D6B3D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бюджета Ильичевского сельсовета за первое полугодие 2024 года (прилагается).</w:t>
      </w:r>
    </w:p>
    <w:p w14:paraId="2499AD9D" w14:textId="77777777" w:rsidR="009D6B3D" w:rsidRPr="009D6B3D" w:rsidRDefault="009D6B3D" w:rsidP="009D6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B3D">
        <w:rPr>
          <w:rFonts w:ascii="Times New Roman" w:eastAsia="Times New Roman" w:hAnsi="Times New Roman" w:cs="Times New Roman"/>
          <w:sz w:val="24"/>
          <w:szCs w:val="24"/>
        </w:rPr>
        <w:t>2.  Контроль за выполнением постановления оставляю за собой.</w:t>
      </w:r>
    </w:p>
    <w:p w14:paraId="36A62A37" w14:textId="77777777" w:rsidR="009D6B3D" w:rsidRPr="009D6B3D" w:rsidRDefault="009D6B3D" w:rsidP="009D6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B3D">
        <w:rPr>
          <w:rFonts w:ascii="Times New Roman" w:eastAsia="Times New Roman" w:hAnsi="Times New Roman" w:cs="Times New Roman"/>
          <w:sz w:val="24"/>
          <w:szCs w:val="24"/>
        </w:rPr>
        <w:t xml:space="preserve">3. Постановление вступает в силу в день, следующий за днем его </w:t>
      </w:r>
      <w:proofErr w:type="gramStart"/>
      <w:r w:rsidRPr="009D6B3D">
        <w:rPr>
          <w:rFonts w:ascii="Times New Roman" w:eastAsia="Times New Roman" w:hAnsi="Times New Roman" w:cs="Times New Roman"/>
          <w:sz w:val="24"/>
          <w:szCs w:val="24"/>
        </w:rPr>
        <w:t>официального  опубликования</w:t>
      </w:r>
      <w:proofErr w:type="gramEnd"/>
      <w:r w:rsidRPr="009D6B3D">
        <w:rPr>
          <w:rFonts w:ascii="Times New Roman" w:eastAsia="Times New Roman" w:hAnsi="Times New Roman" w:cs="Times New Roman"/>
          <w:sz w:val="24"/>
          <w:szCs w:val="24"/>
        </w:rPr>
        <w:t xml:space="preserve"> в  газете  «Ильичевские  ведомости».</w:t>
      </w:r>
    </w:p>
    <w:p w14:paraId="1FAE5314" w14:textId="77777777" w:rsidR="009D6B3D" w:rsidRPr="009D6B3D" w:rsidRDefault="009D6B3D" w:rsidP="009D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5E299" w14:textId="77777777" w:rsidR="009D6B3D" w:rsidRPr="009D6B3D" w:rsidRDefault="009D6B3D" w:rsidP="009D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2DA87" w14:textId="77777777" w:rsidR="009D6B3D" w:rsidRPr="009D6B3D" w:rsidRDefault="009D6B3D" w:rsidP="009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B3D">
        <w:rPr>
          <w:rFonts w:ascii="Times New Roman" w:eastAsia="Times New Roman" w:hAnsi="Times New Roman" w:cs="Times New Roman"/>
          <w:sz w:val="24"/>
          <w:szCs w:val="24"/>
        </w:rPr>
        <w:t xml:space="preserve">Глава    сельсовета         </w:t>
      </w:r>
      <w:r w:rsidRPr="009D6B3D">
        <w:rPr>
          <w:rFonts w:ascii="Times New Roman" w:hAnsi="Times New Roman" w:cs="Times New Roman"/>
          <w:sz w:val="24"/>
          <w:szCs w:val="24"/>
        </w:rPr>
        <w:t xml:space="preserve"> </w:t>
      </w:r>
      <w:r w:rsidRPr="009D6B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И.А. Меркель</w:t>
      </w:r>
    </w:p>
    <w:p w14:paraId="228649CE" w14:textId="77777777" w:rsidR="009D6B3D" w:rsidRDefault="009D6B3D" w:rsidP="009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DE38D" w14:textId="77777777" w:rsidR="009D6B3D" w:rsidRDefault="009D6B3D" w:rsidP="009D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D6B3D" w:rsidSect="00F41827">
          <w:headerReference w:type="default" r:id="rId12"/>
          <w:pgSz w:w="11906" w:h="16838"/>
          <w:pgMar w:top="1134" w:right="851" w:bottom="1134" w:left="1701" w:header="709" w:footer="709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4"/>
        <w:gridCol w:w="290"/>
        <w:gridCol w:w="411"/>
        <w:gridCol w:w="1727"/>
        <w:gridCol w:w="4950"/>
        <w:gridCol w:w="438"/>
        <w:gridCol w:w="142"/>
        <w:gridCol w:w="219"/>
        <w:gridCol w:w="207"/>
        <w:gridCol w:w="139"/>
        <w:gridCol w:w="210"/>
        <w:gridCol w:w="358"/>
        <w:gridCol w:w="982"/>
        <w:gridCol w:w="151"/>
        <w:gridCol w:w="237"/>
        <w:gridCol w:w="50"/>
        <w:gridCol w:w="281"/>
        <w:gridCol w:w="736"/>
        <w:gridCol w:w="260"/>
        <w:gridCol w:w="136"/>
        <w:gridCol w:w="574"/>
        <w:gridCol w:w="189"/>
        <w:gridCol w:w="234"/>
        <w:gridCol w:w="278"/>
        <w:gridCol w:w="1073"/>
      </w:tblGrid>
      <w:tr w:rsidR="009D6B3D" w:rsidRPr="00600E1A" w14:paraId="286BE1AC" w14:textId="77777777" w:rsidTr="006B521E">
        <w:trPr>
          <w:trHeight w:val="68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213E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25BFC" w14:textId="77777777" w:rsidR="009D6B3D" w:rsidRPr="00600E1A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FAF1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9EF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№1                                      </w:t>
            </w:r>
          </w:p>
        </w:tc>
      </w:tr>
      <w:tr w:rsidR="009D6B3D" w:rsidRPr="00600E1A" w14:paraId="01AD3CF3" w14:textId="77777777" w:rsidTr="006B521E">
        <w:trPr>
          <w:trHeight w:val="68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52B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ОТЧЕТ </w:t>
            </w:r>
          </w:p>
        </w:tc>
      </w:tr>
      <w:tr w:rsidR="009D6B3D" w:rsidRPr="00600E1A" w14:paraId="42CD09B3" w14:textId="77777777" w:rsidTr="006B521E">
        <w:trPr>
          <w:trHeight w:val="68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F84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 исполнении бюджета Ильичевского сельсовета за первое полугодие 2024г.</w:t>
            </w:r>
          </w:p>
        </w:tc>
      </w:tr>
      <w:tr w:rsidR="009D6B3D" w:rsidRPr="00600E1A" w14:paraId="54C89516" w14:textId="77777777" w:rsidTr="006B521E">
        <w:trPr>
          <w:trHeight w:val="68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107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A4AE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9014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397F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23D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D18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600E1A" w14:paraId="050E0674" w14:textId="77777777" w:rsidTr="006B521E">
        <w:trPr>
          <w:trHeight w:val="68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C48A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органа, организующего исполнение бюджета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B27F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2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587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Администрация Ильичевского сельсовета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8AA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600E1A" w14:paraId="1BF4ADB9" w14:textId="77777777" w:rsidTr="006B521E">
        <w:trPr>
          <w:trHeight w:val="68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39F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E124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EFC3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</w:t>
            </w:r>
          </w:p>
        </w:tc>
        <w:tc>
          <w:tcPr>
            <w:tcW w:w="4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DAB2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0E3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5BA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600E1A" w14:paraId="4C74487A" w14:textId="77777777" w:rsidTr="006B521E">
        <w:trPr>
          <w:trHeight w:val="68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517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Периодичность: 1 апреля, 1 июля, 1 октября, годовая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667F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E671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67FD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B09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E43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600E1A" w14:paraId="0DD0C745" w14:textId="77777777" w:rsidTr="006B521E">
        <w:trPr>
          <w:trHeight w:val="68"/>
        </w:trPr>
        <w:tc>
          <w:tcPr>
            <w:tcW w:w="26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42E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измерения: тыс. руб.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C051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CECA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052B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2BE6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E5F0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D6B3D" w:rsidRPr="00600E1A" w14:paraId="5506EDD2" w14:textId="77777777" w:rsidTr="006B521E">
        <w:trPr>
          <w:trHeight w:val="26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9643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 Доходы бюджета</w:t>
            </w:r>
          </w:p>
        </w:tc>
      </w:tr>
      <w:tr w:rsidR="009D6B3D" w:rsidRPr="00600E1A" w14:paraId="10F9C938" w14:textId="77777777" w:rsidTr="006B521E">
        <w:trPr>
          <w:trHeight w:val="68"/>
        </w:trPr>
        <w:tc>
          <w:tcPr>
            <w:tcW w:w="28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689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E70F" w14:textId="77777777" w:rsidR="009D6B3D" w:rsidRPr="00600E1A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F68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745A" w14:textId="77777777" w:rsidR="009D6B3D" w:rsidRPr="00600E1A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7119" w14:textId="77777777" w:rsidR="009D6B3D" w:rsidRPr="00600E1A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7BBD" w14:textId="77777777" w:rsidR="009D6B3D" w:rsidRPr="00600E1A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600E1A" w14:paraId="0E3ADDAC" w14:textId="77777777" w:rsidTr="006B521E">
        <w:trPr>
          <w:trHeight w:val="509"/>
        </w:trPr>
        <w:tc>
          <w:tcPr>
            <w:tcW w:w="28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2EB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770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1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13A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дохода по КД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BC2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утвержденные решением о бюджете</w:t>
            </w:r>
          </w:p>
        </w:tc>
        <w:tc>
          <w:tcPr>
            <w:tcW w:w="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55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за 1 квартал 2024 года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21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9D6B3D" w:rsidRPr="00600E1A" w14:paraId="3253DF1D" w14:textId="77777777" w:rsidTr="006B521E">
        <w:trPr>
          <w:trHeight w:val="509"/>
        </w:trPr>
        <w:tc>
          <w:tcPr>
            <w:tcW w:w="28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C94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9E2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FCD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8B6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1E8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0EF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600E1A" w14:paraId="5ED2A228" w14:textId="77777777" w:rsidTr="006B521E">
        <w:trPr>
          <w:trHeight w:val="264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3D0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85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61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3B2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1D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471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D6B3D" w:rsidRPr="00600E1A" w14:paraId="5DD928C6" w14:textId="77777777" w:rsidTr="006B521E">
        <w:trPr>
          <w:trHeight w:val="10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B4E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73C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CCB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965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27 602,060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C1C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12 401,966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BDC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15 200,094</w:t>
            </w:r>
          </w:p>
        </w:tc>
      </w:tr>
      <w:tr w:rsidR="009D6B3D" w:rsidRPr="00600E1A" w14:paraId="136A9C17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179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9F4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FD4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52E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6EC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ED5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9D6B3D" w:rsidRPr="00600E1A" w14:paraId="66803D03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D96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FCF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52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000 10000000 00 0000 000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11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2 673,700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2C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923,240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8F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1 750,460</w:t>
            </w:r>
          </w:p>
        </w:tc>
      </w:tr>
      <w:tr w:rsidR="009D6B3D" w:rsidRPr="00600E1A" w14:paraId="36BE78F2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9B0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DD1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9A9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182 10100000 00 0000 000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D9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7A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163,191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490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146,809</w:t>
            </w:r>
          </w:p>
        </w:tc>
      </w:tr>
      <w:tr w:rsidR="009D6B3D" w:rsidRPr="00600E1A" w14:paraId="0FCA5D7A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A8D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150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993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182 10102000 01 0000 000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AD7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4C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163,191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0D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146,809</w:t>
            </w:r>
          </w:p>
        </w:tc>
      </w:tr>
      <w:tr w:rsidR="009D6B3D" w:rsidRPr="00600E1A" w14:paraId="49C636BF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C03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3FA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1B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182 10102010 01 0000 000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573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BB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161,272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049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148,728</w:t>
            </w:r>
          </w:p>
        </w:tc>
      </w:tr>
      <w:tr w:rsidR="009D6B3D" w:rsidRPr="00600E1A" w14:paraId="529761CA" w14:textId="77777777" w:rsidTr="006B521E">
        <w:trPr>
          <w:trHeight w:val="129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11D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</w:t>
            </w:r>
            <w:proofErr w:type="gramStart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Федерации(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E70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D34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182 10102010 01 1000 110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12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310,000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87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161,272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3C7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148,728</w:t>
            </w:r>
          </w:p>
        </w:tc>
      </w:tr>
      <w:tr w:rsidR="009D6B3D" w:rsidRPr="00600E1A" w14:paraId="53D57C71" w14:textId="77777777" w:rsidTr="006B521E">
        <w:trPr>
          <w:trHeight w:val="793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58B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AE7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9C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182 10102020 01 0000 000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D72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FDF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0,395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90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-0,395</w:t>
            </w:r>
          </w:p>
        </w:tc>
      </w:tr>
      <w:tr w:rsidR="009D6B3D" w:rsidRPr="00600E1A" w14:paraId="78967592" w14:textId="77777777" w:rsidTr="006B521E">
        <w:trPr>
          <w:trHeight w:val="847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E5E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832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ED1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182 10102020 01 1000 110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A21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19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0,395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CFD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-0,395</w:t>
            </w:r>
          </w:p>
        </w:tc>
      </w:tr>
      <w:tr w:rsidR="009D6B3D" w:rsidRPr="00600E1A" w14:paraId="6BAE2941" w14:textId="77777777" w:rsidTr="006B521E">
        <w:trPr>
          <w:trHeight w:val="20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55A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CC0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7C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182 10102030 01 0000 000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EA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F8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1,524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5F7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-1,524</w:t>
            </w:r>
          </w:p>
        </w:tc>
      </w:tr>
      <w:tr w:rsidR="009D6B3D" w:rsidRPr="00600E1A" w14:paraId="2000831C" w14:textId="77777777" w:rsidTr="006B521E">
        <w:trPr>
          <w:trHeight w:val="123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A39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BC6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2B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182 10102030 01 1000 110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D9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0C3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1,491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A0E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-1,491</w:t>
            </w:r>
          </w:p>
        </w:tc>
      </w:tr>
      <w:tr w:rsidR="009D6B3D" w:rsidRPr="00600E1A" w14:paraId="44140DA9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88E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Федерации(пеня)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8C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F4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182 10102030 01 2100 110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C1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D4B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0,010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1F6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-0,010</w:t>
            </w:r>
          </w:p>
        </w:tc>
      </w:tr>
      <w:tr w:rsidR="009D6B3D" w:rsidRPr="00600E1A" w14:paraId="09929B06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D24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BFD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71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182 10102030 01 3000 110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4D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A18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0,033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A56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-0,033</w:t>
            </w:r>
          </w:p>
        </w:tc>
      </w:tr>
      <w:tr w:rsidR="009D6B3D" w:rsidRPr="00600E1A" w14:paraId="0E313CF3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E6D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Налоги </w:t>
            </w:r>
            <w:proofErr w:type="gramStart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 товары (работы, услуги)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реализуемые на территории Российской Федерации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49C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536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100 10300000 00 0000 000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820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1 038,700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70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499,741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72C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538,959</w:t>
            </w:r>
          </w:p>
        </w:tc>
      </w:tr>
      <w:tr w:rsidR="009D6B3D" w:rsidRPr="00600E1A" w14:paraId="7CC9CC40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E50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4AF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34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100 10302000 01 0000 110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79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1 038,700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C1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499,741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817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538,959</w:t>
            </w:r>
          </w:p>
        </w:tc>
      </w:tr>
      <w:tr w:rsidR="009D6B3D" w:rsidRPr="00600E1A" w14:paraId="7D6B2407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AB4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E90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C09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100 10302231 01 0000 110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AB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541,700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95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255,279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4D1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286,421</w:t>
            </w:r>
          </w:p>
        </w:tc>
      </w:tr>
      <w:tr w:rsidR="009D6B3D" w:rsidRPr="00600E1A" w14:paraId="12C0F2B0" w14:textId="77777777" w:rsidTr="006B521E">
        <w:trPr>
          <w:trHeight w:val="24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203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F1F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09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100 10302241 01 0000 110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61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2,600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BFC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1,477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96E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1,123</w:t>
            </w:r>
          </w:p>
        </w:tc>
      </w:tr>
      <w:tr w:rsidR="009D6B3D" w:rsidRPr="00600E1A" w14:paraId="7C52709F" w14:textId="77777777" w:rsidTr="006B521E">
        <w:trPr>
          <w:trHeight w:val="100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0A7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C6A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C01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100 10302251 01 0000 110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1F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561,700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45F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276,131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1E0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285,569</w:t>
            </w:r>
          </w:p>
        </w:tc>
      </w:tr>
      <w:tr w:rsidR="009D6B3D" w:rsidRPr="00600E1A" w14:paraId="5AD4450B" w14:textId="77777777" w:rsidTr="006B521E">
        <w:trPr>
          <w:trHeight w:val="250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81C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104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5B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100 10302261 01 0000 1100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9C6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-67,300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F4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-33,146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E55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-34,154</w:t>
            </w:r>
          </w:p>
        </w:tc>
      </w:tr>
      <w:tr w:rsidR="009D6B3D" w:rsidRPr="00600E1A" w14:paraId="703C4DAE" w14:textId="77777777" w:rsidTr="006B521E">
        <w:trPr>
          <w:trHeight w:val="102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911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D30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809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182 10500000 00 0000 000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06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D8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FBD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54,000</w:t>
            </w:r>
          </w:p>
        </w:tc>
      </w:tr>
      <w:tr w:rsidR="009D6B3D" w:rsidRPr="00600E1A" w14:paraId="3A550430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FF9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864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2C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182 10503000 00 0000 000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70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3B2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A2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54,000</w:t>
            </w:r>
          </w:p>
        </w:tc>
      </w:tr>
      <w:tr w:rsidR="009D6B3D" w:rsidRPr="00600E1A" w14:paraId="7D43C2CB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664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83A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F2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182 10503010 01 1000 110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C5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B4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0CE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54,000</w:t>
            </w:r>
          </w:p>
        </w:tc>
      </w:tr>
      <w:tr w:rsidR="009D6B3D" w:rsidRPr="00600E1A" w14:paraId="41D20294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D94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2F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57E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182 10600000 00 0000 000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2D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1 026,000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23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243,351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AE6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782,649</w:t>
            </w:r>
          </w:p>
        </w:tc>
      </w:tr>
      <w:tr w:rsidR="009D6B3D" w:rsidRPr="00600E1A" w14:paraId="0295FBC8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AFD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E7A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F67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182 10601000 00 0000 000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B9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8C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45,287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14A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414,713</w:t>
            </w:r>
          </w:p>
        </w:tc>
      </w:tr>
      <w:tr w:rsidR="009D6B3D" w:rsidRPr="00600E1A" w14:paraId="7F3E386D" w14:textId="77777777" w:rsidTr="006B521E">
        <w:trPr>
          <w:trHeight w:val="130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CD5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90D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FB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182 10601030 10 1000 110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64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460,000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3F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45,287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E2F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414,713</w:t>
            </w:r>
          </w:p>
        </w:tc>
      </w:tr>
      <w:tr w:rsidR="009D6B3D" w:rsidRPr="00600E1A" w14:paraId="394B46DC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97A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897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C1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182 10606000 00 0000 000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6A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8C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198,064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B6A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367,936</w:t>
            </w:r>
          </w:p>
        </w:tc>
      </w:tr>
      <w:tr w:rsidR="009D6B3D" w:rsidRPr="00600E1A" w14:paraId="6CA1918B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2FE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88E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E32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182 10606030 00 0000 000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676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326,000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77A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149,526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85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176,47</w:t>
            </w:r>
          </w:p>
        </w:tc>
      </w:tr>
      <w:tr w:rsidR="009D6B3D" w:rsidRPr="00600E1A" w14:paraId="30CFA3D6" w14:textId="77777777" w:rsidTr="006B521E">
        <w:trPr>
          <w:trHeight w:val="172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61C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8D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3D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182 10606033 10 1000 110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8F9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326,000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23D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149,526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FCF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176,474</w:t>
            </w:r>
          </w:p>
        </w:tc>
      </w:tr>
      <w:tr w:rsidR="009D6B3D" w:rsidRPr="00600E1A" w14:paraId="10054C51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0D0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A50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945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182 10606040 00 0000 110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61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331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48,538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FE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191,462</w:t>
            </w:r>
          </w:p>
        </w:tc>
      </w:tr>
      <w:tr w:rsidR="009D6B3D" w:rsidRPr="00600E1A" w14:paraId="31C8B4AB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74C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B65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A68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182 10606043 10 1000 110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72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168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48,538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818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191,462</w:t>
            </w:r>
          </w:p>
        </w:tc>
      </w:tr>
      <w:tr w:rsidR="009D6B3D" w:rsidRPr="00600E1A" w14:paraId="0809E4C6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C66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60A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8F5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805 10800000 00 0000 000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61B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54A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2,700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092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7,300</w:t>
            </w:r>
          </w:p>
        </w:tc>
      </w:tr>
      <w:tr w:rsidR="009D6B3D" w:rsidRPr="00600E1A" w14:paraId="1DE0F396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32B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0F9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89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805 10804000 01 0000 000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AC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D60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2,700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C3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7,300</w:t>
            </w:r>
          </w:p>
        </w:tc>
      </w:tr>
      <w:tr w:rsidR="009D6B3D" w:rsidRPr="00600E1A" w14:paraId="118564FA" w14:textId="77777777" w:rsidTr="006B521E">
        <w:trPr>
          <w:trHeight w:val="404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82E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C7B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B4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805 10804020 01 1000 110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8A2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FF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2,700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BAF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7,300</w:t>
            </w:r>
          </w:p>
        </w:tc>
      </w:tr>
      <w:tr w:rsidR="009D6B3D" w:rsidRPr="00600E1A" w14:paraId="3588060E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91D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398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C80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000 11100000 00 0000 000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80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920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14,257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E7F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-14,257</w:t>
            </w:r>
          </w:p>
        </w:tc>
      </w:tr>
      <w:tr w:rsidR="009D6B3D" w:rsidRPr="00600E1A" w14:paraId="625E8CE5" w14:textId="77777777" w:rsidTr="006B521E">
        <w:trPr>
          <w:trHeight w:val="303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2A7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055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81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000 11105000 00 0000 120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1F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32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14,257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8D6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-14,257</w:t>
            </w:r>
          </w:p>
        </w:tc>
      </w:tr>
      <w:tr w:rsidR="009D6B3D" w:rsidRPr="00600E1A" w14:paraId="69F63641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1D5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(за исключением имущества бюджетных и автономных учреждений)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290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D9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805 11105030 00 0000 120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B4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80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14,257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A36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-14,257</w:t>
            </w:r>
          </w:p>
        </w:tc>
      </w:tr>
      <w:tr w:rsidR="009D6B3D" w:rsidRPr="00600E1A" w14:paraId="3463CF0A" w14:textId="77777777" w:rsidTr="006B521E">
        <w:trPr>
          <w:trHeight w:val="780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5B8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B31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496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805 11105035 10 0000 120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DD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DD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14,257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65D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-14,257</w:t>
            </w:r>
          </w:p>
        </w:tc>
      </w:tr>
      <w:tr w:rsidR="009D6B3D" w:rsidRPr="00600E1A" w14:paraId="7AEA8F7D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80D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43A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FE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000 11700000 00 0000 000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26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235,000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B02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AAB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235,000</w:t>
            </w:r>
          </w:p>
        </w:tc>
      </w:tr>
      <w:tr w:rsidR="009D6B3D" w:rsidRPr="00600E1A" w14:paraId="16EC285D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9A3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B1F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ECC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000 11715000 00 0000 150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7F6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83C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890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235,000</w:t>
            </w:r>
          </w:p>
        </w:tc>
      </w:tr>
      <w:tr w:rsidR="009D6B3D" w:rsidRPr="00600E1A" w14:paraId="70EC058C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488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687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B6C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805 11715030 10 0000 150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B1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235,000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09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B6A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235,000</w:t>
            </w:r>
          </w:p>
        </w:tc>
      </w:tr>
      <w:tr w:rsidR="009D6B3D" w:rsidRPr="00600E1A" w14:paraId="455917CB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C6D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1C9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0F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805 11715030 10 0001 150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39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164,500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C43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0B9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164,500</w:t>
            </w:r>
          </w:p>
        </w:tc>
      </w:tr>
      <w:tr w:rsidR="009D6B3D" w:rsidRPr="00600E1A" w14:paraId="5DF35AC1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A27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48E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7E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805 11715030 10 0002 150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39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70,500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B6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508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70,500</w:t>
            </w:r>
          </w:p>
        </w:tc>
      </w:tr>
      <w:tr w:rsidR="009D6B3D" w:rsidRPr="00600E1A" w14:paraId="0B4AB4AA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86C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C3B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5C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805 20000000 00 0000 000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3B8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24 928,360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BF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11 478,726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15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13 449,634</w:t>
            </w:r>
          </w:p>
        </w:tc>
      </w:tr>
      <w:tr w:rsidR="009D6B3D" w:rsidRPr="00600E1A" w14:paraId="24E9B33B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877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CD4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B3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805 20200000 00 0000 000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377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24 928,360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69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11 478,726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99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13 449,634</w:t>
            </w:r>
          </w:p>
        </w:tc>
      </w:tr>
      <w:tr w:rsidR="009D6B3D" w:rsidRPr="00600E1A" w14:paraId="0068BA9A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A2B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4C5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95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805 20201000 00 0000 000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4A9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6 741,400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9F9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4 296,820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0C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2 444,580</w:t>
            </w:r>
          </w:p>
        </w:tc>
      </w:tr>
      <w:tr w:rsidR="009D6B3D" w:rsidRPr="00600E1A" w14:paraId="671ACE80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5B4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Дотация на выравнивание </w:t>
            </w:r>
            <w:proofErr w:type="gramStart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бюджетной  обеспеченности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поселений из районного фонда финансовой поддержки поселений за счет средств субвенции из краевого бюджета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32A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45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805 20215001 10 7601 150 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16F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4 889,100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371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2 444,520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BD9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2 444,580</w:t>
            </w:r>
          </w:p>
        </w:tc>
      </w:tr>
      <w:tr w:rsidR="009D6B3D" w:rsidRPr="00600E1A" w14:paraId="1AB35C9B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F3E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Дотация на выравнивание </w:t>
            </w:r>
            <w:proofErr w:type="gramStart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бюджетной  обеспеченности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поселений из районного фонда финансовой поддержки поселений за счет собственных средств районного бюджета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EC2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B5A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805 20215001 10 9134 150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28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1 852,300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B6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1 852,300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3ED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9D6B3D" w:rsidRPr="00600E1A" w14:paraId="5DF399D5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571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A5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CC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805 20203000 00 0000 000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7CF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639,601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57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309,918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A79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329,683</w:t>
            </w:r>
          </w:p>
        </w:tc>
      </w:tr>
      <w:tr w:rsidR="009D6B3D" w:rsidRPr="00600E1A" w14:paraId="3E0F6E18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66E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Субвенции бюджетам </w:t>
            </w:r>
            <w:proofErr w:type="gramStart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поселений  на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C92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AA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805 20235118 10 0000 150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AD6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619,839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DA0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309,918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0C5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309,921</w:t>
            </w:r>
          </w:p>
        </w:tc>
      </w:tr>
      <w:tr w:rsidR="009D6B3D" w:rsidRPr="00600E1A" w14:paraId="31D904C3" w14:textId="77777777" w:rsidTr="006B521E">
        <w:trPr>
          <w:trHeight w:val="647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737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расходов по созданию и обеспечению деятельности административных комиссий за счет средств краевого бюджета, в соответствии с Законом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B4B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9C3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805 20230024 10 7514 150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BF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85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EDB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19,762</w:t>
            </w:r>
          </w:p>
        </w:tc>
      </w:tr>
      <w:tr w:rsidR="009D6B3D" w:rsidRPr="00600E1A" w14:paraId="6EEE9AB6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80E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3CD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E7F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805 20204000 00 0000 000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D4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17 547,359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73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6 871,988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9C7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10 675,371</w:t>
            </w:r>
          </w:p>
        </w:tc>
      </w:tr>
      <w:tr w:rsidR="009D6B3D" w:rsidRPr="00600E1A" w14:paraId="70BACDD7" w14:textId="77777777" w:rsidTr="006B521E">
        <w:trPr>
          <w:trHeight w:val="122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2B8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99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93F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805 20249999 10 7412 150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28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537,900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B8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537,900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9FE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9D6B3D" w:rsidRPr="00600E1A" w14:paraId="5DF21847" w14:textId="77777777" w:rsidTr="006B521E">
        <w:trPr>
          <w:trHeight w:val="374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984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инициатив, в рамках непрограммных расходов администрации Шушенского района)</w:t>
            </w:r>
          </w:p>
        </w:tc>
        <w:tc>
          <w:tcPr>
            <w:tcW w:w="1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E0A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F4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805 20249999 10 7641 150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304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1 997,500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2C2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ABC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1 997,500</w:t>
            </w:r>
          </w:p>
        </w:tc>
      </w:tr>
      <w:tr w:rsidR="009D6B3D" w:rsidRPr="00600E1A" w14:paraId="1B60F5C0" w14:textId="77777777" w:rsidTr="006B521E">
        <w:trPr>
          <w:trHeight w:val="265"/>
        </w:trPr>
        <w:tc>
          <w:tcPr>
            <w:tcW w:w="28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3DB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обеспечение сбалансированности бюджетов муниципальных образований района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CB8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EF4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805 20249999 10 9135 150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DA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12 594,100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21C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5 122,054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CDE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7 472,046</w:t>
            </w:r>
          </w:p>
        </w:tc>
      </w:tr>
      <w:tr w:rsidR="009D6B3D" w:rsidRPr="00600E1A" w14:paraId="4B35C2BA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856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района в рамках непрограммных расходов финансового управления администрации Шушенского района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217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F83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805 20249999 10 9119 150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CD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62,074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8E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62,074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6E4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9D6B3D" w:rsidRPr="00600E1A" w14:paraId="4BFAA8C2" w14:textId="77777777" w:rsidTr="006B521E">
        <w:trPr>
          <w:trHeight w:val="58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310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18F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32D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805 20249999 10 9179 150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3E3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1 005,885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A7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B61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755,885</w:t>
            </w:r>
          </w:p>
        </w:tc>
      </w:tr>
      <w:tr w:rsidR="009D6B3D" w:rsidRPr="00600E1A" w14:paraId="4B61584C" w14:textId="77777777" w:rsidTr="006B521E">
        <w:trPr>
          <w:trHeight w:val="281"/>
        </w:trPr>
        <w:tc>
          <w:tcPr>
            <w:tcW w:w="28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05D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повышение размеров оплаты труда работникам бюджетной сферы поселений в 2024 году)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3AD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1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7E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805 20249999 10 9310 150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98A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1 349,900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82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899,960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C81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449,940</w:t>
            </w:r>
          </w:p>
        </w:tc>
      </w:tr>
      <w:tr w:rsidR="009D6B3D" w:rsidRPr="00600E1A" w14:paraId="49625430" w14:textId="77777777" w:rsidTr="006B521E">
        <w:trPr>
          <w:trHeight w:val="432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29E5F" w14:textId="3AD9B21A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0" w:name="RANGE!A1:I159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Расходы бюджета</w:t>
            </w:r>
            <w:bookmarkEnd w:id="0"/>
          </w:p>
        </w:tc>
      </w:tr>
      <w:tr w:rsidR="009D6B3D" w:rsidRPr="00600E1A" w14:paraId="73CDE0FA" w14:textId="77777777" w:rsidTr="009D6B3D">
        <w:trPr>
          <w:trHeight w:val="276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FA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EEC2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0CA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1C6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167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FA6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D7B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995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BDF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600E1A" w14:paraId="0A0F2822" w14:textId="77777777" w:rsidTr="009D6B3D">
        <w:trPr>
          <w:trHeight w:val="31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3CBE8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2691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65DD2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E18C5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ведомства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6D1AC6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4D0366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1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2C3C35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BE9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ассигнования, утвержденные решением о бюджете</w:t>
            </w:r>
          </w:p>
        </w:tc>
        <w:tc>
          <w:tcPr>
            <w:tcW w:w="4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B81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за 1 квартал 2024 года всего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55C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9D6B3D" w:rsidRPr="00600E1A" w14:paraId="0B90DB0C" w14:textId="77777777" w:rsidTr="009D6B3D">
        <w:trPr>
          <w:trHeight w:val="276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3516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D7C1D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A5D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D8F4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D694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BEF1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A87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BA5E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BCD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600E1A" w14:paraId="59B7235D" w14:textId="77777777" w:rsidTr="009D6B3D">
        <w:trPr>
          <w:trHeight w:val="1032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0208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5AE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CF1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0A5A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107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870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17F9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8D8D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2814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600E1A" w14:paraId="1F9F841B" w14:textId="77777777" w:rsidTr="009D6B3D">
        <w:trPr>
          <w:trHeight w:val="27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900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7128" w14:textId="77777777" w:rsidR="009D6B3D" w:rsidRPr="00600E1A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DFF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487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FF5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5FE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178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AA9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E39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D6B3D" w:rsidRPr="00600E1A" w14:paraId="4DB98D52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EB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D9D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Ильичевского сельсовета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A2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E3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F55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35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2E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A34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75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6B3D" w:rsidRPr="00600E1A" w14:paraId="25A2B681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F0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5A0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60C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93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0F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F1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8E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10660,495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32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4403,587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973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6256,908</w:t>
            </w:r>
          </w:p>
        </w:tc>
      </w:tr>
      <w:tr w:rsidR="009D6B3D" w:rsidRPr="00600E1A" w14:paraId="0FFBDCD7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3C1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43C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D67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CE1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95E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E22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F75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1160,325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AFA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657,746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493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502,579</w:t>
            </w:r>
          </w:p>
        </w:tc>
      </w:tr>
      <w:tr w:rsidR="009D6B3D" w:rsidRPr="00600E1A" w14:paraId="09A2E434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D9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5AC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Непрограммные расходы органа исполнительной власти муниципального образования "Ильичевский сельсовет"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6DB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F52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98D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65 000 00000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CC7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D33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1160,325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6F0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657,746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F9B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502,579</w:t>
            </w:r>
          </w:p>
        </w:tc>
      </w:tr>
      <w:tr w:rsidR="009D6B3D" w:rsidRPr="00600E1A" w14:paraId="6C8384FD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DC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9E2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7E1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E65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1F6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61B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DB1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1160,325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74C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657,746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95B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502,579</w:t>
            </w:r>
          </w:p>
        </w:tc>
      </w:tr>
      <w:tr w:rsidR="009D6B3D" w:rsidRPr="00600E1A" w14:paraId="40FFCF47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34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031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Глава муниципального образования «Ильичевский сельсовет»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203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A08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F34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65 100 80220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B2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F87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1085,330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E76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618,610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DD9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466,720</w:t>
            </w:r>
          </w:p>
        </w:tc>
      </w:tr>
      <w:tr w:rsidR="009D6B3D" w:rsidRPr="00600E1A" w14:paraId="52F92F49" w14:textId="77777777" w:rsidTr="009D6B3D">
        <w:trPr>
          <w:trHeight w:val="35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B4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362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928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BB8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275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8FB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7E0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1085,330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93C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618,610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019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466,720</w:t>
            </w:r>
          </w:p>
        </w:tc>
      </w:tr>
      <w:tr w:rsidR="009D6B3D" w:rsidRPr="00600E1A" w14:paraId="6A9B2906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E22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DBD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BF1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7B6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E26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65 100 80220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2D3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701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1085,330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F50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618,610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0E5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466,720</w:t>
            </w:r>
          </w:p>
        </w:tc>
      </w:tr>
      <w:tr w:rsidR="009D6B3D" w:rsidRPr="00600E1A" w14:paraId="07089780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9F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39F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</w:t>
            </w:r>
            <w:proofErr w:type="gramStart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власти  муниципального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образования Ильичевский сельсовет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1B9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0A1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912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A67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BFE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74,995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D6B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39,136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033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35,859</w:t>
            </w:r>
          </w:p>
        </w:tc>
      </w:tr>
      <w:tr w:rsidR="009D6B3D" w:rsidRPr="00600E1A" w14:paraId="6F73E478" w14:textId="77777777" w:rsidTr="009D6B3D">
        <w:trPr>
          <w:trHeight w:val="52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B4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330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E11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0C5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757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72E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26F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EFD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39,136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35A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35,859</w:t>
            </w:r>
          </w:p>
        </w:tc>
      </w:tr>
      <w:tr w:rsidR="009D6B3D" w:rsidRPr="00600E1A" w14:paraId="218643F1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B96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2B3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8AF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19D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223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CBB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BBC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518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39,136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80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35,859</w:t>
            </w:r>
          </w:p>
        </w:tc>
      </w:tr>
      <w:tr w:rsidR="009D6B3D" w:rsidRPr="00600E1A" w14:paraId="6E80F63D" w14:textId="77777777" w:rsidTr="009D6B3D">
        <w:trPr>
          <w:trHeight w:val="25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C2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7F1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E55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B6E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12B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875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E96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1084,332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C5C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439,134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37B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645,198</w:t>
            </w:r>
          </w:p>
        </w:tc>
      </w:tr>
      <w:tr w:rsidR="009D6B3D" w:rsidRPr="00600E1A" w14:paraId="5BA9DB84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A0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E9D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A70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A8E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C5A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61 000 00000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EE7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024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777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407,886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F4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601,451</w:t>
            </w:r>
          </w:p>
        </w:tc>
      </w:tr>
      <w:tr w:rsidR="009D6B3D" w:rsidRPr="00600E1A" w14:paraId="28AFDDB6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9A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027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Ильичевского сельского Совета депутатов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0EF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CAE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1FF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F9E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EF5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158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407,886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C0F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601,451</w:t>
            </w:r>
          </w:p>
        </w:tc>
      </w:tr>
      <w:tr w:rsidR="009D6B3D" w:rsidRPr="00600E1A" w14:paraId="0AADCBE7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4D0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20E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  расходов представительного органа муниципального образования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8D1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B4A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2EF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DFE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35E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B31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407,886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C1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601,451</w:t>
            </w:r>
          </w:p>
        </w:tc>
      </w:tr>
      <w:tr w:rsidR="009D6B3D" w:rsidRPr="00600E1A" w14:paraId="3623E4E9" w14:textId="77777777" w:rsidTr="009D6B3D">
        <w:trPr>
          <w:trHeight w:val="50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1CD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EEE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A70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773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FB6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B0F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BB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D1E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407,886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E6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601,451</w:t>
            </w:r>
          </w:p>
        </w:tc>
      </w:tr>
      <w:tr w:rsidR="009D6B3D" w:rsidRPr="00600E1A" w14:paraId="3E2E94A2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9A4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9B9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BF9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9AE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E0C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61 100 80230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758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B01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1009,337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29B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407,886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58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601,451</w:t>
            </w:r>
          </w:p>
        </w:tc>
      </w:tr>
      <w:tr w:rsidR="009D6B3D" w:rsidRPr="00600E1A" w14:paraId="5CB155FC" w14:textId="77777777" w:rsidTr="009D6B3D">
        <w:trPr>
          <w:trHeight w:val="19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E1F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B0A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</w:t>
            </w:r>
            <w:proofErr w:type="gramStart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власти  муниципального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Ильичевский сельсовет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E4C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B3C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F0E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403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27F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3DB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31,248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F0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43,747</w:t>
            </w:r>
          </w:p>
        </w:tc>
      </w:tr>
      <w:tr w:rsidR="009D6B3D" w:rsidRPr="00600E1A" w14:paraId="373BD246" w14:textId="77777777" w:rsidTr="009D6B3D">
        <w:trPr>
          <w:trHeight w:val="52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963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848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68D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AC0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D9D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C6E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810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E61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31,248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C6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43,747</w:t>
            </w:r>
          </w:p>
        </w:tc>
      </w:tr>
      <w:tr w:rsidR="009D6B3D" w:rsidRPr="00600E1A" w14:paraId="3CC0D811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A4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2D7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209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1BB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74D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61 100 93100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917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D27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74,995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A3E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31,248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C6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43,747</w:t>
            </w:r>
          </w:p>
        </w:tc>
      </w:tr>
      <w:tr w:rsidR="009D6B3D" w:rsidRPr="00600E1A" w14:paraId="7DDB2DCD" w14:textId="77777777" w:rsidTr="009D6B3D">
        <w:trPr>
          <w:trHeight w:val="9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63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FA3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48C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114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847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BC5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95C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5840,955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896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2195,539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FE0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3645,416</w:t>
            </w:r>
          </w:p>
        </w:tc>
      </w:tr>
      <w:tr w:rsidR="009D6B3D" w:rsidRPr="00600E1A" w14:paraId="386C48DB" w14:textId="77777777" w:rsidTr="009D6B3D">
        <w:trPr>
          <w:trHeight w:val="29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1AD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9BD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7D3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5E9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4B3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F7F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91C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2562,779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7C9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741,885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1D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1820,894</w:t>
            </w:r>
          </w:p>
        </w:tc>
      </w:tr>
      <w:tr w:rsidR="009D6B3D" w:rsidRPr="00600E1A" w14:paraId="3F66D882" w14:textId="77777777" w:rsidTr="009D6B3D">
        <w:trPr>
          <w:trHeight w:val="32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92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AEF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103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65A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7BD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192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D72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2562,779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9F2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741,885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68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1820,894</w:t>
            </w:r>
          </w:p>
        </w:tc>
      </w:tr>
      <w:tr w:rsidR="009D6B3D" w:rsidRPr="00600E1A" w14:paraId="79B39337" w14:textId="77777777" w:rsidTr="009D6B3D">
        <w:trPr>
          <w:trHeight w:val="26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04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714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E58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FDA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BD8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669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8F7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2562,779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9AC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741,885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4A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1820,894</w:t>
            </w:r>
          </w:p>
        </w:tc>
      </w:tr>
      <w:tr w:rsidR="009D6B3D" w:rsidRPr="00600E1A" w14:paraId="067C2A71" w14:textId="77777777" w:rsidTr="009D6B3D">
        <w:trPr>
          <w:trHeight w:val="52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D6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96E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 муниципальному образованию Шушенский район на реализацию соглашения о принятии отдельных полномочий по исполнению бюджета Ильичевского сельсовета в рамках непрограммных расходов органа исполнительной власти муниципального образования "Ильичевский сельсовет"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924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90E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6D6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8B1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C60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104,762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DDD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104,762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DB1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9D6B3D" w:rsidRPr="00600E1A" w14:paraId="2E853B03" w14:textId="77777777" w:rsidTr="009D6B3D">
        <w:trPr>
          <w:trHeight w:val="7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FE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CD0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854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C92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F1E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CDA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711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104,762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192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104,762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198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6B3D" w:rsidRPr="00600E1A" w14:paraId="0C2E76E7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11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9DE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D69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69D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818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D2E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EC1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104,762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181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104,762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C7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6B3D" w:rsidRPr="00600E1A" w14:paraId="2974926A" w14:textId="77777777" w:rsidTr="009D6B3D">
        <w:trPr>
          <w:trHeight w:val="52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295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31D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учреждений в рамках непрограммных расходов органа исполнительной власти муниципального образования Ильичевский сельсовет (работники переведенные на новую систему оплаты труда)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D31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900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E82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65 100 80630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264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D25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2030,183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AEF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910,824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407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1119,359</w:t>
            </w:r>
          </w:p>
        </w:tc>
      </w:tr>
      <w:tr w:rsidR="009D6B3D" w:rsidRPr="00600E1A" w14:paraId="56200D88" w14:textId="77777777" w:rsidTr="009D6B3D">
        <w:trPr>
          <w:trHeight w:val="5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D4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45A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F10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9AA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AA9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A1E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BB9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2030,183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70E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910,824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D0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1119,359</w:t>
            </w:r>
          </w:p>
        </w:tc>
      </w:tr>
      <w:tr w:rsidR="009D6B3D" w:rsidRPr="00600E1A" w14:paraId="704F6FC1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F46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A64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A91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D93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BDD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65 100 80630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DD3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729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2030,183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6B4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910,824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3D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1119,359</w:t>
            </w:r>
          </w:p>
        </w:tc>
      </w:tr>
      <w:tr w:rsidR="009D6B3D" w:rsidRPr="00600E1A" w14:paraId="4EFC0546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A9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C03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Эксплуатация зданий, оборудования, средств связи, материально-техническое и транспортное обеспечение, содержание объектов муниципального жилищного фонда и служебного жилого фонда в рамках непрограммных расходов органа исполнительной власти муниципального образования Ильичевский сельсовет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015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036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969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97E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BD6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468,287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CFE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199,015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11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269,272</w:t>
            </w:r>
          </w:p>
        </w:tc>
      </w:tr>
      <w:tr w:rsidR="009D6B3D" w:rsidRPr="00600E1A" w14:paraId="502D18B8" w14:textId="77777777" w:rsidTr="009D6B3D">
        <w:trPr>
          <w:trHeight w:val="56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3EA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2A1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C95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999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7D5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0DE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753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10,130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9DF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1F4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10,130</w:t>
            </w:r>
          </w:p>
        </w:tc>
      </w:tr>
      <w:tr w:rsidR="009D6B3D" w:rsidRPr="00600E1A" w14:paraId="32F2EC85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A5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711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785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6F0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91A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5DE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380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10,130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F95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9E6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10,130</w:t>
            </w:r>
          </w:p>
        </w:tc>
      </w:tr>
      <w:tr w:rsidR="009D6B3D" w:rsidRPr="00600E1A" w14:paraId="54D533F2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78C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D7D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F8E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719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6B4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F44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58A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455,424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B06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196,282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04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259,142</w:t>
            </w:r>
          </w:p>
        </w:tc>
      </w:tr>
      <w:tr w:rsidR="009D6B3D" w:rsidRPr="00600E1A" w14:paraId="16D3AE08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9E5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1CE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D2D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49E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1D8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BDB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61C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455,424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28D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196,282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073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259,142</w:t>
            </w:r>
          </w:p>
        </w:tc>
      </w:tr>
      <w:tr w:rsidR="009D6B3D" w:rsidRPr="00600E1A" w14:paraId="16CE89E8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2A7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14F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F34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3FA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121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562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8AD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2,733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BCF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2,733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100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6B3D" w:rsidRPr="00600E1A" w14:paraId="1A8C9F5F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23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CB2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C7E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956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929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6BD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435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2,733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375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2,733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49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6B3D" w:rsidRPr="00600E1A" w14:paraId="6911F25A" w14:textId="77777777" w:rsidTr="009D6B3D">
        <w:trPr>
          <w:trHeight w:val="33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C2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3A2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частичное финансирование (возмещение) расходов на повышение размеров оплаты труда работникам бюджетной сферы поселений в 2024 году, в рамках непрограммных расходов органов исполнительной </w:t>
            </w:r>
            <w:proofErr w:type="gramStart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власти  муниципального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образования Ильичевский сельсовет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D9C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A6A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E63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45C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470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674,944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A51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239,053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D6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435,891</w:t>
            </w:r>
          </w:p>
        </w:tc>
      </w:tr>
      <w:tr w:rsidR="009D6B3D" w:rsidRPr="00600E1A" w14:paraId="2F95AA45" w14:textId="77777777" w:rsidTr="009D6B3D">
        <w:trPr>
          <w:trHeight w:val="2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C6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E95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3CE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D17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E69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297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8DD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674,944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8CD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239,053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FB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435,891</w:t>
            </w:r>
          </w:p>
        </w:tc>
      </w:tr>
      <w:tr w:rsidR="009D6B3D" w:rsidRPr="00600E1A" w14:paraId="0E7C9450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EFE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852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016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B20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4F5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C19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1A9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674,944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176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239,053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B09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435,891</w:t>
            </w:r>
          </w:p>
        </w:tc>
      </w:tr>
      <w:tr w:rsidR="009D6B3D" w:rsidRPr="00600E1A" w14:paraId="12E8E38E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EA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B25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C67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9DA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8C4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590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489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3,500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934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91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3,500</w:t>
            </w:r>
          </w:p>
        </w:tc>
      </w:tr>
      <w:tr w:rsidR="009D6B3D" w:rsidRPr="00600E1A" w14:paraId="4C239B0A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42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1DD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муниципального образования "Ильичевский сельсовет" в рамках непрограммных расходов отдельных органов исполнительной власти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806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BB9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6C1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9F4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100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CC7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31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</w:tr>
      <w:tr w:rsidR="009D6B3D" w:rsidRPr="00600E1A" w14:paraId="2493F87B" w14:textId="77777777" w:rsidTr="009D6B3D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AC5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74E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AB3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588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47A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602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D41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765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7E0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</w:tr>
      <w:tr w:rsidR="009D6B3D" w:rsidRPr="00600E1A" w14:paraId="0B2976A5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53E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DC1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C67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2C2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B01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65 100 80730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D0C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3B8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B70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E7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3,500</w:t>
            </w:r>
          </w:p>
        </w:tc>
      </w:tr>
      <w:tr w:rsidR="009D6B3D" w:rsidRPr="00600E1A" w14:paraId="0EBA7954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98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813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865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32E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F74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E75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C2E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2571,383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371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1111,168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7FB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1460,215</w:t>
            </w:r>
          </w:p>
        </w:tc>
      </w:tr>
      <w:tr w:rsidR="009D6B3D" w:rsidRPr="00600E1A" w14:paraId="69FE1EB0" w14:textId="77777777" w:rsidTr="009D6B3D">
        <w:trPr>
          <w:trHeight w:val="33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EB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E87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E0B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A5C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909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C28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8E7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2571,383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06A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1111,168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FAD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1460,215</w:t>
            </w:r>
          </w:p>
        </w:tc>
      </w:tr>
      <w:tr w:rsidR="009D6B3D" w:rsidRPr="00600E1A" w14:paraId="0AB75044" w14:textId="77777777" w:rsidTr="009D6B3D">
        <w:trPr>
          <w:trHeight w:val="2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73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7A2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5E4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569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B1B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DC4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1E6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2571,383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3F5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1111,168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CCD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1460,215</w:t>
            </w:r>
          </w:p>
        </w:tc>
      </w:tr>
      <w:tr w:rsidR="009D6B3D" w:rsidRPr="00600E1A" w14:paraId="36A67C3B" w14:textId="77777777" w:rsidTr="009D6B3D">
        <w:trPr>
          <w:trHeight w:val="5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F35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BBC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</w:t>
            </w:r>
            <w:proofErr w:type="gramStart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комиссий»  в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AE3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7E4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E93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02 700 75140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EB9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FF0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19,762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101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DB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19,762</w:t>
            </w:r>
          </w:p>
        </w:tc>
      </w:tr>
      <w:tr w:rsidR="009D6B3D" w:rsidRPr="00600E1A" w14:paraId="506E7937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C71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872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068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A88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4B2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1DE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A40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6A5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EF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</w:tr>
      <w:tr w:rsidR="009D6B3D" w:rsidRPr="00600E1A" w14:paraId="5545AF11" w14:textId="77777777" w:rsidTr="009D6B3D">
        <w:trPr>
          <w:trHeight w:val="16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41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9DB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4BC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FAC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E7E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02 700 75140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535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58C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1BB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F9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19,762</w:t>
            </w:r>
          </w:p>
        </w:tc>
      </w:tr>
      <w:tr w:rsidR="009D6B3D" w:rsidRPr="00600E1A" w14:paraId="72B4B930" w14:textId="77777777" w:rsidTr="009D6B3D">
        <w:trPr>
          <w:trHeight w:val="2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03E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AD6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финансовой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 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FF3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85F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9D8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02 700 80190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631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1B2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2256,435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ABF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989,782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76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1266,653</w:t>
            </w:r>
          </w:p>
        </w:tc>
      </w:tr>
      <w:tr w:rsidR="009D6B3D" w:rsidRPr="00600E1A" w14:paraId="17BD61AF" w14:textId="77777777" w:rsidTr="009D6B3D">
        <w:trPr>
          <w:trHeight w:val="5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9A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352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54A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DD0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8AB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02 700 80190 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96A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538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1957,130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9FB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857,207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F28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1099,923</w:t>
            </w:r>
          </w:p>
        </w:tc>
      </w:tr>
      <w:tr w:rsidR="009D6B3D" w:rsidRPr="00600E1A" w14:paraId="13E1ECA6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451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B7B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7C9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4F0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928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C84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AB4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1957,130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7CB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857,207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3B9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1099,923</w:t>
            </w:r>
          </w:p>
        </w:tc>
      </w:tr>
      <w:tr w:rsidR="009D6B3D" w:rsidRPr="00600E1A" w14:paraId="7EFF015C" w14:textId="77777777" w:rsidTr="009D6B3D">
        <w:trPr>
          <w:trHeight w:val="11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646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F9C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98D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324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438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704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272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299,305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82D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132,575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62F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166,730</w:t>
            </w:r>
          </w:p>
        </w:tc>
      </w:tr>
      <w:tr w:rsidR="009D6B3D" w:rsidRPr="00600E1A" w14:paraId="5525ACA2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00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A54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79F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D4C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7F0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02 700 80190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0EB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032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299,305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077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132,575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DD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166,730</w:t>
            </w:r>
          </w:p>
        </w:tc>
      </w:tr>
      <w:tr w:rsidR="009D6B3D" w:rsidRPr="00600E1A" w14:paraId="1B6C490F" w14:textId="77777777" w:rsidTr="009D6B3D">
        <w:trPr>
          <w:trHeight w:val="71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04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FDC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органов местного самоуправления на выполнение функций по другим общегосударственным вопросам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Ильичевский сельсовет»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1B9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9CD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B3D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02 70080300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D62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E70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70,200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3AC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23,500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D85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46,700</w:t>
            </w:r>
          </w:p>
        </w:tc>
      </w:tr>
      <w:tr w:rsidR="009D6B3D" w:rsidRPr="00600E1A" w14:paraId="5004A1E2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FA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C7C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CE4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0B8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422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E0C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3F5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47A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762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</w:tr>
      <w:tr w:rsidR="009D6B3D" w:rsidRPr="00600E1A" w14:paraId="663A209D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497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6FC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612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63D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018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907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AE1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F91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5C9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9,700</w:t>
            </w:r>
          </w:p>
        </w:tc>
      </w:tr>
      <w:tr w:rsidR="009D6B3D" w:rsidRPr="00600E1A" w14:paraId="2DBB35AE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085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D61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Социальное обеспечение и иные выплаты населению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F9D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945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265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02 70080300 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D0E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7DC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C39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23,500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7B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37,000</w:t>
            </w:r>
          </w:p>
        </w:tc>
      </w:tr>
      <w:tr w:rsidR="009D6B3D" w:rsidRPr="00600E1A" w14:paraId="770CE2C9" w14:textId="77777777" w:rsidTr="009D6B3D">
        <w:trPr>
          <w:trHeight w:val="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186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BFC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C3A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D64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78F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02 70080300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978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591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60,500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6F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23,500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837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37,000</w:t>
            </w:r>
          </w:p>
        </w:tc>
      </w:tr>
      <w:tr w:rsidR="009D6B3D" w:rsidRPr="00600E1A" w14:paraId="76E15707" w14:textId="77777777" w:rsidTr="009D6B3D">
        <w:trPr>
          <w:trHeight w:val="73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3D9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9F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6D2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775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10D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CAB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BAA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224,986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63C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97,886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67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127,100</w:t>
            </w:r>
          </w:p>
        </w:tc>
      </w:tr>
      <w:tr w:rsidR="009D6B3D" w:rsidRPr="00600E1A" w14:paraId="7A0522CD" w14:textId="77777777" w:rsidTr="009D6B3D">
        <w:trPr>
          <w:trHeight w:val="55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94D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BCB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E84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312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69D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7FC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B5E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224,986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689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97,886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37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127,100</w:t>
            </w:r>
          </w:p>
        </w:tc>
      </w:tr>
      <w:tr w:rsidR="009D6B3D" w:rsidRPr="00600E1A" w14:paraId="2EBEF6EB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FDF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FAA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8CE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1DE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6E3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873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B17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224,986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87A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97,886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92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127,100</w:t>
            </w:r>
          </w:p>
        </w:tc>
      </w:tr>
      <w:tr w:rsidR="009D6B3D" w:rsidRPr="00600E1A" w14:paraId="131627E4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CE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DBD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CF1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E5E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618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6D3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4D9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AB6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253,839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BF0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366,000</w:t>
            </w:r>
          </w:p>
        </w:tc>
      </w:tr>
      <w:tr w:rsidR="009D6B3D" w:rsidRPr="00600E1A" w14:paraId="743D6A2D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01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9FB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2FE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97C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098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4DC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7FD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5B8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253,839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30E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366,000</w:t>
            </w:r>
          </w:p>
        </w:tc>
      </w:tr>
      <w:tr w:rsidR="009D6B3D" w:rsidRPr="00600E1A" w14:paraId="05437EB0" w14:textId="77777777" w:rsidTr="009D6B3D">
        <w:trPr>
          <w:trHeight w:val="33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7E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7D9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FE5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474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FED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061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040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8DC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253,839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1AA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366,000</w:t>
            </w:r>
          </w:p>
        </w:tc>
      </w:tr>
      <w:tr w:rsidR="009D6B3D" w:rsidRPr="00600E1A" w14:paraId="5F563541" w14:textId="77777777" w:rsidTr="009D6B3D">
        <w:trPr>
          <w:trHeight w:val="2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48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F60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BAE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A8A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F6D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C25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5A6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FB8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253,839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642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366,000</w:t>
            </w:r>
          </w:p>
        </w:tc>
      </w:tr>
      <w:tr w:rsidR="009D6B3D" w:rsidRPr="00600E1A" w14:paraId="50F9B833" w14:textId="77777777" w:rsidTr="009D6B3D">
        <w:trPr>
          <w:trHeight w:val="26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4B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5B0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 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сельсовет";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14B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324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DB8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02 700 51180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101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65C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619,839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631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253,839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EEF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366,000</w:t>
            </w:r>
          </w:p>
        </w:tc>
      </w:tr>
      <w:tr w:rsidR="009D6B3D" w:rsidRPr="00600E1A" w14:paraId="178CF9B8" w14:textId="77777777" w:rsidTr="009D6B3D">
        <w:trPr>
          <w:trHeight w:val="2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630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EFF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AA3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4DB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D0E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FD1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1B6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481,032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BD6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253,439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D09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227,593</w:t>
            </w:r>
          </w:p>
        </w:tc>
      </w:tr>
      <w:tr w:rsidR="009D6B3D" w:rsidRPr="00600E1A" w14:paraId="4D280058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3C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DBD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E7E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5B1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4B6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003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2E9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481,032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7DA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253,439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098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227,593</w:t>
            </w:r>
          </w:p>
        </w:tc>
      </w:tr>
      <w:tr w:rsidR="009D6B3D" w:rsidRPr="00600E1A" w14:paraId="3D6244A0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F5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ADF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2AB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485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B1E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E0A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681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138,807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026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0,400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8B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138,407</w:t>
            </w:r>
          </w:p>
        </w:tc>
      </w:tr>
      <w:tr w:rsidR="009D6B3D" w:rsidRPr="00600E1A" w14:paraId="778550B3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850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C57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872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836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4AD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02 700 51180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578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90B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138,807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78A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0,400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CA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138,407</w:t>
            </w:r>
          </w:p>
        </w:tc>
      </w:tr>
      <w:tr w:rsidR="009D6B3D" w:rsidRPr="00600E1A" w14:paraId="581C2F25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AA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B37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381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9B9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78C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351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FE1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65F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190,970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AC5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375,241</w:t>
            </w:r>
          </w:p>
        </w:tc>
      </w:tr>
      <w:tr w:rsidR="009D6B3D" w:rsidRPr="00600E1A" w14:paraId="1D266B9F" w14:textId="77777777" w:rsidTr="009D6B3D">
        <w:trPr>
          <w:trHeight w:val="32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39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404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9AE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23A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823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A68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9E9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42B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190,970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52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375,241</w:t>
            </w:r>
          </w:p>
        </w:tc>
      </w:tr>
      <w:tr w:rsidR="009D6B3D" w:rsidRPr="00600E1A" w14:paraId="2B493D16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784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C4A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8B6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63C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D12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37D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D99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B06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190,970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44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375,241</w:t>
            </w:r>
          </w:p>
        </w:tc>
      </w:tr>
      <w:tr w:rsidR="009D6B3D" w:rsidRPr="00600E1A" w14:paraId="425F933A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34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66F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Мероприятие «Обеспечение первичных мер пожарной безопасности на территории Ильичевского сельсовета» 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FFF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EE8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CEC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1C9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334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59C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190,970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B37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375,241</w:t>
            </w:r>
          </w:p>
        </w:tc>
      </w:tr>
      <w:tr w:rsidR="009D6B3D" w:rsidRPr="00600E1A" w14:paraId="2F3B0264" w14:textId="77777777" w:rsidTr="009D6B3D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FE5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77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73D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обеспечение первичных мер пожарной безопасности в рамках мероприятия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2BA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FEE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0310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140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02 800 S4120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D21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E1D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566,211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E52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190,970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C56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375,241</w:t>
            </w:r>
          </w:p>
        </w:tc>
      </w:tr>
      <w:tr w:rsidR="009D6B3D" w:rsidRPr="00600E1A" w14:paraId="77000491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7C6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B57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4A8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EEE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356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018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E3D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566,211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B1F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190,970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90A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375,241</w:t>
            </w:r>
          </w:p>
        </w:tc>
      </w:tr>
      <w:tr w:rsidR="009D6B3D" w:rsidRPr="00600E1A" w14:paraId="055C8C28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29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D4B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825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6A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731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02 800 S4120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920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95C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566,211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6DC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190,970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DB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375,241</w:t>
            </w:r>
          </w:p>
        </w:tc>
      </w:tr>
      <w:tr w:rsidR="009D6B3D" w:rsidRPr="00600E1A" w14:paraId="542006CA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01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0C7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96C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4BE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91D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081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9D7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3716,077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B80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94,899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19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3621,178</w:t>
            </w:r>
          </w:p>
        </w:tc>
      </w:tr>
      <w:tr w:rsidR="009D6B3D" w:rsidRPr="00600E1A" w14:paraId="583D42F6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5CA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7AB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791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CF7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973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259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628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677,653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AA2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39,120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A7D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638,533</w:t>
            </w:r>
          </w:p>
        </w:tc>
      </w:tr>
      <w:tr w:rsidR="009D6B3D" w:rsidRPr="00600E1A" w14:paraId="0B757A19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B42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2AE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F23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518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1D5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206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AC7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677,653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69C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39,120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0E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638,533</w:t>
            </w:r>
          </w:p>
        </w:tc>
      </w:tr>
      <w:tr w:rsidR="009D6B3D" w:rsidRPr="00600E1A" w14:paraId="7D357CAD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D7D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3263" w14:textId="77777777" w:rsidR="009D6B3D" w:rsidRPr="00600E1A" w:rsidRDefault="009D6B3D" w:rsidP="006B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«Охрана и содержание водных ресурсов на территории МО «Ильичевский сельсовет»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C20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4E8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864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02 110 00000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1C5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51E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677,653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075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39,120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C6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638,533</w:t>
            </w:r>
          </w:p>
        </w:tc>
      </w:tr>
      <w:tr w:rsidR="009D6B3D" w:rsidRPr="00600E1A" w14:paraId="34F7BE45" w14:textId="77777777" w:rsidTr="009D6B3D">
        <w:trPr>
          <w:trHeight w:val="32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011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BB6" w14:textId="77777777" w:rsidR="009D6B3D" w:rsidRPr="00600E1A" w:rsidRDefault="009D6B3D" w:rsidP="006B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охрану и содержание водных ресурсов на территории МО Ильичевский сельсовет в рамках мероприятия «Охрана и содержание водных ресурсов на территории МО «Ильичевский сельсовет» муниципальной программы «Обеспечение жизнедеятельности муниципального образования Ильичевский сельсовет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B32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9A5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0406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823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02 110 80220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B7C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C0D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677,653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65B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39,120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838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638,533</w:t>
            </w:r>
          </w:p>
        </w:tc>
      </w:tr>
      <w:tr w:rsidR="009D6B3D" w:rsidRPr="00600E1A" w14:paraId="17AA8507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52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16E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6D8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597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209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02 110 80220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26F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A15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677,653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BD3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39,120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6F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638,533</w:t>
            </w:r>
          </w:p>
        </w:tc>
      </w:tr>
      <w:tr w:rsidR="009D6B3D" w:rsidRPr="00600E1A" w14:paraId="70ADD97F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08D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6C9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84B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529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0406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83A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02 110 80220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C5B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5AF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677,653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8D3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39,120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63A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638,533</w:t>
            </w:r>
          </w:p>
        </w:tc>
      </w:tr>
      <w:tr w:rsidR="009D6B3D" w:rsidRPr="00600E1A" w14:paraId="4A4EF2CC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E5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829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F1C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991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B34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FC1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B82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3038,424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A54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55,779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915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2982,645</w:t>
            </w:r>
          </w:p>
        </w:tc>
      </w:tr>
      <w:tr w:rsidR="009D6B3D" w:rsidRPr="00600E1A" w14:paraId="710E3AAB" w14:textId="77777777" w:rsidTr="009D6B3D">
        <w:trPr>
          <w:trHeight w:val="11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73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D66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F33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096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836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7E6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FE8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3038,424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257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55,779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41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2982,645</w:t>
            </w:r>
          </w:p>
        </w:tc>
      </w:tr>
      <w:tr w:rsidR="009D6B3D" w:rsidRPr="00600E1A" w14:paraId="38620467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B64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4F8" w14:textId="77777777" w:rsidR="009D6B3D" w:rsidRPr="00600E1A" w:rsidRDefault="009D6B3D" w:rsidP="006B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«Ремонт и содержание автомобильных дорог общего пользования»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C33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29F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E00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D9E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AA8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3038,424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382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55,779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5E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2982,645</w:t>
            </w:r>
          </w:p>
        </w:tc>
      </w:tr>
      <w:tr w:rsidR="009D6B3D" w:rsidRPr="00600E1A" w14:paraId="132A693F" w14:textId="77777777" w:rsidTr="009D6B3D">
        <w:trPr>
          <w:trHeight w:val="32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53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82A" w14:textId="77777777" w:rsidR="009D6B3D" w:rsidRPr="00600E1A" w:rsidRDefault="009D6B3D" w:rsidP="006B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Ремонт, капитальный ремонт и содержание, зимнее содержание автомобильных дорог общего пользования местного значения в рамках мероприятия «Ремонт и содержание автомобильных дорог общего пользования»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18C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ECC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522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02 300 80110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BE2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321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2032,539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3D8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55,779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5E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1976,760</w:t>
            </w:r>
          </w:p>
        </w:tc>
      </w:tr>
      <w:tr w:rsidR="009D6B3D" w:rsidRPr="00600E1A" w14:paraId="294C9C08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FB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772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73F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E84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80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752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EE6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2032,539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D90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55,779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C3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1976,760</w:t>
            </w:r>
          </w:p>
        </w:tc>
      </w:tr>
      <w:tr w:rsidR="009D6B3D" w:rsidRPr="00600E1A" w14:paraId="1C7E2F4E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976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229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8C9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84F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065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02 300 80110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44A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158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2032,539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F23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55,779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8A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1976,760</w:t>
            </w:r>
          </w:p>
        </w:tc>
      </w:tr>
      <w:tr w:rsidR="009D6B3D" w:rsidRPr="00600E1A" w14:paraId="48274835" w14:textId="77777777" w:rsidTr="009D6B3D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8C3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F64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муниципальной программы "Обеспечение жизнедеятельности муниципального образования Ильичевский сельсовет"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B2E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A7A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0409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9A0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02 300 09179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72D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4EB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1005,885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4C7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76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1005,885</w:t>
            </w:r>
          </w:p>
        </w:tc>
      </w:tr>
      <w:tr w:rsidR="009D6B3D" w:rsidRPr="00600E1A" w14:paraId="0C821D9E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5E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C82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55F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976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5C5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A2B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2A6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1005,885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A3F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C9F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1005,885</w:t>
            </w:r>
          </w:p>
        </w:tc>
      </w:tr>
      <w:tr w:rsidR="009D6B3D" w:rsidRPr="00600E1A" w14:paraId="10B2EDE2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E6E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0D3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024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049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8B9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02 300 09179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258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87A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1005,885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FDA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2B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1005,885</w:t>
            </w:r>
          </w:p>
        </w:tc>
      </w:tr>
      <w:tr w:rsidR="009D6B3D" w:rsidRPr="00600E1A" w14:paraId="6778A942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B1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3BF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 - КОММУНАЛЬНОЕ ХОЗЯЙСТВО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375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198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60F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55B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5D5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8565,881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563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2884,140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47E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5681,741</w:t>
            </w:r>
          </w:p>
        </w:tc>
      </w:tr>
      <w:tr w:rsidR="009D6B3D" w:rsidRPr="00600E1A" w14:paraId="317B43E8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D3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0B9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AEC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BDD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C29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07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943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5441,061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4BC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1307,041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118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4134,020</w:t>
            </w:r>
          </w:p>
        </w:tc>
      </w:tr>
      <w:tr w:rsidR="009D6B3D" w:rsidRPr="00600E1A" w14:paraId="649BB139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E94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4C5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8A7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BD2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F9B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5B7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8FD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5441,061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202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1307,041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0B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4134,020</w:t>
            </w:r>
          </w:p>
        </w:tc>
      </w:tr>
      <w:tr w:rsidR="009D6B3D" w:rsidRPr="00600E1A" w14:paraId="35F16D4E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B3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0D2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благоустройства и озеленения Ильичевского сельсовета»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304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88E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258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02 100 00000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C88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93F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3605,942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826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717,598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DC0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2888,344</w:t>
            </w:r>
          </w:p>
        </w:tc>
      </w:tr>
      <w:tr w:rsidR="009D6B3D" w:rsidRPr="00600E1A" w14:paraId="7AF72B61" w14:textId="77777777" w:rsidTr="009D6B3D">
        <w:trPr>
          <w:trHeight w:val="20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9E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D70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направленные на реализацию мероприятий по поддержке местных инициатив, в рамках мероприятия "Организация благоустройства и озеленения Ильичевского сельсовета" муниципальной программы "Обеспечение жизнедеятельности муниципального образования "Ильичевский сельсовет"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19C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3A5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DB2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F57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3DC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2350,000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1FA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443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2350,000</w:t>
            </w:r>
          </w:p>
        </w:tc>
      </w:tr>
      <w:tr w:rsidR="009D6B3D" w:rsidRPr="00600E1A" w14:paraId="56651033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A3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45B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87E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1C6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B50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8EA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BD3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2350,000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F70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63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2350,000</w:t>
            </w:r>
          </w:p>
        </w:tc>
      </w:tr>
      <w:tr w:rsidR="009D6B3D" w:rsidRPr="00600E1A" w14:paraId="3BA17325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DA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A37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DC8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DC8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8E7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02 100 S6410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7B5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DDA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2350,000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EF3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CC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2350,000</w:t>
            </w:r>
          </w:p>
        </w:tc>
      </w:tr>
      <w:tr w:rsidR="009D6B3D" w:rsidRPr="00600E1A" w14:paraId="5DDC8129" w14:textId="77777777" w:rsidTr="009D6B3D">
        <w:trPr>
          <w:trHeight w:val="56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60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470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условий для улучшения внешнего вида территории Ильичевского сельсовета в </w:t>
            </w:r>
            <w:proofErr w:type="gramStart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рамках  мероприятия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«Организация благоустройства и озеленения Ильичевского сельсовета»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3F3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137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AB5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376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BFA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1255,942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8E8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717,598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A9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538,344</w:t>
            </w:r>
          </w:p>
        </w:tc>
      </w:tr>
      <w:tr w:rsidR="009D6B3D" w:rsidRPr="00600E1A" w14:paraId="0E4A6D83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EE7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2CA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482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B8F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C08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20D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4A8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1255,942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950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717,598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CC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538,344</w:t>
            </w:r>
          </w:p>
        </w:tc>
      </w:tr>
      <w:tr w:rsidR="009D6B3D" w:rsidRPr="00600E1A" w14:paraId="0042770C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A0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BF2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33B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4A6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1C9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02 100 80110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A7C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309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1255,942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077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717,598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74C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538,344</w:t>
            </w:r>
          </w:p>
        </w:tc>
      </w:tr>
      <w:tr w:rsidR="009D6B3D" w:rsidRPr="00600E1A" w14:paraId="2F83F8D2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B3C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419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уличного освещения на территории МО "Ильичевский сельсовет" и его обслуживание»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698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CDF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653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02 200 00000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314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FDA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1514,693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DF5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291,622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095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1223,071</w:t>
            </w:r>
          </w:p>
        </w:tc>
      </w:tr>
      <w:tr w:rsidR="009D6B3D" w:rsidRPr="00600E1A" w14:paraId="49705785" w14:textId="77777777" w:rsidTr="009D6B3D">
        <w:trPr>
          <w:trHeight w:val="56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76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CA5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уличного освещения и его обслуживание в рамках </w:t>
            </w:r>
            <w:proofErr w:type="spellStart"/>
            <w:proofErr w:type="gramStart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мероприятия«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</w:t>
            </w:r>
            <w:proofErr w:type="spellEnd"/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уличного освещения на территории МО "Ильичевский сельсовет" и его обслуживание»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59D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8EB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C52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A95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DEA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1514,693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45B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291,622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AC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1223,071</w:t>
            </w:r>
          </w:p>
        </w:tc>
      </w:tr>
      <w:tr w:rsidR="009D6B3D" w:rsidRPr="00600E1A" w14:paraId="3C6E22C7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6CB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108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B6A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E16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451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DD8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F53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D8F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1514,693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803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291,622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740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1223,071</w:t>
            </w:r>
          </w:p>
        </w:tc>
      </w:tr>
      <w:tr w:rsidR="009D6B3D" w:rsidRPr="00600E1A" w14:paraId="6F52A533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130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81C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9CC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CD3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91C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02 200 80130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F84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AC5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1514,693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325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291,622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F7F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1223,071</w:t>
            </w:r>
          </w:p>
        </w:tc>
      </w:tr>
      <w:tr w:rsidR="009D6B3D" w:rsidRPr="00600E1A" w14:paraId="54890DF1" w14:textId="77777777" w:rsidTr="009D6B3D">
        <w:trPr>
          <w:trHeight w:val="31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8ED6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849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«Организация деятельности по сбору, транспортированию, утилизации, захоронению твердых коммунальных отходов»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FDA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D77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B3A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C17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576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320,426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BFC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297,821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A8A1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22,605</w:t>
            </w:r>
          </w:p>
        </w:tc>
      </w:tr>
      <w:tr w:rsidR="009D6B3D" w:rsidRPr="00600E1A" w14:paraId="76B29604" w14:textId="77777777" w:rsidTr="009D6B3D">
        <w:trPr>
          <w:trHeight w:val="31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AE2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81E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на осуществление полномочий в части организации деятельности по обработке, утилизации, обезвреживанию, захоронению твердых коммунальных отходов на территории Ильичевского сельсовета в рамках </w:t>
            </w:r>
            <w:proofErr w:type="gramStart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мероприятия  «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Организация деятельности по сбору, транспортированию, утилизации, захоронению твердых коммунальных отходов»» муниципальной программы «Обеспечение жизнедеятельности муниципального образования Ильичевский сельсовет» 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76A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677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5AB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02 400 91120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A69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46B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320,426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0CE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297,821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69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22,605</w:t>
            </w:r>
          </w:p>
        </w:tc>
      </w:tr>
      <w:tr w:rsidR="009D6B3D" w:rsidRPr="00600E1A" w14:paraId="3A11D55D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20F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C9B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521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34E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D8E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5B2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979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320,426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C90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297,821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84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22,605</w:t>
            </w:r>
          </w:p>
        </w:tc>
      </w:tr>
      <w:tr w:rsidR="009D6B3D" w:rsidRPr="00600E1A" w14:paraId="6E15523E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202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9FE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3BC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345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B3A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02 400 91120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543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1C3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320,426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7B4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297,821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75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22,605</w:t>
            </w:r>
          </w:p>
        </w:tc>
      </w:tr>
      <w:tr w:rsidR="009D6B3D" w:rsidRPr="00600E1A" w14:paraId="46FFA532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99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642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485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F3B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D52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F87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B96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3124,820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80A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1577,099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78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1547,721</w:t>
            </w:r>
          </w:p>
        </w:tc>
      </w:tr>
      <w:tr w:rsidR="009D6B3D" w:rsidRPr="00600E1A" w14:paraId="70E07069" w14:textId="77777777" w:rsidTr="009D6B3D">
        <w:trPr>
          <w:trHeight w:val="30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496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DC6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Муниципальная программа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AD1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01A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845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02 000 00000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957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BA1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3062,746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DA1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1515,025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031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1547,721</w:t>
            </w:r>
          </w:p>
        </w:tc>
      </w:tr>
      <w:tr w:rsidR="009D6B3D" w:rsidRPr="00600E1A" w14:paraId="7B00BFF1" w14:textId="77777777" w:rsidTr="009D6B3D">
        <w:trPr>
          <w:trHeight w:val="276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562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8A5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Мероприятие "Обеспечение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C40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6F1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476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2A6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AD4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3062,746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39F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1515,025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80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1547,721</w:t>
            </w:r>
          </w:p>
        </w:tc>
      </w:tr>
      <w:tr w:rsidR="009D6B3D" w:rsidRPr="00600E1A" w14:paraId="3576D859" w14:textId="77777777" w:rsidTr="009D6B3D">
        <w:trPr>
          <w:trHeight w:val="3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7F1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00B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хозяйственной деятельности территории МО "Ильичевский сельсовет" в рамках мероприятия «Обеспечение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сельсовет", создание условий для эффективного выполнения полномочий органов местного самоуправления» муниципальной программы «Обеспечение жизнедеятельности муниципального образования "Ильичевский сельсовет"»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E7A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0CC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E15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FB1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2AA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2762,766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100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1379,141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CE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1383,625</w:t>
            </w:r>
          </w:p>
        </w:tc>
      </w:tr>
      <w:tr w:rsidR="009D6B3D" w:rsidRPr="00600E1A" w14:paraId="6F9A74EB" w14:textId="77777777" w:rsidTr="009D6B3D">
        <w:trPr>
          <w:trHeight w:val="5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AE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A88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DCC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709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666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932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C31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1931,158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4DD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924,567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D4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1006,591</w:t>
            </w:r>
          </w:p>
        </w:tc>
      </w:tr>
      <w:tr w:rsidR="009D6B3D" w:rsidRPr="00600E1A" w14:paraId="4BA4DA67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EF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D98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D7E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99E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27F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B15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B15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1931,158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78A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924,567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347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1006,591</w:t>
            </w:r>
          </w:p>
        </w:tc>
      </w:tr>
      <w:tr w:rsidR="009D6B3D" w:rsidRPr="00600E1A" w14:paraId="1260B112" w14:textId="77777777" w:rsidTr="009D6B3D">
        <w:trPr>
          <w:trHeight w:val="9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701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17E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6BF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85A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239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980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DAA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829,508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024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452,474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90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377,034</w:t>
            </w:r>
          </w:p>
        </w:tc>
      </w:tr>
      <w:tr w:rsidR="009D6B3D" w:rsidRPr="00600E1A" w14:paraId="73DE8CCA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B0F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D59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E3F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653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5A0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913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7F7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829,508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DBD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452,474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D6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377,034</w:t>
            </w:r>
          </w:p>
        </w:tc>
      </w:tr>
      <w:tr w:rsidR="009D6B3D" w:rsidRPr="00600E1A" w14:paraId="6BCF026E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050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6B8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614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93D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674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723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F31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3D5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8B0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6B3D" w:rsidRPr="00600E1A" w14:paraId="1D326530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33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7BC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2F5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8AC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9EE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02 700 80200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D17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E87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729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2,100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23E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6B3D" w:rsidRPr="00600E1A" w14:paraId="64FFE638" w14:textId="77777777" w:rsidTr="009D6B3D">
        <w:trPr>
          <w:trHeight w:val="28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A25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2E3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частичное финансирование (возмещение) расходов на повышение размеров оплаты труда работникам бюджетной сферы поселений в 2024 году, в рамках мероприятия "Обеспечение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самоуправления"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AD7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FAD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7FF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02 700 93100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F92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459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299,980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3AB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135,884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F3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164,096</w:t>
            </w:r>
          </w:p>
        </w:tc>
      </w:tr>
      <w:tr w:rsidR="009D6B3D" w:rsidRPr="00600E1A" w14:paraId="033E024C" w14:textId="77777777" w:rsidTr="009D6B3D">
        <w:trPr>
          <w:trHeight w:val="3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DFB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36F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863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B59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3D3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6AD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FB5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299,980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240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135,884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C9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164,096</w:t>
            </w:r>
          </w:p>
        </w:tc>
      </w:tr>
      <w:tr w:rsidR="009D6B3D" w:rsidRPr="00600E1A" w14:paraId="467A73CC" w14:textId="77777777" w:rsidTr="009D6B3D">
        <w:trPr>
          <w:trHeight w:val="94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C29F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43A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374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823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79E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02 700 93100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6BA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BBD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299,980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FC5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135,884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3D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164,096</w:t>
            </w:r>
          </w:p>
        </w:tc>
      </w:tr>
      <w:tr w:rsidR="009D6B3D" w:rsidRPr="00600E1A" w14:paraId="09056FFF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C6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5A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органа исполнительной власти муниципального образования "Ильичевский сельсовет"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12E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8BF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8C7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65 100 00000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EC3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156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62,074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1FC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62,074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D52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9D6B3D" w:rsidRPr="00600E1A" w14:paraId="1AF23570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44E8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45C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Расходы по выдаче разовой материальной помощи нуждающейся категории населения, за счет </w:t>
            </w:r>
            <w:proofErr w:type="gramStart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средств</w:t>
            </w:r>
            <w:proofErr w:type="gramEnd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выделенных из резервного фонда администрации Шушенского района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F64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AA5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3C9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65 100 91190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6D0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F05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62,074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3B2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62,074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498B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0,000</w:t>
            </w:r>
          </w:p>
        </w:tc>
      </w:tr>
      <w:tr w:rsidR="009D6B3D" w:rsidRPr="00600E1A" w14:paraId="1CA745E5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84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EE5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31F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603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F50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F01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970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62,074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93A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62,074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737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6B3D" w:rsidRPr="00600E1A" w14:paraId="11E9CBA4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155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934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279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FF3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4EB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65 100 91190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F69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658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62,074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DD1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62,074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425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9D6B3D" w:rsidRPr="00600E1A" w14:paraId="0F43CFE0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1124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859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DBB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A7E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64BE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861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1678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4736,000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F72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3830,654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D4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905,346</w:t>
            </w:r>
          </w:p>
        </w:tc>
      </w:tr>
      <w:tr w:rsidR="009D6B3D" w:rsidRPr="00600E1A" w14:paraId="645E18F7" w14:textId="77777777" w:rsidTr="009D6B3D">
        <w:trPr>
          <w:trHeight w:val="17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85A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A01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B4E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882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A99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18A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D8D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4736,000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FC0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3830,654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F8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905,346</w:t>
            </w:r>
          </w:p>
        </w:tc>
      </w:tr>
      <w:tr w:rsidR="009D6B3D" w:rsidRPr="00600E1A" w14:paraId="6E9B51EE" w14:textId="77777777" w:rsidTr="009D6B3D">
        <w:trPr>
          <w:trHeight w:val="54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9D4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E665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Межбюджетные трансферты муниципальному образованию "Шушенский район" на реализацию соглашения о принятии отдельных полномочий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непрограмных</w:t>
            </w:r>
            <w:proofErr w:type="spellEnd"/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расходов органа исполнительной власти </w:t>
            </w: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муниципального образования "Ильичевский сельсовет"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613F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7C5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0801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CFE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65 100 87000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908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936A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4736,000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137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3830,654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A6D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905,346</w:t>
            </w:r>
          </w:p>
        </w:tc>
      </w:tr>
      <w:tr w:rsidR="009D6B3D" w:rsidRPr="00600E1A" w14:paraId="082B17D1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095A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9F22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A23C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AB3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5703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CA41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1A59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4736,000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903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3830,654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62B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905,346</w:t>
            </w:r>
          </w:p>
        </w:tc>
      </w:tr>
      <w:tr w:rsidR="009D6B3D" w:rsidRPr="00600E1A" w14:paraId="1FD7D4DA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558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53D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4EA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0816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0080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E12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65 100 87000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4320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2347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4736,000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FFD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3830,654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48C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905,346</w:t>
            </w:r>
          </w:p>
        </w:tc>
      </w:tr>
      <w:tr w:rsidR="009D6B3D" w:rsidRPr="00600E1A" w14:paraId="10064FF5" w14:textId="77777777" w:rsidTr="009D6B3D">
        <w:trPr>
          <w:trHeight w:val="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6632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5794" w14:textId="77777777" w:rsidR="009D6B3D" w:rsidRPr="00600E1A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AEF7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30A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E789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23B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BD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28864,503</w:t>
            </w:r>
          </w:p>
        </w:tc>
        <w:tc>
          <w:tcPr>
            <w:tcW w:w="4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45FE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11658,089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303" w14:textId="77777777" w:rsidR="009D6B3D" w:rsidRPr="00600E1A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0E1A">
              <w:rPr>
                <w:rFonts w:ascii="Times New Roman" w:eastAsia="Times New Roman" w:hAnsi="Times New Roman" w:cs="Times New Roman"/>
                <w:sz w:val="16"/>
                <w:szCs w:val="16"/>
              </w:rPr>
              <w:t>17206,414</w:t>
            </w:r>
          </w:p>
        </w:tc>
      </w:tr>
      <w:tr w:rsidR="009D6B3D" w:rsidRPr="0091051D" w14:paraId="406C4F17" w14:textId="77777777" w:rsidTr="009D6B3D">
        <w:trPr>
          <w:trHeight w:val="312"/>
        </w:trPr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BBD8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8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5B15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3. Источники внутреннего финансирования дефицита бюджета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1A29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91051D" w14:paraId="04F70A10" w14:textId="77777777" w:rsidTr="009D6B3D">
        <w:trPr>
          <w:trHeight w:val="142"/>
        </w:trPr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080A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2393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A43B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3F81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91051D" w14:paraId="4AB69FEE" w14:textId="77777777" w:rsidTr="009D6B3D">
        <w:trPr>
          <w:trHeight w:val="250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49C542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№  строки</w:t>
            </w:r>
            <w:proofErr w:type="gramEnd"/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265A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показателей</w:t>
            </w:r>
          </w:p>
        </w:tc>
        <w:tc>
          <w:tcPr>
            <w:tcW w:w="34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3F6F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5F29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Утверждено Решением о бюджете</w:t>
            </w:r>
          </w:p>
        </w:tc>
      </w:tr>
      <w:tr w:rsidR="009D6B3D" w:rsidRPr="0091051D" w14:paraId="725B7358" w14:textId="77777777" w:rsidTr="009D6B3D">
        <w:trPr>
          <w:trHeight w:val="132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46D9" w14:textId="77777777" w:rsidR="009D6B3D" w:rsidRPr="0091051D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E76C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805 01 05 00 00 00 0000 000</w:t>
            </w:r>
          </w:p>
        </w:tc>
        <w:tc>
          <w:tcPr>
            <w:tcW w:w="3405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E5FC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Изменение остатков средств на счетах по учету средств бюджета                                               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E6E3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  1 262,443  </w:t>
            </w:r>
          </w:p>
        </w:tc>
      </w:tr>
      <w:tr w:rsidR="009D6B3D" w:rsidRPr="0091051D" w14:paraId="601ED229" w14:textId="77777777" w:rsidTr="009D6B3D">
        <w:trPr>
          <w:trHeight w:val="58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F1DA" w14:textId="77777777" w:rsidR="009D6B3D" w:rsidRPr="0091051D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0DD6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805 01 05 00 00 00 0000 500</w:t>
            </w:r>
          </w:p>
        </w:tc>
        <w:tc>
          <w:tcPr>
            <w:tcW w:w="3405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BC30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3137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27 602,060  </w:t>
            </w:r>
          </w:p>
        </w:tc>
      </w:tr>
      <w:tr w:rsidR="009D6B3D" w:rsidRPr="0091051D" w14:paraId="7744EFB6" w14:textId="77777777" w:rsidTr="009D6B3D">
        <w:trPr>
          <w:trHeight w:val="203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5E2A" w14:textId="77777777" w:rsidR="009D6B3D" w:rsidRPr="0091051D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40FC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805 01 05 02 00 00 0000 500</w:t>
            </w:r>
          </w:p>
        </w:tc>
        <w:tc>
          <w:tcPr>
            <w:tcW w:w="3405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C137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прочих остатков средств бюджетов     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2143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27 602,060  </w:t>
            </w:r>
          </w:p>
        </w:tc>
      </w:tr>
      <w:tr w:rsidR="009D6B3D" w:rsidRPr="0091051D" w14:paraId="7640E870" w14:textId="77777777" w:rsidTr="009D6B3D">
        <w:trPr>
          <w:trHeight w:val="122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A4C" w14:textId="77777777" w:rsidR="009D6B3D" w:rsidRPr="0091051D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8EC7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805 01 05 02 01 00 0000 510</w:t>
            </w:r>
          </w:p>
        </w:tc>
        <w:tc>
          <w:tcPr>
            <w:tcW w:w="3405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58D6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прочих </w:t>
            </w:r>
            <w:proofErr w:type="gramStart"/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остатков  денежных</w:t>
            </w:r>
            <w:proofErr w:type="gramEnd"/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средств  бюджетов                                                                                           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DCD6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27 602,060  </w:t>
            </w:r>
          </w:p>
        </w:tc>
      </w:tr>
      <w:tr w:rsidR="009D6B3D" w:rsidRPr="0091051D" w14:paraId="77281418" w14:textId="77777777" w:rsidTr="009D6B3D">
        <w:trPr>
          <w:trHeight w:val="68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03B4" w14:textId="77777777" w:rsidR="009D6B3D" w:rsidRPr="0091051D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E356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805 01 05 02 01 10 0000 510</w:t>
            </w:r>
          </w:p>
        </w:tc>
        <w:tc>
          <w:tcPr>
            <w:tcW w:w="3405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3700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F642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 27 602,060  </w:t>
            </w:r>
          </w:p>
        </w:tc>
      </w:tr>
      <w:tr w:rsidR="009D6B3D" w:rsidRPr="0091051D" w14:paraId="7D265612" w14:textId="77777777" w:rsidTr="009D6B3D">
        <w:trPr>
          <w:trHeight w:val="58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DFEB" w14:textId="77777777" w:rsidR="009D6B3D" w:rsidRPr="0091051D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164E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805 01 05 00 00 00 0000 600</w:t>
            </w:r>
          </w:p>
        </w:tc>
        <w:tc>
          <w:tcPr>
            <w:tcW w:w="3405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A9AA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 остатков</w:t>
            </w:r>
            <w:proofErr w:type="gramEnd"/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средств бюджетов                    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DE5C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28 864,503  </w:t>
            </w:r>
          </w:p>
        </w:tc>
      </w:tr>
      <w:tr w:rsidR="009D6B3D" w:rsidRPr="0091051D" w14:paraId="05BFFD51" w14:textId="77777777" w:rsidTr="009D6B3D">
        <w:trPr>
          <w:trHeight w:val="58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EAE6" w14:textId="77777777" w:rsidR="009D6B3D" w:rsidRPr="0091051D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44DB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805 01 05 02 00 00 0000 600</w:t>
            </w:r>
          </w:p>
        </w:tc>
        <w:tc>
          <w:tcPr>
            <w:tcW w:w="3405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7473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                   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5963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28 864,503  </w:t>
            </w:r>
          </w:p>
        </w:tc>
      </w:tr>
      <w:tr w:rsidR="009D6B3D" w:rsidRPr="0091051D" w14:paraId="7DB98D11" w14:textId="77777777" w:rsidTr="009D6B3D">
        <w:trPr>
          <w:trHeight w:val="58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B171" w14:textId="77777777" w:rsidR="009D6B3D" w:rsidRPr="0091051D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0B8D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805 01 05 02 01 00 0000 610</w:t>
            </w:r>
          </w:p>
        </w:tc>
        <w:tc>
          <w:tcPr>
            <w:tcW w:w="3405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EF59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FBFA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28 864,503  </w:t>
            </w:r>
          </w:p>
        </w:tc>
      </w:tr>
      <w:tr w:rsidR="009D6B3D" w:rsidRPr="0091051D" w14:paraId="4C8258EB" w14:textId="77777777" w:rsidTr="009D6B3D">
        <w:trPr>
          <w:trHeight w:val="58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D0EB" w14:textId="77777777" w:rsidR="009D6B3D" w:rsidRPr="0091051D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9812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805 01 05 02 01 10 0000 610</w:t>
            </w:r>
          </w:p>
        </w:tc>
        <w:tc>
          <w:tcPr>
            <w:tcW w:w="3405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B612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Уменьшение прочих остатков денежных средств бюджетов сельских </w:t>
            </w:r>
            <w:proofErr w:type="gramStart"/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поселений  средств</w:t>
            </w:r>
            <w:proofErr w:type="gramEnd"/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6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879D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28 864,503  </w:t>
            </w:r>
          </w:p>
        </w:tc>
      </w:tr>
      <w:tr w:rsidR="009D6B3D" w:rsidRPr="0091051D" w14:paraId="1E82340D" w14:textId="77777777" w:rsidTr="006B521E">
        <w:trPr>
          <w:trHeight w:val="276"/>
        </w:trPr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02C4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F96A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13AC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A837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</w:t>
            </w:r>
          </w:p>
        </w:tc>
      </w:tr>
      <w:tr w:rsidR="009D6B3D" w:rsidRPr="0091051D" w14:paraId="00691608" w14:textId="77777777" w:rsidTr="006B521E">
        <w:trPr>
          <w:trHeight w:val="576"/>
        </w:trPr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AA1F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211C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EB58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D3CF9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к отчету об исполнении бюджета Ильичевского сельсовета за первое полугодие 2024 года</w:t>
            </w:r>
          </w:p>
        </w:tc>
      </w:tr>
      <w:tr w:rsidR="009D6B3D" w:rsidRPr="0091051D" w14:paraId="0AFC264E" w14:textId="77777777" w:rsidTr="006B521E">
        <w:trPr>
          <w:trHeight w:val="264"/>
        </w:trPr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EC9F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870C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C62E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9EFC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91051D" w14:paraId="5C386D6D" w14:textId="77777777" w:rsidTr="006B521E">
        <w:trPr>
          <w:trHeight w:val="68"/>
        </w:trPr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4273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ED86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CEA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41AC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91051D" w14:paraId="2FC867B8" w14:textId="77777777" w:rsidTr="006B521E">
        <w:trPr>
          <w:trHeight w:val="12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AD7DE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численности муниципальных служащих, работников муниципальных учреждений на 01.07.2024г.</w:t>
            </w:r>
          </w:p>
        </w:tc>
      </w:tr>
      <w:tr w:rsidR="009D6B3D" w:rsidRPr="0091051D" w14:paraId="725E3B00" w14:textId="77777777" w:rsidTr="006B521E">
        <w:trPr>
          <w:trHeight w:val="312"/>
        </w:trPr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24A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2F8F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5026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9B6B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91051D" w14:paraId="02E6AB4E" w14:textId="77777777" w:rsidTr="006B521E">
        <w:trPr>
          <w:trHeight w:val="68"/>
        </w:trPr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54C1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3D5D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FD0A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43D3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6B3D" w:rsidRPr="0091051D" w14:paraId="6DC74F32" w14:textId="77777777" w:rsidTr="006B521E">
        <w:trPr>
          <w:trHeight w:val="941"/>
        </w:trPr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84E8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28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B39E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МО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A87E20" w14:textId="77777777" w:rsidR="009D6B3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Численность, </w:t>
            </w:r>
          </w:p>
          <w:p w14:paraId="5CFB87A3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чел. </w:t>
            </w:r>
          </w:p>
        </w:tc>
        <w:tc>
          <w:tcPr>
            <w:tcW w:w="12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5547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Фактические затраты на денежное содержание тыс. руб.</w:t>
            </w:r>
          </w:p>
        </w:tc>
      </w:tr>
      <w:tr w:rsidR="009D6B3D" w:rsidRPr="0091051D" w14:paraId="1A3FB242" w14:textId="77777777" w:rsidTr="006B521E">
        <w:trPr>
          <w:trHeight w:val="312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192B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3E98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1AFF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70F1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D6B3D" w:rsidRPr="0091051D" w14:paraId="151B4205" w14:textId="77777777" w:rsidTr="006B521E">
        <w:trPr>
          <w:trHeight w:val="94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4640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889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Муниципальные служащие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0DF5" w14:textId="77777777" w:rsidR="009D6B3D" w:rsidRPr="0091051D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2FD7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728,026  </w:t>
            </w:r>
          </w:p>
        </w:tc>
      </w:tr>
      <w:tr w:rsidR="009D6B3D" w:rsidRPr="0091051D" w14:paraId="201848BF" w14:textId="77777777" w:rsidTr="006B521E">
        <w:trPr>
          <w:trHeight w:val="312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7768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B675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Специалисты 1 категории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9300" w14:textId="77777777" w:rsidR="009D6B3D" w:rsidRPr="0091051D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4171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728,026  </w:t>
            </w:r>
          </w:p>
        </w:tc>
      </w:tr>
      <w:tr w:rsidR="009D6B3D" w:rsidRPr="0091051D" w14:paraId="205CEE5A" w14:textId="77777777" w:rsidTr="006B521E">
        <w:trPr>
          <w:trHeight w:val="58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7FCE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F96B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Работники муниципальных учреждений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7A2E" w14:textId="77777777" w:rsidR="009D6B3D" w:rsidRPr="0091051D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F760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1 696,524  </w:t>
            </w:r>
          </w:p>
        </w:tc>
      </w:tr>
      <w:tr w:rsidR="009D6B3D" w:rsidRPr="0091051D" w14:paraId="14CDE1FE" w14:textId="77777777" w:rsidTr="006B521E">
        <w:trPr>
          <w:trHeight w:val="58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952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7239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МКУ "ЦБ и ХО ОМС" Ильичевского сельсовета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E0D4" w14:textId="77777777" w:rsidR="009D6B3D" w:rsidRPr="0091051D" w:rsidRDefault="009D6B3D" w:rsidP="006B5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030D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1 696,524  </w:t>
            </w:r>
          </w:p>
        </w:tc>
      </w:tr>
      <w:tr w:rsidR="009D6B3D" w:rsidRPr="0091051D" w14:paraId="1E91E449" w14:textId="77777777" w:rsidTr="006B521E">
        <w:trPr>
          <w:trHeight w:val="58"/>
        </w:trPr>
        <w:tc>
          <w:tcPr>
            <w:tcW w:w="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7FB3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D93C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9928" w14:textId="77777777" w:rsidR="009D6B3D" w:rsidRPr="0091051D" w:rsidRDefault="009D6B3D" w:rsidP="006B52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8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5C83" w14:textId="77777777" w:rsidR="009D6B3D" w:rsidRPr="0091051D" w:rsidRDefault="009D6B3D" w:rsidP="006B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1051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</w:tbl>
    <w:p w14:paraId="4564C468" w14:textId="47E3622E" w:rsidR="00202753" w:rsidRPr="00B27AF3" w:rsidRDefault="00202753" w:rsidP="0020275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Орган издания: администрация Ильичевского сельсовета. </w:t>
      </w:r>
    </w:p>
    <w:p w14:paraId="45CF91D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Количество экземпляров: 950 шт.</w:t>
      </w:r>
    </w:p>
    <w:p w14:paraId="471BB216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Редакция периодического издания (распространяется бесплатно).</w:t>
      </w:r>
    </w:p>
    <w:p w14:paraId="0C8BD7ED" w14:textId="77777777" w:rsidR="00202753" w:rsidRPr="008B0081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Адрес: 662733 Красноярский край, Шушенский район,  </w:t>
      </w:r>
    </w:p>
    <w:p w14:paraId="6BE76215" w14:textId="77777777" w:rsidR="00202753" w:rsidRDefault="00202753" w:rsidP="00202753">
      <w:pPr>
        <w:tabs>
          <w:tab w:val="left" w:pos="3969"/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B0081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п. Ильичево, ул. Кирова, 7, тел.: 8(391-39)26-6-01</w:t>
      </w:r>
    </w:p>
    <w:sectPr w:rsidR="00202753" w:rsidSect="00F41827">
      <w:pgSz w:w="16838" w:h="11906" w:orient="landscape"/>
      <w:pgMar w:top="1701" w:right="1134" w:bottom="851" w:left="1134" w:header="709" w:footer="709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D739" w14:textId="77777777" w:rsidR="002E2298" w:rsidRDefault="002E2298" w:rsidP="00606ECE">
      <w:pPr>
        <w:spacing w:after="0" w:line="240" w:lineRule="auto"/>
      </w:pPr>
      <w:r>
        <w:separator/>
      </w:r>
    </w:p>
  </w:endnote>
  <w:endnote w:type="continuationSeparator" w:id="0">
    <w:p w14:paraId="7828A910" w14:textId="77777777" w:rsidR="002E2298" w:rsidRDefault="002E2298" w:rsidP="0060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0727D" w14:textId="77777777" w:rsidR="002E2298" w:rsidRDefault="002E2298" w:rsidP="00606ECE">
      <w:pPr>
        <w:spacing w:after="0" w:line="240" w:lineRule="auto"/>
      </w:pPr>
      <w:r>
        <w:separator/>
      </w:r>
    </w:p>
  </w:footnote>
  <w:footnote w:type="continuationSeparator" w:id="0">
    <w:p w14:paraId="43D177BF" w14:textId="77777777" w:rsidR="002E2298" w:rsidRDefault="002E2298" w:rsidP="0060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F6F7D" w14:textId="77777777" w:rsidR="00E6061A" w:rsidRDefault="00E6061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27429F"/>
    <w:multiLevelType w:val="multilevel"/>
    <w:tmpl w:val="1414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6C64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93516"/>
    <w:multiLevelType w:val="hybridMultilevel"/>
    <w:tmpl w:val="03065334"/>
    <w:lvl w:ilvl="0" w:tplc="49CA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1D3B22"/>
    <w:multiLevelType w:val="singleLevel"/>
    <w:tmpl w:val="901060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D0C22"/>
    <w:multiLevelType w:val="multilevel"/>
    <w:tmpl w:val="329C0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713E0B"/>
    <w:multiLevelType w:val="multilevel"/>
    <w:tmpl w:val="CC9E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E17741"/>
    <w:multiLevelType w:val="multilevel"/>
    <w:tmpl w:val="B13C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194051">
    <w:abstractNumId w:val="1"/>
  </w:num>
  <w:num w:numId="2" w16cid:durableId="16780709">
    <w:abstractNumId w:val="0"/>
  </w:num>
  <w:num w:numId="3" w16cid:durableId="424038240">
    <w:abstractNumId w:val="5"/>
  </w:num>
  <w:num w:numId="4" w16cid:durableId="997076447">
    <w:abstractNumId w:val="8"/>
  </w:num>
  <w:num w:numId="5" w16cid:durableId="1463838983">
    <w:abstractNumId w:val="11"/>
  </w:num>
  <w:num w:numId="6" w16cid:durableId="1993024595">
    <w:abstractNumId w:val="6"/>
  </w:num>
  <w:num w:numId="7" w16cid:durableId="513417071">
    <w:abstractNumId w:val="7"/>
  </w:num>
  <w:num w:numId="8" w16cid:durableId="1163424775">
    <w:abstractNumId w:val="14"/>
  </w:num>
  <w:num w:numId="9" w16cid:durableId="701397477">
    <w:abstractNumId w:val="3"/>
  </w:num>
  <w:num w:numId="10" w16cid:durableId="1206331028">
    <w:abstractNumId w:val="13"/>
  </w:num>
  <w:num w:numId="11" w16cid:durableId="912007544">
    <w:abstractNumId w:val="10"/>
  </w:num>
  <w:num w:numId="12" w16cid:durableId="544830275">
    <w:abstractNumId w:val="4"/>
  </w:num>
  <w:num w:numId="13" w16cid:durableId="419716972">
    <w:abstractNumId w:val="12"/>
  </w:num>
  <w:num w:numId="14" w16cid:durableId="45325243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91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3E4C"/>
    <w:rsid w:val="00004204"/>
    <w:rsid w:val="00004441"/>
    <w:rsid w:val="000046C5"/>
    <w:rsid w:val="000049AE"/>
    <w:rsid w:val="0000545D"/>
    <w:rsid w:val="000055F2"/>
    <w:rsid w:val="00006301"/>
    <w:rsid w:val="000064B1"/>
    <w:rsid w:val="000066B0"/>
    <w:rsid w:val="00006996"/>
    <w:rsid w:val="00006A0C"/>
    <w:rsid w:val="00006CBD"/>
    <w:rsid w:val="00007123"/>
    <w:rsid w:val="000073FF"/>
    <w:rsid w:val="00007F40"/>
    <w:rsid w:val="00007FC7"/>
    <w:rsid w:val="00010422"/>
    <w:rsid w:val="00010461"/>
    <w:rsid w:val="00010BAA"/>
    <w:rsid w:val="00011627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753"/>
    <w:rsid w:val="0001583A"/>
    <w:rsid w:val="00015C4B"/>
    <w:rsid w:val="00015C4F"/>
    <w:rsid w:val="00016431"/>
    <w:rsid w:val="0001657A"/>
    <w:rsid w:val="000168DB"/>
    <w:rsid w:val="0001698E"/>
    <w:rsid w:val="00016B63"/>
    <w:rsid w:val="00016BA8"/>
    <w:rsid w:val="0001744F"/>
    <w:rsid w:val="00017EE1"/>
    <w:rsid w:val="00020184"/>
    <w:rsid w:val="000201CA"/>
    <w:rsid w:val="00020241"/>
    <w:rsid w:val="00020265"/>
    <w:rsid w:val="00020362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6C7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02"/>
    <w:rsid w:val="00030BD8"/>
    <w:rsid w:val="00030C3F"/>
    <w:rsid w:val="000316CB"/>
    <w:rsid w:val="00031AC2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1573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299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1D7F"/>
    <w:rsid w:val="00062FB1"/>
    <w:rsid w:val="0006370A"/>
    <w:rsid w:val="000642B6"/>
    <w:rsid w:val="00064AAD"/>
    <w:rsid w:val="00064C72"/>
    <w:rsid w:val="00065A8F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569"/>
    <w:rsid w:val="000708D2"/>
    <w:rsid w:val="00070AF5"/>
    <w:rsid w:val="00070FD2"/>
    <w:rsid w:val="00071607"/>
    <w:rsid w:val="00071807"/>
    <w:rsid w:val="00071A2A"/>
    <w:rsid w:val="00071D9B"/>
    <w:rsid w:val="00072141"/>
    <w:rsid w:val="0007238D"/>
    <w:rsid w:val="00072727"/>
    <w:rsid w:val="00072C0D"/>
    <w:rsid w:val="00075AB5"/>
    <w:rsid w:val="0007608F"/>
    <w:rsid w:val="000767D6"/>
    <w:rsid w:val="00076903"/>
    <w:rsid w:val="00076A91"/>
    <w:rsid w:val="00076F66"/>
    <w:rsid w:val="000773D6"/>
    <w:rsid w:val="00080132"/>
    <w:rsid w:val="00080187"/>
    <w:rsid w:val="000801C3"/>
    <w:rsid w:val="000803AF"/>
    <w:rsid w:val="00080747"/>
    <w:rsid w:val="00080CF5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1FA"/>
    <w:rsid w:val="000855FC"/>
    <w:rsid w:val="000859ED"/>
    <w:rsid w:val="00085E63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6A7"/>
    <w:rsid w:val="000978EB"/>
    <w:rsid w:val="00097934"/>
    <w:rsid w:val="000A0247"/>
    <w:rsid w:val="000A09F0"/>
    <w:rsid w:val="000A0C97"/>
    <w:rsid w:val="000A0CE7"/>
    <w:rsid w:val="000A10CA"/>
    <w:rsid w:val="000A1314"/>
    <w:rsid w:val="000A135E"/>
    <w:rsid w:val="000A137B"/>
    <w:rsid w:val="000A1C14"/>
    <w:rsid w:val="000A269A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2AE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C07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63F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B70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9F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A00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3A3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17DAC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3D92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3A2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1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3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76C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4D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345"/>
    <w:rsid w:val="00165495"/>
    <w:rsid w:val="00165550"/>
    <w:rsid w:val="00165F5F"/>
    <w:rsid w:val="001667E7"/>
    <w:rsid w:val="0016687F"/>
    <w:rsid w:val="001675E3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045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44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733"/>
    <w:rsid w:val="001A6DA6"/>
    <w:rsid w:val="001A6DCE"/>
    <w:rsid w:val="001A6EB6"/>
    <w:rsid w:val="001A71BB"/>
    <w:rsid w:val="001A7670"/>
    <w:rsid w:val="001A7B75"/>
    <w:rsid w:val="001A7D2C"/>
    <w:rsid w:val="001B038F"/>
    <w:rsid w:val="001B0563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216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434"/>
    <w:rsid w:val="001E0B5F"/>
    <w:rsid w:val="001E0C0B"/>
    <w:rsid w:val="001E0EEC"/>
    <w:rsid w:val="001E11D9"/>
    <w:rsid w:val="001E1548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4B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47F"/>
    <w:rsid w:val="001F47C4"/>
    <w:rsid w:val="001F4A96"/>
    <w:rsid w:val="001F4C9B"/>
    <w:rsid w:val="001F53C9"/>
    <w:rsid w:val="001F5532"/>
    <w:rsid w:val="001F5D31"/>
    <w:rsid w:val="001F69FC"/>
    <w:rsid w:val="001F6BBD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753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07727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6FE4"/>
    <w:rsid w:val="00227160"/>
    <w:rsid w:val="002272AC"/>
    <w:rsid w:val="00227331"/>
    <w:rsid w:val="002275F3"/>
    <w:rsid w:val="00227858"/>
    <w:rsid w:val="00227CEF"/>
    <w:rsid w:val="002306CB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3570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598"/>
    <w:rsid w:val="00242719"/>
    <w:rsid w:val="00242769"/>
    <w:rsid w:val="00242928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AD2"/>
    <w:rsid w:val="00247DDC"/>
    <w:rsid w:val="00247F73"/>
    <w:rsid w:val="00250282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D53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7"/>
    <w:rsid w:val="00290C89"/>
    <w:rsid w:val="00290CA7"/>
    <w:rsid w:val="00290EDC"/>
    <w:rsid w:val="002910C3"/>
    <w:rsid w:val="00291219"/>
    <w:rsid w:val="002913D2"/>
    <w:rsid w:val="002917A9"/>
    <w:rsid w:val="0029195E"/>
    <w:rsid w:val="00292C1F"/>
    <w:rsid w:val="00292EB5"/>
    <w:rsid w:val="0029303A"/>
    <w:rsid w:val="0029353E"/>
    <w:rsid w:val="002937FE"/>
    <w:rsid w:val="002940D9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3F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0D1"/>
    <w:rsid w:val="002C22BA"/>
    <w:rsid w:val="002C23D3"/>
    <w:rsid w:val="002C24D2"/>
    <w:rsid w:val="002C271C"/>
    <w:rsid w:val="002C333D"/>
    <w:rsid w:val="002C3791"/>
    <w:rsid w:val="002C39F0"/>
    <w:rsid w:val="002C3A55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4D8"/>
    <w:rsid w:val="002D5B0E"/>
    <w:rsid w:val="002D6147"/>
    <w:rsid w:val="002D62E6"/>
    <w:rsid w:val="002D6386"/>
    <w:rsid w:val="002D66EE"/>
    <w:rsid w:val="002D7532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298"/>
    <w:rsid w:val="002E2E17"/>
    <w:rsid w:val="002E2F6E"/>
    <w:rsid w:val="002E326A"/>
    <w:rsid w:val="002E344C"/>
    <w:rsid w:val="002E361F"/>
    <w:rsid w:val="002E39B5"/>
    <w:rsid w:val="002E401A"/>
    <w:rsid w:val="002E4374"/>
    <w:rsid w:val="002E4672"/>
    <w:rsid w:val="002E46A4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068"/>
    <w:rsid w:val="002F41D2"/>
    <w:rsid w:val="002F427E"/>
    <w:rsid w:val="002F4384"/>
    <w:rsid w:val="002F4585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126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3B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A98"/>
    <w:rsid w:val="00344DF8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88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5D6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87AA4"/>
    <w:rsid w:val="00390216"/>
    <w:rsid w:val="0039050D"/>
    <w:rsid w:val="003905EC"/>
    <w:rsid w:val="00390A96"/>
    <w:rsid w:val="00390B12"/>
    <w:rsid w:val="00390C2D"/>
    <w:rsid w:val="00390F88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6F3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3C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C7FE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40B1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9D1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4F8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0FE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2BA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51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6E2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2E5D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2CFF"/>
    <w:rsid w:val="00433272"/>
    <w:rsid w:val="004332A7"/>
    <w:rsid w:val="004337E3"/>
    <w:rsid w:val="004337F8"/>
    <w:rsid w:val="00433A87"/>
    <w:rsid w:val="004343F5"/>
    <w:rsid w:val="004347D1"/>
    <w:rsid w:val="0043494F"/>
    <w:rsid w:val="00434D95"/>
    <w:rsid w:val="004350AD"/>
    <w:rsid w:val="004356F0"/>
    <w:rsid w:val="00435967"/>
    <w:rsid w:val="00435E09"/>
    <w:rsid w:val="00435F76"/>
    <w:rsid w:val="004360AC"/>
    <w:rsid w:val="004360FE"/>
    <w:rsid w:val="0043629F"/>
    <w:rsid w:val="00436B68"/>
    <w:rsid w:val="00436B85"/>
    <w:rsid w:val="00436B8E"/>
    <w:rsid w:val="00436CB4"/>
    <w:rsid w:val="0043701D"/>
    <w:rsid w:val="00437062"/>
    <w:rsid w:val="00437A2A"/>
    <w:rsid w:val="00437B56"/>
    <w:rsid w:val="00440B77"/>
    <w:rsid w:val="004411D3"/>
    <w:rsid w:val="00441A92"/>
    <w:rsid w:val="004425E0"/>
    <w:rsid w:val="00442629"/>
    <w:rsid w:val="00442828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073"/>
    <w:rsid w:val="004460DB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0E95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54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396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749"/>
    <w:rsid w:val="004678AA"/>
    <w:rsid w:val="00470BF1"/>
    <w:rsid w:val="00470FAE"/>
    <w:rsid w:val="004710E7"/>
    <w:rsid w:val="00471407"/>
    <w:rsid w:val="0047181A"/>
    <w:rsid w:val="00471A33"/>
    <w:rsid w:val="00471AE0"/>
    <w:rsid w:val="00472177"/>
    <w:rsid w:val="00472879"/>
    <w:rsid w:val="00472932"/>
    <w:rsid w:val="00472BE3"/>
    <w:rsid w:val="00472C94"/>
    <w:rsid w:val="00472FF7"/>
    <w:rsid w:val="004731C1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4E6"/>
    <w:rsid w:val="004776BA"/>
    <w:rsid w:val="004777F5"/>
    <w:rsid w:val="00477FD9"/>
    <w:rsid w:val="0048000E"/>
    <w:rsid w:val="004800B5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3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448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BC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2F61"/>
    <w:rsid w:val="004C314F"/>
    <w:rsid w:val="004C40C0"/>
    <w:rsid w:val="004C43FC"/>
    <w:rsid w:val="004C5185"/>
    <w:rsid w:val="004C566A"/>
    <w:rsid w:val="004C571B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00"/>
    <w:rsid w:val="004F49F1"/>
    <w:rsid w:val="004F4CBF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C26"/>
    <w:rsid w:val="00501E6D"/>
    <w:rsid w:val="00502270"/>
    <w:rsid w:val="00502476"/>
    <w:rsid w:val="00502B6A"/>
    <w:rsid w:val="00502CA6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AB5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68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196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E65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015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7D9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0C"/>
    <w:rsid w:val="00565849"/>
    <w:rsid w:val="00565E45"/>
    <w:rsid w:val="00565F59"/>
    <w:rsid w:val="00566199"/>
    <w:rsid w:val="0056622B"/>
    <w:rsid w:val="005662BE"/>
    <w:rsid w:val="005665E3"/>
    <w:rsid w:val="00566850"/>
    <w:rsid w:val="00566F49"/>
    <w:rsid w:val="005672A0"/>
    <w:rsid w:val="0056785E"/>
    <w:rsid w:val="00567DDC"/>
    <w:rsid w:val="00567EFC"/>
    <w:rsid w:val="00567F49"/>
    <w:rsid w:val="00570557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3D"/>
    <w:rsid w:val="00580361"/>
    <w:rsid w:val="005806E6"/>
    <w:rsid w:val="00580E82"/>
    <w:rsid w:val="00580FB8"/>
    <w:rsid w:val="00581F01"/>
    <w:rsid w:val="00582115"/>
    <w:rsid w:val="00582302"/>
    <w:rsid w:val="005825AE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BC9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0E1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6FFF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3C40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16B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47F"/>
    <w:rsid w:val="005E1A2B"/>
    <w:rsid w:val="005E1D58"/>
    <w:rsid w:val="005E220A"/>
    <w:rsid w:val="005E251D"/>
    <w:rsid w:val="005E2591"/>
    <w:rsid w:val="005E26FD"/>
    <w:rsid w:val="005E2ABF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2C1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6A44"/>
    <w:rsid w:val="00606ECE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C5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690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20C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7C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0CCB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637B"/>
    <w:rsid w:val="00637CB5"/>
    <w:rsid w:val="00637D9F"/>
    <w:rsid w:val="006402BC"/>
    <w:rsid w:val="00640994"/>
    <w:rsid w:val="006410D5"/>
    <w:rsid w:val="00641572"/>
    <w:rsid w:val="00641D0B"/>
    <w:rsid w:val="00642266"/>
    <w:rsid w:val="0064254A"/>
    <w:rsid w:val="006426D4"/>
    <w:rsid w:val="00642FD6"/>
    <w:rsid w:val="00642FFB"/>
    <w:rsid w:val="006431BA"/>
    <w:rsid w:val="00644297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47C"/>
    <w:rsid w:val="006465FF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5BD1"/>
    <w:rsid w:val="00656948"/>
    <w:rsid w:val="00656D63"/>
    <w:rsid w:val="00656F79"/>
    <w:rsid w:val="0065721B"/>
    <w:rsid w:val="0065731B"/>
    <w:rsid w:val="00657E20"/>
    <w:rsid w:val="00657F87"/>
    <w:rsid w:val="0066006A"/>
    <w:rsid w:val="00660298"/>
    <w:rsid w:val="0066046E"/>
    <w:rsid w:val="0066048E"/>
    <w:rsid w:val="00660D24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DE9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4BE0"/>
    <w:rsid w:val="006752C4"/>
    <w:rsid w:val="00675A9D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4FE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706"/>
    <w:rsid w:val="00692FB8"/>
    <w:rsid w:val="00692FF9"/>
    <w:rsid w:val="00693209"/>
    <w:rsid w:val="006937CC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700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1FF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6FB"/>
    <w:rsid w:val="006B7C87"/>
    <w:rsid w:val="006B7CEE"/>
    <w:rsid w:val="006B7EB3"/>
    <w:rsid w:val="006C0434"/>
    <w:rsid w:val="006C07B0"/>
    <w:rsid w:val="006C0C80"/>
    <w:rsid w:val="006C0F34"/>
    <w:rsid w:val="006C113A"/>
    <w:rsid w:val="006C1279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2D2"/>
    <w:rsid w:val="006C477D"/>
    <w:rsid w:val="006C4AD0"/>
    <w:rsid w:val="006C5218"/>
    <w:rsid w:val="006C52EA"/>
    <w:rsid w:val="006C62DA"/>
    <w:rsid w:val="006C66E1"/>
    <w:rsid w:val="006C674F"/>
    <w:rsid w:val="006C765F"/>
    <w:rsid w:val="006C77ED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996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B44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3BE8"/>
    <w:rsid w:val="006F4436"/>
    <w:rsid w:val="006F4658"/>
    <w:rsid w:val="006F4C8C"/>
    <w:rsid w:val="006F57E6"/>
    <w:rsid w:val="006F595D"/>
    <w:rsid w:val="006F5AAA"/>
    <w:rsid w:val="006F5C59"/>
    <w:rsid w:val="006F64F0"/>
    <w:rsid w:val="006F6601"/>
    <w:rsid w:val="006F68B8"/>
    <w:rsid w:val="006F6EEC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3BD4"/>
    <w:rsid w:val="00704140"/>
    <w:rsid w:val="007044D6"/>
    <w:rsid w:val="00704921"/>
    <w:rsid w:val="00704956"/>
    <w:rsid w:val="00704D6E"/>
    <w:rsid w:val="0070569A"/>
    <w:rsid w:val="00705EAB"/>
    <w:rsid w:val="00705F7A"/>
    <w:rsid w:val="00706108"/>
    <w:rsid w:val="007061E4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3DB2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639B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135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091C"/>
    <w:rsid w:val="00731586"/>
    <w:rsid w:val="00731B6F"/>
    <w:rsid w:val="00731C71"/>
    <w:rsid w:val="00731EB0"/>
    <w:rsid w:val="007323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0D86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4DCE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8C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405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89E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13E"/>
    <w:rsid w:val="00775300"/>
    <w:rsid w:val="00775612"/>
    <w:rsid w:val="0077570A"/>
    <w:rsid w:val="0077583F"/>
    <w:rsid w:val="00775AA1"/>
    <w:rsid w:val="00775C9A"/>
    <w:rsid w:val="007761E7"/>
    <w:rsid w:val="007761EA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2896"/>
    <w:rsid w:val="00782940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48E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098"/>
    <w:rsid w:val="00796171"/>
    <w:rsid w:val="00796279"/>
    <w:rsid w:val="0079686B"/>
    <w:rsid w:val="00796E04"/>
    <w:rsid w:val="007972C5"/>
    <w:rsid w:val="00797712"/>
    <w:rsid w:val="00797B9F"/>
    <w:rsid w:val="00797C18"/>
    <w:rsid w:val="00797F6D"/>
    <w:rsid w:val="007A0C27"/>
    <w:rsid w:val="007A114F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9B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CEB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1CC8"/>
    <w:rsid w:val="007C25A6"/>
    <w:rsid w:val="007C25C9"/>
    <w:rsid w:val="007C28B1"/>
    <w:rsid w:val="007C2D36"/>
    <w:rsid w:val="007C2E4E"/>
    <w:rsid w:val="007C3DB6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61"/>
    <w:rsid w:val="007C747D"/>
    <w:rsid w:val="007C75D2"/>
    <w:rsid w:val="007D0999"/>
    <w:rsid w:val="007D0B1C"/>
    <w:rsid w:val="007D0DAB"/>
    <w:rsid w:val="007D1E5A"/>
    <w:rsid w:val="007D3BE4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5E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1B46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0FCB"/>
    <w:rsid w:val="007F12BA"/>
    <w:rsid w:val="007F1789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4CE"/>
    <w:rsid w:val="00810519"/>
    <w:rsid w:val="0081073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197"/>
    <w:rsid w:val="00834418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3D36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0B5"/>
    <w:rsid w:val="0085025F"/>
    <w:rsid w:val="008504B3"/>
    <w:rsid w:val="0085078C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1D7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6C0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663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1D"/>
    <w:rsid w:val="00874BEE"/>
    <w:rsid w:val="00874EB6"/>
    <w:rsid w:val="0087500E"/>
    <w:rsid w:val="008757B0"/>
    <w:rsid w:val="00875837"/>
    <w:rsid w:val="00875C2A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746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6663"/>
    <w:rsid w:val="0088748F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9E7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242"/>
    <w:rsid w:val="008A230E"/>
    <w:rsid w:val="008A2A12"/>
    <w:rsid w:val="008A2B24"/>
    <w:rsid w:val="008A3288"/>
    <w:rsid w:val="008A33E5"/>
    <w:rsid w:val="008A3A0D"/>
    <w:rsid w:val="008A4717"/>
    <w:rsid w:val="008A4813"/>
    <w:rsid w:val="008A54F4"/>
    <w:rsid w:val="008A56A4"/>
    <w:rsid w:val="008A6346"/>
    <w:rsid w:val="008A6580"/>
    <w:rsid w:val="008A6949"/>
    <w:rsid w:val="008A71EF"/>
    <w:rsid w:val="008A7669"/>
    <w:rsid w:val="008A7738"/>
    <w:rsid w:val="008A78B6"/>
    <w:rsid w:val="008B0081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679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096"/>
    <w:rsid w:val="008C710D"/>
    <w:rsid w:val="008C7288"/>
    <w:rsid w:val="008C77C4"/>
    <w:rsid w:val="008C78A1"/>
    <w:rsid w:val="008D14BD"/>
    <w:rsid w:val="008D1AC3"/>
    <w:rsid w:val="008D1DCA"/>
    <w:rsid w:val="008D1DE3"/>
    <w:rsid w:val="008D1FA9"/>
    <w:rsid w:val="008D1FC3"/>
    <w:rsid w:val="008D2370"/>
    <w:rsid w:val="008D239C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13C"/>
    <w:rsid w:val="008D45DF"/>
    <w:rsid w:val="008D4BE7"/>
    <w:rsid w:val="008D51E1"/>
    <w:rsid w:val="008D5209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234"/>
    <w:rsid w:val="008F13D6"/>
    <w:rsid w:val="008F1B9B"/>
    <w:rsid w:val="008F1FCA"/>
    <w:rsid w:val="008F2524"/>
    <w:rsid w:val="008F33C5"/>
    <w:rsid w:val="008F34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381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D25"/>
    <w:rsid w:val="00904F92"/>
    <w:rsid w:val="00905780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C44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0FFF"/>
    <w:rsid w:val="00931002"/>
    <w:rsid w:val="00931B2D"/>
    <w:rsid w:val="0093250A"/>
    <w:rsid w:val="009327E2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6C11"/>
    <w:rsid w:val="009473FB"/>
    <w:rsid w:val="0094763B"/>
    <w:rsid w:val="009477AF"/>
    <w:rsid w:val="0094797A"/>
    <w:rsid w:val="00950007"/>
    <w:rsid w:val="00950029"/>
    <w:rsid w:val="00950197"/>
    <w:rsid w:val="009504B9"/>
    <w:rsid w:val="00950D28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951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428"/>
    <w:rsid w:val="00976703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6E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7BB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3952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0C07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9BD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635"/>
    <w:rsid w:val="009C7B89"/>
    <w:rsid w:val="009C7D95"/>
    <w:rsid w:val="009D036B"/>
    <w:rsid w:val="009D03FF"/>
    <w:rsid w:val="009D0D1D"/>
    <w:rsid w:val="009D1768"/>
    <w:rsid w:val="009D18F4"/>
    <w:rsid w:val="009D19CD"/>
    <w:rsid w:val="009D1B55"/>
    <w:rsid w:val="009D22E0"/>
    <w:rsid w:val="009D2508"/>
    <w:rsid w:val="009D3097"/>
    <w:rsid w:val="009D374D"/>
    <w:rsid w:val="009D3810"/>
    <w:rsid w:val="009D3B30"/>
    <w:rsid w:val="009D3EBD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6B3D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3E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2E52"/>
    <w:rsid w:val="009F302D"/>
    <w:rsid w:val="009F43FD"/>
    <w:rsid w:val="009F4BC4"/>
    <w:rsid w:val="009F4C28"/>
    <w:rsid w:val="009F4CB3"/>
    <w:rsid w:val="009F5204"/>
    <w:rsid w:val="009F5EDD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11"/>
    <w:rsid w:val="00A018B9"/>
    <w:rsid w:val="00A01D00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0A8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219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528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B35"/>
    <w:rsid w:val="00A55DA7"/>
    <w:rsid w:val="00A56162"/>
    <w:rsid w:val="00A56917"/>
    <w:rsid w:val="00A573F4"/>
    <w:rsid w:val="00A577FC"/>
    <w:rsid w:val="00A57B10"/>
    <w:rsid w:val="00A57D54"/>
    <w:rsid w:val="00A57F22"/>
    <w:rsid w:val="00A604F0"/>
    <w:rsid w:val="00A60A84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318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75E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4A5B"/>
    <w:rsid w:val="00AA5304"/>
    <w:rsid w:val="00AA5A1E"/>
    <w:rsid w:val="00AA673F"/>
    <w:rsid w:val="00AA69DE"/>
    <w:rsid w:val="00AA70A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70D"/>
    <w:rsid w:val="00AE0839"/>
    <w:rsid w:val="00AE0978"/>
    <w:rsid w:val="00AE0BA2"/>
    <w:rsid w:val="00AE0F98"/>
    <w:rsid w:val="00AE11FA"/>
    <w:rsid w:val="00AE19F5"/>
    <w:rsid w:val="00AE1E2E"/>
    <w:rsid w:val="00AE1E43"/>
    <w:rsid w:val="00AE2223"/>
    <w:rsid w:val="00AE2E0C"/>
    <w:rsid w:val="00AE2ECE"/>
    <w:rsid w:val="00AE324C"/>
    <w:rsid w:val="00AE3327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814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77F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61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4E71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27AF3"/>
    <w:rsid w:val="00B30879"/>
    <w:rsid w:val="00B308D7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6DAC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A55"/>
    <w:rsid w:val="00B44D62"/>
    <w:rsid w:val="00B44EC1"/>
    <w:rsid w:val="00B457B0"/>
    <w:rsid w:val="00B4590F"/>
    <w:rsid w:val="00B45C41"/>
    <w:rsid w:val="00B461E7"/>
    <w:rsid w:val="00B4651F"/>
    <w:rsid w:val="00B47012"/>
    <w:rsid w:val="00B476CD"/>
    <w:rsid w:val="00B5096E"/>
    <w:rsid w:val="00B50F46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48F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2F35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D62"/>
    <w:rsid w:val="00B66E73"/>
    <w:rsid w:val="00B6724E"/>
    <w:rsid w:val="00B6738B"/>
    <w:rsid w:val="00B67404"/>
    <w:rsid w:val="00B67698"/>
    <w:rsid w:val="00B707C4"/>
    <w:rsid w:val="00B7085D"/>
    <w:rsid w:val="00B70BE3"/>
    <w:rsid w:val="00B70E2E"/>
    <w:rsid w:val="00B7121D"/>
    <w:rsid w:val="00B7150E"/>
    <w:rsid w:val="00B715B6"/>
    <w:rsid w:val="00B71795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BD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C27"/>
    <w:rsid w:val="00B85D5E"/>
    <w:rsid w:val="00B85E09"/>
    <w:rsid w:val="00B861E6"/>
    <w:rsid w:val="00B8662D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1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55A"/>
    <w:rsid w:val="00BA3786"/>
    <w:rsid w:val="00BA38E5"/>
    <w:rsid w:val="00BA3A13"/>
    <w:rsid w:val="00BA3B7A"/>
    <w:rsid w:val="00BA3C5D"/>
    <w:rsid w:val="00BA42A2"/>
    <w:rsid w:val="00BA488E"/>
    <w:rsid w:val="00BA4B08"/>
    <w:rsid w:val="00BA5334"/>
    <w:rsid w:val="00BA554B"/>
    <w:rsid w:val="00BA57F7"/>
    <w:rsid w:val="00BA5D89"/>
    <w:rsid w:val="00BA6A26"/>
    <w:rsid w:val="00BA6AD1"/>
    <w:rsid w:val="00BA6CA3"/>
    <w:rsid w:val="00BA74CE"/>
    <w:rsid w:val="00BA7A94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259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3F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529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6D39"/>
    <w:rsid w:val="00C1720B"/>
    <w:rsid w:val="00C17529"/>
    <w:rsid w:val="00C179E2"/>
    <w:rsid w:val="00C206F9"/>
    <w:rsid w:val="00C20AFB"/>
    <w:rsid w:val="00C20B82"/>
    <w:rsid w:val="00C20D20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77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46A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467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3A3A"/>
    <w:rsid w:val="00C64573"/>
    <w:rsid w:val="00C648BC"/>
    <w:rsid w:val="00C64D96"/>
    <w:rsid w:val="00C64E3F"/>
    <w:rsid w:val="00C655AC"/>
    <w:rsid w:val="00C65CCC"/>
    <w:rsid w:val="00C669DF"/>
    <w:rsid w:val="00C66A43"/>
    <w:rsid w:val="00C66A93"/>
    <w:rsid w:val="00C67229"/>
    <w:rsid w:val="00C6750F"/>
    <w:rsid w:val="00C67887"/>
    <w:rsid w:val="00C67D24"/>
    <w:rsid w:val="00C67FA6"/>
    <w:rsid w:val="00C70EF7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EDC"/>
    <w:rsid w:val="00C73F61"/>
    <w:rsid w:val="00C73F91"/>
    <w:rsid w:val="00C7401D"/>
    <w:rsid w:val="00C744B4"/>
    <w:rsid w:val="00C74639"/>
    <w:rsid w:val="00C7534C"/>
    <w:rsid w:val="00C757B1"/>
    <w:rsid w:val="00C75AB3"/>
    <w:rsid w:val="00C75B1E"/>
    <w:rsid w:val="00C766E9"/>
    <w:rsid w:val="00C76975"/>
    <w:rsid w:val="00C76E70"/>
    <w:rsid w:val="00C76EBA"/>
    <w:rsid w:val="00C779CF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719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510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39F7"/>
    <w:rsid w:val="00CA43D6"/>
    <w:rsid w:val="00CA451C"/>
    <w:rsid w:val="00CA48FD"/>
    <w:rsid w:val="00CA53DA"/>
    <w:rsid w:val="00CA58ED"/>
    <w:rsid w:val="00CA5BD9"/>
    <w:rsid w:val="00CA5D59"/>
    <w:rsid w:val="00CA5EA8"/>
    <w:rsid w:val="00CA611C"/>
    <w:rsid w:val="00CA6A21"/>
    <w:rsid w:val="00CA6BE5"/>
    <w:rsid w:val="00CA6C5A"/>
    <w:rsid w:val="00CA7881"/>
    <w:rsid w:val="00CB0F30"/>
    <w:rsid w:val="00CB12F4"/>
    <w:rsid w:val="00CB14DF"/>
    <w:rsid w:val="00CB18AA"/>
    <w:rsid w:val="00CB18E8"/>
    <w:rsid w:val="00CB1B43"/>
    <w:rsid w:val="00CB2276"/>
    <w:rsid w:val="00CB2384"/>
    <w:rsid w:val="00CB27B1"/>
    <w:rsid w:val="00CB281A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1842"/>
    <w:rsid w:val="00CC2360"/>
    <w:rsid w:val="00CC285D"/>
    <w:rsid w:val="00CC3957"/>
    <w:rsid w:val="00CC3B5D"/>
    <w:rsid w:val="00CC3E83"/>
    <w:rsid w:val="00CC4894"/>
    <w:rsid w:val="00CC4912"/>
    <w:rsid w:val="00CC548D"/>
    <w:rsid w:val="00CC602A"/>
    <w:rsid w:val="00CC62A3"/>
    <w:rsid w:val="00CC6E9E"/>
    <w:rsid w:val="00CC6EE8"/>
    <w:rsid w:val="00CC7255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6B71"/>
    <w:rsid w:val="00CD6E63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4D3D"/>
    <w:rsid w:val="00CE5028"/>
    <w:rsid w:val="00CE522E"/>
    <w:rsid w:val="00CE5383"/>
    <w:rsid w:val="00CE53C7"/>
    <w:rsid w:val="00CE54EF"/>
    <w:rsid w:val="00CE5648"/>
    <w:rsid w:val="00CE5714"/>
    <w:rsid w:val="00CE5CB3"/>
    <w:rsid w:val="00CE5F17"/>
    <w:rsid w:val="00CE6075"/>
    <w:rsid w:val="00CE60CB"/>
    <w:rsid w:val="00CE64F3"/>
    <w:rsid w:val="00CE697A"/>
    <w:rsid w:val="00CE6B04"/>
    <w:rsid w:val="00CE6F89"/>
    <w:rsid w:val="00CE74C9"/>
    <w:rsid w:val="00CE7699"/>
    <w:rsid w:val="00CE79E1"/>
    <w:rsid w:val="00CE7C04"/>
    <w:rsid w:val="00CE7ED7"/>
    <w:rsid w:val="00CF025D"/>
    <w:rsid w:val="00CF0B02"/>
    <w:rsid w:val="00CF1347"/>
    <w:rsid w:val="00CF1EDB"/>
    <w:rsid w:val="00CF21F1"/>
    <w:rsid w:val="00CF2670"/>
    <w:rsid w:val="00CF2764"/>
    <w:rsid w:val="00CF2D48"/>
    <w:rsid w:val="00CF2D6F"/>
    <w:rsid w:val="00CF2E6D"/>
    <w:rsid w:val="00CF30CE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7B8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B92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C6"/>
    <w:rsid w:val="00D27ACB"/>
    <w:rsid w:val="00D27E65"/>
    <w:rsid w:val="00D304DF"/>
    <w:rsid w:val="00D30AD9"/>
    <w:rsid w:val="00D30BD1"/>
    <w:rsid w:val="00D30F7E"/>
    <w:rsid w:val="00D30FA3"/>
    <w:rsid w:val="00D31416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0D"/>
    <w:rsid w:val="00D34FCB"/>
    <w:rsid w:val="00D35530"/>
    <w:rsid w:val="00D35840"/>
    <w:rsid w:val="00D358EB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19"/>
    <w:rsid w:val="00D475E5"/>
    <w:rsid w:val="00D47614"/>
    <w:rsid w:val="00D47A30"/>
    <w:rsid w:val="00D502C4"/>
    <w:rsid w:val="00D5130C"/>
    <w:rsid w:val="00D51B71"/>
    <w:rsid w:val="00D5263B"/>
    <w:rsid w:val="00D527BD"/>
    <w:rsid w:val="00D52825"/>
    <w:rsid w:val="00D52CEB"/>
    <w:rsid w:val="00D52E63"/>
    <w:rsid w:val="00D53165"/>
    <w:rsid w:val="00D536DA"/>
    <w:rsid w:val="00D54268"/>
    <w:rsid w:val="00D542D1"/>
    <w:rsid w:val="00D54637"/>
    <w:rsid w:val="00D547FA"/>
    <w:rsid w:val="00D548A5"/>
    <w:rsid w:val="00D54EDC"/>
    <w:rsid w:val="00D54F6A"/>
    <w:rsid w:val="00D552F9"/>
    <w:rsid w:val="00D553F4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4FD0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926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6D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18F"/>
    <w:rsid w:val="00D8444D"/>
    <w:rsid w:val="00D84571"/>
    <w:rsid w:val="00D84B64"/>
    <w:rsid w:val="00D84D1F"/>
    <w:rsid w:val="00D84F0F"/>
    <w:rsid w:val="00D85397"/>
    <w:rsid w:val="00D85A49"/>
    <w:rsid w:val="00D85CE7"/>
    <w:rsid w:val="00D86575"/>
    <w:rsid w:val="00D86DE3"/>
    <w:rsid w:val="00D86E95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1E1E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99E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A"/>
    <w:rsid w:val="00DC12C1"/>
    <w:rsid w:val="00DC1713"/>
    <w:rsid w:val="00DC178D"/>
    <w:rsid w:val="00DC195F"/>
    <w:rsid w:val="00DC196A"/>
    <w:rsid w:val="00DC19BB"/>
    <w:rsid w:val="00DC2233"/>
    <w:rsid w:val="00DC2348"/>
    <w:rsid w:val="00DC262C"/>
    <w:rsid w:val="00DC286C"/>
    <w:rsid w:val="00DC29BB"/>
    <w:rsid w:val="00DC2A36"/>
    <w:rsid w:val="00DC3022"/>
    <w:rsid w:val="00DC3A09"/>
    <w:rsid w:val="00DC3AF7"/>
    <w:rsid w:val="00DC44C0"/>
    <w:rsid w:val="00DC45A1"/>
    <w:rsid w:val="00DC4D3C"/>
    <w:rsid w:val="00DC4EDA"/>
    <w:rsid w:val="00DC5035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D4E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8A8"/>
    <w:rsid w:val="00DE3C69"/>
    <w:rsid w:val="00DE4004"/>
    <w:rsid w:val="00DE45C3"/>
    <w:rsid w:val="00DE4889"/>
    <w:rsid w:val="00DE4F13"/>
    <w:rsid w:val="00DE5AAF"/>
    <w:rsid w:val="00DE6300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2EB8"/>
    <w:rsid w:val="00DF3001"/>
    <w:rsid w:val="00DF315D"/>
    <w:rsid w:val="00DF3369"/>
    <w:rsid w:val="00DF3610"/>
    <w:rsid w:val="00DF3844"/>
    <w:rsid w:val="00DF411F"/>
    <w:rsid w:val="00DF4404"/>
    <w:rsid w:val="00DF4757"/>
    <w:rsid w:val="00DF4B43"/>
    <w:rsid w:val="00DF4E77"/>
    <w:rsid w:val="00DF4EEA"/>
    <w:rsid w:val="00DF51DB"/>
    <w:rsid w:val="00DF5561"/>
    <w:rsid w:val="00DF5B3C"/>
    <w:rsid w:val="00DF5B67"/>
    <w:rsid w:val="00DF5E5A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CC4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10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4EDC"/>
    <w:rsid w:val="00E351C2"/>
    <w:rsid w:val="00E35523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9F3"/>
    <w:rsid w:val="00E41ABD"/>
    <w:rsid w:val="00E41BC8"/>
    <w:rsid w:val="00E41DEE"/>
    <w:rsid w:val="00E41FF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B7C"/>
    <w:rsid w:val="00E46C32"/>
    <w:rsid w:val="00E477B7"/>
    <w:rsid w:val="00E478A8"/>
    <w:rsid w:val="00E47907"/>
    <w:rsid w:val="00E47AEE"/>
    <w:rsid w:val="00E47E7E"/>
    <w:rsid w:val="00E51283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D6E"/>
    <w:rsid w:val="00E54FD6"/>
    <w:rsid w:val="00E556A7"/>
    <w:rsid w:val="00E5582F"/>
    <w:rsid w:val="00E55C85"/>
    <w:rsid w:val="00E55FFC"/>
    <w:rsid w:val="00E562FD"/>
    <w:rsid w:val="00E56A41"/>
    <w:rsid w:val="00E56C62"/>
    <w:rsid w:val="00E570F7"/>
    <w:rsid w:val="00E570FE"/>
    <w:rsid w:val="00E5710E"/>
    <w:rsid w:val="00E57356"/>
    <w:rsid w:val="00E574EC"/>
    <w:rsid w:val="00E57860"/>
    <w:rsid w:val="00E57D42"/>
    <w:rsid w:val="00E60100"/>
    <w:rsid w:val="00E6038B"/>
    <w:rsid w:val="00E6061A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4F6C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A0C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8D"/>
    <w:rsid w:val="00EA0EE8"/>
    <w:rsid w:val="00EA1193"/>
    <w:rsid w:val="00EA18FA"/>
    <w:rsid w:val="00EA1F15"/>
    <w:rsid w:val="00EA2D09"/>
    <w:rsid w:val="00EA2D26"/>
    <w:rsid w:val="00EA31BE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351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4E29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70D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413"/>
    <w:rsid w:val="00ED3819"/>
    <w:rsid w:val="00ED3844"/>
    <w:rsid w:val="00ED38F2"/>
    <w:rsid w:val="00ED3D1A"/>
    <w:rsid w:val="00ED4540"/>
    <w:rsid w:val="00ED4D52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6C5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61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C8B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268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41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8C8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827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AE5"/>
    <w:rsid w:val="00F43C46"/>
    <w:rsid w:val="00F4431F"/>
    <w:rsid w:val="00F44693"/>
    <w:rsid w:val="00F448BA"/>
    <w:rsid w:val="00F44FA3"/>
    <w:rsid w:val="00F44FF3"/>
    <w:rsid w:val="00F45083"/>
    <w:rsid w:val="00F452D9"/>
    <w:rsid w:val="00F45649"/>
    <w:rsid w:val="00F45B92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3AC1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1086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250"/>
    <w:rsid w:val="00F86649"/>
    <w:rsid w:val="00F8674C"/>
    <w:rsid w:val="00F867F7"/>
    <w:rsid w:val="00F86809"/>
    <w:rsid w:val="00F86CEB"/>
    <w:rsid w:val="00F871FF"/>
    <w:rsid w:val="00F87F78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52D2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831"/>
    <w:rsid w:val="00FA2BFF"/>
    <w:rsid w:val="00FA2C27"/>
    <w:rsid w:val="00FA32AF"/>
    <w:rsid w:val="00FA3566"/>
    <w:rsid w:val="00FA3761"/>
    <w:rsid w:val="00FA3D1C"/>
    <w:rsid w:val="00FA40CB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0A74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3D12"/>
    <w:rsid w:val="00FB487F"/>
    <w:rsid w:val="00FB4998"/>
    <w:rsid w:val="00FB5F25"/>
    <w:rsid w:val="00FB61E7"/>
    <w:rsid w:val="00FB676F"/>
    <w:rsid w:val="00FB6D4A"/>
    <w:rsid w:val="00FB6EC9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955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25D"/>
    <w:rsid w:val="00FD13DD"/>
    <w:rsid w:val="00FD17AB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3CA7"/>
    <w:rsid w:val="00FE410F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1214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BFB"/>
    <w:rsid w:val="00FF4E36"/>
    <w:rsid w:val="00FF4F9D"/>
    <w:rsid w:val="00FF50AE"/>
    <w:rsid w:val="00FF564A"/>
    <w:rsid w:val="00FF56C7"/>
    <w:rsid w:val="00FF6022"/>
    <w:rsid w:val="00FF6446"/>
    <w:rsid w:val="00FF6B2C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DC25D"/>
  <w15:docId w15:val="{A10116B8-3E1C-44D7-872C-54977509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79CF"/>
  </w:style>
  <w:style w:type="paragraph" w:styleId="1">
    <w:name w:val="heading 1"/>
    <w:basedOn w:val="a0"/>
    <w:next w:val="a0"/>
    <w:link w:val="10"/>
    <w:qFormat/>
    <w:rsid w:val="00ED3413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ED34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D341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ED34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D34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D341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D341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ED341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D341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390F88"/>
    <w:pPr>
      <w:spacing w:after="0" w:line="240" w:lineRule="auto"/>
    </w:pPr>
  </w:style>
  <w:style w:type="paragraph" w:customStyle="1" w:styleId="ConsPlusTitle">
    <w:name w:val="ConsPlusTitle"/>
    <w:rsid w:val="001E0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1E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1E0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1E0434"/>
    <w:rPr>
      <w:color w:val="0000FF"/>
      <w:u w:val="single"/>
    </w:rPr>
  </w:style>
  <w:style w:type="table" w:styleId="a7">
    <w:name w:val="Table Grid"/>
    <w:basedOn w:val="a2"/>
    <w:uiPriority w:val="59"/>
    <w:rsid w:val="00496B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06ECE"/>
  </w:style>
  <w:style w:type="paragraph" w:styleId="aa">
    <w:name w:val="footer"/>
    <w:basedOn w:val="a0"/>
    <w:link w:val="ab"/>
    <w:uiPriority w:val="99"/>
    <w:unhideWhenUsed/>
    <w:rsid w:val="0060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06ECE"/>
  </w:style>
  <w:style w:type="paragraph" w:styleId="ac">
    <w:name w:val="Balloon Text"/>
    <w:basedOn w:val="a0"/>
    <w:link w:val="ad"/>
    <w:uiPriority w:val="99"/>
    <w:unhideWhenUsed/>
    <w:rsid w:val="00F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F12268"/>
    <w:rPr>
      <w:rFonts w:ascii="Tahoma" w:hAnsi="Tahoma" w:cs="Tahoma"/>
      <w:sz w:val="16"/>
      <w:szCs w:val="16"/>
    </w:rPr>
  </w:style>
  <w:style w:type="paragraph" w:styleId="ae">
    <w:name w:val="List Paragraph"/>
    <w:aliases w:val="ТЗ список,Абзац списка нумерованный"/>
    <w:basedOn w:val="a0"/>
    <w:link w:val="af"/>
    <w:uiPriority w:val="34"/>
    <w:qFormat/>
    <w:rsid w:val="000851FA"/>
    <w:pPr>
      <w:ind w:left="720"/>
      <w:contextualSpacing/>
    </w:pPr>
  </w:style>
  <w:style w:type="table" w:customStyle="1" w:styleId="11">
    <w:name w:val="Сетка таблицы1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7"/>
    <w:uiPriority w:val="59"/>
    <w:rsid w:val="008D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FF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7"/>
    <w:uiPriority w:val="59"/>
    <w:rsid w:val="000C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7"/>
    <w:rsid w:val="000D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C33677"/>
  </w:style>
  <w:style w:type="paragraph" w:styleId="23">
    <w:name w:val="Body Text 2"/>
    <w:basedOn w:val="a0"/>
    <w:link w:val="24"/>
    <w:rsid w:val="00C336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C3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EA0E8D"/>
    <w:pPr>
      <w:spacing w:after="120"/>
    </w:pPr>
  </w:style>
  <w:style w:type="character" w:customStyle="1" w:styleId="af1">
    <w:name w:val="Основной текст Знак"/>
    <w:basedOn w:val="a1"/>
    <w:link w:val="af0"/>
    <w:rsid w:val="00EA0E8D"/>
  </w:style>
  <w:style w:type="character" w:customStyle="1" w:styleId="10">
    <w:name w:val="Заголовок 1 Знак"/>
    <w:basedOn w:val="a1"/>
    <w:link w:val="1"/>
    <w:rsid w:val="00ED341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ED341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D341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D3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D341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ED3413"/>
  </w:style>
  <w:style w:type="paragraph" w:styleId="af2">
    <w:name w:val="Title"/>
    <w:basedOn w:val="a0"/>
    <w:link w:val="13"/>
    <w:qFormat/>
    <w:rsid w:val="00ED3413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character" w:customStyle="1" w:styleId="13">
    <w:name w:val="Заголовок Знак1"/>
    <w:basedOn w:val="a1"/>
    <w:link w:val="af2"/>
    <w:rsid w:val="00ED341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ED34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D3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D34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3">
    <w:name w:val="Body Text Indent"/>
    <w:basedOn w:val="a0"/>
    <w:link w:val="af4"/>
    <w:rsid w:val="00ED341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ED3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ED34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ED3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lock Text"/>
    <w:basedOn w:val="a0"/>
    <w:rsid w:val="00ED341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character" w:styleId="af6">
    <w:name w:val="page number"/>
    <w:basedOn w:val="a1"/>
    <w:uiPriority w:val="99"/>
    <w:rsid w:val="00ED3413"/>
  </w:style>
  <w:style w:type="paragraph" w:styleId="2">
    <w:name w:val="List 2"/>
    <w:basedOn w:val="a0"/>
    <w:rsid w:val="00ED3413"/>
    <w:pPr>
      <w:numPr>
        <w:numId w:val="1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ED3413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0"/>
    <w:autoRedefine/>
    <w:rsid w:val="00ED3413"/>
    <w:pPr>
      <w:spacing w:after="0" w:line="240" w:lineRule="auto"/>
      <w:ind w:left="10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Continue 2"/>
    <w:basedOn w:val="a0"/>
    <w:rsid w:val="00ED341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1">
    <w:name w:val="Сетка таблицы7"/>
    <w:basedOn w:val="a2"/>
    <w:next w:val="a7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0"/>
    <w:link w:val="af8"/>
    <w:qFormat/>
    <w:rsid w:val="00ED341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Подзаголовок Знак"/>
    <w:basedOn w:val="a1"/>
    <w:link w:val="af7"/>
    <w:rsid w:val="00ED3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D3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D3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нак1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ED341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D341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ED341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ED3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2">
    <w:name w:val="Знак Знак Знак5"/>
    <w:basedOn w:val="a0"/>
    <w:rsid w:val="00ED341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c">
    <w:name w:val="Знак Знак Знак Знак Знак Знак Знак"/>
    <w:basedOn w:val="a0"/>
    <w:rsid w:val="00ED3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5">
    <w:name w:val="Знак1 Знак Знак Знак"/>
    <w:basedOn w:val="a0"/>
    <w:rsid w:val="00ED341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Абзац списка1"/>
    <w:basedOn w:val="a0"/>
    <w:rsid w:val="00ED3413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Normal (Web)"/>
    <w:aliases w:val="_а_Е’__ (дќа) И’ц_1,_а_Е’__ (дќа) И’ц_ И’ц_,___С¬__ (_x_) ÷¬__1,___С¬__ (_x_) ÷¬__ ÷¬__"/>
    <w:basedOn w:val="a0"/>
    <w:link w:val="afe"/>
    <w:uiPriority w:val="99"/>
    <w:unhideWhenUsed/>
    <w:rsid w:val="00ED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Document Map"/>
    <w:basedOn w:val="a0"/>
    <w:link w:val="aff0"/>
    <w:rsid w:val="00ED34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1"/>
    <w:link w:val="aff"/>
    <w:rsid w:val="00ED341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F20B41"/>
  </w:style>
  <w:style w:type="table" w:customStyle="1" w:styleId="81">
    <w:name w:val="Сетка таблицы8"/>
    <w:basedOn w:val="a2"/>
    <w:next w:val="a7"/>
    <w:rsid w:val="00F20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0">
    <w:name w:val="Знак1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4">
    <w:name w:val="Char Char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2">
    <w:name w:val="Знак Знак Знак4"/>
    <w:basedOn w:val="a0"/>
    <w:rsid w:val="00F20B4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43">
    <w:name w:val="Знак Знак Знак Знак Знак Знак Знак Знак Знак Знак Знак Знак 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5">
    <w:name w:val="Знак Знак Знак Знак Знак Знак Знак4"/>
    <w:basedOn w:val="a0"/>
    <w:rsid w:val="00F20B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41">
    <w:name w:val="Знак1 Знак Знак Знак4"/>
    <w:basedOn w:val="a0"/>
    <w:rsid w:val="00F20B4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Абзац списка2"/>
    <w:basedOn w:val="a0"/>
    <w:rsid w:val="00F20B41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46">
    <w:name w:val="Нет списка4"/>
    <w:next w:val="a3"/>
    <w:uiPriority w:val="99"/>
    <w:semiHidden/>
    <w:rsid w:val="007C7461"/>
  </w:style>
  <w:style w:type="table" w:customStyle="1" w:styleId="91">
    <w:name w:val="Сетка таблицы9"/>
    <w:basedOn w:val="a2"/>
    <w:next w:val="a7"/>
    <w:rsid w:val="007C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rsid w:val="00920C44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7"/>
    <w:uiPriority w:val="59"/>
    <w:rsid w:val="009B0C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62220C"/>
  </w:style>
  <w:style w:type="table" w:customStyle="1" w:styleId="130">
    <w:name w:val="Сетка таблицы13"/>
    <w:basedOn w:val="a2"/>
    <w:next w:val="a7"/>
    <w:rsid w:val="00622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Знак1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3">
    <w:name w:val="Char Char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 Знак Знак3"/>
    <w:basedOn w:val="a0"/>
    <w:rsid w:val="0062220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38">
    <w:name w:val="Знак Знак Знак Знак Знак Знак Знак Знак Знак Знак Знак Знак 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9">
    <w:name w:val="Знак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 Знак Знак Знак Знак Знак Знак3"/>
    <w:basedOn w:val="a0"/>
    <w:rsid w:val="006222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32">
    <w:name w:val="Знак1 Знак Знак Знак3"/>
    <w:basedOn w:val="a0"/>
    <w:rsid w:val="006222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Абзац списка3"/>
    <w:basedOn w:val="a0"/>
    <w:rsid w:val="0062220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62">
    <w:name w:val="Нет списка6"/>
    <w:next w:val="a3"/>
    <w:uiPriority w:val="99"/>
    <w:semiHidden/>
    <w:rsid w:val="008D5209"/>
  </w:style>
  <w:style w:type="character" w:customStyle="1" w:styleId="ConsPlusNormal0">
    <w:name w:val="ConsPlusNormal Знак"/>
    <w:link w:val="ConsPlusNormal"/>
    <w:locked/>
    <w:rsid w:val="008D5209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0"/>
    <w:semiHidden/>
    <w:rsid w:val="008D52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8D5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unhideWhenUsed/>
    <w:rsid w:val="00863663"/>
    <w:rPr>
      <w:vertAlign w:val="superscript"/>
    </w:rPr>
  </w:style>
  <w:style w:type="character" w:customStyle="1" w:styleId="aff2">
    <w:name w:val="Текст сноски Знак"/>
    <w:link w:val="aff3"/>
    <w:uiPriority w:val="99"/>
    <w:rsid w:val="00863663"/>
  </w:style>
  <w:style w:type="paragraph" w:styleId="aff3">
    <w:name w:val="footnote text"/>
    <w:basedOn w:val="a0"/>
    <w:link w:val="aff2"/>
    <w:uiPriority w:val="99"/>
    <w:rsid w:val="00863663"/>
    <w:pPr>
      <w:spacing w:after="0" w:line="240" w:lineRule="auto"/>
    </w:pPr>
  </w:style>
  <w:style w:type="character" w:customStyle="1" w:styleId="18">
    <w:name w:val="Текст сноски Знак1"/>
    <w:basedOn w:val="a1"/>
    <w:uiPriority w:val="99"/>
    <w:semiHidden/>
    <w:rsid w:val="00863663"/>
    <w:rPr>
      <w:sz w:val="20"/>
      <w:szCs w:val="20"/>
    </w:rPr>
  </w:style>
  <w:style w:type="numbering" w:customStyle="1" w:styleId="72">
    <w:name w:val="Нет списка7"/>
    <w:next w:val="a3"/>
    <w:uiPriority w:val="99"/>
    <w:semiHidden/>
    <w:unhideWhenUsed/>
    <w:rsid w:val="00886663"/>
  </w:style>
  <w:style w:type="character" w:styleId="aff4">
    <w:name w:val="FollowedHyperlink"/>
    <w:basedOn w:val="a1"/>
    <w:uiPriority w:val="99"/>
    <w:unhideWhenUsed/>
    <w:rsid w:val="00886663"/>
    <w:rPr>
      <w:color w:val="800080"/>
      <w:u w:val="single"/>
    </w:rPr>
  </w:style>
  <w:style w:type="paragraph" w:customStyle="1" w:styleId="xl66">
    <w:name w:val="xl6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0"/>
    <w:rsid w:val="008866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8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6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0"/>
    <w:rsid w:val="0088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0"/>
    <w:rsid w:val="00886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0"/>
    <w:rsid w:val="00886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0"/>
    <w:rsid w:val="00886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82">
    <w:name w:val="Нет списка8"/>
    <w:next w:val="a3"/>
    <w:uiPriority w:val="99"/>
    <w:semiHidden/>
    <w:unhideWhenUsed/>
    <w:rsid w:val="00767405"/>
  </w:style>
  <w:style w:type="numbering" w:customStyle="1" w:styleId="92">
    <w:name w:val="Нет списка9"/>
    <w:next w:val="a3"/>
    <w:uiPriority w:val="99"/>
    <w:semiHidden/>
    <w:rsid w:val="002C083F"/>
  </w:style>
  <w:style w:type="table" w:customStyle="1" w:styleId="142">
    <w:name w:val="Сетка таблицы14"/>
    <w:basedOn w:val="a2"/>
    <w:next w:val="a7"/>
    <w:rsid w:val="002C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Знак1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2">
    <w:name w:val="Char Char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 Знак2"/>
    <w:basedOn w:val="a0"/>
    <w:rsid w:val="002C083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2c">
    <w:name w:val="Знак Знак Знак Знак Знак Знак Знак Знак Знак Знак Знак Знак 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Знак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 Знак Знак Знак Знак Знак Знак2"/>
    <w:basedOn w:val="a0"/>
    <w:rsid w:val="002C083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22">
    <w:name w:val="Знак1 Знак Знак Знак2"/>
    <w:basedOn w:val="a0"/>
    <w:rsid w:val="002C08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7">
    <w:name w:val="Абзац списка4"/>
    <w:basedOn w:val="a0"/>
    <w:rsid w:val="002C08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1"/>
    <w:link w:val="a4"/>
    <w:uiPriority w:val="99"/>
    <w:locked/>
    <w:rsid w:val="004052BA"/>
  </w:style>
  <w:style w:type="table" w:customStyle="1" w:styleId="150">
    <w:name w:val="Сетка таблицы15"/>
    <w:basedOn w:val="a2"/>
    <w:next w:val="a7"/>
    <w:uiPriority w:val="59"/>
    <w:rsid w:val="00AE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rsid w:val="00CF67B8"/>
  </w:style>
  <w:style w:type="table" w:customStyle="1" w:styleId="160">
    <w:name w:val="Сетка таблицы16"/>
    <w:basedOn w:val="a2"/>
    <w:next w:val="a7"/>
    <w:rsid w:val="00CF6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1">
    <w:name w:val="Char Char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1"/>
    <w:basedOn w:val="a0"/>
    <w:rsid w:val="00CF67B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 Знак Знак Знак1"/>
    <w:basedOn w:val="a0"/>
    <w:rsid w:val="00CF67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12">
    <w:name w:val="Знак1 Знак Знак Знак1"/>
    <w:basedOn w:val="a0"/>
    <w:rsid w:val="00CF67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4">
    <w:name w:val="Абзац списка5"/>
    <w:basedOn w:val="a0"/>
    <w:rsid w:val="00CF67B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70">
    <w:name w:val="Сетка таблицы17"/>
    <w:basedOn w:val="a2"/>
    <w:next w:val="a7"/>
    <w:uiPriority w:val="59"/>
    <w:rsid w:val="00CF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CE5F17"/>
  </w:style>
  <w:style w:type="table" w:customStyle="1" w:styleId="180">
    <w:name w:val="Сетка таблицы18"/>
    <w:basedOn w:val="a2"/>
    <w:next w:val="a7"/>
    <w:uiPriority w:val="59"/>
    <w:rsid w:val="00CE5F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semiHidden/>
    <w:rsid w:val="00F86250"/>
  </w:style>
  <w:style w:type="paragraph" w:customStyle="1" w:styleId="2f">
    <w:name w:val="Без интервала2"/>
    <w:rsid w:val="00F862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5">
    <w:name w:val="Emphasis"/>
    <w:basedOn w:val="a1"/>
    <w:qFormat/>
    <w:rsid w:val="00F86250"/>
    <w:rPr>
      <w:i/>
      <w:iCs/>
    </w:rPr>
  </w:style>
  <w:style w:type="numbering" w:customStyle="1" w:styleId="133">
    <w:name w:val="Нет списка13"/>
    <w:next w:val="a3"/>
    <w:uiPriority w:val="99"/>
    <w:semiHidden/>
    <w:unhideWhenUsed/>
    <w:rsid w:val="009D3EBD"/>
  </w:style>
  <w:style w:type="numbering" w:customStyle="1" w:styleId="143">
    <w:name w:val="Нет списка14"/>
    <w:next w:val="a3"/>
    <w:uiPriority w:val="99"/>
    <w:semiHidden/>
    <w:unhideWhenUsed/>
    <w:rsid w:val="009D3EBD"/>
  </w:style>
  <w:style w:type="paragraph" w:customStyle="1" w:styleId="aff6">
    <w:name w:val="Знак Знак Знак Знак Знак Знак Знак Знак Знак"/>
    <w:basedOn w:val="a0"/>
    <w:rsid w:val="00DF2EB8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numbering" w:customStyle="1" w:styleId="151">
    <w:name w:val="Нет списка15"/>
    <w:next w:val="a3"/>
    <w:uiPriority w:val="99"/>
    <w:semiHidden/>
    <w:rsid w:val="00DF2EB8"/>
  </w:style>
  <w:style w:type="table" w:customStyle="1" w:styleId="190">
    <w:name w:val="Сетка таблицы19"/>
    <w:basedOn w:val="a2"/>
    <w:next w:val="a7"/>
    <w:rsid w:val="00DF2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7"/>
    <w:uiPriority w:val="59"/>
    <w:rsid w:val="00D3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rsid w:val="00D358EB"/>
  </w:style>
  <w:style w:type="table" w:customStyle="1" w:styleId="210">
    <w:name w:val="Сетка таблицы21"/>
    <w:basedOn w:val="a2"/>
    <w:next w:val="a7"/>
    <w:rsid w:val="00D3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"/>
    <w:basedOn w:val="a0"/>
    <w:rsid w:val="00D358EB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Знак Знак Знак Знак Знак Знак Знак"/>
    <w:basedOn w:val="a0"/>
    <w:rsid w:val="00D358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e">
    <w:name w:val="Знак1 Знак Знак Знак"/>
    <w:basedOn w:val="a0"/>
    <w:rsid w:val="00D358E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3">
    <w:name w:val="Абзац списка6"/>
    <w:basedOn w:val="a0"/>
    <w:rsid w:val="00D358E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71">
    <w:name w:val="Нет списка17"/>
    <w:next w:val="a3"/>
    <w:uiPriority w:val="99"/>
    <w:semiHidden/>
    <w:rsid w:val="006C0C80"/>
  </w:style>
  <w:style w:type="table" w:customStyle="1" w:styleId="220">
    <w:name w:val="Сетка таблицы22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5">
    <w:name w:val="Char Char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"/>
    <w:basedOn w:val="a0"/>
    <w:rsid w:val="006C0C8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0"/>
    <w:rsid w:val="006C0C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0">
    <w:name w:val="Знак1 Знак Знак Знак"/>
    <w:basedOn w:val="a0"/>
    <w:rsid w:val="006C0C8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3">
    <w:name w:val="Абзац списка7"/>
    <w:basedOn w:val="a0"/>
    <w:rsid w:val="006C0C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1">
    <w:name w:val="Нет списка18"/>
    <w:next w:val="a3"/>
    <w:uiPriority w:val="99"/>
    <w:semiHidden/>
    <w:rsid w:val="006C0C80"/>
  </w:style>
  <w:style w:type="table" w:customStyle="1" w:styleId="230">
    <w:name w:val="Сетка таблицы23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Нет списка19"/>
    <w:next w:val="a3"/>
    <w:uiPriority w:val="99"/>
    <w:semiHidden/>
    <w:rsid w:val="006C0C80"/>
  </w:style>
  <w:style w:type="table" w:customStyle="1" w:styleId="240">
    <w:name w:val="Сетка таблицы24"/>
    <w:basedOn w:val="a2"/>
    <w:next w:val="a7"/>
    <w:rsid w:val="006C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rsid w:val="00F01C8B"/>
  </w:style>
  <w:style w:type="paragraph" w:customStyle="1" w:styleId="3c">
    <w:name w:val="Без интервала3"/>
    <w:rsid w:val="00F01C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2"/>
    <w:next w:val="a7"/>
    <w:uiPriority w:val="59"/>
    <w:rsid w:val="0050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rsid w:val="00EC570D"/>
  </w:style>
  <w:style w:type="table" w:customStyle="1" w:styleId="260">
    <w:name w:val="Сетка таблицы26"/>
    <w:basedOn w:val="a2"/>
    <w:next w:val="a7"/>
    <w:rsid w:val="00EC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6">
    <w:name w:val="Char Char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"/>
    <w:basedOn w:val="a0"/>
    <w:rsid w:val="00EC570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0">
    <w:name w:val="Знак Знак Знак Знак Знак Знак Знак Знак Знак Знак Знак Знак 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0"/>
    <w:rsid w:val="00EC5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2">
    <w:name w:val="Знак1 Знак Знак Знак"/>
    <w:basedOn w:val="a0"/>
    <w:rsid w:val="00EC57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3">
    <w:name w:val="Абзац списка8"/>
    <w:basedOn w:val="a0"/>
    <w:rsid w:val="00EC570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70">
    <w:name w:val="Сетка таблицы27"/>
    <w:basedOn w:val="a2"/>
    <w:next w:val="a7"/>
    <w:uiPriority w:val="59"/>
    <w:rsid w:val="00EC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Strong"/>
    <w:basedOn w:val="a1"/>
    <w:uiPriority w:val="22"/>
    <w:qFormat/>
    <w:rsid w:val="00065A8F"/>
    <w:rPr>
      <w:b/>
      <w:bCs/>
    </w:rPr>
  </w:style>
  <w:style w:type="numbering" w:customStyle="1" w:styleId="221">
    <w:name w:val="Нет списка22"/>
    <w:next w:val="a3"/>
    <w:uiPriority w:val="99"/>
    <w:semiHidden/>
    <w:rsid w:val="00290EDC"/>
  </w:style>
  <w:style w:type="table" w:customStyle="1" w:styleId="280">
    <w:name w:val="Сетка таблицы28"/>
    <w:basedOn w:val="a2"/>
    <w:next w:val="a7"/>
    <w:rsid w:val="00290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7">
    <w:name w:val="Char Char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"/>
    <w:basedOn w:val="a0"/>
    <w:rsid w:val="00290ED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5">
    <w:name w:val="Знак Знак Знак Знак Знак Знак Знак Знак Знак Знак Знак Знак 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нак Знак Знак Знак Знак Знак Знак"/>
    <w:basedOn w:val="a0"/>
    <w:rsid w:val="00290E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4">
    <w:name w:val="Знак1 Знак Знак Знак"/>
    <w:basedOn w:val="a0"/>
    <w:rsid w:val="00290ED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3">
    <w:name w:val="Абзац списка9"/>
    <w:basedOn w:val="a0"/>
    <w:rsid w:val="00290ED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290">
    <w:name w:val="Сетка таблицы29"/>
    <w:basedOn w:val="a2"/>
    <w:next w:val="a7"/>
    <w:uiPriority w:val="59"/>
    <w:rsid w:val="00A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9917BB"/>
  </w:style>
  <w:style w:type="numbering" w:customStyle="1" w:styleId="241">
    <w:name w:val="Нет списка24"/>
    <w:next w:val="a3"/>
    <w:uiPriority w:val="99"/>
    <w:semiHidden/>
    <w:unhideWhenUsed/>
    <w:rsid w:val="005D416B"/>
  </w:style>
  <w:style w:type="numbering" w:customStyle="1" w:styleId="251">
    <w:name w:val="Нет списка25"/>
    <w:next w:val="a3"/>
    <w:uiPriority w:val="99"/>
    <w:semiHidden/>
    <w:rsid w:val="001A7D2C"/>
  </w:style>
  <w:style w:type="table" w:customStyle="1" w:styleId="300">
    <w:name w:val="Сетка таблицы30"/>
    <w:basedOn w:val="a2"/>
    <w:next w:val="a7"/>
    <w:rsid w:val="001A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8">
    <w:name w:val="Char Char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"/>
    <w:basedOn w:val="a0"/>
    <w:rsid w:val="001A7D2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"/>
    <w:basedOn w:val="a0"/>
    <w:rsid w:val="001A7D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6">
    <w:name w:val="Знак1 Знак Знак Знак"/>
    <w:basedOn w:val="a0"/>
    <w:rsid w:val="001A7D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2">
    <w:name w:val="Абзац списка10"/>
    <w:basedOn w:val="a0"/>
    <w:rsid w:val="001A7D2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0">
    <w:name w:val="Сетка таблицы31"/>
    <w:basedOn w:val="a2"/>
    <w:next w:val="a7"/>
    <w:uiPriority w:val="59"/>
    <w:rsid w:val="00B1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5577D9"/>
  </w:style>
  <w:style w:type="numbering" w:customStyle="1" w:styleId="271">
    <w:name w:val="Нет списка27"/>
    <w:next w:val="a3"/>
    <w:uiPriority w:val="99"/>
    <w:semiHidden/>
    <w:rsid w:val="00DA799E"/>
  </w:style>
  <w:style w:type="table" w:customStyle="1" w:styleId="320">
    <w:name w:val="Сетка таблицы32"/>
    <w:basedOn w:val="a2"/>
    <w:next w:val="a7"/>
    <w:rsid w:val="00DA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Знак1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9">
    <w:name w:val="Char Char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"/>
    <w:basedOn w:val="a0"/>
    <w:rsid w:val="00DA799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d">
    <w:name w:val="Знак Знак Знак Знак Знак Знак Знак Знак Знак Знак Знак Знак 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e">
    <w:name w:val="Знак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 Знак Знак Знак Знак Знак"/>
    <w:basedOn w:val="a0"/>
    <w:rsid w:val="00DA79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8">
    <w:name w:val="Знак1 Знак Знак Знак"/>
    <w:basedOn w:val="a0"/>
    <w:rsid w:val="00DA799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4">
    <w:name w:val="Абзац списка11"/>
    <w:basedOn w:val="a0"/>
    <w:rsid w:val="00DA799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281">
    <w:name w:val="Нет списка28"/>
    <w:next w:val="a3"/>
    <w:uiPriority w:val="99"/>
    <w:semiHidden/>
    <w:unhideWhenUsed/>
    <w:rsid w:val="00606A44"/>
  </w:style>
  <w:style w:type="table" w:customStyle="1" w:styleId="TableGrid">
    <w:name w:val="TableGrid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D6B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7"/>
    <w:uiPriority w:val="39"/>
    <w:rsid w:val="00C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3"/>
    <w:uiPriority w:val="99"/>
    <w:semiHidden/>
    <w:rsid w:val="009F5EDD"/>
  </w:style>
  <w:style w:type="table" w:customStyle="1" w:styleId="340">
    <w:name w:val="Сетка таблицы34"/>
    <w:basedOn w:val="a2"/>
    <w:next w:val="a7"/>
    <w:rsid w:val="009F5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1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a">
    <w:name w:val="Char Char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0">
    <w:name w:val="Знак Знак Знак"/>
    <w:basedOn w:val="a0"/>
    <w:rsid w:val="009F5EDD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1">
    <w:name w:val="Знак Знак Знак Знак Знак Знак Знак Знак Знак Знак Знак Знак 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2">
    <w:name w:val="Знак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3">
    <w:name w:val="Знак Знак Знак Знак Знак Знак Знак"/>
    <w:basedOn w:val="a0"/>
    <w:rsid w:val="009F5E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a">
    <w:name w:val="Знак1 Знак Знак Знак"/>
    <w:basedOn w:val="a0"/>
    <w:rsid w:val="009F5ED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4">
    <w:name w:val="Абзац списка12"/>
    <w:basedOn w:val="a0"/>
    <w:rsid w:val="009F5ED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01">
    <w:name w:val="Нет списка30"/>
    <w:next w:val="a3"/>
    <w:uiPriority w:val="99"/>
    <w:semiHidden/>
    <w:rsid w:val="001E64BE"/>
  </w:style>
  <w:style w:type="table" w:customStyle="1" w:styleId="350">
    <w:name w:val="Сетка таблицы35"/>
    <w:basedOn w:val="a2"/>
    <w:next w:val="a7"/>
    <w:rsid w:val="001E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b">
    <w:name w:val="Знак1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b">
    <w:name w:val="Char Char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Знак Знак Знак"/>
    <w:basedOn w:val="a0"/>
    <w:rsid w:val="001E64B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6">
    <w:name w:val="Знак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"/>
    <w:basedOn w:val="a0"/>
    <w:rsid w:val="001E6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c">
    <w:name w:val="Знак1 Знак Знак Знак"/>
    <w:basedOn w:val="a0"/>
    <w:rsid w:val="001E64B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4">
    <w:name w:val="Абзац списка13"/>
    <w:basedOn w:val="a0"/>
    <w:rsid w:val="001E64BE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11">
    <w:name w:val="Нет списка31"/>
    <w:next w:val="a3"/>
    <w:uiPriority w:val="99"/>
    <w:semiHidden/>
    <w:rsid w:val="0047181A"/>
  </w:style>
  <w:style w:type="table" w:customStyle="1" w:styleId="360">
    <w:name w:val="Сетка таблицы36"/>
    <w:basedOn w:val="a2"/>
    <w:next w:val="a7"/>
    <w:rsid w:val="00471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d">
    <w:name w:val="Знак1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">
    <w:name w:val="Char Char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8">
    <w:name w:val="Знак Знак Знак"/>
    <w:basedOn w:val="a0"/>
    <w:rsid w:val="0047181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9">
    <w:name w:val="Знак Знак Знак Знак Знак Знак Знак Знак Знак Знак Знак Знак 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Знак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b">
    <w:name w:val="Знак Знак Знак Знак Знак Знак Знак"/>
    <w:basedOn w:val="a0"/>
    <w:rsid w:val="004718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e">
    <w:name w:val="Знак1 Знак Знак Знак"/>
    <w:basedOn w:val="a0"/>
    <w:rsid w:val="004718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0"/>
    <w:rsid w:val="0047181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21">
    <w:name w:val="Нет списка32"/>
    <w:next w:val="a3"/>
    <w:uiPriority w:val="99"/>
    <w:semiHidden/>
    <w:rsid w:val="0079148E"/>
  </w:style>
  <w:style w:type="table" w:customStyle="1" w:styleId="370">
    <w:name w:val="Сетка таблицы37"/>
    <w:basedOn w:val="a2"/>
    <w:next w:val="a7"/>
    <w:rsid w:val="0079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7"/>
    <w:uiPriority w:val="59"/>
    <w:rsid w:val="00A8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uiPriority w:val="99"/>
    <w:semiHidden/>
    <w:rsid w:val="00CC602A"/>
  </w:style>
  <w:style w:type="table" w:customStyle="1" w:styleId="390">
    <w:name w:val="Сетка таблицы39"/>
    <w:basedOn w:val="a2"/>
    <w:next w:val="a7"/>
    <w:rsid w:val="00CC6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">
    <w:name w:val="Знак1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d">
    <w:name w:val="Char Char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c">
    <w:name w:val="Знак Знак Знак"/>
    <w:basedOn w:val="a0"/>
    <w:rsid w:val="00CC602A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d">
    <w:name w:val="Знак Знак Знак Знак Знак Знак Знак Знак Знак Знак Знак Знак 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e">
    <w:name w:val="Знак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">
    <w:name w:val="Знак Знак Знак Знак Знак Знак Знак"/>
    <w:basedOn w:val="a0"/>
    <w:rsid w:val="00CC60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0">
    <w:name w:val="Знак1 Знак Знак Знак"/>
    <w:basedOn w:val="a0"/>
    <w:rsid w:val="00CC602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2">
    <w:name w:val="Абзац списка15"/>
    <w:basedOn w:val="a0"/>
    <w:rsid w:val="00CC602A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341">
    <w:name w:val="Нет списка34"/>
    <w:next w:val="a3"/>
    <w:uiPriority w:val="99"/>
    <w:semiHidden/>
    <w:unhideWhenUsed/>
    <w:rsid w:val="006D5B44"/>
  </w:style>
  <w:style w:type="character" w:customStyle="1" w:styleId="blk">
    <w:name w:val="blk"/>
    <w:basedOn w:val="a1"/>
    <w:rsid w:val="006D5B44"/>
  </w:style>
  <w:style w:type="character" w:customStyle="1" w:styleId="1ff1">
    <w:name w:val="Гиперссылка1"/>
    <w:basedOn w:val="a1"/>
    <w:rsid w:val="006D5B44"/>
  </w:style>
  <w:style w:type="paragraph" w:customStyle="1" w:styleId="listparagraph">
    <w:name w:val="listparagraph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0"/>
    <w:rsid w:val="006D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1">
    <w:name w:val="Нет списка35"/>
    <w:next w:val="a3"/>
    <w:uiPriority w:val="99"/>
    <w:semiHidden/>
    <w:unhideWhenUsed/>
    <w:rsid w:val="006D5B44"/>
  </w:style>
  <w:style w:type="table" w:customStyle="1" w:styleId="400">
    <w:name w:val="Сетка таблицы40"/>
    <w:basedOn w:val="a2"/>
    <w:next w:val="a7"/>
    <w:uiPriority w:val="59"/>
    <w:rsid w:val="006D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7"/>
    <w:uiPriority w:val="59"/>
    <w:rsid w:val="00DF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3"/>
    <w:uiPriority w:val="99"/>
    <w:semiHidden/>
    <w:unhideWhenUsed/>
    <w:rsid w:val="002E4374"/>
  </w:style>
  <w:style w:type="table" w:customStyle="1" w:styleId="420">
    <w:name w:val="Сетка таблицы42"/>
    <w:basedOn w:val="a2"/>
    <w:next w:val="a7"/>
    <w:uiPriority w:val="59"/>
    <w:rsid w:val="0070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70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7061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0"/>
    <w:rsid w:val="007061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7061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7061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7061E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7061E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7061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7061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7061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7061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706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706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706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706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706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706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7061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7061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7061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706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71">
    <w:name w:val="Нет списка37"/>
    <w:next w:val="a3"/>
    <w:semiHidden/>
    <w:rsid w:val="00015753"/>
  </w:style>
  <w:style w:type="paragraph" w:customStyle="1" w:styleId="48">
    <w:name w:val="Без интервала4"/>
    <w:rsid w:val="000157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3"/>
    <w:uiPriority w:val="99"/>
    <w:semiHidden/>
    <w:unhideWhenUsed/>
    <w:rsid w:val="00015753"/>
  </w:style>
  <w:style w:type="numbering" w:customStyle="1" w:styleId="391">
    <w:name w:val="Нет списка39"/>
    <w:next w:val="a3"/>
    <w:uiPriority w:val="99"/>
    <w:semiHidden/>
    <w:rsid w:val="00B05A61"/>
  </w:style>
  <w:style w:type="table" w:customStyle="1" w:styleId="430">
    <w:name w:val="Сетка таблицы43"/>
    <w:basedOn w:val="a2"/>
    <w:next w:val="a7"/>
    <w:rsid w:val="00B0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2">
    <w:name w:val="Знак1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e">
    <w:name w:val="Char Char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0">
    <w:name w:val="Знак Знак Знак"/>
    <w:basedOn w:val="a0"/>
    <w:rsid w:val="00B05A6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2">
    <w:name w:val="Знак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3">
    <w:name w:val="Знак Знак Знак Знак Знак Знак Знак"/>
    <w:basedOn w:val="a0"/>
    <w:rsid w:val="00B05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paragraph" w:customStyle="1" w:styleId="1ff3">
    <w:name w:val="Знак1 Знак Знак Знак"/>
    <w:basedOn w:val="a0"/>
    <w:rsid w:val="00B05A6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2">
    <w:name w:val="Абзац списка16"/>
    <w:basedOn w:val="a0"/>
    <w:rsid w:val="00B05A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0"/>
    <w:rsid w:val="00B0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401">
    <w:name w:val="Нет списка40"/>
    <w:next w:val="a3"/>
    <w:uiPriority w:val="99"/>
    <w:semiHidden/>
    <w:unhideWhenUsed/>
    <w:rsid w:val="00D31416"/>
  </w:style>
  <w:style w:type="table" w:customStyle="1" w:styleId="440">
    <w:name w:val="Сетка таблицы44"/>
    <w:basedOn w:val="a2"/>
    <w:next w:val="a7"/>
    <w:uiPriority w:val="59"/>
    <w:rsid w:val="00D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rsid w:val="00E6061A"/>
  </w:style>
  <w:style w:type="character" w:customStyle="1" w:styleId="afe">
    <w:name w:val="Обычный (Интернет) Знак"/>
    <w:aliases w:val="_а_Е’__ (дќа) И’ц_1 Знак,_а_Е’__ (дќа) И’ц_ И’ц_ Знак,___С¬__ (_x_) ÷¬__1 Знак,___С¬__ (_x_) ÷¬__ ÷¬__ Знак"/>
    <w:link w:val="afd"/>
    <w:uiPriority w:val="99"/>
    <w:locked/>
    <w:rsid w:val="00E60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E6061A"/>
    <w:pPr>
      <w:ind w:left="720"/>
      <w:contextualSpacing/>
    </w:pPr>
    <w:rPr>
      <w:rFonts w:ascii="Calibri" w:eastAsia="Calibri" w:hAnsi="Calibri" w:cs="Times New Roman"/>
    </w:rPr>
  </w:style>
  <w:style w:type="character" w:styleId="afffff4">
    <w:name w:val="annotation reference"/>
    <w:uiPriority w:val="99"/>
    <w:rsid w:val="00E6061A"/>
    <w:rPr>
      <w:sz w:val="18"/>
      <w:szCs w:val="18"/>
    </w:rPr>
  </w:style>
  <w:style w:type="paragraph" w:styleId="afffff5">
    <w:name w:val="annotation text"/>
    <w:basedOn w:val="a0"/>
    <w:link w:val="afffff6"/>
    <w:uiPriority w:val="99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6">
    <w:name w:val="Текст примечания Знак"/>
    <w:basedOn w:val="a1"/>
    <w:link w:val="afffff5"/>
    <w:uiPriority w:val="99"/>
    <w:rsid w:val="00E606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7">
    <w:name w:val="annotation subject"/>
    <w:basedOn w:val="afffff5"/>
    <w:next w:val="afffff5"/>
    <w:link w:val="afffff8"/>
    <w:uiPriority w:val="99"/>
    <w:rsid w:val="00E6061A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rsid w:val="00E606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f9">
    <w:name w:val="Знак Знак Знак Знак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2">
    <w:name w:val="Абзац списка17"/>
    <w:basedOn w:val="a0"/>
    <w:rsid w:val="00E606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4">
    <w:name w:val="Тема примечания Знак1"/>
    <w:uiPriority w:val="99"/>
    <w:locked/>
    <w:rsid w:val="00E6061A"/>
    <w:rPr>
      <w:rFonts w:cs="Times New Roman"/>
      <w:b/>
      <w:bCs/>
      <w:sz w:val="24"/>
      <w:szCs w:val="24"/>
    </w:rPr>
  </w:style>
  <w:style w:type="paragraph" w:customStyle="1" w:styleId="afffffa">
    <w:name w:val="÷¬__ ÷¬__ ÷¬__ ÷¬__"/>
    <w:basedOn w:val="a0"/>
    <w:rsid w:val="00E606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b">
    <w:name w:val="endnote text"/>
    <w:basedOn w:val="a0"/>
    <w:link w:val="afffffc"/>
    <w:rsid w:val="00E6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c">
    <w:name w:val="Текст концевой сноски Знак"/>
    <w:basedOn w:val="a1"/>
    <w:link w:val="afffffb"/>
    <w:rsid w:val="00E60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d">
    <w:name w:val="endnote reference"/>
    <w:rsid w:val="00E6061A"/>
    <w:rPr>
      <w:vertAlign w:val="superscript"/>
    </w:rPr>
  </w:style>
  <w:style w:type="paragraph" w:customStyle="1" w:styleId="P16">
    <w:name w:val="P16"/>
    <w:basedOn w:val="a0"/>
    <w:hidden/>
    <w:rsid w:val="00E6061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0"/>
    <w:hidden/>
    <w:rsid w:val="00E6061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0"/>
    <w:hidden/>
    <w:rsid w:val="00E6061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E6061A"/>
    <w:rPr>
      <w:sz w:val="24"/>
    </w:rPr>
  </w:style>
  <w:style w:type="paragraph" w:customStyle="1" w:styleId="formattext">
    <w:name w:val="formattext"/>
    <w:basedOn w:val="a0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0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E6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E606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e">
    <w:name w:val="МУ Обычный стиль"/>
    <w:basedOn w:val="a0"/>
    <w:autoRedefine/>
    <w:rsid w:val="00E6061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450">
    <w:name w:val="Сетка таблицы45"/>
    <w:basedOn w:val="a2"/>
    <w:next w:val="a7"/>
    <w:uiPriority w:val="99"/>
    <w:rsid w:val="00E606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4">
    <w:name w:val="Стиль8"/>
    <w:basedOn w:val="a0"/>
    <w:rsid w:val="00E6061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E6061A"/>
  </w:style>
  <w:style w:type="paragraph" w:styleId="affffff">
    <w:name w:val="Revision"/>
    <w:hidden/>
    <w:uiPriority w:val="99"/>
    <w:semiHidden/>
    <w:rsid w:val="00E6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0">
    <w:basedOn w:val="a0"/>
    <w:next w:val="a0"/>
    <w:link w:val="affffff1"/>
    <w:qFormat/>
    <w:rsid w:val="00E6061A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f1">
    <w:name w:val="Заголовок Знак"/>
    <w:link w:val="affffff0"/>
    <w:rsid w:val="00E6061A"/>
    <w:rPr>
      <w:rFonts w:ascii="Calibri Light" w:hAnsi="Calibri Light"/>
      <w:b/>
      <w:bCs/>
      <w:kern w:val="28"/>
      <w:sz w:val="32"/>
      <w:szCs w:val="32"/>
    </w:rPr>
  </w:style>
  <w:style w:type="character" w:customStyle="1" w:styleId="ed">
    <w:name w:val="ed"/>
    <w:basedOn w:val="a1"/>
    <w:rsid w:val="00E6061A"/>
  </w:style>
  <w:style w:type="character" w:customStyle="1" w:styleId="mark">
    <w:name w:val="mark"/>
    <w:basedOn w:val="a1"/>
    <w:rsid w:val="00E6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51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0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9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1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2895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1756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7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50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59C6-EBB8-41C8-A3E0-A3F95AC1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1</Pages>
  <Words>6475</Words>
  <Characters>36908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110</cp:revision>
  <cp:lastPrinted>2024-08-14T08:06:00Z</cp:lastPrinted>
  <dcterms:created xsi:type="dcterms:W3CDTF">2019-11-11T02:44:00Z</dcterms:created>
  <dcterms:modified xsi:type="dcterms:W3CDTF">2024-08-14T08:06:00Z</dcterms:modified>
</cp:coreProperties>
</file>