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B0320A"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2pt;height:41.25pt" adj=",10800" fillcolor="#00b050" strokecolor="#00b0f0">
            <v:shadow color="#868686"/>
            <v:textpath style="font-family:&quot;Arial Black&quot;;v-text-kern:t" trim="t" fitpath="t" string="ИЛЬИЧЁВСКИЕ ВЕДОМОСТИ № 23 (561)"/>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A35DB3"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14</w:t>
      </w:r>
      <w:r w:rsidR="004F4CBF">
        <w:rPr>
          <w:rFonts w:ascii="Times New Roman" w:eastAsia="Times New Roman" w:hAnsi="Times New Roman" w:cs="Times New Roman"/>
          <w:b/>
          <w:lang w:eastAsia="ru-RU"/>
        </w:rPr>
        <w:t>.</w:t>
      </w:r>
      <w:r w:rsidR="00B30C03">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A35DB3" w:rsidRPr="00A35DB3" w:rsidRDefault="00A35DB3" w:rsidP="00A35DB3">
      <w:pPr>
        <w:spacing w:after="0" w:line="240" w:lineRule="auto"/>
        <w:jc w:val="center"/>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РОССИЙСКАЯ  ФЕДЕРАЦИЯ</w:t>
      </w:r>
    </w:p>
    <w:p w:rsidR="00A35DB3" w:rsidRPr="00A35DB3" w:rsidRDefault="00A35DB3" w:rsidP="00A35DB3">
      <w:pPr>
        <w:spacing w:after="0" w:line="240" w:lineRule="auto"/>
        <w:jc w:val="center"/>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КРАСНОЯРСКИЙ КРАЙ  ШУШЕНСКИЙ  РАЙОН</w:t>
      </w:r>
    </w:p>
    <w:p w:rsidR="00A35DB3" w:rsidRPr="00A35DB3" w:rsidRDefault="00A35DB3" w:rsidP="00A35DB3">
      <w:pPr>
        <w:spacing w:after="0" w:line="240" w:lineRule="auto"/>
        <w:jc w:val="center"/>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АДМИНИСТРАЦИЯ   ИЛЬИЧЕВСКОГО  СЕЛЬСОВЕТА</w:t>
      </w:r>
    </w:p>
    <w:p w:rsidR="00A35DB3" w:rsidRPr="00A35DB3" w:rsidRDefault="00A35DB3" w:rsidP="00A35DB3">
      <w:pPr>
        <w:spacing w:after="0" w:line="240" w:lineRule="auto"/>
        <w:jc w:val="center"/>
        <w:rPr>
          <w:rFonts w:ascii="Times New Roman" w:eastAsia="Times New Roman" w:hAnsi="Times New Roman" w:cs="Times New Roman"/>
          <w:sz w:val="24"/>
          <w:szCs w:val="24"/>
          <w:lang w:eastAsia="ru-RU"/>
        </w:rPr>
      </w:pPr>
      <w:proofErr w:type="gramStart"/>
      <w:r w:rsidRPr="00A35DB3">
        <w:rPr>
          <w:rFonts w:ascii="Times New Roman" w:eastAsia="Times New Roman" w:hAnsi="Times New Roman" w:cs="Times New Roman"/>
          <w:sz w:val="24"/>
          <w:szCs w:val="24"/>
          <w:lang w:eastAsia="ru-RU"/>
        </w:rPr>
        <w:t>П</w:t>
      </w:r>
      <w:proofErr w:type="gramEnd"/>
      <w:r w:rsidRPr="00A35DB3">
        <w:rPr>
          <w:rFonts w:ascii="Times New Roman" w:eastAsia="Times New Roman" w:hAnsi="Times New Roman" w:cs="Times New Roman"/>
          <w:sz w:val="24"/>
          <w:szCs w:val="24"/>
          <w:lang w:eastAsia="ru-RU"/>
        </w:rPr>
        <w:t xml:space="preserve"> О С Т А Н О В Л Е Н И Е</w:t>
      </w:r>
    </w:p>
    <w:p w:rsidR="00A35DB3" w:rsidRPr="00A35DB3" w:rsidRDefault="00A35DB3" w:rsidP="00A35DB3">
      <w:pPr>
        <w:tabs>
          <w:tab w:val="left" w:pos="0"/>
        </w:tabs>
        <w:spacing w:after="0" w:line="240" w:lineRule="auto"/>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10 ноября 2023 год                              п.Ильичево                                                               №  70</w:t>
      </w:r>
    </w:p>
    <w:p w:rsidR="00A35DB3" w:rsidRPr="00A35DB3" w:rsidRDefault="00A35DB3" w:rsidP="00AE7264">
      <w:pPr>
        <w:spacing w:after="0" w:line="240" w:lineRule="auto"/>
        <w:ind w:right="3826"/>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О проведении публичных слушаний по проекту бюджета</w:t>
      </w:r>
      <w:r w:rsidR="00AE7264">
        <w:rPr>
          <w:rFonts w:ascii="Times New Roman" w:eastAsia="Times New Roman" w:hAnsi="Times New Roman" w:cs="Times New Roman"/>
          <w:sz w:val="24"/>
          <w:szCs w:val="24"/>
          <w:lang w:eastAsia="ru-RU"/>
        </w:rPr>
        <w:t xml:space="preserve"> </w:t>
      </w:r>
      <w:r w:rsidRPr="00A35DB3">
        <w:rPr>
          <w:rFonts w:ascii="Times New Roman" w:eastAsia="Times New Roman" w:hAnsi="Times New Roman" w:cs="Times New Roman"/>
          <w:sz w:val="24"/>
          <w:szCs w:val="24"/>
          <w:lang w:eastAsia="ru-RU"/>
        </w:rPr>
        <w:t>Ильичевского сельсовета на 2024 год  и плановый период 2025-2026 годов и об исполнении бюджета Ильичевского сельсовета за 2023 год</w:t>
      </w:r>
    </w:p>
    <w:p w:rsidR="00A35DB3" w:rsidRPr="00A35DB3" w:rsidRDefault="00A35DB3" w:rsidP="00A35DB3">
      <w:pPr>
        <w:tabs>
          <w:tab w:val="left" w:pos="1560"/>
        </w:tabs>
        <w:spacing w:after="0" w:line="240" w:lineRule="auto"/>
        <w:ind w:firstLine="540"/>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ab/>
        <w:t xml:space="preserve">В соответствии со статьей 40 Устава Ильичевского сельсовета, Решением сельского Совета депутатов от 28.10.2005 № 37 «О </w:t>
      </w:r>
      <w:proofErr w:type="gramStart"/>
      <w:r w:rsidRPr="00A35DB3">
        <w:rPr>
          <w:rFonts w:ascii="Times New Roman" w:eastAsia="Times New Roman" w:hAnsi="Times New Roman" w:cs="Times New Roman"/>
          <w:sz w:val="24"/>
          <w:szCs w:val="24"/>
          <w:lang w:eastAsia="ru-RU"/>
        </w:rPr>
        <w:t>Положении</w:t>
      </w:r>
      <w:proofErr w:type="gramEnd"/>
      <w:r w:rsidRPr="00A35DB3">
        <w:rPr>
          <w:rFonts w:ascii="Times New Roman" w:eastAsia="Times New Roman" w:hAnsi="Times New Roman" w:cs="Times New Roman"/>
          <w:sz w:val="24"/>
          <w:szCs w:val="24"/>
          <w:lang w:eastAsia="ru-RU"/>
        </w:rPr>
        <w:t xml:space="preserve"> о Публичных слушаниях в Ильичевском сельсовете» (с изменениями и дополнениями)</w:t>
      </w:r>
    </w:p>
    <w:p w:rsidR="00A35DB3" w:rsidRPr="00A35DB3" w:rsidRDefault="00A35DB3" w:rsidP="00A35DB3">
      <w:pPr>
        <w:spacing w:after="0" w:line="240" w:lineRule="auto"/>
        <w:jc w:val="center"/>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ПОСТАНОВЛЯЮ:</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1. Провести публичные слушания по проекту бюджета Ильичевского сельсовета на 2024 год  и плановый период 2025-2026 годов и об исполнении бюджета Ильичевского сельсовета за 2023 год.</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2. Назначить дату и время проведения публичных слушаний по проекту бюджета Ильичевского сельсовета на 2024 год  и плановый период 2025-2026 годов и об исполнении бюджета Ильичевского сельсовета за 2023 год  - 14 декабря 2023 г.  в 15 часов в зале заседаний администрации сельсовета.</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Создать комиссию по подготовке и проведению публичных слушаний по проекту бюджета Ильичевского сельсовета на 2024 год  и плановый период 2025-2026 годов и об исполнении бюджета Ильичевского сельсовета за 2023 год в составе:</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u w:val="single"/>
          <w:lang w:eastAsia="ru-RU"/>
        </w:rPr>
      </w:pPr>
      <w:r w:rsidRPr="00A35DB3">
        <w:rPr>
          <w:rFonts w:ascii="Times New Roman" w:eastAsia="Times New Roman" w:hAnsi="Times New Roman" w:cs="Times New Roman"/>
          <w:sz w:val="24"/>
          <w:szCs w:val="24"/>
          <w:u w:val="single"/>
          <w:lang w:eastAsia="ru-RU"/>
        </w:rPr>
        <w:t>Председатель комиссии:</w:t>
      </w:r>
    </w:p>
    <w:p w:rsidR="00A35DB3" w:rsidRPr="00A35DB3" w:rsidRDefault="00A35DB3" w:rsidP="00A35DB3">
      <w:pPr>
        <w:tabs>
          <w:tab w:val="left" w:pos="3119"/>
        </w:tabs>
        <w:spacing w:after="0" w:line="240" w:lineRule="auto"/>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Меркель И.А.                     глава сельсовета</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u w:val="single"/>
          <w:lang w:eastAsia="ru-RU"/>
        </w:rPr>
      </w:pPr>
      <w:r w:rsidRPr="00A35DB3">
        <w:rPr>
          <w:rFonts w:ascii="Times New Roman" w:eastAsia="Times New Roman" w:hAnsi="Times New Roman" w:cs="Times New Roman"/>
          <w:sz w:val="24"/>
          <w:szCs w:val="24"/>
          <w:u w:val="single"/>
          <w:lang w:eastAsia="ru-RU"/>
        </w:rPr>
        <w:t>Секретарь комиссии:</w:t>
      </w:r>
    </w:p>
    <w:p w:rsidR="00A35DB3" w:rsidRPr="00A35DB3" w:rsidRDefault="00A35DB3" w:rsidP="00A35DB3">
      <w:pPr>
        <w:tabs>
          <w:tab w:val="left" w:pos="2694"/>
        </w:tabs>
        <w:spacing w:after="0" w:line="240" w:lineRule="auto"/>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 xml:space="preserve">Пилипенко А.С.                экономист  МКУ «ЦБ и ХО ОМС» Ильичевского сельсовета                                                 </w:t>
      </w:r>
    </w:p>
    <w:p w:rsidR="00A35DB3" w:rsidRPr="00A35DB3" w:rsidRDefault="00A35DB3" w:rsidP="00A35DB3">
      <w:pPr>
        <w:spacing w:after="0" w:line="240" w:lineRule="auto"/>
        <w:ind w:firstLine="709"/>
        <w:rPr>
          <w:rFonts w:ascii="Times New Roman" w:eastAsia="Times New Roman" w:hAnsi="Times New Roman" w:cs="Times New Roman"/>
          <w:sz w:val="24"/>
          <w:szCs w:val="24"/>
          <w:u w:val="single"/>
          <w:lang w:eastAsia="ru-RU"/>
        </w:rPr>
      </w:pPr>
      <w:r w:rsidRPr="00A35DB3">
        <w:rPr>
          <w:rFonts w:ascii="Times New Roman" w:eastAsia="Times New Roman" w:hAnsi="Times New Roman" w:cs="Times New Roman"/>
          <w:sz w:val="24"/>
          <w:szCs w:val="24"/>
          <w:u w:val="single"/>
          <w:lang w:eastAsia="ru-RU"/>
        </w:rPr>
        <w:t>Члены комиссии:</w:t>
      </w:r>
    </w:p>
    <w:p w:rsidR="00A35DB3" w:rsidRPr="00A35DB3" w:rsidRDefault="00A35DB3" w:rsidP="00A35DB3">
      <w:pPr>
        <w:spacing w:after="0" w:line="240" w:lineRule="auto"/>
        <w:jc w:val="both"/>
        <w:rPr>
          <w:rFonts w:ascii="Times New Roman" w:eastAsia="Times New Roman" w:hAnsi="Times New Roman" w:cs="Times New Roman"/>
          <w:sz w:val="24"/>
          <w:szCs w:val="24"/>
          <w:lang w:eastAsia="ru-RU"/>
        </w:rPr>
      </w:pPr>
      <w:proofErr w:type="spellStart"/>
      <w:r w:rsidRPr="00A35DB3">
        <w:rPr>
          <w:rFonts w:ascii="Times New Roman" w:eastAsia="Times New Roman" w:hAnsi="Times New Roman" w:cs="Times New Roman"/>
          <w:sz w:val="24"/>
          <w:szCs w:val="24"/>
          <w:lang w:eastAsia="ru-RU"/>
        </w:rPr>
        <w:t>Подзноева</w:t>
      </w:r>
      <w:proofErr w:type="spellEnd"/>
      <w:r w:rsidRPr="00A35DB3">
        <w:rPr>
          <w:rFonts w:ascii="Times New Roman" w:eastAsia="Times New Roman" w:hAnsi="Times New Roman" w:cs="Times New Roman"/>
          <w:sz w:val="24"/>
          <w:szCs w:val="24"/>
          <w:lang w:eastAsia="ru-RU"/>
        </w:rPr>
        <w:t xml:space="preserve"> С.А                  директор МКУ «</w:t>
      </w:r>
      <w:proofErr w:type="spellStart"/>
      <w:r w:rsidRPr="00A35DB3">
        <w:rPr>
          <w:rFonts w:ascii="Times New Roman" w:eastAsia="Times New Roman" w:hAnsi="Times New Roman" w:cs="Times New Roman"/>
          <w:sz w:val="24"/>
          <w:szCs w:val="24"/>
          <w:lang w:eastAsia="ru-RU"/>
        </w:rPr>
        <w:t>ЦБСиХО</w:t>
      </w:r>
      <w:proofErr w:type="spellEnd"/>
      <w:r w:rsidRPr="00A35DB3">
        <w:rPr>
          <w:rFonts w:ascii="Times New Roman" w:eastAsia="Times New Roman" w:hAnsi="Times New Roman" w:cs="Times New Roman"/>
          <w:sz w:val="24"/>
          <w:szCs w:val="24"/>
          <w:lang w:eastAsia="ru-RU"/>
        </w:rPr>
        <w:t xml:space="preserve"> ОМС» Ильичевского сельсовета </w:t>
      </w:r>
    </w:p>
    <w:p w:rsidR="00A35DB3" w:rsidRPr="00A35DB3" w:rsidRDefault="00A35DB3" w:rsidP="00A35DB3">
      <w:pPr>
        <w:spacing w:after="0" w:line="240" w:lineRule="auto"/>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Брыкина О.Н.                     заместитель главы сельсовета</w:t>
      </w:r>
    </w:p>
    <w:p w:rsidR="00A35DB3" w:rsidRPr="00A35DB3" w:rsidRDefault="00A35DB3" w:rsidP="00A35DB3">
      <w:pPr>
        <w:spacing w:after="0" w:line="240" w:lineRule="auto"/>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 xml:space="preserve">Панкова Н.И.                     специалист администрации сельсовета </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 xml:space="preserve">3.Предложения жителей Ильичевской территории и иных участников публичных слушаний в письменном виде принимаются по адресу п.Ильичево, </w:t>
      </w:r>
      <w:proofErr w:type="spellStart"/>
      <w:r w:rsidRPr="00A35DB3">
        <w:rPr>
          <w:rFonts w:ascii="Times New Roman" w:eastAsia="Times New Roman" w:hAnsi="Times New Roman" w:cs="Times New Roman"/>
          <w:sz w:val="24"/>
          <w:szCs w:val="24"/>
          <w:lang w:eastAsia="ru-RU"/>
        </w:rPr>
        <w:t>ул</w:t>
      </w:r>
      <w:proofErr w:type="gramStart"/>
      <w:r w:rsidRPr="00A35DB3">
        <w:rPr>
          <w:rFonts w:ascii="Times New Roman" w:eastAsia="Times New Roman" w:hAnsi="Times New Roman" w:cs="Times New Roman"/>
          <w:sz w:val="24"/>
          <w:szCs w:val="24"/>
          <w:lang w:eastAsia="ru-RU"/>
        </w:rPr>
        <w:t>.К</w:t>
      </w:r>
      <w:proofErr w:type="gramEnd"/>
      <w:r w:rsidRPr="00A35DB3">
        <w:rPr>
          <w:rFonts w:ascii="Times New Roman" w:eastAsia="Times New Roman" w:hAnsi="Times New Roman" w:cs="Times New Roman"/>
          <w:sz w:val="24"/>
          <w:szCs w:val="24"/>
          <w:lang w:eastAsia="ru-RU"/>
        </w:rPr>
        <w:t>ирова</w:t>
      </w:r>
      <w:proofErr w:type="spellEnd"/>
      <w:r w:rsidRPr="00A35DB3">
        <w:rPr>
          <w:rFonts w:ascii="Times New Roman" w:eastAsia="Times New Roman" w:hAnsi="Times New Roman" w:cs="Times New Roman"/>
          <w:sz w:val="24"/>
          <w:szCs w:val="24"/>
          <w:lang w:eastAsia="ru-RU"/>
        </w:rPr>
        <w:t xml:space="preserve">, 7, кабинет заместителя главы сельсовета в рабочие часы администрации сельсовета. </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Прием письменных предложений и заявок прекращается в 16 часов в день, предшествующий дню проведения публичных слушаний.</w:t>
      </w:r>
    </w:p>
    <w:p w:rsidR="00A35DB3" w:rsidRPr="00A35DB3" w:rsidRDefault="00A35DB3" w:rsidP="00A35DB3">
      <w:pPr>
        <w:spacing w:after="0" w:line="240" w:lineRule="auto"/>
        <w:ind w:firstLine="709"/>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4. Комиссии по подготовке и проведению публичных слушаний:</w:t>
      </w:r>
    </w:p>
    <w:p w:rsidR="00A35DB3" w:rsidRPr="00A35DB3" w:rsidRDefault="00A35DB3" w:rsidP="00A35DB3">
      <w:pPr>
        <w:numPr>
          <w:ilvl w:val="0"/>
          <w:numId w:val="29"/>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организовать прием письменных предложений и заявок участников публичных слушаний;</w:t>
      </w:r>
    </w:p>
    <w:p w:rsidR="00A35DB3" w:rsidRPr="00A35DB3" w:rsidRDefault="00A35DB3" w:rsidP="00A35DB3">
      <w:pPr>
        <w:numPr>
          <w:ilvl w:val="0"/>
          <w:numId w:val="29"/>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подготовить информационное сообщение о дате, времени, месте проведения публичных слушаний;</w:t>
      </w:r>
    </w:p>
    <w:p w:rsidR="00A35DB3" w:rsidRPr="00A35DB3" w:rsidRDefault="00A35DB3" w:rsidP="00A35DB3">
      <w:pPr>
        <w:numPr>
          <w:ilvl w:val="0"/>
          <w:numId w:val="29"/>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lastRenderedPageBreak/>
        <w:t>обеспечить публикацию информационного сообщения о дате, времени, месте проведения публичных слушаний по проекту бюджета Ильичевского сельсовета на 2024 год  и плановый период 2025-2026годов и об исполнении бюджета Ильичевского сельсовета за 2023 год не позднее, чем за 10 дней до проведения публичных слушаний;</w:t>
      </w:r>
    </w:p>
    <w:p w:rsidR="00A35DB3" w:rsidRPr="00A35DB3" w:rsidRDefault="00A35DB3" w:rsidP="00A35DB3">
      <w:pPr>
        <w:numPr>
          <w:ilvl w:val="0"/>
          <w:numId w:val="29"/>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при обращении участников публичных слушаний разъяснять порядок проведения публичных слушаний;</w:t>
      </w:r>
    </w:p>
    <w:p w:rsidR="00A35DB3" w:rsidRPr="00A35DB3" w:rsidRDefault="00A35DB3" w:rsidP="00A35DB3">
      <w:pPr>
        <w:numPr>
          <w:ilvl w:val="0"/>
          <w:numId w:val="29"/>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представить протокол публичных слушаний и заключение о результатах публичных слушаний главе сельсовета не позднее, чем через пятнадцать дней со дня проведения публичных слушаний;</w:t>
      </w:r>
    </w:p>
    <w:p w:rsidR="00A35DB3" w:rsidRPr="00A35DB3" w:rsidRDefault="00A35DB3" w:rsidP="00A35DB3">
      <w:pPr>
        <w:numPr>
          <w:ilvl w:val="0"/>
          <w:numId w:val="29"/>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обеспечить публикацию протокола публичных слушаний в течение 7 рабочих дней со дня проведения публичных слушаний.</w:t>
      </w:r>
    </w:p>
    <w:p w:rsidR="00A35DB3" w:rsidRPr="00A35DB3" w:rsidRDefault="00A35DB3" w:rsidP="00A35DB3">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 xml:space="preserve">5. </w:t>
      </w:r>
      <w:proofErr w:type="gramStart"/>
      <w:r w:rsidRPr="00A35DB3">
        <w:rPr>
          <w:rFonts w:ascii="Times New Roman" w:eastAsia="Times New Roman" w:hAnsi="Times New Roman" w:cs="Times New Roman"/>
          <w:sz w:val="24"/>
          <w:szCs w:val="24"/>
          <w:lang w:eastAsia="ru-RU"/>
        </w:rPr>
        <w:t>Контроль за</w:t>
      </w:r>
      <w:proofErr w:type="gramEnd"/>
      <w:r w:rsidRPr="00A35DB3">
        <w:rPr>
          <w:rFonts w:ascii="Times New Roman" w:eastAsia="Times New Roman" w:hAnsi="Times New Roman" w:cs="Times New Roman"/>
          <w:sz w:val="24"/>
          <w:szCs w:val="24"/>
          <w:lang w:eastAsia="ru-RU"/>
        </w:rPr>
        <w:t xml:space="preserve">  выполнением постановления оставляю за собой.</w:t>
      </w:r>
    </w:p>
    <w:p w:rsidR="00A35DB3" w:rsidRPr="00A35DB3" w:rsidRDefault="00A35DB3" w:rsidP="00A35DB3">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6. Постановление вступает в силу со дня его официального опубликования в газете «Ильичевские ведомости».</w:t>
      </w:r>
    </w:p>
    <w:p w:rsidR="00A35DB3" w:rsidRPr="00A35DB3" w:rsidRDefault="00A35DB3" w:rsidP="00A35DB3">
      <w:pPr>
        <w:spacing w:after="0" w:line="240" w:lineRule="auto"/>
        <w:jc w:val="both"/>
        <w:rPr>
          <w:rFonts w:ascii="Times New Roman" w:eastAsia="Times New Roman" w:hAnsi="Times New Roman" w:cs="Times New Roman"/>
          <w:sz w:val="24"/>
          <w:szCs w:val="24"/>
          <w:lang w:eastAsia="ru-RU"/>
        </w:rPr>
      </w:pPr>
      <w:r w:rsidRPr="00A35DB3">
        <w:rPr>
          <w:rFonts w:ascii="Times New Roman" w:eastAsia="Times New Roman" w:hAnsi="Times New Roman" w:cs="Times New Roman"/>
          <w:sz w:val="24"/>
          <w:szCs w:val="24"/>
          <w:lang w:eastAsia="ru-RU"/>
        </w:rPr>
        <w:t xml:space="preserve">Глава  Ильичевского сельсовета                                                                        </w:t>
      </w:r>
      <w:proofErr w:type="spellStart"/>
      <w:r w:rsidRPr="00A35DB3">
        <w:rPr>
          <w:rFonts w:ascii="Times New Roman" w:eastAsia="Times New Roman" w:hAnsi="Times New Roman" w:cs="Times New Roman"/>
          <w:sz w:val="24"/>
          <w:szCs w:val="24"/>
          <w:lang w:eastAsia="ru-RU"/>
        </w:rPr>
        <w:t>И.А.Меркель</w:t>
      </w:r>
      <w:proofErr w:type="spellEnd"/>
    </w:p>
    <w:p w:rsidR="00252E64" w:rsidRPr="000A0247" w:rsidRDefault="00252E64" w:rsidP="00252E64">
      <w:pPr>
        <w:spacing w:after="0" w:line="240" w:lineRule="auto"/>
        <w:jc w:val="center"/>
        <w:rPr>
          <w:rFonts w:ascii="Times New Roman" w:eastAsia="Times New Roman" w:hAnsi="Times New Roman" w:cs="Times New Roman"/>
          <w:b/>
          <w:sz w:val="24"/>
          <w:szCs w:val="24"/>
          <w:u w:val="single"/>
          <w:lang w:eastAsia="ru-RU"/>
        </w:rPr>
      </w:pPr>
      <w:r w:rsidRPr="000A0247">
        <w:rPr>
          <w:rFonts w:ascii="Times New Roman" w:eastAsia="Times New Roman" w:hAnsi="Times New Roman" w:cs="Times New Roman"/>
          <w:b/>
          <w:sz w:val="24"/>
          <w:szCs w:val="24"/>
          <w:u w:val="single"/>
          <w:lang w:eastAsia="ru-RU"/>
        </w:rPr>
        <w:t>ИЗВЕЩЕНИЕ О ПРОВЕДЕНИИ ПУБЛИЧНЫХ СЛУШАНИЙ</w:t>
      </w:r>
    </w:p>
    <w:p w:rsidR="00252E64" w:rsidRPr="000A0247" w:rsidRDefault="00252E64" w:rsidP="00252E64">
      <w:pPr>
        <w:spacing w:after="0" w:line="240" w:lineRule="auto"/>
        <w:jc w:val="center"/>
        <w:rPr>
          <w:rFonts w:ascii="Times New Roman" w:eastAsia="Times New Roman" w:hAnsi="Times New Roman" w:cs="Times New Roman"/>
          <w:b/>
          <w:sz w:val="24"/>
          <w:szCs w:val="24"/>
          <w:u w:val="single"/>
          <w:lang w:eastAsia="ru-RU"/>
        </w:rPr>
      </w:pPr>
      <w:r w:rsidRPr="000A0247">
        <w:rPr>
          <w:rFonts w:ascii="Times New Roman" w:eastAsia="Times New Roman" w:hAnsi="Times New Roman" w:cs="Times New Roman"/>
          <w:b/>
          <w:sz w:val="24"/>
          <w:szCs w:val="24"/>
          <w:u w:val="single"/>
          <w:lang w:eastAsia="ru-RU"/>
        </w:rPr>
        <w:t xml:space="preserve">Уважаемые жители п. </w:t>
      </w:r>
      <w:proofErr w:type="spellStart"/>
      <w:r w:rsidRPr="000A0247">
        <w:rPr>
          <w:rFonts w:ascii="Times New Roman" w:eastAsia="Times New Roman" w:hAnsi="Times New Roman" w:cs="Times New Roman"/>
          <w:b/>
          <w:sz w:val="24"/>
          <w:szCs w:val="24"/>
          <w:u w:val="single"/>
          <w:lang w:eastAsia="ru-RU"/>
        </w:rPr>
        <w:t>Алтан</w:t>
      </w:r>
      <w:proofErr w:type="spellEnd"/>
      <w:r w:rsidRPr="000A0247">
        <w:rPr>
          <w:rFonts w:ascii="Times New Roman" w:eastAsia="Times New Roman" w:hAnsi="Times New Roman" w:cs="Times New Roman"/>
          <w:b/>
          <w:sz w:val="24"/>
          <w:szCs w:val="24"/>
          <w:u w:val="single"/>
          <w:lang w:eastAsia="ru-RU"/>
        </w:rPr>
        <w:t xml:space="preserve">, п. </w:t>
      </w:r>
      <w:proofErr w:type="gramStart"/>
      <w:r w:rsidRPr="000A0247">
        <w:rPr>
          <w:rFonts w:ascii="Times New Roman" w:eastAsia="Times New Roman" w:hAnsi="Times New Roman" w:cs="Times New Roman"/>
          <w:b/>
          <w:sz w:val="24"/>
          <w:szCs w:val="24"/>
          <w:u w:val="single"/>
          <w:lang w:eastAsia="ru-RU"/>
        </w:rPr>
        <w:t>Зарничный</w:t>
      </w:r>
      <w:proofErr w:type="gramEnd"/>
      <w:r w:rsidRPr="000A0247">
        <w:rPr>
          <w:rFonts w:ascii="Times New Roman" w:eastAsia="Times New Roman" w:hAnsi="Times New Roman" w:cs="Times New Roman"/>
          <w:b/>
          <w:sz w:val="24"/>
          <w:szCs w:val="24"/>
          <w:u w:val="single"/>
          <w:lang w:eastAsia="ru-RU"/>
        </w:rPr>
        <w:t xml:space="preserve">, д. Ермолаево, д. </w:t>
      </w:r>
      <w:proofErr w:type="spellStart"/>
      <w:r w:rsidRPr="000A0247">
        <w:rPr>
          <w:rFonts w:ascii="Times New Roman" w:eastAsia="Times New Roman" w:hAnsi="Times New Roman" w:cs="Times New Roman"/>
          <w:b/>
          <w:sz w:val="24"/>
          <w:szCs w:val="24"/>
          <w:u w:val="single"/>
          <w:lang w:eastAsia="ru-RU"/>
        </w:rPr>
        <w:t>Корнилово</w:t>
      </w:r>
      <w:proofErr w:type="spellEnd"/>
      <w:r w:rsidRPr="000A0247">
        <w:rPr>
          <w:rFonts w:ascii="Times New Roman" w:eastAsia="Times New Roman" w:hAnsi="Times New Roman" w:cs="Times New Roman"/>
          <w:b/>
          <w:sz w:val="24"/>
          <w:szCs w:val="24"/>
          <w:u w:val="single"/>
          <w:lang w:eastAsia="ru-RU"/>
        </w:rPr>
        <w:t>!</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0A0247">
        <w:rPr>
          <w:rFonts w:ascii="Times New Roman" w:eastAsia="Times New Roman" w:hAnsi="Times New Roman" w:cs="Times New Roman"/>
          <w:sz w:val="24"/>
          <w:szCs w:val="24"/>
          <w:lang w:eastAsia="ru-RU"/>
        </w:rPr>
        <w:t xml:space="preserve"> декабря</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 xml:space="preserve">в зданиях СДК, </w:t>
      </w:r>
      <w:r>
        <w:rPr>
          <w:rFonts w:ascii="Times New Roman" w:eastAsia="Times New Roman" w:hAnsi="Times New Roman" w:cs="Times New Roman"/>
          <w:i/>
          <w:sz w:val="24"/>
          <w:szCs w:val="24"/>
          <w:lang w:eastAsia="ru-RU"/>
        </w:rPr>
        <w:t xml:space="preserve"> </w:t>
      </w:r>
      <w:r w:rsidRPr="000A0247">
        <w:rPr>
          <w:rFonts w:ascii="Times New Roman" w:eastAsia="Times New Roman" w:hAnsi="Times New Roman" w:cs="Times New Roman"/>
          <w:i/>
          <w:sz w:val="24"/>
          <w:szCs w:val="24"/>
          <w:lang w:eastAsia="ru-RU"/>
        </w:rPr>
        <w:t>время согласно графику,  будут  проводиться</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Публичные слушания</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Повестка  дня:</w:t>
      </w:r>
    </w:p>
    <w:p w:rsidR="00252E64" w:rsidRPr="000A0247" w:rsidRDefault="00252E64" w:rsidP="00252E64">
      <w:pPr>
        <w:spacing w:after="0" w:line="240" w:lineRule="auto"/>
        <w:jc w:val="both"/>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 xml:space="preserve">     1. Проект решения Ильичевского сельского Совета депутатов «Об утверждении исполнения бюджета</w:t>
      </w:r>
      <w:r>
        <w:rPr>
          <w:rFonts w:ascii="Times New Roman" w:eastAsia="Times New Roman" w:hAnsi="Times New Roman" w:cs="Times New Roman"/>
          <w:sz w:val="24"/>
          <w:szCs w:val="24"/>
          <w:lang w:eastAsia="ru-RU"/>
        </w:rPr>
        <w:t xml:space="preserve"> Ильичевского сельсовета за 2023</w:t>
      </w:r>
      <w:r w:rsidRPr="000A0247">
        <w:rPr>
          <w:rFonts w:ascii="Times New Roman" w:eastAsia="Times New Roman" w:hAnsi="Times New Roman" w:cs="Times New Roman"/>
          <w:sz w:val="24"/>
          <w:szCs w:val="24"/>
          <w:lang w:eastAsia="ru-RU"/>
        </w:rPr>
        <w:t xml:space="preserve"> год».</w:t>
      </w:r>
    </w:p>
    <w:p w:rsidR="00252E64" w:rsidRPr="000A0247" w:rsidRDefault="00252E64" w:rsidP="00252E64">
      <w:pPr>
        <w:spacing w:after="0" w:line="240" w:lineRule="auto"/>
        <w:jc w:val="both"/>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 xml:space="preserve">     2. Проект решения Ильичевского сельского Совета депутатов «О бюджете сельского поселения</w:t>
      </w:r>
      <w:r>
        <w:rPr>
          <w:rFonts w:ascii="Times New Roman" w:eastAsia="Times New Roman" w:hAnsi="Times New Roman" w:cs="Times New Roman"/>
          <w:sz w:val="24"/>
          <w:szCs w:val="24"/>
          <w:lang w:eastAsia="ru-RU"/>
        </w:rPr>
        <w:t xml:space="preserve"> Ильичевского сельсовета на 2024 год и плановый период 2025-2026</w:t>
      </w:r>
      <w:r w:rsidRPr="000A0247">
        <w:rPr>
          <w:rFonts w:ascii="Times New Roman" w:eastAsia="Times New Roman" w:hAnsi="Times New Roman" w:cs="Times New Roman"/>
          <w:sz w:val="24"/>
          <w:szCs w:val="24"/>
          <w:lang w:eastAsia="ru-RU"/>
        </w:rPr>
        <w:t xml:space="preserve"> годов».</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 xml:space="preserve"> ( </w:t>
      </w:r>
      <w:proofErr w:type="gramStart"/>
      <w:r w:rsidRPr="000A0247">
        <w:rPr>
          <w:rFonts w:ascii="Times New Roman" w:eastAsia="Times New Roman" w:hAnsi="Times New Roman" w:cs="Times New Roman"/>
          <w:i/>
          <w:sz w:val="24"/>
          <w:szCs w:val="24"/>
          <w:lang w:eastAsia="ru-RU"/>
        </w:rPr>
        <w:t>с</w:t>
      </w:r>
      <w:proofErr w:type="gramEnd"/>
      <w:r w:rsidRPr="000A0247">
        <w:rPr>
          <w:rFonts w:ascii="Times New Roman" w:eastAsia="Times New Roman" w:hAnsi="Times New Roman" w:cs="Times New Roman"/>
          <w:i/>
          <w:sz w:val="24"/>
          <w:szCs w:val="24"/>
          <w:lang w:eastAsia="ru-RU"/>
        </w:rPr>
        <w:t xml:space="preserve">  проектами можно  ознакомиться</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в СДК с понедельника по пятницу  с 8 – 16ч., перерыв с 12 – 13ч.).</w:t>
      </w:r>
    </w:p>
    <w:p w:rsidR="00252E64" w:rsidRPr="000A0247" w:rsidRDefault="00252E64" w:rsidP="00252E64">
      <w:pPr>
        <w:spacing w:after="0" w:line="240" w:lineRule="auto"/>
        <w:jc w:val="center"/>
        <w:rPr>
          <w:rFonts w:ascii="Times New Roman" w:eastAsia="Times New Roman" w:hAnsi="Times New Roman" w:cs="Times New Roman"/>
          <w:b/>
          <w:sz w:val="24"/>
          <w:szCs w:val="24"/>
          <w:u w:val="single"/>
          <w:lang w:eastAsia="ru-RU"/>
        </w:rPr>
      </w:pPr>
      <w:r w:rsidRPr="000A0247">
        <w:rPr>
          <w:rFonts w:ascii="Times New Roman" w:eastAsia="Times New Roman" w:hAnsi="Times New Roman" w:cs="Times New Roman"/>
          <w:b/>
          <w:sz w:val="24"/>
          <w:szCs w:val="24"/>
          <w:u w:val="single"/>
          <w:lang w:eastAsia="ru-RU"/>
        </w:rPr>
        <w:t>Уважаемые жители п. Ильичево!</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0A0247">
        <w:rPr>
          <w:rFonts w:ascii="Times New Roman" w:eastAsia="Times New Roman" w:hAnsi="Times New Roman" w:cs="Times New Roman"/>
          <w:sz w:val="24"/>
          <w:szCs w:val="24"/>
          <w:lang w:eastAsia="ru-RU"/>
        </w:rPr>
        <w:t>декабря в 15-00ч.</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в здании сельсовета  будут проводиться  Публичные слушания</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Повестка  дня:</w:t>
      </w:r>
    </w:p>
    <w:p w:rsidR="00252E64" w:rsidRPr="000A0247" w:rsidRDefault="00252E64" w:rsidP="00252E64">
      <w:pPr>
        <w:spacing w:after="0" w:line="240" w:lineRule="auto"/>
        <w:jc w:val="both"/>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 xml:space="preserve">     1. Проект решения Ильичевского сельского Совета депутатов «Об утверждении отчета об исполнении бюджета</w:t>
      </w:r>
      <w:r>
        <w:rPr>
          <w:rFonts w:ascii="Times New Roman" w:eastAsia="Times New Roman" w:hAnsi="Times New Roman" w:cs="Times New Roman"/>
          <w:sz w:val="24"/>
          <w:szCs w:val="24"/>
          <w:lang w:eastAsia="ru-RU"/>
        </w:rPr>
        <w:t xml:space="preserve"> Ильичевского сельсовета за 2023</w:t>
      </w:r>
      <w:r w:rsidRPr="000A0247">
        <w:rPr>
          <w:rFonts w:ascii="Times New Roman" w:eastAsia="Times New Roman" w:hAnsi="Times New Roman" w:cs="Times New Roman"/>
          <w:sz w:val="24"/>
          <w:szCs w:val="24"/>
          <w:lang w:eastAsia="ru-RU"/>
        </w:rPr>
        <w:t xml:space="preserve"> год».</w:t>
      </w:r>
    </w:p>
    <w:p w:rsidR="00252E64" w:rsidRPr="000A0247" w:rsidRDefault="00252E64" w:rsidP="00252E64">
      <w:pPr>
        <w:spacing w:after="0" w:line="240" w:lineRule="auto"/>
        <w:jc w:val="both"/>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 xml:space="preserve">     2. Проект решения Ильичевского сельского Совета депутатов «О бюджете сельского поселения</w:t>
      </w:r>
      <w:r>
        <w:rPr>
          <w:rFonts w:ascii="Times New Roman" w:eastAsia="Times New Roman" w:hAnsi="Times New Roman" w:cs="Times New Roman"/>
          <w:sz w:val="24"/>
          <w:szCs w:val="24"/>
          <w:lang w:eastAsia="ru-RU"/>
        </w:rPr>
        <w:t xml:space="preserve"> Ильичевского сельсовета на 2024 год и плановый период 2025-2026 </w:t>
      </w:r>
      <w:r w:rsidRPr="000A0247">
        <w:rPr>
          <w:rFonts w:ascii="Times New Roman" w:eastAsia="Times New Roman" w:hAnsi="Times New Roman" w:cs="Times New Roman"/>
          <w:sz w:val="24"/>
          <w:szCs w:val="24"/>
          <w:lang w:eastAsia="ru-RU"/>
        </w:rPr>
        <w:t>годов».</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 xml:space="preserve"> </w:t>
      </w:r>
      <w:proofErr w:type="gramStart"/>
      <w:r w:rsidRPr="000A0247">
        <w:rPr>
          <w:rFonts w:ascii="Times New Roman" w:eastAsia="Times New Roman" w:hAnsi="Times New Roman" w:cs="Times New Roman"/>
          <w:i/>
          <w:sz w:val="24"/>
          <w:szCs w:val="24"/>
          <w:lang w:eastAsia="ru-RU"/>
        </w:rPr>
        <w:t>( с проектами  можно ознакомиться</w:t>
      </w:r>
      <w:proofErr w:type="gramEnd"/>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в зале заседаний сельсовета с понедельника по пятницу с 8 – 16ч., перерыв</w:t>
      </w:r>
    </w:p>
    <w:p w:rsidR="00252E64" w:rsidRPr="000A0247" w:rsidRDefault="00252E64" w:rsidP="00252E64">
      <w:pPr>
        <w:spacing w:after="0" w:line="240" w:lineRule="auto"/>
        <w:jc w:val="center"/>
        <w:rPr>
          <w:rFonts w:ascii="Times New Roman" w:eastAsia="Times New Roman" w:hAnsi="Times New Roman" w:cs="Times New Roman"/>
          <w:i/>
          <w:sz w:val="24"/>
          <w:szCs w:val="24"/>
          <w:lang w:eastAsia="ru-RU"/>
        </w:rPr>
      </w:pPr>
      <w:r w:rsidRPr="000A0247">
        <w:rPr>
          <w:rFonts w:ascii="Times New Roman" w:eastAsia="Times New Roman" w:hAnsi="Times New Roman" w:cs="Times New Roman"/>
          <w:i/>
          <w:sz w:val="24"/>
          <w:szCs w:val="24"/>
          <w:lang w:eastAsia="ru-RU"/>
        </w:rPr>
        <w:t>с 12 – 13ч.).</w:t>
      </w:r>
    </w:p>
    <w:p w:rsidR="00252E64" w:rsidRPr="000A0247" w:rsidRDefault="00252E64" w:rsidP="00252E64">
      <w:pPr>
        <w:spacing w:after="0" w:line="240" w:lineRule="auto"/>
        <w:jc w:val="center"/>
        <w:rPr>
          <w:rFonts w:ascii="Times New Roman" w:eastAsia="Times New Roman" w:hAnsi="Times New Roman" w:cs="Times New Roman"/>
          <w:b/>
          <w:sz w:val="24"/>
          <w:szCs w:val="24"/>
          <w:u w:val="single"/>
          <w:lang w:eastAsia="ru-RU"/>
        </w:rPr>
      </w:pPr>
      <w:r w:rsidRPr="000A0247">
        <w:rPr>
          <w:rFonts w:ascii="Times New Roman" w:eastAsia="Times New Roman" w:hAnsi="Times New Roman" w:cs="Times New Roman"/>
          <w:b/>
          <w:sz w:val="24"/>
          <w:szCs w:val="24"/>
          <w:u w:val="single"/>
          <w:lang w:eastAsia="ru-RU"/>
        </w:rPr>
        <w:t>Объявление</w:t>
      </w:r>
    </w:p>
    <w:p w:rsidR="00252E64" w:rsidRPr="000A0247" w:rsidRDefault="00252E64" w:rsidP="00252E64">
      <w:pPr>
        <w:spacing w:after="0" w:line="240" w:lineRule="auto"/>
        <w:jc w:val="center"/>
        <w:rPr>
          <w:rFonts w:ascii="Times New Roman" w:eastAsia="Times New Roman" w:hAnsi="Times New Roman" w:cs="Times New Roman"/>
          <w:b/>
          <w:sz w:val="24"/>
          <w:szCs w:val="24"/>
          <w:lang w:eastAsia="ru-RU"/>
        </w:rPr>
      </w:pPr>
      <w:r w:rsidRPr="000A0247">
        <w:rPr>
          <w:rFonts w:ascii="Times New Roman" w:eastAsia="Times New Roman" w:hAnsi="Times New Roman" w:cs="Times New Roman"/>
          <w:b/>
          <w:sz w:val="24"/>
          <w:szCs w:val="24"/>
          <w:lang w:eastAsia="ru-RU"/>
        </w:rPr>
        <w:t>Уважаемые граждане, проживающие на территории  Ильичевского сельсовета!</w:t>
      </w:r>
    </w:p>
    <w:p w:rsidR="00252E64" w:rsidRPr="000A0247" w:rsidRDefault="00252E64" w:rsidP="00252E64">
      <w:pPr>
        <w:spacing w:after="0" w:line="240" w:lineRule="auto"/>
        <w:jc w:val="both"/>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 xml:space="preserve">         В соответствии с Постановлением администра</w:t>
      </w:r>
      <w:r>
        <w:rPr>
          <w:rFonts w:ascii="Times New Roman" w:eastAsia="Times New Roman" w:hAnsi="Times New Roman" w:cs="Times New Roman"/>
          <w:sz w:val="24"/>
          <w:szCs w:val="24"/>
          <w:lang w:eastAsia="ru-RU"/>
        </w:rPr>
        <w:t xml:space="preserve">ции Ильичевского сельсовета </w:t>
      </w:r>
      <w:r w:rsidRPr="00E515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70</w:t>
      </w:r>
      <w:r w:rsidRPr="00E5157D">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10</w:t>
      </w:r>
      <w:r w:rsidRPr="00E5157D">
        <w:rPr>
          <w:rFonts w:ascii="Times New Roman" w:eastAsia="Times New Roman" w:hAnsi="Times New Roman" w:cs="Times New Roman"/>
          <w:sz w:val="24"/>
          <w:szCs w:val="24"/>
          <w:lang w:eastAsia="ru-RU"/>
        </w:rPr>
        <w:t>» ноября</w:t>
      </w:r>
      <w:r>
        <w:rPr>
          <w:rFonts w:ascii="Times New Roman" w:eastAsia="Times New Roman" w:hAnsi="Times New Roman" w:cs="Times New Roman"/>
          <w:sz w:val="24"/>
          <w:szCs w:val="24"/>
          <w:lang w:eastAsia="ru-RU"/>
        </w:rPr>
        <w:t xml:space="preserve"> 2023</w:t>
      </w:r>
      <w:r w:rsidRPr="000A0247">
        <w:rPr>
          <w:rFonts w:ascii="Times New Roman" w:eastAsia="Times New Roman" w:hAnsi="Times New Roman" w:cs="Times New Roman"/>
          <w:sz w:val="24"/>
          <w:szCs w:val="24"/>
          <w:lang w:eastAsia="ru-RU"/>
        </w:rPr>
        <w:t>г. «О проведении публичных слушаний по проекту бюджета</w:t>
      </w:r>
      <w:r>
        <w:rPr>
          <w:rFonts w:ascii="Times New Roman" w:eastAsia="Times New Roman" w:hAnsi="Times New Roman" w:cs="Times New Roman"/>
          <w:sz w:val="24"/>
          <w:szCs w:val="24"/>
          <w:lang w:eastAsia="ru-RU"/>
        </w:rPr>
        <w:t xml:space="preserve"> Ильичевского сельсовета на 2024</w:t>
      </w:r>
      <w:r w:rsidRPr="000A0247">
        <w:rPr>
          <w:rFonts w:ascii="Times New Roman" w:eastAsia="Times New Roman" w:hAnsi="Times New Roman" w:cs="Times New Roman"/>
          <w:sz w:val="24"/>
          <w:szCs w:val="24"/>
          <w:lang w:eastAsia="ru-RU"/>
        </w:rPr>
        <w:t xml:space="preserve"> год и </w:t>
      </w:r>
      <w:r>
        <w:rPr>
          <w:rFonts w:ascii="Times New Roman" w:eastAsia="Times New Roman" w:hAnsi="Times New Roman" w:cs="Times New Roman"/>
          <w:sz w:val="24"/>
          <w:szCs w:val="24"/>
          <w:lang w:eastAsia="ru-RU"/>
        </w:rPr>
        <w:t>плановый период 2025-2026</w:t>
      </w:r>
      <w:r w:rsidRPr="000A0247">
        <w:rPr>
          <w:rFonts w:ascii="Times New Roman" w:eastAsia="Times New Roman" w:hAnsi="Times New Roman" w:cs="Times New Roman"/>
          <w:sz w:val="24"/>
          <w:szCs w:val="24"/>
          <w:lang w:eastAsia="ru-RU"/>
        </w:rPr>
        <w:t xml:space="preserve"> годов и об исполнении бюджета</w:t>
      </w:r>
      <w:r>
        <w:rPr>
          <w:rFonts w:ascii="Times New Roman" w:eastAsia="Times New Roman" w:hAnsi="Times New Roman" w:cs="Times New Roman"/>
          <w:sz w:val="24"/>
          <w:szCs w:val="24"/>
          <w:lang w:eastAsia="ru-RU"/>
        </w:rPr>
        <w:t xml:space="preserve"> Ильичевского сельсовета за 2023</w:t>
      </w:r>
      <w:r w:rsidRPr="000A0247">
        <w:rPr>
          <w:rFonts w:ascii="Times New Roman" w:eastAsia="Times New Roman" w:hAnsi="Times New Roman" w:cs="Times New Roman"/>
          <w:sz w:val="24"/>
          <w:szCs w:val="24"/>
          <w:lang w:eastAsia="ru-RU"/>
        </w:rPr>
        <w:t xml:space="preserve"> год» была создана комиссия по подготовке и проведению публичных слушаний в составе:</w:t>
      </w:r>
    </w:p>
    <w:p w:rsidR="00252E64" w:rsidRPr="000A0247" w:rsidRDefault="00252E64" w:rsidP="00252E64">
      <w:pPr>
        <w:spacing w:after="0" w:line="240" w:lineRule="auto"/>
        <w:ind w:firstLine="567"/>
        <w:jc w:val="both"/>
        <w:rPr>
          <w:rFonts w:ascii="Times New Roman" w:eastAsia="Times New Roman" w:hAnsi="Times New Roman" w:cs="Times New Roman"/>
          <w:sz w:val="24"/>
          <w:szCs w:val="24"/>
          <w:u w:val="single"/>
          <w:lang w:eastAsia="ru-RU"/>
        </w:rPr>
      </w:pPr>
      <w:r w:rsidRPr="000A0247">
        <w:rPr>
          <w:rFonts w:ascii="Times New Roman" w:eastAsia="Times New Roman" w:hAnsi="Times New Roman" w:cs="Times New Roman"/>
          <w:sz w:val="24"/>
          <w:szCs w:val="24"/>
          <w:u w:val="single"/>
          <w:lang w:eastAsia="ru-RU"/>
        </w:rPr>
        <w:t>Председатель комиссии:</w:t>
      </w:r>
    </w:p>
    <w:p w:rsidR="00252E64" w:rsidRPr="000A0247" w:rsidRDefault="00252E64" w:rsidP="00252E64">
      <w:pPr>
        <w:tabs>
          <w:tab w:val="left" w:pos="2694"/>
        </w:tabs>
        <w:spacing w:after="0" w:line="240" w:lineRule="auto"/>
        <w:jc w:val="both"/>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Меркель И.А.                     глава сельсовета</w:t>
      </w:r>
    </w:p>
    <w:p w:rsidR="00252E64" w:rsidRPr="000A0247" w:rsidRDefault="00252E64" w:rsidP="00252E64">
      <w:pPr>
        <w:spacing w:after="0" w:line="240" w:lineRule="auto"/>
        <w:ind w:firstLine="540"/>
        <w:jc w:val="both"/>
        <w:rPr>
          <w:rFonts w:ascii="Times New Roman" w:eastAsia="Times New Roman" w:hAnsi="Times New Roman" w:cs="Times New Roman"/>
          <w:sz w:val="24"/>
          <w:szCs w:val="24"/>
          <w:u w:val="single"/>
          <w:lang w:eastAsia="ru-RU"/>
        </w:rPr>
      </w:pPr>
      <w:r w:rsidRPr="000A0247">
        <w:rPr>
          <w:rFonts w:ascii="Times New Roman" w:eastAsia="Times New Roman" w:hAnsi="Times New Roman" w:cs="Times New Roman"/>
          <w:sz w:val="24"/>
          <w:szCs w:val="24"/>
          <w:u w:val="single"/>
          <w:lang w:eastAsia="ru-RU"/>
        </w:rPr>
        <w:t>Секретарь комиссии:</w:t>
      </w:r>
    </w:p>
    <w:p w:rsidR="00252E64" w:rsidRPr="000A0247" w:rsidRDefault="00252E64" w:rsidP="00252E64">
      <w:pPr>
        <w:spacing w:after="0" w:line="240" w:lineRule="auto"/>
        <w:jc w:val="both"/>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 xml:space="preserve">Пилипенко А.С.                экономист  МКУ «ЦБ и ХО ОМС» Ильичевского сельсовета                                                 </w:t>
      </w:r>
    </w:p>
    <w:p w:rsidR="00252E64" w:rsidRPr="000A0247" w:rsidRDefault="00252E64" w:rsidP="00252E64">
      <w:pPr>
        <w:spacing w:after="0" w:line="240" w:lineRule="auto"/>
        <w:ind w:firstLine="567"/>
        <w:rPr>
          <w:rFonts w:ascii="Times New Roman" w:eastAsia="Times New Roman" w:hAnsi="Times New Roman" w:cs="Times New Roman"/>
          <w:sz w:val="24"/>
          <w:szCs w:val="24"/>
          <w:u w:val="single"/>
          <w:lang w:eastAsia="ru-RU"/>
        </w:rPr>
      </w:pPr>
      <w:r w:rsidRPr="000A0247">
        <w:rPr>
          <w:rFonts w:ascii="Times New Roman" w:eastAsia="Times New Roman" w:hAnsi="Times New Roman" w:cs="Times New Roman"/>
          <w:sz w:val="24"/>
          <w:szCs w:val="24"/>
          <w:u w:val="single"/>
          <w:lang w:eastAsia="ru-RU"/>
        </w:rPr>
        <w:t>Члены комиссии:</w:t>
      </w:r>
    </w:p>
    <w:p w:rsidR="00252E64" w:rsidRPr="000A0247" w:rsidRDefault="00252E64" w:rsidP="00252E64">
      <w:pPr>
        <w:spacing w:after="0" w:line="240" w:lineRule="auto"/>
        <w:jc w:val="both"/>
        <w:rPr>
          <w:rFonts w:ascii="Times New Roman" w:eastAsia="Times New Roman" w:hAnsi="Times New Roman" w:cs="Times New Roman"/>
          <w:sz w:val="24"/>
          <w:szCs w:val="24"/>
          <w:lang w:eastAsia="ru-RU"/>
        </w:rPr>
      </w:pPr>
      <w:proofErr w:type="spellStart"/>
      <w:r w:rsidRPr="000A0247">
        <w:rPr>
          <w:rFonts w:ascii="Times New Roman" w:eastAsia="Times New Roman" w:hAnsi="Times New Roman" w:cs="Times New Roman"/>
          <w:sz w:val="24"/>
          <w:szCs w:val="24"/>
          <w:lang w:eastAsia="ru-RU"/>
        </w:rPr>
        <w:t>Подзноева</w:t>
      </w:r>
      <w:proofErr w:type="spellEnd"/>
      <w:r w:rsidRPr="000A0247">
        <w:rPr>
          <w:rFonts w:ascii="Times New Roman" w:eastAsia="Times New Roman" w:hAnsi="Times New Roman" w:cs="Times New Roman"/>
          <w:sz w:val="24"/>
          <w:szCs w:val="24"/>
          <w:lang w:eastAsia="ru-RU"/>
        </w:rPr>
        <w:t xml:space="preserve"> С.А                   директор МКУ «</w:t>
      </w:r>
      <w:proofErr w:type="spellStart"/>
      <w:r w:rsidRPr="000A0247">
        <w:rPr>
          <w:rFonts w:ascii="Times New Roman" w:eastAsia="Times New Roman" w:hAnsi="Times New Roman" w:cs="Times New Roman"/>
          <w:sz w:val="24"/>
          <w:szCs w:val="24"/>
          <w:lang w:eastAsia="ru-RU"/>
        </w:rPr>
        <w:t>ЦБСиХО</w:t>
      </w:r>
      <w:proofErr w:type="spellEnd"/>
      <w:r w:rsidRPr="000A0247">
        <w:rPr>
          <w:rFonts w:ascii="Times New Roman" w:eastAsia="Times New Roman" w:hAnsi="Times New Roman" w:cs="Times New Roman"/>
          <w:sz w:val="24"/>
          <w:szCs w:val="24"/>
          <w:lang w:eastAsia="ru-RU"/>
        </w:rPr>
        <w:t xml:space="preserve"> ОМС» Ильичевского сельсовета </w:t>
      </w:r>
    </w:p>
    <w:p w:rsidR="00252E64" w:rsidRPr="000A0247" w:rsidRDefault="00252E64" w:rsidP="00252E64">
      <w:pPr>
        <w:spacing w:after="0" w:line="240" w:lineRule="auto"/>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Брыкина О.Н.                     заместитель главы сельсовета</w:t>
      </w:r>
    </w:p>
    <w:p w:rsidR="00252E64" w:rsidRPr="000A0247" w:rsidRDefault="00252E64" w:rsidP="00252E64">
      <w:pPr>
        <w:spacing w:after="0" w:line="240" w:lineRule="auto"/>
        <w:rPr>
          <w:rFonts w:ascii="Times New Roman" w:eastAsia="Times New Roman" w:hAnsi="Times New Roman" w:cs="Times New Roman"/>
          <w:sz w:val="24"/>
          <w:szCs w:val="24"/>
          <w:lang w:eastAsia="ru-RU"/>
        </w:rPr>
      </w:pPr>
      <w:proofErr w:type="spellStart"/>
      <w:r w:rsidRPr="000A0247">
        <w:rPr>
          <w:rFonts w:ascii="Times New Roman" w:eastAsia="Times New Roman" w:hAnsi="Times New Roman" w:cs="Times New Roman"/>
          <w:sz w:val="24"/>
          <w:szCs w:val="24"/>
          <w:lang w:eastAsia="ru-RU"/>
        </w:rPr>
        <w:lastRenderedPageBreak/>
        <w:t>Плескачевская</w:t>
      </w:r>
      <w:proofErr w:type="spellEnd"/>
      <w:r w:rsidRPr="000A0247">
        <w:rPr>
          <w:rFonts w:ascii="Times New Roman" w:eastAsia="Times New Roman" w:hAnsi="Times New Roman" w:cs="Times New Roman"/>
          <w:sz w:val="24"/>
          <w:szCs w:val="24"/>
          <w:lang w:eastAsia="ru-RU"/>
        </w:rPr>
        <w:t xml:space="preserve"> С.Н.          </w:t>
      </w:r>
      <w:r>
        <w:rPr>
          <w:rFonts w:ascii="Times New Roman" w:eastAsia="Times New Roman" w:hAnsi="Times New Roman" w:cs="Times New Roman"/>
          <w:sz w:val="24"/>
          <w:szCs w:val="24"/>
          <w:lang w:eastAsia="ru-RU"/>
        </w:rPr>
        <w:t xml:space="preserve"> </w:t>
      </w:r>
      <w:r w:rsidRPr="000A0247">
        <w:rPr>
          <w:rFonts w:ascii="Times New Roman" w:eastAsia="Times New Roman" w:hAnsi="Times New Roman" w:cs="Times New Roman"/>
          <w:sz w:val="24"/>
          <w:szCs w:val="24"/>
          <w:lang w:eastAsia="ru-RU"/>
        </w:rPr>
        <w:t xml:space="preserve">специалист администрации сельсовета </w:t>
      </w:r>
    </w:p>
    <w:p w:rsidR="00252E64" w:rsidRPr="000A0247" w:rsidRDefault="00252E64" w:rsidP="00252E64">
      <w:pPr>
        <w:spacing w:after="0" w:line="240" w:lineRule="auto"/>
        <w:jc w:val="both"/>
        <w:rPr>
          <w:rFonts w:ascii="Times New Roman" w:eastAsia="Times New Roman" w:hAnsi="Times New Roman" w:cs="Times New Roman"/>
          <w:sz w:val="24"/>
          <w:szCs w:val="24"/>
          <w:u w:val="single"/>
          <w:lang w:eastAsia="ru-RU"/>
        </w:rPr>
      </w:pP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Просим Ваши замечания и предложения</w:t>
      </w:r>
      <w:r>
        <w:rPr>
          <w:rFonts w:ascii="Times New Roman" w:eastAsia="Times New Roman" w:hAnsi="Times New Roman" w:cs="Times New Roman"/>
          <w:sz w:val="24"/>
          <w:szCs w:val="24"/>
          <w:lang w:eastAsia="ru-RU"/>
        </w:rPr>
        <w:t xml:space="preserve"> в письменном виде вносить до 13.12.2023</w:t>
      </w:r>
      <w:r w:rsidRPr="000A0247">
        <w:rPr>
          <w:rFonts w:ascii="Times New Roman" w:eastAsia="Times New Roman" w:hAnsi="Times New Roman" w:cs="Times New Roman"/>
          <w:sz w:val="24"/>
          <w:szCs w:val="24"/>
          <w:lang w:eastAsia="ru-RU"/>
        </w:rPr>
        <w:t xml:space="preserve">г. </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с 8.00–16.00ч., кроме выходных дней, по адресу:</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662733, п. Ильичево,</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ул. Кирова, 7,</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администрация Ильичевского сельсовета,</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 xml:space="preserve">кабинет заместителя главы Ильичевского сельсовета О.Н. </w:t>
      </w:r>
      <w:proofErr w:type="spellStart"/>
      <w:r w:rsidRPr="000A0247">
        <w:rPr>
          <w:rFonts w:ascii="Times New Roman" w:eastAsia="Times New Roman" w:hAnsi="Times New Roman" w:cs="Times New Roman"/>
          <w:sz w:val="24"/>
          <w:szCs w:val="24"/>
          <w:lang w:eastAsia="ru-RU"/>
        </w:rPr>
        <w:t>Брыкиной</w:t>
      </w:r>
      <w:proofErr w:type="spellEnd"/>
      <w:r w:rsidRPr="000A0247">
        <w:rPr>
          <w:rFonts w:ascii="Times New Roman" w:eastAsia="Times New Roman" w:hAnsi="Times New Roman" w:cs="Times New Roman"/>
          <w:sz w:val="24"/>
          <w:szCs w:val="24"/>
          <w:lang w:eastAsia="ru-RU"/>
        </w:rPr>
        <w:t>,</w:t>
      </w:r>
    </w:p>
    <w:p w:rsidR="00252E64" w:rsidRPr="000A0247" w:rsidRDefault="00252E64" w:rsidP="00252E64">
      <w:pPr>
        <w:spacing w:after="0" w:line="240" w:lineRule="auto"/>
        <w:jc w:val="center"/>
        <w:rPr>
          <w:rFonts w:ascii="Times New Roman" w:eastAsia="Times New Roman" w:hAnsi="Times New Roman" w:cs="Times New Roman"/>
          <w:sz w:val="24"/>
          <w:szCs w:val="24"/>
          <w:lang w:eastAsia="ru-RU"/>
        </w:rPr>
      </w:pPr>
      <w:r w:rsidRPr="000A0247">
        <w:rPr>
          <w:rFonts w:ascii="Times New Roman" w:eastAsia="Times New Roman" w:hAnsi="Times New Roman" w:cs="Times New Roman"/>
          <w:sz w:val="24"/>
          <w:szCs w:val="24"/>
          <w:lang w:eastAsia="ru-RU"/>
        </w:rPr>
        <w:t>телефон: 8(391-39)26-6-91</w:t>
      </w:r>
    </w:p>
    <w:p w:rsidR="00252E64" w:rsidRPr="006906F9" w:rsidRDefault="00252E64" w:rsidP="00252E64">
      <w:pPr>
        <w:spacing w:after="0" w:line="240" w:lineRule="auto"/>
        <w:jc w:val="center"/>
        <w:rPr>
          <w:rFonts w:ascii="Times New Roman" w:eastAsia="Times New Roman" w:hAnsi="Times New Roman" w:cs="Times New Roman"/>
          <w:b/>
          <w:sz w:val="24"/>
          <w:szCs w:val="24"/>
          <w:u w:val="single"/>
          <w:lang w:eastAsia="ru-RU"/>
        </w:rPr>
      </w:pPr>
      <w:r w:rsidRPr="006906F9">
        <w:rPr>
          <w:rFonts w:ascii="Times New Roman" w:eastAsia="Times New Roman" w:hAnsi="Times New Roman" w:cs="Times New Roman"/>
          <w:b/>
          <w:sz w:val="24"/>
          <w:szCs w:val="24"/>
          <w:u w:val="single"/>
          <w:lang w:eastAsia="ru-RU"/>
        </w:rPr>
        <w:t>Проекты Решений сельского Совета депутатов</w:t>
      </w:r>
    </w:p>
    <w:p w:rsidR="00252E64" w:rsidRPr="006906F9" w:rsidRDefault="00252E64" w:rsidP="00252E64">
      <w:pPr>
        <w:spacing w:after="0" w:line="240" w:lineRule="auto"/>
        <w:jc w:val="center"/>
        <w:rPr>
          <w:rFonts w:ascii="Times New Roman" w:eastAsia="Times New Roman" w:hAnsi="Times New Roman" w:cs="Times New Roman"/>
          <w:sz w:val="24"/>
          <w:szCs w:val="24"/>
          <w:u w:val="single"/>
          <w:lang w:eastAsia="ru-RU"/>
        </w:rPr>
      </w:pPr>
      <w:r w:rsidRPr="006906F9">
        <w:rPr>
          <w:rFonts w:ascii="Times New Roman" w:eastAsia="Times New Roman" w:hAnsi="Times New Roman" w:cs="Times New Roman"/>
          <w:sz w:val="24"/>
          <w:szCs w:val="24"/>
          <w:u w:val="single"/>
          <w:lang w:eastAsia="ru-RU"/>
        </w:rPr>
        <w:t>«Об утверждении отчета об исполнении бюджета Ильичевского сельсовета за 2023 год»,</w:t>
      </w:r>
    </w:p>
    <w:p w:rsidR="00252E64" w:rsidRDefault="00252E64" w:rsidP="00252E64">
      <w:pPr>
        <w:spacing w:after="0" w:line="240" w:lineRule="auto"/>
        <w:jc w:val="center"/>
        <w:rPr>
          <w:rFonts w:ascii="Times New Roman" w:eastAsia="Times New Roman" w:hAnsi="Times New Roman" w:cs="Times New Roman"/>
          <w:sz w:val="24"/>
          <w:szCs w:val="24"/>
          <w:u w:val="single"/>
          <w:lang w:eastAsia="ru-RU"/>
        </w:rPr>
      </w:pPr>
      <w:r w:rsidRPr="006906F9">
        <w:rPr>
          <w:rFonts w:ascii="Times New Roman" w:eastAsia="Times New Roman" w:hAnsi="Times New Roman" w:cs="Times New Roman"/>
          <w:sz w:val="24"/>
          <w:szCs w:val="24"/>
          <w:u w:val="single"/>
          <w:lang w:eastAsia="ru-RU"/>
        </w:rPr>
        <w:t>«О бюджете Ильичевского сельсовета на 2024 год и плановый период 2025-2026 годов»</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КРАСНОЯРСКИЙ КРАЙ</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ШУШЕНСКИЙ РАЙОН</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ИЛЬИЧЕВСКИЙ СЕЛЬСКИЙ СОВЕТ ДЕПУТАТОВ</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РЕШЕНИЕ </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00.00.20___г.                                             п. Ильичево                                                        № 000</w:t>
      </w: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Об утверждении отчёта об исполнении </w:t>
      </w: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бюджета </w:t>
      </w:r>
      <w:proofErr w:type="spellStart"/>
      <w:r w:rsidRPr="006906F9">
        <w:rPr>
          <w:rFonts w:ascii="Times New Roman" w:eastAsia="Times New Roman" w:hAnsi="Times New Roman" w:cs="Times New Roman"/>
          <w:sz w:val="20"/>
          <w:szCs w:val="20"/>
          <w:lang w:eastAsia="ru-RU"/>
        </w:rPr>
        <w:t>Ильичёвского</w:t>
      </w:r>
      <w:proofErr w:type="spellEnd"/>
      <w:r w:rsidRPr="006906F9">
        <w:rPr>
          <w:rFonts w:ascii="Times New Roman" w:eastAsia="Times New Roman" w:hAnsi="Times New Roman" w:cs="Times New Roman"/>
          <w:sz w:val="20"/>
          <w:szCs w:val="20"/>
          <w:lang w:eastAsia="ru-RU"/>
        </w:rPr>
        <w:t xml:space="preserve"> сельсовета за 2023 год</w:t>
      </w: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p>
    <w:p w:rsidR="006906F9" w:rsidRPr="006906F9" w:rsidRDefault="006906F9" w:rsidP="006906F9">
      <w:pPr>
        <w:spacing w:after="0" w:line="240" w:lineRule="auto"/>
        <w:ind w:firstLine="993"/>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В соответствии с Уставом </w:t>
      </w:r>
      <w:proofErr w:type="spellStart"/>
      <w:r w:rsidRPr="006906F9">
        <w:rPr>
          <w:rFonts w:ascii="Times New Roman" w:eastAsia="Times New Roman" w:hAnsi="Times New Roman" w:cs="Times New Roman"/>
          <w:sz w:val="20"/>
          <w:szCs w:val="20"/>
          <w:lang w:eastAsia="ru-RU"/>
        </w:rPr>
        <w:t>Ильичёвского</w:t>
      </w:r>
      <w:proofErr w:type="spellEnd"/>
      <w:r w:rsidRPr="006906F9">
        <w:rPr>
          <w:rFonts w:ascii="Times New Roman" w:eastAsia="Times New Roman" w:hAnsi="Times New Roman" w:cs="Times New Roman"/>
          <w:sz w:val="20"/>
          <w:szCs w:val="20"/>
          <w:lang w:eastAsia="ru-RU"/>
        </w:rPr>
        <w:t xml:space="preserve"> сельсовета, со статьёй 27 Положения о бюджетном процессе </w:t>
      </w:r>
      <w:proofErr w:type="gramStart"/>
      <w:r w:rsidRPr="006906F9">
        <w:rPr>
          <w:rFonts w:ascii="Times New Roman" w:eastAsia="Times New Roman" w:hAnsi="Times New Roman" w:cs="Times New Roman"/>
          <w:sz w:val="20"/>
          <w:szCs w:val="20"/>
          <w:lang w:eastAsia="ru-RU"/>
        </w:rPr>
        <w:t>в</w:t>
      </w:r>
      <w:proofErr w:type="gramEnd"/>
      <w:r w:rsidRPr="006906F9">
        <w:rPr>
          <w:rFonts w:ascii="Times New Roman" w:eastAsia="Times New Roman" w:hAnsi="Times New Roman" w:cs="Times New Roman"/>
          <w:sz w:val="20"/>
          <w:szCs w:val="20"/>
          <w:lang w:eastAsia="ru-RU"/>
        </w:rPr>
        <w:t xml:space="preserve"> </w:t>
      </w:r>
      <w:proofErr w:type="spellStart"/>
      <w:proofErr w:type="gramStart"/>
      <w:r w:rsidRPr="006906F9">
        <w:rPr>
          <w:rFonts w:ascii="Times New Roman" w:eastAsia="Times New Roman" w:hAnsi="Times New Roman" w:cs="Times New Roman"/>
          <w:sz w:val="20"/>
          <w:szCs w:val="20"/>
          <w:lang w:eastAsia="ru-RU"/>
        </w:rPr>
        <w:t>Ильичёвском</w:t>
      </w:r>
      <w:proofErr w:type="spellEnd"/>
      <w:proofErr w:type="gramEnd"/>
      <w:r w:rsidRPr="006906F9">
        <w:rPr>
          <w:rFonts w:ascii="Times New Roman" w:eastAsia="Times New Roman" w:hAnsi="Times New Roman" w:cs="Times New Roman"/>
          <w:sz w:val="20"/>
          <w:szCs w:val="20"/>
          <w:lang w:eastAsia="ru-RU"/>
        </w:rPr>
        <w:t xml:space="preserve"> сельсовете</w:t>
      </w:r>
    </w:p>
    <w:p w:rsidR="006906F9" w:rsidRPr="006906F9" w:rsidRDefault="006906F9" w:rsidP="006906F9">
      <w:pPr>
        <w:spacing w:after="0" w:line="240" w:lineRule="auto"/>
        <w:ind w:left="426" w:hanging="426"/>
        <w:jc w:val="both"/>
        <w:rPr>
          <w:rFonts w:ascii="Times New Roman" w:eastAsia="Times New Roman" w:hAnsi="Times New Roman" w:cs="Times New Roman"/>
          <w:sz w:val="20"/>
          <w:szCs w:val="20"/>
          <w:lang w:eastAsia="ru-RU"/>
        </w:rPr>
      </w:pPr>
    </w:p>
    <w:p w:rsidR="006906F9" w:rsidRPr="006906F9" w:rsidRDefault="006906F9" w:rsidP="006906F9">
      <w:pPr>
        <w:spacing w:after="0"/>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ИЛЬИЧЁВСКИЙ СЕЛЬСКИЙ СОВЕТ ДЕПУТАТОВ РЕШИЛ:</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  Утвердить отчет об исполнении бюджета Ильичевского сельсовета за 2023 год в том числе:</w:t>
      </w: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а) исполнение бюджета Ильичевского сельсовета по доходам в сумме </w:t>
      </w:r>
      <w:r w:rsidRPr="006906F9">
        <w:rPr>
          <w:rFonts w:ascii="Times New Roman" w:eastAsia="Times New Roman" w:hAnsi="Times New Roman" w:cs="Times New Roman"/>
          <w:b/>
          <w:sz w:val="20"/>
          <w:szCs w:val="20"/>
          <w:lang w:eastAsia="ru-RU"/>
        </w:rPr>
        <w:t>36709,774 тыс. руб</w:t>
      </w:r>
      <w:r w:rsidRPr="006906F9">
        <w:rPr>
          <w:rFonts w:ascii="Times New Roman" w:eastAsia="Times New Roman" w:hAnsi="Times New Roman" w:cs="Times New Roman"/>
          <w:sz w:val="20"/>
          <w:szCs w:val="20"/>
          <w:lang w:eastAsia="ru-RU"/>
        </w:rPr>
        <w:t>.;</w:t>
      </w:r>
    </w:p>
    <w:p w:rsidR="006906F9" w:rsidRPr="006906F9" w:rsidRDefault="006906F9" w:rsidP="006906F9">
      <w:pPr>
        <w:spacing w:after="0" w:line="240" w:lineRule="auto"/>
        <w:jc w:val="both"/>
        <w:rPr>
          <w:rFonts w:ascii="Times New Roman" w:eastAsia="Times New Roman" w:hAnsi="Times New Roman" w:cs="Times New Roman"/>
          <w:b/>
          <w:sz w:val="20"/>
          <w:szCs w:val="20"/>
          <w:lang w:eastAsia="ru-RU"/>
        </w:rPr>
      </w:pPr>
      <w:r w:rsidRPr="006906F9">
        <w:rPr>
          <w:rFonts w:ascii="Times New Roman" w:eastAsia="Times New Roman" w:hAnsi="Times New Roman" w:cs="Times New Roman"/>
          <w:sz w:val="20"/>
          <w:szCs w:val="20"/>
          <w:lang w:eastAsia="ru-RU"/>
        </w:rPr>
        <w:t>б) исполнение бюджета Ильичевского сельсовета по расходам в сумме</w:t>
      </w:r>
      <w:r w:rsidRPr="006906F9">
        <w:rPr>
          <w:rFonts w:ascii="Times New Roman" w:eastAsia="Times New Roman" w:hAnsi="Times New Roman" w:cs="Times New Roman"/>
          <w:b/>
          <w:sz w:val="20"/>
          <w:szCs w:val="20"/>
          <w:lang w:eastAsia="ru-RU"/>
        </w:rPr>
        <w:t> 36699,266 тыс. руб.;</w:t>
      </w:r>
    </w:p>
    <w:p w:rsidR="006906F9" w:rsidRPr="006906F9" w:rsidRDefault="006906F9" w:rsidP="006906F9">
      <w:pPr>
        <w:spacing w:after="0" w:line="240" w:lineRule="auto"/>
        <w:jc w:val="both"/>
        <w:rPr>
          <w:rFonts w:ascii="Times New Roman" w:eastAsia="Times New Roman" w:hAnsi="Times New Roman" w:cs="Times New Roman"/>
          <w:b/>
          <w:sz w:val="20"/>
          <w:szCs w:val="20"/>
          <w:lang w:eastAsia="ru-RU"/>
        </w:rPr>
      </w:pPr>
      <w:r w:rsidRPr="006906F9">
        <w:rPr>
          <w:rFonts w:ascii="Times New Roman" w:eastAsia="Times New Roman" w:hAnsi="Times New Roman" w:cs="Times New Roman"/>
          <w:sz w:val="20"/>
          <w:szCs w:val="20"/>
          <w:lang w:eastAsia="ru-RU"/>
        </w:rPr>
        <w:t xml:space="preserve">в)  исполнение бюджета </w:t>
      </w:r>
      <w:proofErr w:type="spellStart"/>
      <w:r w:rsidRPr="006906F9">
        <w:rPr>
          <w:rFonts w:ascii="Times New Roman" w:eastAsia="Times New Roman" w:hAnsi="Times New Roman" w:cs="Times New Roman"/>
          <w:sz w:val="20"/>
          <w:szCs w:val="20"/>
          <w:lang w:eastAsia="ru-RU"/>
        </w:rPr>
        <w:t>Ильичёвского</w:t>
      </w:r>
      <w:proofErr w:type="spellEnd"/>
      <w:r w:rsidRPr="006906F9">
        <w:rPr>
          <w:rFonts w:ascii="Times New Roman" w:eastAsia="Times New Roman" w:hAnsi="Times New Roman" w:cs="Times New Roman"/>
          <w:sz w:val="20"/>
          <w:szCs w:val="20"/>
          <w:lang w:eastAsia="ru-RU"/>
        </w:rPr>
        <w:t xml:space="preserve"> сельсовета с дефицитом со знаком минус  в сумме  </w:t>
      </w:r>
      <w:r w:rsidRPr="006906F9">
        <w:rPr>
          <w:rFonts w:ascii="Times New Roman" w:eastAsia="Times New Roman" w:hAnsi="Times New Roman" w:cs="Times New Roman"/>
          <w:b/>
          <w:sz w:val="20"/>
          <w:szCs w:val="20"/>
          <w:lang w:eastAsia="ru-RU"/>
        </w:rPr>
        <w:t>10,508 тыс. руб.;</w:t>
      </w: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г) исполнение по источникам внутреннего финансирования дефицита бюджета Ильичевского сельсовета со знаком минус в сумме </w:t>
      </w:r>
      <w:r w:rsidRPr="006906F9">
        <w:rPr>
          <w:rFonts w:ascii="Times New Roman" w:eastAsia="Times New Roman" w:hAnsi="Times New Roman" w:cs="Times New Roman"/>
          <w:b/>
          <w:sz w:val="20"/>
          <w:szCs w:val="20"/>
          <w:lang w:eastAsia="ru-RU"/>
        </w:rPr>
        <w:t>10,508 тыс. руб</w:t>
      </w:r>
      <w:r w:rsidRPr="006906F9">
        <w:rPr>
          <w:rFonts w:ascii="Times New Roman" w:eastAsia="Times New Roman" w:hAnsi="Times New Roman" w:cs="Times New Roman"/>
          <w:sz w:val="20"/>
          <w:szCs w:val="20"/>
          <w:lang w:eastAsia="ru-RU"/>
        </w:rPr>
        <w:t>.</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2. Утвердить отчёт об исполнении бюджета </w:t>
      </w:r>
      <w:proofErr w:type="spellStart"/>
      <w:r w:rsidRPr="006906F9">
        <w:rPr>
          <w:rFonts w:ascii="Times New Roman" w:eastAsia="Times New Roman" w:hAnsi="Times New Roman" w:cs="Times New Roman"/>
          <w:sz w:val="20"/>
          <w:szCs w:val="20"/>
          <w:lang w:eastAsia="ru-RU"/>
        </w:rPr>
        <w:t>Ильичёвского</w:t>
      </w:r>
      <w:proofErr w:type="spellEnd"/>
      <w:r w:rsidRPr="006906F9">
        <w:rPr>
          <w:rFonts w:ascii="Times New Roman" w:eastAsia="Times New Roman" w:hAnsi="Times New Roman" w:cs="Times New Roman"/>
          <w:sz w:val="20"/>
          <w:szCs w:val="20"/>
          <w:lang w:eastAsia="ru-RU"/>
        </w:rPr>
        <w:t xml:space="preserve"> сельсовета за 2023 год со следующими показателями:</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доходы бюджета Ильичевского сельсовета по кодам классификации доходов бюджетов за 2023 год согласно приложению № 1 к настоящему решению;</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доходы бюджета Ильичевского сельсовета по кодам видов доходов, подвидов доходов, классификации операций сектора государственного управления, относящихся к доходам бюджета за 2023 год согласно приложению № 2 к настоящему решению;</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расходы бюджета Ильичевского сельсовета по ведомственной структуре расходов бюджетов за 2023 год согласно приложению № 4 к настоящему решению;</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расходы бюджета Ильичевского сельсовета по разделам и подразделам классификации расходов бюджета за 2023 год согласно приложению № 3 к настоящему решению;</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источники внутреннего финансирования дефицита бюджета Ильичевского сельсовета  по кодам </w:t>
      </w:r>
      <w:proofErr w:type="gramStart"/>
      <w:r w:rsidRPr="006906F9">
        <w:rPr>
          <w:rFonts w:ascii="Times New Roman" w:eastAsia="Times New Roman" w:hAnsi="Times New Roman" w:cs="Times New Roman"/>
          <w:sz w:val="20"/>
          <w:szCs w:val="20"/>
          <w:lang w:eastAsia="ru-RU"/>
        </w:rPr>
        <w:t>классификации источников финансирования дефицитов бюджета</w:t>
      </w:r>
      <w:proofErr w:type="gramEnd"/>
      <w:r w:rsidRPr="006906F9">
        <w:rPr>
          <w:rFonts w:ascii="Times New Roman" w:eastAsia="Times New Roman" w:hAnsi="Times New Roman" w:cs="Times New Roman"/>
          <w:sz w:val="20"/>
          <w:szCs w:val="20"/>
          <w:lang w:eastAsia="ru-RU"/>
        </w:rPr>
        <w:t xml:space="preserve"> за 2023 год согласно приложению № 7 к настоящему решению;</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источники внутреннего финансирования дефицита бюджета Ильичевского сельсовета по кодам групп, подгрупп, статей, видов </w:t>
      </w:r>
      <w:proofErr w:type="gramStart"/>
      <w:r w:rsidRPr="006906F9">
        <w:rPr>
          <w:rFonts w:ascii="Times New Roman" w:eastAsia="Times New Roman" w:hAnsi="Times New Roman" w:cs="Times New Roman"/>
          <w:sz w:val="20"/>
          <w:szCs w:val="20"/>
          <w:lang w:eastAsia="ru-RU"/>
        </w:rPr>
        <w:t>источников финансирования дефицитов бюджетов классификации операций сектора государственного</w:t>
      </w:r>
      <w:proofErr w:type="gramEnd"/>
      <w:r w:rsidRPr="006906F9">
        <w:rPr>
          <w:rFonts w:ascii="Times New Roman" w:eastAsia="Times New Roman" w:hAnsi="Times New Roman" w:cs="Times New Roman"/>
          <w:sz w:val="20"/>
          <w:szCs w:val="20"/>
          <w:lang w:eastAsia="ru-RU"/>
        </w:rPr>
        <w:t xml:space="preserve"> управления, относящихся к источникам финансирования дефицитов бюджетов за 2023 год согласно приложению № 8 к настоящему решению;</w:t>
      </w:r>
    </w:p>
    <w:p w:rsidR="006906F9" w:rsidRPr="006906F9" w:rsidRDefault="006906F9" w:rsidP="006906F9">
      <w:pPr>
        <w:spacing w:after="0" w:line="240" w:lineRule="auto"/>
        <w:ind w:firstLine="851"/>
        <w:contextualSpacing/>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другие показатели согласно приложениям  № 5,6. </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3. </w:t>
      </w:r>
      <w:proofErr w:type="gramStart"/>
      <w:r w:rsidRPr="006906F9">
        <w:rPr>
          <w:rFonts w:ascii="Times New Roman" w:eastAsia="Times New Roman" w:hAnsi="Times New Roman" w:cs="Times New Roman"/>
          <w:sz w:val="20"/>
          <w:szCs w:val="20"/>
          <w:lang w:eastAsia="ru-RU"/>
        </w:rPr>
        <w:t>Контроль за</w:t>
      </w:r>
      <w:proofErr w:type="gramEnd"/>
      <w:r w:rsidRPr="006906F9">
        <w:rPr>
          <w:rFonts w:ascii="Times New Roman" w:eastAsia="Times New Roman" w:hAnsi="Times New Roman" w:cs="Times New Roman"/>
          <w:sz w:val="20"/>
          <w:szCs w:val="20"/>
          <w:lang w:eastAsia="ru-RU"/>
        </w:rPr>
        <w:t xml:space="preserve"> исполнением настоящего решения возложить на комиссию по экономике, финансам и бюджету.</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4. Решение вступает в силу со дня его официального опубликования в газете «</w:t>
      </w:r>
      <w:proofErr w:type="spellStart"/>
      <w:r w:rsidRPr="006906F9">
        <w:rPr>
          <w:rFonts w:ascii="Times New Roman" w:eastAsia="Times New Roman" w:hAnsi="Times New Roman" w:cs="Times New Roman"/>
          <w:sz w:val="20"/>
          <w:szCs w:val="20"/>
          <w:lang w:eastAsia="ru-RU"/>
        </w:rPr>
        <w:t>Ильичёвские</w:t>
      </w:r>
      <w:proofErr w:type="spellEnd"/>
      <w:r w:rsidRPr="006906F9">
        <w:rPr>
          <w:rFonts w:ascii="Times New Roman" w:eastAsia="Times New Roman" w:hAnsi="Times New Roman" w:cs="Times New Roman"/>
          <w:sz w:val="20"/>
          <w:szCs w:val="20"/>
          <w:lang w:eastAsia="ru-RU"/>
        </w:rPr>
        <w:t xml:space="preserve"> ведомости».</w:t>
      </w:r>
    </w:p>
    <w:p w:rsidR="006906F9" w:rsidRDefault="006906F9" w:rsidP="006906F9">
      <w:pPr>
        <w:spacing w:after="0"/>
        <w:jc w:val="both"/>
        <w:rPr>
          <w:rFonts w:ascii="Times New Roman" w:eastAsia="Times New Roman" w:hAnsi="Times New Roman" w:cs="Times New Roman"/>
          <w:sz w:val="20"/>
          <w:szCs w:val="20"/>
          <w:lang w:eastAsia="ru-RU"/>
        </w:rPr>
        <w:sectPr w:rsidR="006906F9" w:rsidSect="00F91E77">
          <w:headerReference w:type="default" r:id="rId10"/>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r w:rsidRPr="006906F9">
        <w:rPr>
          <w:rFonts w:ascii="Times New Roman" w:eastAsia="Times New Roman" w:hAnsi="Times New Roman" w:cs="Times New Roman"/>
          <w:sz w:val="20"/>
          <w:szCs w:val="20"/>
          <w:lang w:eastAsia="ru-RU"/>
        </w:rPr>
        <w:t>Председатель Ильичевского сельского Совета депутатов                           М.А. Климова Глава Ильичевского сельсовета                                                                                                             И.А. Меркель</w:t>
      </w:r>
    </w:p>
    <w:tbl>
      <w:tblPr>
        <w:tblW w:w="5078" w:type="pct"/>
        <w:tblLook w:val="04A0" w:firstRow="1" w:lastRow="0" w:firstColumn="1" w:lastColumn="0" w:noHBand="0" w:noVBand="1"/>
      </w:tblPr>
      <w:tblGrid>
        <w:gridCol w:w="423"/>
        <w:gridCol w:w="22"/>
        <w:gridCol w:w="13"/>
        <w:gridCol w:w="24"/>
        <w:gridCol w:w="42"/>
        <w:gridCol w:w="123"/>
        <w:gridCol w:w="204"/>
        <w:gridCol w:w="30"/>
        <w:gridCol w:w="411"/>
        <w:gridCol w:w="411"/>
        <w:gridCol w:w="411"/>
        <w:gridCol w:w="456"/>
        <w:gridCol w:w="411"/>
        <w:gridCol w:w="536"/>
        <w:gridCol w:w="456"/>
        <w:gridCol w:w="7"/>
        <w:gridCol w:w="2005"/>
        <w:gridCol w:w="444"/>
        <w:gridCol w:w="450"/>
        <w:gridCol w:w="14"/>
        <w:gridCol w:w="14"/>
        <w:gridCol w:w="700"/>
        <w:gridCol w:w="214"/>
        <w:gridCol w:w="233"/>
        <w:gridCol w:w="501"/>
        <w:gridCol w:w="116"/>
        <w:gridCol w:w="68"/>
        <w:gridCol w:w="189"/>
        <w:gridCol w:w="28"/>
        <w:gridCol w:w="714"/>
        <w:gridCol w:w="45"/>
        <w:gridCol w:w="219"/>
        <w:gridCol w:w="75"/>
        <w:gridCol w:w="30"/>
        <w:gridCol w:w="468"/>
        <w:gridCol w:w="601"/>
        <w:gridCol w:w="34"/>
        <w:gridCol w:w="277"/>
        <w:gridCol w:w="492"/>
        <w:gridCol w:w="54"/>
        <w:gridCol w:w="14"/>
        <w:gridCol w:w="246"/>
        <w:gridCol w:w="48"/>
        <w:gridCol w:w="84"/>
        <w:gridCol w:w="126"/>
        <w:gridCol w:w="147"/>
        <w:gridCol w:w="437"/>
        <w:gridCol w:w="78"/>
        <w:gridCol w:w="87"/>
        <w:gridCol w:w="28"/>
        <w:gridCol w:w="19"/>
        <w:gridCol w:w="185"/>
        <w:gridCol w:w="9"/>
        <w:gridCol w:w="138"/>
        <w:gridCol w:w="1176"/>
        <w:gridCol w:w="146"/>
        <w:gridCol w:w="45"/>
        <w:gridCol w:w="15"/>
        <w:gridCol w:w="24"/>
      </w:tblGrid>
      <w:tr w:rsidR="006906F9" w:rsidRPr="006906F9" w:rsidTr="006906F9">
        <w:trPr>
          <w:trHeight w:val="288"/>
        </w:trPr>
        <w:tc>
          <w:tcPr>
            <w:tcW w:w="215" w:type="pct"/>
            <w:gridSpan w:val="6"/>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0" w:name="RANGE!A1:D54"/>
            <w:bookmarkEnd w:id="0"/>
          </w:p>
        </w:tc>
        <w:tc>
          <w:tcPr>
            <w:tcW w:w="2758" w:type="pct"/>
            <w:gridSpan w:val="22"/>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027" w:type="pct"/>
            <w:gridSpan w:val="31"/>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1 к решению</w:t>
            </w:r>
          </w:p>
        </w:tc>
      </w:tr>
      <w:tr w:rsidR="006906F9" w:rsidRPr="006906F9" w:rsidTr="006906F9">
        <w:trPr>
          <w:trHeight w:val="86"/>
        </w:trPr>
        <w:tc>
          <w:tcPr>
            <w:tcW w:w="215" w:type="pct"/>
            <w:gridSpan w:val="6"/>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758" w:type="pct"/>
            <w:gridSpan w:val="22"/>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027" w:type="pct"/>
            <w:gridSpan w:val="31"/>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w:t>
            </w:r>
          </w:p>
        </w:tc>
      </w:tr>
      <w:tr w:rsidR="006906F9" w:rsidRPr="006906F9" w:rsidTr="006906F9">
        <w:trPr>
          <w:trHeight w:val="68"/>
        </w:trPr>
        <w:tc>
          <w:tcPr>
            <w:tcW w:w="215" w:type="pct"/>
            <w:gridSpan w:val="6"/>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758" w:type="pct"/>
            <w:gridSpan w:val="22"/>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027" w:type="pct"/>
            <w:gridSpan w:val="31"/>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депутатов от 00.00.20___г. № 000</w:t>
            </w:r>
          </w:p>
        </w:tc>
      </w:tr>
      <w:tr w:rsidR="006906F9" w:rsidRPr="006906F9" w:rsidTr="006906F9">
        <w:trPr>
          <w:trHeight w:val="298"/>
        </w:trPr>
        <w:tc>
          <w:tcPr>
            <w:tcW w:w="5000" w:type="pct"/>
            <w:gridSpan w:val="59"/>
            <w:tcBorders>
              <w:bottom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Доходы бюджета Ильичевского сельсовета по кодам классификации доходов бюджета за 2023 год</w:t>
            </w:r>
          </w:p>
        </w:tc>
      </w:tr>
      <w:tr w:rsidR="006906F9" w:rsidRPr="006906F9" w:rsidTr="006906F9">
        <w:trPr>
          <w:trHeight w:val="132"/>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п\</w:t>
            </w:r>
            <w:proofErr w:type="gramStart"/>
            <w:r w:rsidRPr="006906F9">
              <w:rPr>
                <w:rFonts w:ascii="Times New Roman" w:eastAsia="Times New Roman" w:hAnsi="Times New Roman" w:cs="Times New Roman"/>
                <w:sz w:val="16"/>
                <w:szCs w:val="16"/>
                <w:lang w:eastAsia="ru-RU"/>
              </w:rPr>
              <w:t>п</w:t>
            </w:r>
            <w:proofErr w:type="gramEnd"/>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показателя</w:t>
            </w:r>
          </w:p>
        </w:tc>
        <w:tc>
          <w:tcPr>
            <w:tcW w:w="1034" w:type="pct"/>
            <w:gridSpan w:val="14"/>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Код дохода</w:t>
            </w:r>
            <w:r w:rsidRPr="006906F9">
              <w:rPr>
                <w:rFonts w:ascii="Times New Roman" w:eastAsia="Times New Roman" w:hAnsi="Times New Roman" w:cs="Times New Roman"/>
                <w:sz w:val="16"/>
                <w:szCs w:val="16"/>
                <w:lang w:eastAsia="ru-RU"/>
              </w:rPr>
              <w:br/>
              <w:t>по КД</w:t>
            </w:r>
          </w:p>
        </w:tc>
        <w:tc>
          <w:tcPr>
            <w:tcW w:w="623" w:type="pct"/>
            <w:gridSpan w:val="11"/>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Исполнено</w:t>
            </w:r>
          </w:p>
        </w:tc>
      </w:tr>
      <w:tr w:rsidR="006906F9" w:rsidRPr="006906F9" w:rsidTr="006906F9">
        <w:trPr>
          <w:trHeight w:val="264"/>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034" w:type="pct"/>
            <w:gridSpan w:val="1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623" w:type="pct"/>
            <w:gridSpan w:val="11"/>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r>
      <w:tr w:rsidR="006906F9" w:rsidRPr="006906F9" w:rsidTr="006906F9">
        <w:trPr>
          <w:trHeight w:val="12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(сумма платежа, переплаты, недоимка и задолженность по соответствующему платежу, в том числе по отмененному)</w:t>
            </w:r>
            <w:proofErr w:type="gramEnd"/>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182 10102010 01 1000 110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252,225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182 10102010 01 3000 110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0,414   </w:t>
            </w:r>
          </w:p>
        </w:tc>
      </w:tr>
      <w:tr w:rsidR="006906F9" w:rsidRPr="006906F9" w:rsidTr="006906F9">
        <w:trPr>
          <w:trHeight w:val="466"/>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182 10102020 01 1000 110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0,075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182 10102030 01 1000 110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1,973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128" w:type="pct"/>
            <w:gridSpan w:val="2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182 10102030 01 3000 110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0,025   </w:t>
            </w:r>
          </w:p>
        </w:tc>
      </w:tr>
      <w:tr w:rsidR="006906F9" w:rsidRPr="006906F9" w:rsidTr="006906F9">
        <w:trPr>
          <w:trHeight w:val="91"/>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100 10302231 01 0000 110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476,947   </w:t>
            </w:r>
          </w:p>
        </w:tc>
      </w:tr>
      <w:tr w:rsidR="006906F9" w:rsidRPr="006906F9" w:rsidTr="006906F9">
        <w:trPr>
          <w:trHeight w:val="281"/>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6906F9">
              <w:rPr>
                <w:rFonts w:ascii="Times New Roman" w:eastAsia="Times New Roman" w:hAnsi="Times New Roman" w:cs="Times New Roman"/>
                <w:sz w:val="16"/>
                <w:szCs w:val="16"/>
                <w:lang w:eastAsia="ru-RU"/>
              </w:rPr>
              <w:t>инжекторных</w:t>
            </w:r>
            <w:proofErr w:type="spellEnd"/>
            <w:r w:rsidRPr="006906F9">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100 10302241 01 0000 110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2,544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100 10302251 01 0000 110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498,073   </w:t>
            </w:r>
          </w:p>
        </w:tc>
      </w:tr>
      <w:tr w:rsidR="006906F9" w:rsidRPr="006906F9" w:rsidTr="006906F9">
        <w:trPr>
          <w:trHeight w:val="195"/>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100 10302261 01 0000 110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52,993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Единый сельскохозяйственный налог</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182 10503010 01 1000 110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25,369   </w:t>
            </w:r>
          </w:p>
        </w:tc>
      </w:tr>
      <w:tr w:rsidR="006906F9" w:rsidRPr="006906F9" w:rsidTr="006906F9">
        <w:trPr>
          <w:trHeight w:val="331"/>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3128" w:type="pct"/>
            <w:gridSpan w:val="2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182 10601030 10 1000 110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420,156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3128" w:type="pct"/>
            <w:gridSpan w:val="2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182 10606033 10 1000 110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90,844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3128" w:type="pct"/>
            <w:gridSpan w:val="2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182 10606043 10 1000 110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218,073   </w:t>
            </w:r>
          </w:p>
        </w:tc>
      </w:tr>
      <w:tr w:rsidR="006906F9" w:rsidRPr="006906F9" w:rsidTr="006906F9">
        <w:trPr>
          <w:trHeight w:val="271"/>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805 10804020 01 1000 110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10,000   </w:t>
            </w:r>
          </w:p>
        </w:tc>
      </w:tr>
      <w:tr w:rsidR="006906F9" w:rsidRPr="006906F9" w:rsidTr="006906F9">
        <w:trPr>
          <w:trHeight w:val="177"/>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805 11105035 10 0000 120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28,513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юридических лиц (индивидуальных предпринимателей)</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805 11715030 10 0001 150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133,200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физических лиц</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805 11715030 10 0001 150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66,900   </w:t>
            </w:r>
          </w:p>
        </w:tc>
      </w:tr>
      <w:tr w:rsidR="006906F9" w:rsidRPr="006906F9" w:rsidTr="006906F9">
        <w:trPr>
          <w:trHeight w:val="11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средств субвенции из краевого бюджета</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805 20215001 10 7601 150 </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3 342,100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19</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805 20215001 10 9134 150 </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2 269,854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805 20235118 10 0000 150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479,083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субсидии бюджетам сельских поселений</w:t>
            </w:r>
            <w:r w:rsidRPr="006906F9">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805 20249999 10 7412 150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497,800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805 20249999 10 7641 150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1 500,000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проектов по решению вопросов местного значения, осуществляющих непосредственно населением на территории населенного пункта) </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805 20249999 10 7749 150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386,000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на государственную поддержку муниципальных комплексных проектов развития</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805 20249999 10 7666 150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11 628,206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3128" w:type="pct"/>
            <w:gridSpan w:val="2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(Предоставление средств </w:t>
            </w:r>
            <w:proofErr w:type="gramStart"/>
            <w:r w:rsidRPr="006906F9">
              <w:rPr>
                <w:rFonts w:ascii="Times New Roman" w:eastAsia="Times New Roman" w:hAnsi="Times New Roman" w:cs="Times New Roman"/>
                <w:color w:val="000000"/>
                <w:sz w:val="16"/>
                <w:szCs w:val="16"/>
                <w:lang w:eastAsia="ru-RU"/>
              </w:rPr>
              <w:t>за</w:t>
            </w:r>
            <w:proofErr w:type="gramEnd"/>
            <w:r w:rsidRPr="006906F9">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805 20249999 10 7745 150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41,844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Резервный фонд администрации района в рамках непрограммных расходов финансового управления администрации Шушенского района</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805 20249999 10 9119 150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166,025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805 20249999 10 9135 150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13 769,120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805 20249999 10 9179 150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236,676   </w:t>
            </w:r>
          </w:p>
        </w:tc>
      </w:tr>
      <w:tr w:rsidR="006906F9" w:rsidRPr="006906F9" w:rsidTr="006906F9">
        <w:trPr>
          <w:trHeight w:val="319"/>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3128" w:type="pct"/>
            <w:gridSpan w:val="2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805 20249999 10 9235 150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215,800   </w:t>
            </w:r>
          </w:p>
        </w:tc>
      </w:tr>
      <w:tr w:rsidR="006906F9" w:rsidRPr="006906F9" w:rsidTr="006906F9">
        <w:trPr>
          <w:trHeight w:val="58"/>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3128" w:type="pct"/>
            <w:gridSpan w:val="2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1034" w:type="pct"/>
            <w:gridSpan w:val="1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805 20249999 10 9300 150</w:t>
            </w:r>
          </w:p>
        </w:tc>
        <w:tc>
          <w:tcPr>
            <w:tcW w:w="623"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186,390   </w:t>
            </w:r>
          </w:p>
        </w:tc>
      </w:tr>
      <w:tr w:rsidR="006906F9" w:rsidRPr="006906F9" w:rsidTr="006906F9">
        <w:trPr>
          <w:trHeight w:val="91"/>
        </w:trPr>
        <w:tc>
          <w:tcPr>
            <w:tcW w:w="215" w:type="pct"/>
            <w:gridSpan w:val="6"/>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128" w:type="pct"/>
            <w:gridSpan w:val="2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ИТОГО</w:t>
            </w:r>
          </w:p>
        </w:tc>
        <w:tc>
          <w:tcPr>
            <w:tcW w:w="1034" w:type="pct"/>
            <w:gridSpan w:val="14"/>
            <w:tcBorders>
              <w:top w:val="nil"/>
              <w:left w:val="nil"/>
              <w:bottom w:val="single" w:sz="4" w:space="0" w:color="auto"/>
              <w:right w:val="single" w:sz="4" w:space="0" w:color="auto"/>
            </w:tcBorders>
            <w:shd w:val="clear" w:color="000000" w:fill="FFFFFF"/>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623" w:type="pct"/>
            <w:gridSpan w:val="11"/>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 xml:space="preserve">      36 709,774   </w:t>
            </w:r>
          </w:p>
        </w:tc>
      </w:tr>
      <w:tr w:rsidR="006906F9" w:rsidRPr="006906F9" w:rsidTr="006906F9">
        <w:trPr>
          <w:gridAfter w:val="1"/>
          <w:wAfter w:w="9" w:type="pct"/>
          <w:trHeight w:val="300"/>
        </w:trPr>
        <w:tc>
          <w:tcPr>
            <w:tcW w:w="14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1" w:name="RANGE!A1:N87"/>
            <w:bookmarkEnd w:id="1"/>
          </w:p>
        </w:tc>
        <w:tc>
          <w:tcPr>
            <w:tcW w:w="152"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657" w:type="pct"/>
            <w:gridSpan w:val="1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2009" w:type="pct"/>
            <w:gridSpan w:val="29"/>
            <w:tcBorders>
              <w:top w:val="nil"/>
              <w:left w:val="nil"/>
              <w:bottom w:val="nil"/>
              <w:right w:val="nil"/>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Приложение № 2 к решению </w:t>
            </w:r>
          </w:p>
        </w:tc>
      </w:tr>
      <w:tr w:rsidR="006906F9" w:rsidRPr="006906F9" w:rsidTr="006906F9">
        <w:trPr>
          <w:gridAfter w:val="1"/>
          <w:wAfter w:w="9" w:type="pct"/>
          <w:trHeight w:val="201"/>
        </w:trPr>
        <w:tc>
          <w:tcPr>
            <w:tcW w:w="14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2"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657" w:type="pct"/>
            <w:gridSpan w:val="1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2009" w:type="pct"/>
            <w:gridSpan w:val="29"/>
            <w:tcBorders>
              <w:top w:val="nil"/>
              <w:left w:val="nil"/>
              <w:bottom w:val="nil"/>
              <w:right w:val="nil"/>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 от 00.00.20__г.  № 000</w:t>
            </w:r>
          </w:p>
        </w:tc>
      </w:tr>
      <w:tr w:rsidR="006906F9" w:rsidRPr="006906F9" w:rsidTr="006906F9">
        <w:trPr>
          <w:gridAfter w:val="1"/>
          <w:wAfter w:w="9" w:type="pct"/>
          <w:trHeight w:val="296"/>
        </w:trPr>
        <w:tc>
          <w:tcPr>
            <w:tcW w:w="4991" w:type="pct"/>
            <w:gridSpan w:val="58"/>
            <w:tcBorders>
              <w:top w:val="nil"/>
              <w:left w:val="nil"/>
              <w:bottom w:val="single" w:sz="4" w:space="0" w:color="auto"/>
              <w:right w:val="nil"/>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Доходы бюджета Ильичевского сельсовета  год по кодам видов доходов, подвидов доходов, классификации операций сектора государственного управления, относящихся к доходам бюджета за 2023 год</w:t>
            </w:r>
          </w:p>
        </w:tc>
      </w:tr>
      <w:tr w:rsidR="006906F9" w:rsidRPr="006906F9" w:rsidTr="006906F9">
        <w:trPr>
          <w:gridAfter w:val="1"/>
          <w:wAfter w:w="9" w:type="pct"/>
          <w:trHeight w:val="300"/>
        </w:trPr>
        <w:tc>
          <w:tcPr>
            <w:tcW w:w="14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строки</w:t>
            </w:r>
          </w:p>
        </w:tc>
        <w:tc>
          <w:tcPr>
            <w:tcW w:w="1182" w:type="pct"/>
            <w:gridSpan w:val="14"/>
            <w:tcBorders>
              <w:top w:val="single" w:sz="4" w:space="0" w:color="auto"/>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бюджетной классификации</w:t>
            </w:r>
          </w:p>
        </w:tc>
        <w:tc>
          <w:tcPr>
            <w:tcW w:w="1912" w:type="pct"/>
            <w:gridSpan w:val="16"/>
            <w:vMerge w:val="restart"/>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w:t>
            </w:r>
            <w:proofErr w:type="gramStart"/>
            <w:r w:rsidRPr="006906F9">
              <w:rPr>
                <w:rFonts w:ascii="Times New Roman" w:eastAsia="Times New Roman" w:hAnsi="Times New Roman" w:cs="Times New Roman"/>
                <w:bCs/>
                <w:sz w:val="16"/>
                <w:szCs w:val="16"/>
                <w:lang w:eastAsia="ru-RU"/>
              </w:rPr>
              <w:t>доходов классификации  операций  сектора  государственного управления</w:t>
            </w:r>
            <w:proofErr w:type="gramEnd"/>
            <w:r w:rsidRPr="006906F9">
              <w:rPr>
                <w:rFonts w:ascii="Times New Roman" w:eastAsia="Times New Roman" w:hAnsi="Times New Roman" w:cs="Times New Roman"/>
                <w:bCs/>
                <w:sz w:val="16"/>
                <w:szCs w:val="16"/>
                <w:lang w:eastAsia="ru-RU"/>
              </w:rPr>
              <w:t>.</w:t>
            </w:r>
          </w:p>
        </w:tc>
        <w:tc>
          <w:tcPr>
            <w:tcW w:w="731" w:type="pct"/>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Доходы, утвержденные законом о бюджете, нормативными правовыми актами о бюджете</w:t>
            </w:r>
          </w:p>
        </w:tc>
        <w:tc>
          <w:tcPr>
            <w:tcW w:w="385" w:type="pct"/>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Исполнено всего</w:t>
            </w:r>
          </w:p>
        </w:tc>
        <w:tc>
          <w:tcPr>
            <w:tcW w:w="641" w:type="pct"/>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Неисполненные назначения</w:t>
            </w:r>
          </w:p>
        </w:tc>
      </w:tr>
      <w:tr w:rsidR="006906F9" w:rsidRPr="006906F9" w:rsidTr="006906F9">
        <w:trPr>
          <w:gridAfter w:val="1"/>
          <w:wAfter w:w="9" w:type="pct"/>
          <w:trHeight w:val="1529"/>
        </w:trPr>
        <w:tc>
          <w:tcPr>
            <w:tcW w:w="141" w:type="pct"/>
            <w:vMerge/>
            <w:tcBorders>
              <w:top w:val="nil"/>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152" w:type="pct"/>
            <w:gridSpan w:val="7"/>
            <w:tcBorders>
              <w:top w:val="nil"/>
              <w:left w:val="nil"/>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администратора</w:t>
            </w:r>
          </w:p>
        </w:tc>
        <w:tc>
          <w:tcPr>
            <w:tcW w:w="137"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группы</w:t>
            </w:r>
          </w:p>
        </w:tc>
        <w:tc>
          <w:tcPr>
            <w:tcW w:w="137"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подгруппы</w:t>
            </w:r>
          </w:p>
        </w:tc>
        <w:tc>
          <w:tcPr>
            <w:tcW w:w="137"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статьи</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подстатьи</w:t>
            </w:r>
          </w:p>
        </w:tc>
        <w:tc>
          <w:tcPr>
            <w:tcW w:w="137"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элемента</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программы, подпрограммы</w:t>
            </w:r>
          </w:p>
        </w:tc>
        <w:tc>
          <w:tcPr>
            <w:tcW w:w="152" w:type="pct"/>
            <w:tcBorders>
              <w:top w:val="nil"/>
              <w:left w:val="nil"/>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экономической классификации</w:t>
            </w:r>
          </w:p>
        </w:tc>
        <w:tc>
          <w:tcPr>
            <w:tcW w:w="1912" w:type="pct"/>
            <w:gridSpan w:val="16"/>
            <w:vMerge/>
            <w:tcBorders>
              <w:top w:val="nil"/>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731" w:type="pct"/>
            <w:gridSpan w:val="8"/>
            <w:vMerge/>
            <w:tcBorders>
              <w:top w:val="nil"/>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385" w:type="pct"/>
            <w:gridSpan w:val="8"/>
            <w:vMerge/>
            <w:tcBorders>
              <w:top w:val="nil"/>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641" w:type="pct"/>
            <w:gridSpan w:val="11"/>
            <w:vMerge/>
            <w:tcBorders>
              <w:top w:val="nil"/>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r>
      <w:tr w:rsidR="006906F9" w:rsidRPr="006906F9" w:rsidTr="006906F9">
        <w:trPr>
          <w:gridAfter w:val="1"/>
          <w:wAfter w:w="9" w:type="pct"/>
          <w:trHeight w:val="28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52" w:type="pct"/>
            <w:gridSpan w:val="7"/>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w:t>
            </w:r>
          </w:p>
        </w:tc>
        <w:tc>
          <w:tcPr>
            <w:tcW w:w="137"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w:t>
            </w:r>
          </w:p>
        </w:tc>
        <w:tc>
          <w:tcPr>
            <w:tcW w:w="152"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w:t>
            </w:r>
          </w:p>
        </w:tc>
        <w:tc>
          <w:tcPr>
            <w:tcW w:w="178"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w:t>
            </w:r>
          </w:p>
        </w:tc>
        <w:tc>
          <w:tcPr>
            <w:tcW w:w="1912" w:type="pct"/>
            <w:gridSpan w:val="16"/>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731" w:type="pct"/>
            <w:gridSpan w:val="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w:t>
            </w:r>
          </w:p>
        </w:tc>
        <w:tc>
          <w:tcPr>
            <w:tcW w:w="385" w:type="pct"/>
            <w:gridSpan w:val="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w:t>
            </w:r>
          </w:p>
        </w:tc>
        <w:tc>
          <w:tcPr>
            <w:tcW w:w="641" w:type="pct"/>
            <w:gridSpan w:val="11"/>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w:t>
            </w:r>
          </w:p>
        </w:tc>
      </w:tr>
      <w:tr w:rsidR="006906F9" w:rsidRPr="006906F9" w:rsidTr="006906F9">
        <w:trPr>
          <w:gridAfter w:val="1"/>
          <w:wAfter w:w="9" w:type="pct"/>
          <w:trHeight w:val="10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НАЛОГОВЫЕ И НЕНАЛОГОВЫЕ ДОХОДЫ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2122,630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1990,650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131,980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ПРИБЫЛЬ, ДОХОДЫ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295,000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254,712</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40,288</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 на доходы физических лиц</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295,000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254,712</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40,288</w:t>
            </w:r>
          </w:p>
        </w:tc>
      </w:tr>
      <w:tr w:rsidR="006906F9" w:rsidRPr="006906F9" w:rsidTr="006906F9">
        <w:trPr>
          <w:gridAfter w:val="1"/>
          <w:wAfter w:w="9" w:type="pct"/>
          <w:trHeight w:val="282"/>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6906F9">
              <w:rPr>
                <w:rFonts w:ascii="Times New Roman" w:eastAsia="Times New Roman" w:hAnsi="Times New Roman" w:cs="Times New Roman"/>
                <w:bCs/>
                <w:sz w:val="16"/>
                <w:szCs w:val="16"/>
                <w:lang w:eastAsia="ru-RU"/>
              </w:rPr>
              <w:lastRenderedPageBreak/>
              <w:t>Налогового кодекса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lastRenderedPageBreak/>
              <w:t>295,000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252,639</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42,361</w:t>
            </w:r>
          </w:p>
        </w:tc>
      </w:tr>
      <w:tr w:rsidR="006906F9" w:rsidRPr="006906F9" w:rsidTr="006906F9">
        <w:trPr>
          <w:gridAfter w:val="1"/>
          <w:wAfter w:w="9" w:type="pct"/>
          <w:trHeight w:val="14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5</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w:t>
            </w:r>
            <w:proofErr w:type="gramStart"/>
            <w:r w:rsidRPr="006906F9">
              <w:rPr>
                <w:rFonts w:ascii="Times New Roman" w:eastAsia="Times New Roman" w:hAnsi="Times New Roman" w:cs="Times New Roman"/>
                <w:sz w:val="16"/>
                <w:szCs w:val="16"/>
                <w:lang w:eastAsia="ru-RU"/>
              </w:rPr>
              <w:t>и(</w:t>
            </w:r>
            <w:proofErr w:type="gramEnd"/>
            <w:r w:rsidRPr="006906F9">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252,225</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42,775</w:t>
            </w:r>
          </w:p>
        </w:tc>
      </w:tr>
      <w:tr w:rsidR="006906F9" w:rsidRPr="006906F9" w:rsidTr="006906F9">
        <w:trPr>
          <w:gridAfter w:val="1"/>
          <w:wAfter w:w="9" w:type="pct"/>
          <w:trHeight w:val="472"/>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w:t>
            </w:r>
            <w:proofErr w:type="gramStart"/>
            <w:r w:rsidRPr="006906F9">
              <w:rPr>
                <w:rFonts w:ascii="Times New Roman" w:eastAsia="Times New Roman" w:hAnsi="Times New Roman" w:cs="Times New Roman"/>
                <w:sz w:val="16"/>
                <w:szCs w:val="16"/>
                <w:lang w:eastAsia="ru-RU"/>
              </w:rPr>
              <w:t>и(</w:t>
            </w:r>
            <w:proofErr w:type="gramEnd"/>
            <w:r w:rsidRPr="006906F9">
              <w:rPr>
                <w:rFonts w:ascii="Times New Roman" w:eastAsia="Times New Roman" w:hAnsi="Times New Roman" w:cs="Times New Roman"/>
                <w:sz w:val="16"/>
                <w:szCs w:val="16"/>
                <w:lang w:eastAsia="ru-RU"/>
              </w:rPr>
              <w:t>суммы денежных взысканий (штрафов) по соответствующему платежу согласно законодательству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0,414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-0,414</w:t>
            </w:r>
          </w:p>
        </w:tc>
      </w:tr>
      <w:tr w:rsidR="006906F9" w:rsidRPr="006906F9" w:rsidTr="006906F9">
        <w:trPr>
          <w:gridAfter w:val="1"/>
          <w:wAfter w:w="9" w:type="pct"/>
          <w:trHeight w:val="82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0,075</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-0,075</w:t>
            </w:r>
          </w:p>
        </w:tc>
      </w:tr>
      <w:tr w:rsidR="006906F9" w:rsidRPr="006906F9" w:rsidTr="006906F9">
        <w:trPr>
          <w:gridAfter w:val="1"/>
          <w:wAfter w:w="9" w:type="pct"/>
          <w:trHeight w:val="1022"/>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w:t>
            </w:r>
            <w:proofErr w:type="gramStart"/>
            <w:r w:rsidRPr="006906F9">
              <w:rPr>
                <w:rFonts w:ascii="Times New Roman" w:eastAsia="Times New Roman" w:hAnsi="Times New Roman" w:cs="Times New Roman"/>
                <w:sz w:val="16"/>
                <w:szCs w:val="16"/>
                <w:lang w:eastAsia="ru-RU"/>
              </w:rPr>
              <w:t>и(</w:t>
            </w:r>
            <w:proofErr w:type="gramEnd"/>
            <w:r w:rsidRPr="006906F9">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0,075</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-0,075</w:t>
            </w:r>
          </w:p>
        </w:tc>
      </w:tr>
      <w:tr w:rsidR="006906F9" w:rsidRPr="006906F9" w:rsidTr="006906F9">
        <w:trPr>
          <w:gridAfter w:val="1"/>
          <w:wAfter w:w="9" w:type="pct"/>
          <w:trHeight w:val="32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1,998</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-1,998</w:t>
            </w:r>
          </w:p>
        </w:tc>
      </w:tr>
      <w:tr w:rsidR="006906F9" w:rsidRPr="006906F9" w:rsidTr="006906F9">
        <w:trPr>
          <w:gridAfter w:val="1"/>
          <w:wAfter w:w="9" w:type="pct"/>
          <w:trHeight w:val="51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1,973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-1,973</w:t>
            </w:r>
          </w:p>
        </w:tc>
      </w:tr>
      <w:tr w:rsidR="006906F9" w:rsidRPr="006906F9" w:rsidTr="006906F9">
        <w:trPr>
          <w:gridAfter w:val="1"/>
          <w:wAfter w:w="9" w:type="pct"/>
          <w:trHeight w:val="102"/>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0,025</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-0,025</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879,500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924,571</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-45,071</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879,500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924,571</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-45,071</w:t>
            </w:r>
          </w:p>
        </w:tc>
      </w:tr>
      <w:tr w:rsidR="006906F9" w:rsidRPr="006906F9" w:rsidTr="006906F9">
        <w:trPr>
          <w:gridAfter w:val="1"/>
          <w:wAfter w:w="9" w:type="pct"/>
          <w:trHeight w:val="28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416,600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476,947</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-60,347</w:t>
            </w:r>
          </w:p>
        </w:tc>
      </w:tr>
      <w:tr w:rsidR="006906F9" w:rsidRPr="006906F9" w:rsidTr="006906F9">
        <w:trPr>
          <w:gridAfter w:val="1"/>
          <w:wAfter w:w="9" w:type="pct"/>
          <w:trHeight w:val="576"/>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6906F9">
              <w:rPr>
                <w:rFonts w:ascii="Times New Roman" w:eastAsia="Times New Roman" w:hAnsi="Times New Roman" w:cs="Times New Roman"/>
                <w:sz w:val="16"/>
                <w:szCs w:val="16"/>
                <w:lang w:eastAsia="ru-RU"/>
              </w:rPr>
              <w:t>инжекторных</w:t>
            </w:r>
            <w:proofErr w:type="spellEnd"/>
            <w:r w:rsidRPr="006906F9">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2,544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0,256</w:t>
            </w:r>
          </w:p>
        </w:tc>
      </w:tr>
      <w:tr w:rsidR="006906F9" w:rsidRPr="006906F9" w:rsidTr="006906F9">
        <w:trPr>
          <w:gridAfter w:val="1"/>
          <w:wAfter w:w="9" w:type="pct"/>
          <w:trHeight w:val="12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16</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498,073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16,927</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-54,900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-52,993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-1,907</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совокупный налог</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25,369</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4,631</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Единый сельскохозяйственный налог</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25,369</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4,631</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Единый сельскохозяйственный налог</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25,369</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4,631</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Единый сельскохозяйственный нало</w:t>
            </w:r>
            <w:proofErr w:type="gramStart"/>
            <w:r w:rsidRPr="006906F9">
              <w:rPr>
                <w:rFonts w:ascii="Times New Roman" w:eastAsia="Times New Roman" w:hAnsi="Times New Roman" w:cs="Times New Roman"/>
                <w:sz w:val="16"/>
                <w:szCs w:val="16"/>
                <w:lang w:eastAsia="ru-RU"/>
              </w:rPr>
              <w:t>г(</w:t>
            </w:r>
            <w:proofErr w:type="gramEnd"/>
            <w:r w:rsidRPr="006906F9">
              <w:rPr>
                <w:rFonts w:ascii="Times New Roman" w:eastAsia="Times New Roman" w:hAnsi="Times New Roman" w:cs="Times New Roman"/>
                <w:sz w:val="16"/>
                <w:szCs w:val="16"/>
                <w:lang w:eastAsia="ru-RU"/>
              </w:rPr>
              <w:t>пеня)</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Единый сельскохозяйственный нало</w:t>
            </w:r>
            <w:proofErr w:type="gramStart"/>
            <w:r w:rsidRPr="006906F9">
              <w:rPr>
                <w:rFonts w:ascii="Times New Roman" w:eastAsia="Times New Roman" w:hAnsi="Times New Roman" w:cs="Times New Roman"/>
                <w:sz w:val="16"/>
                <w:szCs w:val="16"/>
                <w:lang w:eastAsia="ru-RU"/>
              </w:rPr>
              <w:t>г(</w:t>
            </w:r>
            <w:proofErr w:type="gramEnd"/>
            <w:r w:rsidRPr="006906F9">
              <w:rPr>
                <w:rFonts w:ascii="Times New Roman" w:eastAsia="Times New Roman" w:hAnsi="Times New Roman" w:cs="Times New Roman"/>
                <w:sz w:val="16"/>
                <w:szCs w:val="16"/>
                <w:lang w:eastAsia="ru-RU"/>
              </w:rPr>
              <w:t>взыскания)</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ИМУЩЕСТВО</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708,030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547,385</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160,645</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 на имущество физических лиц</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420,156</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4,844</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420,156</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4,844</w:t>
            </w:r>
          </w:p>
        </w:tc>
      </w:tr>
      <w:tr w:rsidR="006906F9" w:rsidRPr="006906F9" w:rsidTr="006906F9">
        <w:trPr>
          <w:gridAfter w:val="1"/>
          <w:wAfter w:w="9" w:type="pct"/>
          <w:trHeight w:val="100"/>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425,000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420,156</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4,844</w:t>
            </w:r>
          </w:p>
        </w:tc>
      </w:tr>
      <w:tr w:rsidR="006906F9" w:rsidRPr="006906F9" w:rsidTr="006906F9">
        <w:trPr>
          <w:gridAfter w:val="1"/>
          <w:wAfter w:w="9" w:type="pct"/>
          <w:trHeight w:val="236"/>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Земельный налог</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283,030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127,229</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155,801</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Земельный налог с организаций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47,530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-90,844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138,374</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47,530</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-90,844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138,374</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(прочие поступления)</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Земельный налог с физических лиц</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235,500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218,073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17,427</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235,500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218,073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17,427</w:t>
            </w:r>
          </w:p>
        </w:tc>
      </w:tr>
      <w:tr w:rsidR="006906F9" w:rsidRPr="006906F9" w:rsidTr="006906F9">
        <w:trPr>
          <w:gridAfter w:val="1"/>
          <w:wAfter w:w="9" w:type="pct"/>
          <w:trHeight w:val="131"/>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043</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ГОСУДАРСТВЕННАЯ ПОШЛИНА</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173"/>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181"/>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r w:rsidRPr="006906F9">
              <w:rPr>
                <w:rFonts w:ascii="Times New Roman" w:eastAsia="Times New Roman" w:hAnsi="Times New Roman" w:cs="Times New Roman"/>
                <w:sz w:val="16"/>
                <w:szCs w:val="16"/>
                <w:lang w:eastAsia="ru-RU"/>
              </w:rPr>
              <w:lastRenderedPageBreak/>
              <w:t>соответствии с законодательными актами Российской Федерации на совершение нотариальных действий (сбор)</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40</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28,513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-28,513</w:t>
            </w:r>
          </w:p>
        </w:tc>
      </w:tr>
      <w:tr w:rsidR="006906F9" w:rsidRPr="006906F9" w:rsidTr="006906F9">
        <w:trPr>
          <w:gridAfter w:val="1"/>
          <w:wAfter w:w="9" w:type="pct"/>
          <w:trHeight w:val="237"/>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28,513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-28,513</w:t>
            </w:r>
          </w:p>
        </w:tc>
      </w:tr>
      <w:tr w:rsidR="006906F9" w:rsidRPr="006906F9" w:rsidTr="006906F9">
        <w:trPr>
          <w:gridAfter w:val="1"/>
          <w:wAfter w:w="9" w:type="pct"/>
          <w:trHeight w:val="8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28,513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-28,513</w:t>
            </w:r>
          </w:p>
        </w:tc>
      </w:tr>
      <w:tr w:rsidR="006906F9" w:rsidRPr="006906F9" w:rsidTr="006906F9">
        <w:trPr>
          <w:gridAfter w:val="1"/>
          <w:wAfter w:w="9" w:type="pct"/>
          <w:trHeight w:val="23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28,513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-28,513</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44</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Прочие неналоговые доходы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200,100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200,100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Инициативные платежи, зачисляемые в бюджет сельских поселений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200,100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200,100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0001</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юридических лиц (индивидуальных предпринимателей)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133,200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133,200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физических лиц</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66,900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66,900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000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БЕЗВОЗМЕЗДНЫЕ ПОСТУПЛЕНИЯ</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37102,417</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u w:val="single"/>
                <w:lang w:eastAsia="ru-RU"/>
              </w:rPr>
            </w:pPr>
            <w:r w:rsidRPr="006906F9">
              <w:rPr>
                <w:rFonts w:ascii="Times New Roman" w:eastAsia="Times New Roman" w:hAnsi="Times New Roman" w:cs="Times New Roman"/>
                <w:bCs/>
                <w:iCs/>
                <w:sz w:val="16"/>
                <w:szCs w:val="16"/>
                <w:u w:val="single"/>
                <w:lang w:eastAsia="ru-RU"/>
              </w:rPr>
              <w:t>34719,124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2383,293</w:t>
            </w:r>
          </w:p>
        </w:tc>
      </w:tr>
      <w:tr w:rsidR="006906F9" w:rsidRPr="006906F9" w:rsidTr="006906F9">
        <w:trPr>
          <w:gridAfter w:val="1"/>
          <w:wAfter w:w="9" w:type="pct"/>
          <w:trHeight w:val="7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37102,417</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34719,124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2383,293</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5611,954</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5611,954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5611,954</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5611,954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7601</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средств субвенции из краевого бюджета</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3342,100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3342,100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001</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9134</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2269,854</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2269,854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522,863</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479,309</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43,554</w:t>
            </w:r>
          </w:p>
        </w:tc>
      </w:tr>
      <w:tr w:rsidR="006906F9" w:rsidRPr="006906F9" w:rsidTr="006906F9">
        <w:trPr>
          <w:gridAfter w:val="1"/>
          <w:wAfter w:w="9" w:type="pct"/>
          <w:trHeight w:val="12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522,863</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479,309</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43,554</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118</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522,637</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479,083</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43,554</w:t>
            </w:r>
          </w:p>
        </w:tc>
      </w:tr>
      <w:tr w:rsidR="006906F9" w:rsidRPr="006906F9" w:rsidTr="006906F9">
        <w:trPr>
          <w:gridAfter w:val="1"/>
          <w:wAfter w:w="9" w:type="pct"/>
          <w:trHeight w:val="64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024</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7514</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6906F9">
              <w:rPr>
                <w:rFonts w:ascii="Times New Roman" w:eastAsia="Times New Roman" w:hAnsi="Times New Roman" w:cs="Times New Roman"/>
                <w:sz w:val="16"/>
                <w:szCs w:val="16"/>
                <w:lang w:eastAsia="ru-RU"/>
              </w:rPr>
              <w:t>дств кр</w:t>
            </w:r>
            <w:proofErr w:type="gramEnd"/>
            <w:r w:rsidRPr="006906F9">
              <w:rPr>
                <w:rFonts w:ascii="Times New Roman" w:eastAsia="Times New Roman" w:hAnsi="Times New Roman" w:cs="Times New Roman"/>
                <w:sz w:val="16"/>
                <w:szCs w:val="16"/>
                <w:lang w:eastAsia="ru-RU"/>
              </w:rPr>
              <w:t>аевого бюджета, в соответствии с Законом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58</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Иные межбюджетные трансферты</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30967,600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28627,861</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2339,739</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30967,600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28627,861</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2339,739</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Прочие межбюджетные трансферты, передаваемые бюджетам сельских </w:t>
            </w:r>
            <w:r w:rsidRPr="006906F9">
              <w:rPr>
                <w:rFonts w:ascii="Times New Roman" w:eastAsia="Times New Roman" w:hAnsi="Times New Roman" w:cs="Times New Roman"/>
                <w:bCs/>
                <w:sz w:val="16"/>
                <w:szCs w:val="16"/>
                <w:lang w:eastAsia="ru-RU"/>
              </w:rPr>
              <w:lastRenderedPageBreak/>
              <w:t>поселений</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30967,600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28627,861</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2339,739</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61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1034</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увеличение с 01 июня 2022 года региональных выплат)</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17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62</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7412</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субсидии бюджетам сельских поселений</w:t>
            </w:r>
            <w:r w:rsidRPr="006906F9">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497,800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497,800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147"/>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63</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7641</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1500,000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1500,000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64</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7749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проектов по решению вопросов местного значения, осуществляющих непосредственно населением на территории населенного пункта) </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386,000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386,000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7745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(Предоставление средств </w:t>
            </w:r>
            <w:proofErr w:type="gramStart"/>
            <w:r w:rsidRPr="006906F9">
              <w:rPr>
                <w:rFonts w:ascii="Times New Roman" w:eastAsia="Times New Roman" w:hAnsi="Times New Roman" w:cs="Times New Roman"/>
                <w:color w:val="000000"/>
                <w:sz w:val="16"/>
                <w:szCs w:val="16"/>
                <w:lang w:eastAsia="ru-RU"/>
              </w:rPr>
              <w:t>за</w:t>
            </w:r>
            <w:proofErr w:type="gramEnd"/>
            <w:r w:rsidRPr="006906F9">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66</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7664</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на государственную поддержку муниципальных комплексных проектов развития</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13791,840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11628,206</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2163,634</w:t>
            </w:r>
          </w:p>
        </w:tc>
      </w:tr>
      <w:tr w:rsidR="006906F9" w:rsidRPr="006906F9" w:rsidTr="006906F9">
        <w:trPr>
          <w:gridAfter w:val="1"/>
          <w:wAfter w:w="9" w:type="pct"/>
          <w:trHeight w:val="103"/>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9119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Резервный фонд администрации района в рамках непрограммных расходов финансового управления администрации Шушенского района</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293"/>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68</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9135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13769,120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13769,120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159"/>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69</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9179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236,676</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176,105</w:t>
            </w:r>
          </w:p>
        </w:tc>
      </w:tr>
      <w:tr w:rsidR="006906F9" w:rsidRPr="006906F9" w:rsidTr="006906F9">
        <w:trPr>
          <w:gridAfter w:val="1"/>
          <w:wAfter w:w="9" w:type="pct"/>
          <w:trHeight w:val="207"/>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9235</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215,800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215,800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5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71</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9300</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186,390</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186,390</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1"/>
          <w:wAfter w:w="9" w:type="pct"/>
          <w:trHeight w:val="288"/>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2"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3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7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12" w:type="pct"/>
            <w:gridSpan w:val="1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ВСЕГО</w:t>
            </w:r>
          </w:p>
        </w:tc>
        <w:tc>
          <w:tcPr>
            <w:tcW w:w="731"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39225,047</w:t>
            </w:r>
          </w:p>
        </w:tc>
        <w:tc>
          <w:tcPr>
            <w:tcW w:w="38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36709,774</w:t>
            </w:r>
          </w:p>
        </w:tc>
        <w:tc>
          <w:tcPr>
            <w:tcW w:w="641" w:type="pct"/>
            <w:gridSpan w:val="11"/>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2515,273</w:t>
            </w:r>
          </w:p>
        </w:tc>
      </w:tr>
      <w:tr w:rsidR="006906F9" w:rsidRPr="006906F9" w:rsidTr="006906F9">
        <w:trPr>
          <w:gridAfter w:val="1"/>
          <w:wAfter w:w="9" w:type="pct"/>
          <w:trHeight w:val="264"/>
        </w:trPr>
        <w:tc>
          <w:tcPr>
            <w:tcW w:w="283"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2" w:name="RANGE!A1:F31"/>
            <w:bookmarkEnd w:id="2"/>
          </w:p>
        </w:tc>
        <w:tc>
          <w:tcPr>
            <w:tcW w:w="1710"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9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693" w:type="pct"/>
            <w:gridSpan w:val="21"/>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3 к решению</w:t>
            </w:r>
          </w:p>
        </w:tc>
        <w:tc>
          <w:tcPr>
            <w:tcW w:w="1006" w:type="pct"/>
            <w:gridSpan w:val="1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1"/>
          <w:wAfter w:w="9" w:type="pct"/>
          <w:trHeight w:val="68"/>
        </w:trPr>
        <w:tc>
          <w:tcPr>
            <w:tcW w:w="283"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710"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9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699" w:type="pct"/>
            <w:gridSpan w:val="39"/>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r>
      <w:tr w:rsidR="006906F9" w:rsidRPr="006906F9" w:rsidTr="006906F9">
        <w:trPr>
          <w:gridAfter w:val="1"/>
          <w:wAfter w:w="9" w:type="pct"/>
          <w:trHeight w:val="68"/>
        </w:trPr>
        <w:tc>
          <w:tcPr>
            <w:tcW w:w="283"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710"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9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693" w:type="pct"/>
            <w:gridSpan w:val="21"/>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00.00.20__г. № 000</w:t>
            </w:r>
          </w:p>
        </w:tc>
        <w:tc>
          <w:tcPr>
            <w:tcW w:w="1006" w:type="pct"/>
            <w:gridSpan w:val="18"/>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1"/>
          <w:wAfter w:w="9" w:type="pct"/>
          <w:trHeight w:val="506"/>
        </w:trPr>
        <w:tc>
          <w:tcPr>
            <w:tcW w:w="4991" w:type="pct"/>
            <w:gridSpan w:val="58"/>
            <w:tcBorders>
              <w:top w:val="nil"/>
              <w:left w:val="nil"/>
              <w:bottom w:val="nil"/>
              <w:right w:val="nil"/>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Распределение бюджетных ассигнований по разделам и подразделам бюджетной классификации расходов Российской Федерации за  2023 год</w:t>
            </w:r>
          </w:p>
        </w:tc>
      </w:tr>
      <w:tr w:rsidR="006906F9" w:rsidRPr="006906F9" w:rsidTr="006906F9">
        <w:trPr>
          <w:gridAfter w:val="1"/>
          <w:wAfter w:w="9" w:type="pct"/>
          <w:trHeight w:val="1284"/>
        </w:trPr>
        <w:tc>
          <w:tcPr>
            <w:tcW w:w="283" w:type="pct"/>
            <w:gridSpan w:val="7"/>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 строки</w:t>
            </w:r>
          </w:p>
        </w:tc>
        <w:tc>
          <w:tcPr>
            <w:tcW w:w="2605" w:type="pct"/>
            <w:gridSpan w:val="19"/>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показателей бюджетной классификации</w:t>
            </w:r>
          </w:p>
        </w:tc>
        <w:tc>
          <w:tcPr>
            <w:tcW w:w="445" w:type="pct"/>
            <w:gridSpan w:val="7"/>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раздел, подраздел</w:t>
            </w:r>
          </w:p>
        </w:tc>
        <w:tc>
          <w:tcPr>
            <w:tcW w:w="655" w:type="pct"/>
            <w:gridSpan w:val="8"/>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Бюджетные </w:t>
            </w:r>
            <w:proofErr w:type="gramStart"/>
            <w:r w:rsidRPr="006906F9">
              <w:rPr>
                <w:rFonts w:ascii="Times New Roman" w:eastAsia="Times New Roman" w:hAnsi="Times New Roman" w:cs="Times New Roman"/>
                <w:sz w:val="16"/>
                <w:szCs w:val="16"/>
                <w:lang w:eastAsia="ru-RU"/>
              </w:rPr>
              <w:t>ассигнования</w:t>
            </w:r>
            <w:proofErr w:type="gramEnd"/>
            <w:r w:rsidRPr="006906F9">
              <w:rPr>
                <w:rFonts w:ascii="Times New Roman" w:eastAsia="Times New Roman" w:hAnsi="Times New Roman" w:cs="Times New Roman"/>
                <w:sz w:val="16"/>
                <w:szCs w:val="16"/>
                <w:lang w:eastAsia="ru-RU"/>
              </w:rPr>
              <w:t xml:space="preserve"> утвержденные законом о бюджете</w:t>
            </w:r>
          </w:p>
        </w:tc>
        <w:tc>
          <w:tcPr>
            <w:tcW w:w="427" w:type="pct"/>
            <w:gridSpan w:val="9"/>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Исполнено всего</w:t>
            </w:r>
          </w:p>
        </w:tc>
        <w:tc>
          <w:tcPr>
            <w:tcW w:w="575" w:type="pct"/>
            <w:gridSpan w:val="8"/>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Неисполненные назначения по ассигнованиям</w:t>
            </w:r>
          </w:p>
        </w:tc>
      </w:tr>
      <w:tr w:rsidR="006906F9" w:rsidRPr="006906F9" w:rsidTr="006906F9">
        <w:trPr>
          <w:gridAfter w:val="1"/>
          <w:wAfter w:w="9" w:type="pct"/>
          <w:trHeight w:val="264"/>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605" w:type="pct"/>
            <w:gridSpan w:val="1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9772,189</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9772,189</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1058,013</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1058,013</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191"/>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1008,775</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1008,775</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239"/>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5402,585</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5402,585</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Резервные фонды</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2299,316</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2299,316</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ОБОРОНА</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522,637</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410,129</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Мобилизационная и вневойсковая подготовка</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522,637</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410,129</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16080,085</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12571,369</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3508,716</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Водное хозяйство</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2605" w:type="pct"/>
            <w:gridSpan w:val="1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Дорожное хозяйство (дорожные фонды)</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16060,525</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12551,809</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3508,716</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2605" w:type="pct"/>
            <w:gridSpan w:val="1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8146,131</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8146,131</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2605" w:type="pct"/>
            <w:gridSpan w:val="1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Жилищное хозяйство</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0501</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2605" w:type="pct"/>
            <w:gridSpan w:val="1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4389,458</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4389,458</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2605" w:type="pct"/>
            <w:gridSpan w:val="1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3756,673</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3756,673</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 КИНЕМАТОГРАФИЯ</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0801</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СОЦИАЛЬНАЯ ПОЛИТИКА</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Социальное обеспечение населения</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1003</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2605" w:type="pct"/>
            <w:gridSpan w:val="1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Условно утвержденные расходы</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1"/>
          <w:wAfter w:w="9" w:type="pct"/>
          <w:trHeight w:val="58"/>
        </w:trPr>
        <w:tc>
          <w:tcPr>
            <w:tcW w:w="283" w:type="pct"/>
            <w:gridSpan w:val="7"/>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605" w:type="pct"/>
            <w:gridSpan w:val="1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ВСЕГО расходов</w:t>
            </w:r>
          </w:p>
        </w:tc>
        <w:tc>
          <w:tcPr>
            <w:tcW w:w="445"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65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42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c>
          <w:tcPr>
            <w:tcW w:w="575"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3621,224</w:t>
            </w:r>
          </w:p>
        </w:tc>
      </w:tr>
      <w:tr w:rsidR="006906F9" w:rsidRPr="006906F9" w:rsidTr="006906F9">
        <w:trPr>
          <w:gridAfter w:val="2"/>
          <w:wAfter w:w="13" w:type="pct"/>
          <w:trHeight w:val="408"/>
        </w:trPr>
        <w:tc>
          <w:tcPr>
            <w:tcW w:w="152"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3" w:name="RANGE!A1:I218"/>
            <w:bookmarkEnd w:id="3"/>
          </w:p>
        </w:tc>
        <w:tc>
          <w:tcPr>
            <w:tcW w:w="1989" w:type="pct"/>
            <w:gridSpan w:val="15"/>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87"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87" w:type="pct"/>
            <w:gridSpan w:val="1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4 к  решению</w:t>
            </w:r>
          </w:p>
        </w:tc>
        <w:tc>
          <w:tcPr>
            <w:tcW w:w="336"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81"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2"/>
          <w:wAfter w:w="13" w:type="pct"/>
          <w:trHeight w:val="68"/>
        </w:trPr>
        <w:tc>
          <w:tcPr>
            <w:tcW w:w="152"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989" w:type="pct"/>
            <w:gridSpan w:val="15"/>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87"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723" w:type="pct"/>
            <w:gridSpan w:val="2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c>
          <w:tcPr>
            <w:tcW w:w="581"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2"/>
          <w:wAfter w:w="13" w:type="pct"/>
          <w:trHeight w:val="68"/>
        </w:trPr>
        <w:tc>
          <w:tcPr>
            <w:tcW w:w="152"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989" w:type="pct"/>
            <w:gridSpan w:val="15"/>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87"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87" w:type="pct"/>
            <w:gridSpan w:val="1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00.00.20__г. № 000</w:t>
            </w:r>
          </w:p>
        </w:tc>
        <w:tc>
          <w:tcPr>
            <w:tcW w:w="336"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81"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2"/>
          <w:wAfter w:w="13" w:type="pct"/>
          <w:trHeight w:val="288"/>
        </w:trPr>
        <w:tc>
          <w:tcPr>
            <w:tcW w:w="4987" w:type="pct"/>
            <w:gridSpan w:val="57"/>
            <w:tcBorders>
              <w:top w:val="nil"/>
              <w:left w:val="nil"/>
              <w:bottom w:val="nil"/>
              <w:right w:val="nil"/>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Ведомственная структура расходов бюджета сельского поселения Ильичевского сельсовета за 2023 год </w:t>
            </w:r>
          </w:p>
        </w:tc>
      </w:tr>
      <w:tr w:rsidR="006906F9" w:rsidRPr="006906F9" w:rsidTr="006906F9">
        <w:trPr>
          <w:gridAfter w:val="2"/>
          <w:wAfter w:w="13" w:type="pct"/>
          <w:trHeight w:val="300"/>
        </w:trPr>
        <w:tc>
          <w:tcPr>
            <w:tcW w:w="152"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2149" w:type="pct"/>
            <w:gridSpan w:val="18"/>
            <w:tcBorders>
              <w:top w:val="single" w:sz="4" w:space="0" w:color="auto"/>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4" w:type="pct"/>
            <w:gridSpan w:val="2"/>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код</w:t>
            </w:r>
          </w:p>
        </w:tc>
        <w:tc>
          <w:tcPr>
            <w:tcW w:w="304" w:type="pct"/>
            <w:gridSpan w:val="4"/>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раздел</w:t>
            </w:r>
          </w:p>
        </w:tc>
        <w:tc>
          <w:tcPr>
            <w:tcW w:w="398" w:type="pct"/>
            <w:gridSpan w:val="5"/>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целевая</w:t>
            </w:r>
          </w:p>
        </w:tc>
        <w:tc>
          <w:tcPr>
            <w:tcW w:w="391" w:type="pct"/>
            <w:gridSpan w:val="4"/>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вид</w:t>
            </w:r>
          </w:p>
        </w:tc>
        <w:tc>
          <w:tcPr>
            <w:tcW w:w="457" w:type="pct"/>
            <w:gridSpan w:val="9"/>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Бюджетные </w:t>
            </w:r>
            <w:proofErr w:type="gramStart"/>
            <w:r w:rsidRPr="006906F9">
              <w:rPr>
                <w:rFonts w:ascii="Times New Roman" w:eastAsia="Times New Roman" w:hAnsi="Times New Roman" w:cs="Times New Roman"/>
                <w:sz w:val="16"/>
                <w:szCs w:val="16"/>
                <w:lang w:eastAsia="ru-RU"/>
              </w:rPr>
              <w:t>ассигнования</w:t>
            </w:r>
            <w:proofErr w:type="gramEnd"/>
            <w:r w:rsidRPr="006906F9">
              <w:rPr>
                <w:rFonts w:ascii="Times New Roman" w:eastAsia="Times New Roman" w:hAnsi="Times New Roman" w:cs="Times New Roman"/>
                <w:sz w:val="16"/>
                <w:szCs w:val="16"/>
                <w:lang w:eastAsia="ru-RU"/>
              </w:rPr>
              <w:t xml:space="preserve"> утвержденные законом о бюджете</w:t>
            </w:r>
          </w:p>
        </w:tc>
        <w:tc>
          <w:tcPr>
            <w:tcW w:w="329"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Исполнено всего</w:t>
            </w:r>
          </w:p>
        </w:tc>
        <w:tc>
          <w:tcPr>
            <w:tcW w:w="502"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Неисполненные назначения по ассигнованиям</w:t>
            </w:r>
          </w:p>
        </w:tc>
      </w:tr>
      <w:tr w:rsidR="006906F9" w:rsidRPr="006906F9" w:rsidTr="006906F9">
        <w:trPr>
          <w:gridAfter w:val="2"/>
          <w:wAfter w:w="13" w:type="pct"/>
          <w:trHeight w:val="264"/>
        </w:trPr>
        <w:tc>
          <w:tcPr>
            <w:tcW w:w="152" w:type="pct"/>
            <w:gridSpan w:val="3"/>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149" w:type="pct"/>
            <w:gridSpan w:val="18"/>
            <w:tcBorders>
              <w:top w:val="nil"/>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показателя</w:t>
            </w:r>
          </w:p>
        </w:tc>
        <w:tc>
          <w:tcPr>
            <w:tcW w:w="304" w:type="pct"/>
            <w:gridSpan w:val="2"/>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ведомства</w:t>
            </w:r>
          </w:p>
        </w:tc>
        <w:tc>
          <w:tcPr>
            <w:tcW w:w="304" w:type="pct"/>
            <w:gridSpan w:val="4"/>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подраздел</w:t>
            </w:r>
          </w:p>
        </w:tc>
        <w:tc>
          <w:tcPr>
            <w:tcW w:w="398" w:type="pct"/>
            <w:gridSpan w:val="5"/>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статья</w:t>
            </w:r>
          </w:p>
        </w:tc>
        <w:tc>
          <w:tcPr>
            <w:tcW w:w="391" w:type="pct"/>
            <w:gridSpan w:val="4"/>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расходов</w:t>
            </w:r>
          </w:p>
        </w:tc>
        <w:tc>
          <w:tcPr>
            <w:tcW w:w="457" w:type="pct"/>
            <w:gridSpan w:val="9"/>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29"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02" w:type="pct"/>
            <w:gridSpan w:val="4"/>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2"/>
          <w:wAfter w:w="13" w:type="pct"/>
          <w:trHeight w:val="58"/>
        </w:trPr>
        <w:tc>
          <w:tcPr>
            <w:tcW w:w="152" w:type="pct"/>
            <w:gridSpan w:val="3"/>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149" w:type="pct"/>
            <w:gridSpan w:val="18"/>
            <w:tcBorders>
              <w:top w:val="nil"/>
              <w:left w:val="nil"/>
              <w:bottom w:val="single" w:sz="4" w:space="0" w:color="auto"/>
              <w:right w:val="single" w:sz="4" w:space="0" w:color="auto"/>
            </w:tcBorders>
            <w:shd w:val="clear" w:color="auto" w:fill="auto"/>
            <w:noWrap/>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4"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29"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02" w:type="pct"/>
            <w:gridSpan w:val="4"/>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2"/>
          <w:wAfter w:w="13" w:type="pct"/>
          <w:trHeight w:val="264"/>
        </w:trPr>
        <w:tc>
          <w:tcPr>
            <w:tcW w:w="152" w:type="pct"/>
            <w:gridSpan w:val="3"/>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04"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304" w:type="pct"/>
            <w:gridSpan w:val="4"/>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98" w:type="pct"/>
            <w:gridSpan w:val="5"/>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91" w:type="pct"/>
            <w:gridSpan w:val="4"/>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457" w:type="pct"/>
            <w:gridSpan w:val="9"/>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29"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502" w:type="pct"/>
            <w:gridSpan w:val="4"/>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r>
      <w:tr w:rsidR="006906F9" w:rsidRPr="006906F9" w:rsidTr="006906F9">
        <w:trPr>
          <w:gridAfter w:val="2"/>
          <w:wAfter w:w="13" w:type="pct"/>
          <w:trHeight w:val="264"/>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Администрация Ильичевского сельсовета</w:t>
            </w:r>
          </w:p>
        </w:tc>
        <w:tc>
          <w:tcPr>
            <w:tcW w:w="304"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8" w:type="pct"/>
            <w:gridSpan w:val="5"/>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29" w:type="pct"/>
            <w:gridSpan w:val="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r>
      <w:tr w:rsidR="006906F9" w:rsidRPr="006906F9" w:rsidTr="006906F9">
        <w:trPr>
          <w:gridAfter w:val="2"/>
          <w:wAfter w:w="13" w:type="pct"/>
          <w:trHeight w:val="264"/>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расходы</w:t>
            </w:r>
          </w:p>
        </w:tc>
        <w:tc>
          <w:tcPr>
            <w:tcW w:w="304"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98" w:type="pct"/>
            <w:gridSpan w:val="5"/>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9772,189</w:t>
            </w:r>
          </w:p>
        </w:tc>
        <w:tc>
          <w:tcPr>
            <w:tcW w:w="329" w:type="pct"/>
            <w:gridSpan w:val="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9772,189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1058,013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1058,013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145"/>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1058,013</w:t>
            </w:r>
          </w:p>
        </w:tc>
        <w:tc>
          <w:tcPr>
            <w:tcW w:w="32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1058,013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1058,013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1058,013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194"/>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40"/>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79"/>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1008,775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1008,775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5402,585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5402,585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2035,799</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2035,799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100"/>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25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70,076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70,076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40"/>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07"/>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6906F9">
              <w:rPr>
                <w:rFonts w:ascii="Times New Roman" w:eastAsia="Times New Roman" w:hAnsi="Times New Roman" w:cs="Times New Roman"/>
                <w:bCs/>
                <w:sz w:val="16"/>
                <w:szCs w:val="16"/>
                <w:lang w:eastAsia="ru-RU"/>
              </w:rPr>
              <w:t>Шушенский</w:t>
            </w:r>
            <w:proofErr w:type="spellEnd"/>
            <w:r w:rsidRPr="006906F9">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101,650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101,650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межбюджетные трансферты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63"/>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906F9">
              <w:rPr>
                <w:rFonts w:ascii="Times New Roman" w:eastAsia="Times New Roman" w:hAnsi="Times New Roman" w:cs="Times New Roman"/>
                <w:bCs/>
                <w:sz w:val="16"/>
                <w:szCs w:val="16"/>
                <w:lang w:eastAsia="ru-RU"/>
              </w:rPr>
              <w:t>работники</w:t>
            </w:r>
            <w:proofErr w:type="gramEnd"/>
            <w:r w:rsidRPr="006906F9">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1903,366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1903,366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51"/>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Эксплуатация зданий, оборудования, сре</w:t>
            </w:r>
            <w:proofErr w:type="gramStart"/>
            <w:r w:rsidRPr="006906F9">
              <w:rPr>
                <w:rFonts w:ascii="Times New Roman" w:eastAsia="Times New Roman" w:hAnsi="Times New Roman" w:cs="Times New Roman"/>
                <w:bCs/>
                <w:sz w:val="16"/>
                <w:szCs w:val="16"/>
                <w:lang w:eastAsia="ru-RU"/>
              </w:rPr>
              <w:t>дств св</w:t>
            </w:r>
            <w:proofErr w:type="gramEnd"/>
            <w:r w:rsidRPr="006906F9">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65 100 80720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1171,327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1171,327</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321"/>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roofErr w:type="gramEnd"/>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65 100 92350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120,367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120,367</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65 100 92350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65 100 92350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Резервные фонды </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Резервные средства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Другие общегосударственные вопросы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2299,316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2299,316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2299,316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2299,316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116"/>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50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2299,316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2299,316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849"/>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02 700 75140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0,226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0,226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345"/>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02 700 80190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2174,220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2174,220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02 700 80190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712"/>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02 70080300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02 70080300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выплаты населению</w:t>
            </w:r>
            <w:r w:rsidRPr="006906F9">
              <w:rPr>
                <w:rFonts w:ascii="Times New Roman" w:eastAsia="Times New Roman" w:hAnsi="Times New Roman" w:cs="Times New Roman"/>
                <w:sz w:val="16"/>
                <w:szCs w:val="16"/>
                <w:lang w:eastAsia="ru-RU"/>
              </w:rPr>
              <w:br w:type="page"/>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1"/>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54,670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54,670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66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02 700 93000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НАЦИОНАЛЬНАЯ ОБОРОНА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522,637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410,129</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112,508</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Мобилизационная и вневойсковая подготовка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522,637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410,129</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112,508</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522,637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410,129</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112,508</w:t>
            </w:r>
          </w:p>
        </w:tc>
      </w:tr>
      <w:tr w:rsidR="006906F9" w:rsidRPr="006906F9" w:rsidTr="006906F9">
        <w:trPr>
          <w:gridAfter w:val="2"/>
          <w:wAfter w:w="13" w:type="pct"/>
          <w:trHeight w:val="239"/>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522,637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410,129</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112,508</w:t>
            </w:r>
          </w:p>
        </w:tc>
      </w:tr>
      <w:tr w:rsidR="006906F9" w:rsidRPr="006906F9" w:rsidTr="006906F9">
        <w:trPr>
          <w:gridAfter w:val="2"/>
          <w:wAfter w:w="13" w:type="pct"/>
          <w:trHeight w:val="707"/>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02 700 51180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522,637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410,129</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112,508</w:t>
            </w:r>
          </w:p>
        </w:tc>
      </w:tr>
      <w:tr w:rsidR="006906F9" w:rsidRPr="006906F9" w:rsidTr="006906F9">
        <w:trPr>
          <w:gridAfter w:val="2"/>
          <w:wAfter w:w="13" w:type="pct"/>
          <w:trHeight w:val="161"/>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115,658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3,150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115,658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3,150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НАЦИОНАЛЬНАЯ ОБОРОНА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0300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0310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0310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0310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02 800 S4120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НАЦИОНАЛЬНАЯ ЭКОНОМИКА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16080,085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12571,369</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3508,716</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Водное хозяйство</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0406</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0406</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480"/>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86</w:t>
            </w:r>
          </w:p>
        </w:tc>
        <w:tc>
          <w:tcPr>
            <w:tcW w:w="2149" w:type="pct"/>
            <w:gridSpan w:val="1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0406</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02 700 80220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88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Дорожное хозяйство (дорожные фонды)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16060,525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12551,809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3508,716</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16060,525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12551,809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3508,716</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w:t>
            </w:r>
          </w:p>
        </w:tc>
        <w:tc>
          <w:tcPr>
            <w:tcW w:w="2149" w:type="pct"/>
            <w:gridSpan w:val="1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16060,525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12551,809</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3508,716</w:t>
            </w:r>
          </w:p>
        </w:tc>
      </w:tr>
      <w:tr w:rsidR="006906F9" w:rsidRPr="006906F9" w:rsidTr="006906F9">
        <w:trPr>
          <w:gridAfter w:val="2"/>
          <w:wAfter w:w="13" w:type="pct"/>
          <w:trHeight w:val="140"/>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w:t>
            </w:r>
          </w:p>
        </w:tc>
        <w:tc>
          <w:tcPr>
            <w:tcW w:w="2149" w:type="pct"/>
            <w:gridSpan w:val="1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02 300 80110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1797,471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452,388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1797,471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452,388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1797,471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452,388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02 300 09179</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412,781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412,781</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122"/>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S6640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13850,273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11686,640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S6640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13850,273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11686,640</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98"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S6640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13850,273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11686,640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ЖИЛИЩНО - КОММУНАЛЬНОЕ ХОЗЯЙСТВО</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8146,131</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8146,131</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Жилищное хозяйство</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w:t>
            </w:r>
          </w:p>
        </w:tc>
        <w:tc>
          <w:tcPr>
            <w:tcW w:w="2149" w:type="pct"/>
            <w:gridSpan w:val="1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6906F9">
              <w:rPr>
                <w:rFonts w:ascii="Times New Roman" w:eastAsia="Times New Roman" w:hAnsi="Times New Roman" w:cs="Times New Roman"/>
                <w:bCs/>
                <w:sz w:val="16"/>
                <w:szCs w:val="16"/>
                <w:lang w:eastAsia="ru-RU"/>
              </w:rPr>
              <w:t>в</w:t>
            </w:r>
            <w:proofErr w:type="gramEnd"/>
            <w:r w:rsidRPr="006906F9">
              <w:rPr>
                <w:rFonts w:ascii="Times New Roman" w:eastAsia="Times New Roman" w:hAnsi="Times New Roman" w:cs="Times New Roman"/>
                <w:bCs/>
                <w:sz w:val="16"/>
                <w:szCs w:val="16"/>
                <w:lang w:eastAsia="ru-RU"/>
              </w:rPr>
              <w:t xml:space="preserve"> </w:t>
            </w:r>
            <w:proofErr w:type="gramStart"/>
            <w:r w:rsidRPr="006906F9">
              <w:rPr>
                <w:rFonts w:ascii="Times New Roman" w:eastAsia="Times New Roman" w:hAnsi="Times New Roman" w:cs="Times New Roman"/>
                <w:bCs/>
                <w:sz w:val="16"/>
                <w:szCs w:val="16"/>
                <w:lang w:eastAsia="ru-RU"/>
              </w:rPr>
              <w:t>Ильичевском</w:t>
            </w:r>
            <w:proofErr w:type="gramEnd"/>
            <w:r w:rsidRPr="006906F9">
              <w:rPr>
                <w:rFonts w:ascii="Times New Roman" w:eastAsia="Times New Roman" w:hAnsi="Times New Roman" w:cs="Times New Roman"/>
                <w:bCs/>
                <w:sz w:val="16"/>
                <w:szCs w:val="16"/>
                <w:lang w:eastAsia="ru-RU"/>
              </w:rPr>
              <w:t xml:space="preserve"> сельсовете"</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02 900 00000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w:t>
            </w:r>
          </w:p>
        </w:tc>
        <w:tc>
          <w:tcPr>
            <w:tcW w:w="2149" w:type="pct"/>
            <w:gridSpan w:val="1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9F3 67484</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межбюджетные трансферты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Благоустройство</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4389,458</w:t>
            </w:r>
          </w:p>
        </w:tc>
        <w:tc>
          <w:tcPr>
            <w:tcW w:w="32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4389,458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4389,458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4389,458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3294,366</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3294,366</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2"/>
          <w:wAfter w:w="13" w:type="pct"/>
          <w:trHeight w:val="169"/>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реализацию проектов по решению вопросов местного значения, </w:t>
            </w:r>
            <w:r w:rsidRPr="006906F9">
              <w:rPr>
                <w:rFonts w:ascii="Times New Roman" w:eastAsia="Times New Roman" w:hAnsi="Times New Roman" w:cs="Times New Roman"/>
                <w:sz w:val="16"/>
                <w:szCs w:val="16"/>
                <w:lang w:eastAsia="ru-RU"/>
              </w:rPr>
              <w:lastRenderedPageBreak/>
              <w:t>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S7490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114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S7490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S7490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69"/>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02 100 77450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02 100 77450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02 100 77450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02 200 00000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671,884</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671,884</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99"/>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6906F9">
              <w:rPr>
                <w:rFonts w:ascii="Times New Roman" w:eastAsia="Times New Roman" w:hAnsi="Times New Roman" w:cs="Times New Roman"/>
                <w:sz w:val="16"/>
                <w:szCs w:val="16"/>
                <w:lang w:eastAsia="ru-RU"/>
              </w:rPr>
              <w:t>мероприятия</w:t>
            </w:r>
            <w:proofErr w:type="gramStart"/>
            <w:r w:rsidRPr="006906F9">
              <w:rPr>
                <w:rFonts w:ascii="Times New Roman" w:eastAsia="Times New Roman" w:hAnsi="Times New Roman" w:cs="Times New Roman"/>
                <w:sz w:val="16"/>
                <w:szCs w:val="16"/>
                <w:lang w:eastAsia="ru-RU"/>
              </w:rPr>
              <w:t>«О</w:t>
            </w:r>
            <w:proofErr w:type="gramEnd"/>
            <w:r w:rsidRPr="006906F9">
              <w:rPr>
                <w:rFonts w:ascii="Times New Roman" w:eastAsia="Times New Roman" w:hAnsi="Times New Roman" w:cs="Times New Roman"/>
                <w:sz w:val="16"/>
                <w:szCs w:val="16"/>
                <w:lang w:eastAsia="ru-RU"/>
              </w:rPr>
              <w:t>рганизация</w:t>
            </w:r>
            <w:proofErr w:type="spellEnd"/>
            <w:r w:rsidRPr="006906F9">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472"/>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02 400 91120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3756,673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3756,673</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3590,648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3590,648</w:t>
            </w:r>
          </w:p>
        </w:tc>
        <w:tc>
          <w:tcPr>
            <w:tcW w:w="502"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2"/>
          <w:wAfter w:w="13" w:type="pct"/>
          <w:trHeight w:val="46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3590,648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3590,648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82"/>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Обеспечение хозяйственной деятельности территории МО "Ильичевский сельсовет" в </w:t>
            </w:r>
            <w:r w:rsidRPr="006906F9">
              <w:rPr>
                <w:rFonts w:ascii="Times New Roman" w:eastAsia="Times New Roman" w:hAnsi="Times New Roman" w:cs="Times New Roman"/>
                <w:bCs/>
                <w:sz w:val="16"/>
                <w:szCs w:val="16"/>
                <w:lang w:eastAsia="ru-RU"/>
              </w:rPr>
              <w:lastRenderedPageBreak/>
              <w:t>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lastRenderedPageBreak/>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02 700 80200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3495,215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3495,215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134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7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6906F9">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02 700 92350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95,433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95,433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02 700 92350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142</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02 700 92350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143</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65 100 00000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166,025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166,025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144</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65 100 91190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166,025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166,025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145</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65 100 91190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146</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65 100 91190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147</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КУЛЬТУРА, КИНЕМАТОГРАФИЯ</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0800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5275,448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5275,448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148</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0801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215"/>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149</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6906F9">
              <w:rPr>
                <w:rFonts w:ascii="Times New Roman" w:eastAsia="Times New Roman" w:hAnsi="Times New Roman" w:cs="Times New Roman"/>
                <w:bCs/>
                <w:sz w:val="16"/>
                <w:szCs w:val="16"/>
                <w:lang w:eastAsia="ru-RU"/>
              </w:rPr>
              <w:t>Шушенский</w:t>
            </w:r>
            <w:proofErr w:type="spellEnd"/>
            <w:r w:rsidRPr="006906F9">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6906F9">
              <w:rPr>
                <w:rFonts w:ascii="Times New Roman" w:eastAsia="Times New Roman" w:hAnsi="Times New Roman" w:cs="Times New Roman"/>
                <w:bCs/>
                <w:sz w:val="16"/>
                <w:szCs w:val="16"/>
                <w:lang w:eastAsia="ru-RU"/>
              </w:rPr>
              <w:t>непрограмных</w:t>
            </w:r>
            <w:proofErr w:type="spellEnd"/>
            <w:r w:rsidRPr="006906F9">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0801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65 100 87000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5275,448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5275,448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0801</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65 100 87000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58"/>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межбюджетные трансферты</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304"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0080</w:t>
            </w:r>
          </w:p>
        </w:tc>
        <w:tc>
          <w:tcPr>
            <w:tcW w:w="398"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65 100 87000</w:t>
            </w:r>
          </w:p>
        </w:tc>
        <w:tc>
          <w:tcPr>
            <w:tcW w:w="391"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457" w:type="pct"/>
            <w:gridSpan w:val="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29" w:type="pct"/>
            <w:gridSpan w:val="8"/>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2"/>
          <w:wAfter w:w="13" w:type="pct"/>
          <w:trHeight w:val="75"/>
        </w:trPr>
        <w:tc>
          <w:tcPr>
            <w:tcW w:w="152"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149" w:type="pct"/>
            <w:gridSpan w:val="18"/>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ВСЕГО расходов</w:t>
            </w:r>
          </w:p>
        </w:tc>
        <w:tc>
          <w:tcPr>
            <w:tcW w:w="304"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4"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8" w:type="pct"/>
            <w:gridSpan w:val="5"/>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1"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57" w:type="pct"/>
            <w:gridSpan w:val="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329" w:type="pct"/>
            <w:gridSpan w:val="8"/>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c>
          <w:tcPr>
            <w:tcW w:w="502" w:type="pct"/>
            <w:gridSpan w:val="4"/>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3621,224</w:t>
            </w:r>
          </w:p>
        </w:tc>
      </w:tr>
      <w:tr w:rsidR="006906F9" w:rsidRPr="006906F9" w:rsidTr="006906F9">
        <w:trPr>
          <w:gridAfter w:val="3"/>
          <w:wAfter w:w="28" w:type="pct"/>
          <w:trHeight w:val="468"/>
        </w:trPr>
        <w:tc>
          <w:tcPr>
            <w:tcW w:w="14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4" w:name="RANGE!A1:H273"/>
            <w:bookmarkEnd w:id="4"/>
          </w:p>
        </w:tc>
        <w:tc>
          <w:tcPr>
            <w:tcW w:w="2386" w:type="pct"/>
            <w:gridSpan w:val="20"/>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76"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11" w:type="pct"/>
            <w:gridSpan w:val="2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5 к решению</w:t>
            </w:r>
          </w:p>
        </w:tc>
        <w:tc>
          <w:tcPr>
            <w:tcW w:w="551"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3"/>
          <w:wAfter w:w="28" w:type="pct"/>
          <w:trHeight w:val="68"/>
        </w:trPr>
        <w:tc>
          <w:tcPr>
            <w:tcW w:w="14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386" w:type="pct"/>
            <w:gridSpan w:val="20"/>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76"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062" w:type="pct"/>
            <w:gridSpan w:val="29"/>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r>
      <w:tr w:rsidR="006906F9" w:rsidRPr="006906F9" w:rsidTr="006906F9">
        <w:trPr>
          <w:gridAfter w:val="3"/>
          <w:wAfter w:w="28" w:type="pct"/>
          <w:trHeight w:val="120"/>
        </w:trPr>
        <w:tc>
          <w:tcPr>
            <w:tcW w:w="14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386" w:type="pct"/>
            <w:gridSpan w:val="20"/>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76"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176" w:type="pct"/>
            <w:gridSpan w:val="16"/>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00.00.20__г. № 000</w:t>
            </w:r>
          </w:p>
        </w:tc>
        <w:tc>
          <w:tcPr>
            <w:tcW w:w="335"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51"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3"/>
          <w:wAfter w:w="28" w:type="pct"/>
          <w:trHeight w:val="363"/>
        </w:trPr>
        <w:tc>
          <w:tcPr>
            <w:tcW w:w="4972" w:type="pct"/>
            <w:gridSpan w:val="56"/>
            <w:tcBorders>
              <w:top w:val="nil"/>
              <w:left w:val="nil"/>
              <w:bottom w:val="nil"/>
              <w:right w:val="nil"/>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lastRenderedPageBreak/>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за 2023 год</w:t>
            </w:r>
          </w:p>
        </w:tc>
      </w:tr>
      <w:tr w:rsidR="006906F9" w:rsidRPr="006906F9" w:rsidTr="006906F9">
        <w:trPr>
          <w:gridAfter w:val="3"/>
          <w:wAfter w:w="28" w:type="pct"/>
          <w:trHeight w:val="264"/>
        </w:trPr>
        <w:tc>
          <w:tcPr>
            <w:tcW w:w="174"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676" w:type="pct"/>
            <w:gridSpan w:val="20"/>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70"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79"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3"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03"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26"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1"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3"/>
          <w:wAfter w:w="28" w:type="pct"/>
          <w:trHeight w:val="264"/>
        </w:trPr>
        <w:tc>
          <w:tcPr>
            <w:tcW w:w="174" w:type="pct"/>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2676" w:type="pct"/>
            <w:gridSpan w:val="20"/>
            <w:tcBorders>
              <w:top w:val="single" w:sz="4" w:space="0" w:color="auto"/>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0" w:type="pct"/>
            <w:gridSpan w:val="5"/>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целевая</w:t>
            </w:r>
          </w:p>
        </w:tc>
        <w:tc>
          <w:tcPr>
            <w:tcW w:w="279" w:type="pct"/>
            <w:gridSpan w:val="5"/>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вид</w:t>
            </w:r>
          </w:p>
        </w:tc>
        <w:tc>
          <w:tcPr>
            <w:tcW w:w="303" w:type="pct"/>
            <w:gridSpan w:val="3"/>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раздел</w:t>
            </w:r>
          </w:p>
        </w:tc>
        <w:tc>
          <w:tcPr>
            <w:tcW w:w="403"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Бюджетные </w:t>
            </w:r>
            <w:proofErr w:type="gramStart"/>
            <w:r w:rsidRPr="006906F9">
              <w:rPr>
                <w:rFonts w:ascii="Times New Roman" w:eastAsia="Times New Roman" w:hAnsi="Times New Roman" w:cs="Times New Roman"/>
                <w:sz w:val="16"/>
                <w:szCs w:val="16"/>
                <w:lang w:eastAsia="ru-RU"/>
              </w:rPr>
              <w:t>ассигнования</w:t>
            </w:r>
            <w:proofErr w:type="gramEnd"/>
            <w:r w:rsidRPr="006906F9">
              <w:rPr>
                <w:rFonts w:ascii="Times New Roman" w:eastAsia="Times New Roman" w:hAnsi="Times New Roman" w:cs="Times New Roman"/>
                <w:sz w:val="16"/>
                <w:szCs w:val="16"/>
                <w:lang w:eastAsia="ru-RU"/>
              </w:rPr>
              <w:t xml:space="preserve"> утвержденные законом о бюджете</w:t>
            </w:r>
          </w:p>
        </w:tc>
        <w:tc>
          <w:tcPr>
            <w:tcW w:w="326"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Исполнено всего</w:t>
            </w:r>
          </w:p>
        </w:tc>
        <w:tc>
          <w:tcPr>
            <w:tcW w:w="44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Неисполненные назначения по ассигнованиям</w:t>
            </w:r>
          </w:p>
        </w:tc>
      </w:tr>
      <w:tr w:rsidR="006906F9" w:rsidRPr="006906F9" w:rsidTr="006906F9">
        <w:trPr>
          <w:gridAfter w:val="3"/>
          <w:wAfter w:w="28" w:type="pct"/>
          <w:trHeight w:val="576"/>
        </w:trPr>
        <w:tc>
          <w:tcPr>
            <w:tcW w:w="174" w:type="pct"/>
            <w:gridSpan w:val="5"/>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676" w:type="pct"/>
            <w:gridSpan w:val="20"/>
            <w:tcBorders>
              <w:top w:val="nil"/>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показателя</w:t>
            </w:r>
          </w:p>
        </w:tc>
        <w:tc>
          <w:tcPr>
            <w:tcW w:w="370" w:type="pct"/>
            <w:gridSpan w:val="5"/>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статья</w:t>
            </w:r>
          </w:p>
        </w:tc>
        <w:tc>
          <w:tcPr>
            <w:tcW w:w="279" w:type="pct"/>
            <w:gridSpan w:val="5"/>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расходов</w:t>
            </w:r>
          </w:p>
        </w:tc>
        <w:tc>
          <w:tcPr>
            <w:tcW w:w="303" w:type="pct"/>
            <w:gridSpan w:val="3"/>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подраздел</w:t>
            </w:r>
          </w:p>
        </w:tc>
        <w:tc>
          <w:tcPr>
            <w:tcW w:w="403"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26"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1" w:type="pct"/>
            <w:gridSpan w:val="2"/>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3"/>
          <w:wAfter w:w="28" w:type="pct"/>
          <w:trHeight w:val="58"/>
        </w:trPr>
        <w:tc>
          <w:tcPr>
            <w:tcW w:w="174" w:type="pct"/>
            <w:gridSpan w:val="5"/>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676" w:type="pct"/>
            <w:gridSpan w:val="20"/>
            <w:tcBorders>
              <w:top w:val="nil"/>
              <w:left w:val="nil"/>
              <w:bottom w:val="single" w:sz="4" w:space="0" w:color="auto"/>
              <w:right w:val="single" w:sz="4" w:space="0" w:color="auto"/>
            </w:tcBorders>
            <w:shd w:val="clear" w:color="auto" w:fill="auto"/>
            <w:noWrap/>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26"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1" w:type="pct"/>
            <w:gridSpan w:val="2"/>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3"/>
          <w:wAfter w:w="28" w:type="pct"/>
          <w:trHeight w:val="264"/>
        </w:trPr>
        <w:tc>
          <w:tcPr>
            <w:tcW w:w="174" w:type="pct"/>
            <w:gridSpan w:val="5"/>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70" w:type="pct"/>
            <w:gridSpan w:val="5"/>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279" w:type="pct"/>
            <w:gridSpan w:val="5"/>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0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403"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326"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r>
      <w:tr w:rsidR="006906F9" w:rsidRPr="006906F9" w:rsidTr="006906F9">
        <w:trPr>
          <w:gridAfter w:val="3"/>
          <w:wAfter w:w="28" w:type="pct"/>
          <w:trHeight w:val="174"/>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27406,144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23784,920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3621,224</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3294,366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3294,366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491"/>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1780,000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1780,000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9"/>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424"/>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400,000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400,000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177"/>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02 100 77450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41,844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41,844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02 100 77450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02 100 77450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02 100 77450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02 100 77450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254"/>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1072,522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1072,522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02 100 80110 </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02 200 00000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671,884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671,884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94"/>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r w:rsidRPr="006906F9">
              <w:rPr>
                <w:rFonts w:ascii="Times New Roman" w:eastAsia="Times New Roman" w:hAnsi="Times New Roman" w:cs="Times New Roman"/>
                <w:bCs/>
                <w:sz w:val="16"/>
                <w:szCs w:val="16"/>
                <w:lang w:eastAsia="ru-RU"/>
              </w:rPr>
              <w:t>мероприятия</w:t>
            </w:r>
            <w:proofErr w:type="gramStart"/>
            <w:r w:rsidRPr="006906F9">
              <w:rPr>
                <w:rFonts w:ascii="Times New Roman" w:eastAsia="Times New Roman" w:hAnsi="Times New Roman" w:cs="Times New Roman"/>
                <w:bCs/>
                <w:sz w:val="16"/>
                <w:szCs w:val="16"/>
                <w:lang w:eastAsia="ru-RU"/>
              </w:rPr>
              <w:t>«О</w:t>
            </w:r>
            <w:proofErr w:type="gramEnd"/>
            <w:r w:rsidRPr="006906F9">
              <w:rPr>
                <w:rFonts w:ascii="Times New Roman" w:eastAsia="Times New Roman" w:hAnsi="Times New Roman" w:cs="Times New Roman"/>
                <w:bCs/>
                <w:sz w:val="16"/>
                <w:szCs w:val="16"/>
                <w:lang w:eastAsia="ru-RU"/>
              </w:rPr>
              <w:t>рганизация</w:t>
            </w:r>
            <w:proofErr w:type="spellEnd"/>
            <w:r w:rsidRPr="006906F9">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02 200 80130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671,884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671,884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26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16060,525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12551,809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3508,716</w:t>
            </w:r>
          </w:p>
        </w:tc>
      </w:tr>
      <w:tr w:rsidR="006906F9" w:rsidRPr="006906F9" w:rsidTr="006906F9">
        <w:trPr>
          <w:gridAfter w:val="3"/>
          <w:wAfter w:w="28" w:type="pct"/>
          <w:trHeight w:val="242"/>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6906F9">
              <w:rPr>
                <w:rFonts w:ascii="Times New Roman" w:eastAsia="Times New Roman" w:hAnsi="Times New Roman" w:cs="Times New Roman"/>
                <w:bCs/>
                <w:sz w:val="16"/>
                <w:szCs w:val="16"/>
                <w:lang w:eastAsia="ru-RU"/>
              </w:rPr>
              <w:t>мероприятия</w:t>
            </w:r>
            <w:proofErr w:type="gramStart"/>
            <w:r w:rsidRPr="006906F9">
              <w:rPr>
                <w:rFonts w:ascii="Times New Roman" w:eastAsia="Times New Roman" w:hAnsi="Times New Roman" w:cs="Times New Roman"/>
                <w:bCs/>
                <w:sz w:val="16"/>
                <w:szCs w:val="16"/>
                <w:lang w:eastAsia="ru-RU"/>
              </w:rPr>
              <w:t>«Р</w:t>
            </w:r>
            <w:proofErr w:type="gramEnd"/>
            <w:r w:rsidRPr="006906F9">
              <w:rPr>
                <w:rFonts w:ascii="Times New Roman" w:eastAsia="Times New Roman" w:hAnsi="Times New Roman" w:cs="Times New Roman"/>
                <w:bCs/>
                <w:sz w:val="16"/>
                <w:szCs w:val="16"/>
                <w:lang w:eastAsia="ru-RU"/>
              </w:rPr>
              <w:t>емонт</w:t>
            </w:r>
            <w:proofErr w:type="spellEnd"/>
            <w:r w:rsidRPr="006906F9">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000000" w:fill="FFFFFF"/>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1797,471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452,388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1797,471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452,388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1797,471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452,388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1797,471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452,388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Дорожное хозяйство (дорожные фонды)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1797,471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452,388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1345,083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02 300 09179</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412,781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412,781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Дорожное хозяйство (дорожные фонды)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149"/>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S6640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13850,273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11686,640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S6640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13850,273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11686,640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S6640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13850,273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11686,640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S6640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13850,273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11686,640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Дорожное хозяйство (дорожные фонды)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S6640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13850,273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11686,640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2163,633</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415"/>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02 400 91120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423,208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6432,161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6319,653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3"/>
          <w:wAfter w:w="28" w:type="pct"/>
          <w:trHeight w:val="600"/>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522,637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410,129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ОБОРОНА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Мобилизационная и вневойсковая подготовка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406,979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57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115,658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115,658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ОБОРОНА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115,658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Мобилизационная и вневойсковая подготовка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115,658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112,508</w:t>
            </w:r>
          </w:p>
        </w:tc>
      </w:tr>
      <w:tr w:rsidR="006906F9" w:rsidRPr="006906F9" w:rsidTr="006906F9">
        <w:trPr>
          <w:gridAfter w:val="3"/>
          <w:wAfter w:w="28" w:type="pct"/>
          <w:trHeight w:val="809"/>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02 700 75140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0,226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0,226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467"/>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2174,220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2174,220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1891,530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282,690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490"/>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3495,215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3495,215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79</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1759,547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276"/>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1732,718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22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охрану водных ресурсов на территории МО "Ильичевский сельсовет" в рамках мероприятия </w:t>
            </w:r>
            <w:r w:rsidRPr="006906F9">
              <w:rPr>
                <w:rFonts w:ascii="Times New Roman" w:eastAsia="Times New Roman" w:hAnsi="Times New Roman" w:cs="Times New Roman"/>
                <w:bCs/>
                <w:sz w:val="16"/>
                <w:szCs w:val="16"/>
                <w:lang w:eastAsia="ru-RU"/>
              </w:rPr>
              <w:lastRenderedPageBreak/>
              <w:t>«Обеспечение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lastRenderedPageBreak/>
              <w:t>02 700 80220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19,5600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89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Водное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695"/>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6906F9">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95,433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95,433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252"/>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385"/>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выплаты населению</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179"/>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54,670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54,670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02 800 00000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02 800 S4120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117</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пожарной безопасности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118</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6906F9">
              <w:rPr>
                <w:rFonts w:ascii="Times New Roman" w:eastAsia="Times New Roman" w:hAnsi="Times New Roman" w:cs="Times New Roman"/>
                <w:bCs/>
                <w:sz w:val="16"/>
                <w:szCs w:val="16"/>
                <w:lang w:eastAsia="ru-RU"/>
              </w:rPr>
              <w:t>в</w:t>
            </w:r>
            <w:proofErr w:type="gramEnd"/>
            <w:r w:rsidRPr="006906F9">
              <w:rPr>
                <w:rFonts w:ascii="Times New Roman" w:eastAsia="Times New Roman" w:hAnsi="Times New Roman" w:cs="Times New Roman"/>
                <w:bCs/>
                <w:sz w:val="16"/>
                <w:szCs w:val="16"/>
                <w:lang w:eastAsia="ru-RU"/>
              </w:rPr>
              <w:t xml:space="preserve"> </w:t>
            </w:r>
            <w:proofErr w:type="gramStart"/>
            <w:r w:rsidRPr="006906F9">
              <w:rPr>
                <w:rFonts w:ascii="Times New Roman" w:eastAsia="Times New Roman" w:hAnsi="Times New Roman" w:cs="Times New Roman"/>
                <w:bCs/>
                <w:sz w:val="16"/>
                <w:szCs w:val="16"/>
                <w:lang w:eastAsia="ru-RU"/>
              </w:rPr>
              <w:t>Ильичевском</w:t>
            </w:r>
            <w:proofErr w:type="gramEnd"/>
            <w:r w:rsidRPr="006906F9">
              <w:rPr>
                <w:rFonts w:ascii="Times New Roman" w:eastAsia="Times New Roman" w:hAnsi="Times New Roman" w:cs="Times New Roman"/>
                <w:bCs/>
                <w:sz w:val="16"/>
                <w:szCs w:val="16"/>
                <w:lang w:eastAsia="ru-RU"/>
              </w:rPr>
              <w:t xml:space="preserve"> сельсовете"</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02 900 00000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119</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межбюджетные трансферты</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122</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123</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Жилищное хозяйство</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0501</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61 000 00000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1008,775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1008,775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1008,775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1008,775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130</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135</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65 000 00000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11905,571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11905,571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65 100 00000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11905,571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11905,571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1025,851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1025,851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142</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2035,799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2035,799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147</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69"/>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6906F9">
              <w:rPr>
                <w:rFonts w:ascii="Times New Roman" w:eastAsia="Times New Roman" w:hAnsi="Times New Roman" w:cs="Times New Roman"/>
                <w:sz w:val="16"/>
                <w:szCs w:val="16"/>
                <w:lang w:eastAsia="ru-RU"/>
              </w:rPr>
              <w:t>Шушенский</w:t>
            </w:r>
            <w:proofErr w:type="spellEnd"/>
            <w:r w:rsidRPr="006906F9">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w:t>
            </w:r>
            <w:r w:rsidRPr="006906F9">
              <w:rPr>
                <w:rFonts w:ascii="Times New Roman" w:eastAsia="Times New Roman" w:hAnsi="Times New Roman" w:cs="Times New Roman"/>
                <w:sz w:val="16"/>
                <w:szCs w:val="16"/>
                <w:lang w:eastAsia="ru-RU"/>
              </w:rPr>
              <w:lastRenderedPageBreak/>
              <w:t>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lastRenderedPageBreak/>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101,650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101,650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149</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906F9">
              <w:rPr>
                <w:rFonts w:ascii="Times New Roman" w:eastAsia="Times New Roman" w:hAnsi="Times New Roman" w:cs="Times New Roman"/>
                <w:bCs/>
                <w:sz w:val="16"/>
                <w:szCs w:val="16"/>
                <w:lang w:eastAsia="ru-RU"/>
              </w:rPr>
              <w:t>работники</w:t>
            </w:r>
            <w:proofErr w:type="gramEnd"/>
            <w:r w:rsidRPr="006906F9">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1903,366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1903,366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156</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157</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Эксплуатация зданий, оборудования, сре</w:t>
            </w:r>
            <w:proofErr w:type="gramStart"/>
            <w:r w:rsidRPr="006906F9">
              <w:rPr>
                <w:rFonts w:ascii="Times New Roman" w:eastAsia="Times New Roman" w:hAnsi="Times New Roman" w:cs="Times New Roman"/>
                <w:bCs/>
                <w:sz w:val="16"/>
                <w:szCs w:val="16"/>
                <w:lang w:eastAsia="ru-RU"/>
              </w:rPr>
              <w:t>дств св</w:t>
            </w:r>
            <w:proofErr w:type="gramEnd"/>
            <w:r w:rsidRPr="006906F9">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1171,327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1171,327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160</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161</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219"/>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162</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658,385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169</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170</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507,222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65 100 80730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Резервные средства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Резервные фонды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120,367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120,367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300"/>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180</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65 100 92350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181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6906F9">
              <w:rPr>
                <w:rFonts w:ascii="Times New Roman" w:eastAsia="Times New Roman" w:hAnsi="Times New Roman" w:cs="Times New Roman"/>
                <w:bCs/>
                <w:sz w:val="16"/>
                <w:szCs w:val="16"/>
                <w:lang w:eastAsia="ru-RU"/>
              </w:rPr>
              <w:t>Шушенский</w:t>
            </w:r>
            <w:proofErr w:type="spellEnd"/>
            <w:r w:rsidRPr="006906F9">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5275,448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5275,448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183</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 КИНЕМАТОГРАФИЯ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185</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0801</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65 100 91190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166,025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166,025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187</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65 100 91190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264"/>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188</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65 100 91190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189</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65 100 91190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w:t>
            </w:r>
          </w:p>
        </w:tc>
        <w:tc>
          <w:tcPr>
            <w:tcW w:w="2676" w:type="pct"/>
            <w:gridSpan w:val="20"/>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65 100 91190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305"/>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roofErr w:type="gramStart"/>
            <w:r w:rsidRPr="006906F9">
              <w:rPr>
                <w:rFonts w:ascii="Times New Roman" w:eastAsia="Times New Roman" w:hAnsi="Times New Roman" w:cs="Times New Roman"/>
                <w:bCs/>
                <w:sz w:val="16"/>
                <w:szCs w:val="16"/>
                <w:lang w:eastAsia="ru-RU"/>
              </w:rPr>
              <w:t>Расходы</w:t>
            </w:r>
            <w:proofErr w:type="gramEnd"/>
            <w:r w:rsidRPr="006906F9">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102,238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102,238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69"/>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192</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102,238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102,238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193</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102,238</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102,238</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194</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32,162</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196</w:t>
            </w:r>
          </w:p>
        </w:tc>
        <w:tc>
          <w:tcPr>
            <w:tcW w:w="2676" w:type="pct"/>
            <w:gridSpan w:val="20"/>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197</w:t>
            </w:r>
          </w:p>
        </w:tc>
        <w:tc>
          <w:tcPr>
            <w:tcW w:w="2676" w:type="pct"/>
            <w:gridSpan w:val="20"/>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279" w:type="pct"/>
            <w:gridSpan w:val="5"/>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3"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03"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326"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70,076</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3"/>
          <w:wAfter w:w="28" w:type="pct"/>
          <w:trHeight w:val="58"/>
        </w:trPr>
        <w:tc>
          <w:tcPr>
            <w:tcW w:w="174" w:type="pct"/>
            <w:gridSpan w:val="5"/>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676" w:type="pct"/>
            <w:gridSpan w:val="20"/>
            <w:tcBorders>
              <w:top w:val="nil"/>
              <w:left w:val="nil"/>
              <w:bottom w:val="single" w:sz="4" w:space="0" w:color="auto"/>
              <w:right w:val="single" w:sz="4" w:space="0" w:color="auto"/>
            </w:tcBorders>
            <w:shd w:val="clear" w:color="000000" w:fill="FFFFFF"/>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ВСЕГО расходов</w:t>
            </w:r>
          </w:p>
        </w:tc>
        <w:tc>
          <w:tcPr>
            <w:tcW w:w="370" w:type="pct"/>
            <w:gridSpan w:val="5"/>
            <w:tcBorders>
              <w:top w:val="nil"/>
              <w:left w:val="nil"/>
              <w:bottom w:val="single" w:sz="4" w:space="0" w:color="auto"/>
              <w:right w:val="single" w:sz="4" w:space="0" w:color="auto"/>
            </w:tcBorders>
            <w:shd w:val="clear" w:color="000000" w:fill="FFFFFF"/>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79" w:type="pct"/>
            <w:gridSpan w:val="5"/>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3"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326"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3621,224</w:t>
            </w:r>
          </w:p>
        </w:tc>
      </w:tr>
      <w:tr w:rsidR="006906F9" w:rsidRPr="006906F9" w:rsidTr="006906F9">
        <w:trPr>
          <w:gridAfter w:val="4"/>
          <w:wAfter w:w="77" w:type="pct"/>
          <w:trHeight w:val="408"/>
        </w:trPr>
        <w:tc>
          <w:tcPr>
            <w:tcW w:w="160"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5" w:name="RANGE!A1:F66"/>
            <w:bookmarkEnd w:id="5"/>
          </w:p>
        </w:tc>
        <w:tc>
          <w:tcPr>
            <w:tcW w:w="3172" w:type="pct"/>
            <w:gridSpan w:val="29"/>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781" w:type="pct"/>
            <w:gridSpan w:val="11"/>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6 к решению</w:t>
            </w:r>
          </w:p>
        </w:tc>
        <w:tc>
          <w:tcPr>
            <w:tcW w:w="369"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0"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4"/>
          <w:wAfter w:w="77" w:type="pct"/>
          <w:trHeight w:val="68"/>
        </w:trPr>
        <w:tc>
          <w:tcPr>
            <w:tcW w:w="160"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172" w:type="pct"/>
            <w:gridSpan w:val="29"/>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90" w:type="pct"/>
            <w:gridSpan w:val="2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r>
      <w:tr w:rsidR="006906F9" w:rsidRPr="006906F9" w:rsidTr="006906F9">
        <w:trPr>
          <w:gridAfter w:val="4"/>
          <w:wAfter w:w="77" w:type="pct"/>
          <w:trHeight w:val="68"/>
        </w:trPr>
        <w:tc>
          <w:tcPr>
            <w:tcW w:w="160"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172" w:type="pct"/>
            <w:gridSpan w:val="29"/>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781" w:type="pct"/>
            <w:gridSpan w:val="11"/>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00.00.20__г. № 000</w:t>
            </w:r>
          </w:p>
        </w:tc>
        <w:tc>
          <w:tcPr>
            <w:tcW w:w="369"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0"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gridAfter w:val="4"/>
          <w:wAfter w:w="77" w:type="pct"/>
          <w:trHeight w:val="152"/>
        </w:trPr>
        <w:tc>
          <w:tcPr>
            <w:tcW w:w="4923" w:type="pct"/>
            <w:gridSpan w:val="55"/>
            <w:tcBorders>
              <w:top w:val="nil"/>
              <w:left w:val="nil"/>
              <w:bottom w:val="nil"/>
              <w:right w:val="nil"/>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за 2023 год</w:t>
            </w:r>
          </w:p>
        </w:tc>
      </w:tr>
      <w:tr w:rsidR="006906F9" w:rsidRPr="006906F9" w:rsidTr="006906F9">
        <w:trPr>
          <w:gridAfter w:val="4"/>
          <w:wAfter w:w="77" w:type="pct"/>
          <w:trHeight w:val="111"/>
        </w:trPr>
        <w:tc>
          <w:tcPr>
            <w:tcW w:w="160"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172" w:type="pct"/>
            <w:gridSpan w:val="29"/>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77"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04"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69"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0"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4"/>
          <w:wAfter w:w="77" w:type="pct"/>
          <w:trHeight w:val="264"/>
        </w:trPr>
        <w:tc>
          <w:tcPr>
            <w:tcW w:w="160"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3172" w:type="pct"/>
            <w:gridSpan w:val="29"/>
            <w:tcBorders>
              <w:top w:val="single" w:sz="4" w:space="0" w:color="auto"/>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7" w:type="pct"/>
            <w:gridSpan w:val="4"/>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целевая</w:t>
            </w:r>
          </w:p>
        </w:tc>
        <w:tc>
          <w:tcPr>
            <w:tcW w:w="404" w:type="pct"/>
            <w:gridSpan w:val="7"/>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Бюджетные </w:t>
            </w:r>
            <w:proofErr w:type="gramStart"/>
            <w:r w:rsidRPr="006906F9">
              <w:rPr>
                <w:rFonts w:ascii="Times New Roman" w:eastAsia="Times New Roman" w:hAnsi="Times New Roman" w:cs="Times New Roman"/>
                <w:sz w:val="16"/>
                <w:szCs w:val="16"/>
                <w:lang w:eastAsia="ru-RU"/>
              </w:rPr>
              <w:t>ассигнования</w:t>
            </w:r>
            <w:proofErr w:type="gramEnd"/>
            <w:r w:rsidRPr="006906F9">
              <w:rPr>
                <w:rFonts w:ascii="Times New Roman" w:eastAsia="Times New Roman" w:hAnsi="Times New Roman" w:cs="Times New Roman"/>
                <w:sz w:val="16"/>
                <w:szCs w:val="16"/>
                <w:lang w:eastAsia="ru-RU"/>
              </w:rPr>
              <w:t xml:space="preserve"> утвержденные законом о бюджете</w:t>
            </w:r>
          </w:p>
        </w:tc>
        <w:tc>
          <w:tcPr>
            <w:tcW w:w="369"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Исполнено всего</w:t>
            </w:r>
          </w:p>
        </w:tc>
        <w:tc>
          <w:tcPr>
            <w:tcW w:w="44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Неисполненные назначения по ассигнованиям</w:t>
            </w:r>
          </w:p>
        </w:tc>
      </w:tr>
      <w:tr w:rsidR="006906F9" w:rsidRPr="006906F9" w:rsidTr="006906F9">
        <w:trPr>
          <w:gridAfter w:val="4"/>
          <w:wAfter w:w="77" w:type="pct"/>
          <w:trHeight w:val="264"/>
        </w:trPr>
        <w:tc>
          <w:tcPr>
            <w:tcW w:w="160" w:type="pct"/>
            <w:gridSpan w:val="4"/>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172" w:type="pct"/>
            <w:gridSpan w:val="29"/>
            <w:tcBorders>
              <w:top w:val="nil"/>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показателя</w:t>
            </w:r>
          </w:p>
        </w:tc>
        <w:tc>
          <w:tcPr>
            <w:tcW w:w="377" w:type="pct"/>
            <w:gridSpan w:val="4"/>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статья</w:t>
            </w:r>
          </w:p>
        </w:tc>
        <w:tc>
          <w:tcPr>
            <w:tcW w:w="404" w:type="pct"/>
            <w:gridSpan w:val="7"/>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69"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0" w:type="pct"/>
            <w:gridSpan w:val="3"/>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4"/>
          <w:wAfter w:w="77" w:type="pct"/>
          <w:trHeight w:val="295"/>
        </w:trPr>
        <w:tc>
          <w:tcPr>
            <w:tcW w:w="160" w:type="pct"/>
            <w:gridSpan w:val="4"/>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172" w:type="pct"/>
            <w:gridSpan w:val="29"/>
            <w:tcBorders>
              <w:top w:val="nil"/>
              <w:left w:val="nil"/>
              <w:bottom w:val="single" w:sz="4" w:space="0" w:color="auto"/>
              <w:right w:val="single" w:sz="4" w:space="0" w:color="auto"/>
            </w:tcBorders>
            <w:shd w:val="clear" w:color="auto" w:fill="auto"/>
            <w:noWrap/>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4" w:type="pct"/>
            <w:gridSpan w:val="7"/>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69" w:type="pct"/>
            <w:gridSpan w:val="8"/>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440" w:type="pct"/>
            <w:gridSpan w:val="3"/>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gridAfter w:val="4"/>
          <w:wAfter w:w="77" w:type="pct"/>
          <w:trHeight w:val="264"/>
        </w:trPr>
        <w:tc>
          <w:tcPr>
            <w:tcW w:w="160" w:type="pct"/>
            <w:gridSpan w:val="4"/>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172" w:type="pct"/>
            <w:gridSpan w:val="29"/>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27406,144</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23784,920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3621,224</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3294,366</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3294,366</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4"/>
          <w:wAfter w:w="77" w:type="pct"/>
          <w:trHeight w:val="239"/>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1780,000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S6410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400,000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за счет средств за содействие развитию налогового потенциала в рамках  мероприятия «Организация благоустройства и </w:t>
            </w:r>
            <w:r w:rsidRPr="006906F9">
              <w:rPr>
                <w:rFonts w:ascii="Times New Roman" w:eastAsia="Times New Roman" w:hAnsi="Times New Roman" w:cs="Times New Roman"/>
                <w:sz w:val="16"/>
                <w:szCs w:val="16"/>
                <w:lang w:eastAsia="ru-RU"/>
              </w:rPr>
              <w:lastRenderedPageBreak/>
              <w:t>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02 100 77450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41,844</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6</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1072,522</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252"/>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6906F9">
              <w:rPr>
                <w:rFonts w:ascii="Times New Roman" w:eastAsia="Times New Roman" w:hAnsi="Times New Roman" w:cs="Times New Roman"/>
                <w:sz w:val="16"/>
                <w:szCs w:val="16"/>
                <w:lang w:eastAsia="ru-RU"/>
              </w:rPr>
              <w:t>мероприятия</w:t>
            </w:r>
            <w:proofErr w:type="gramStart"/>
            <w:r w:rsidRPr="006906F9">
              <w:rPr>
                <w:rFonts w:ascii="Times New Roman" w:eastAsia="Times New Roman" w:hAnsi="Times New Roman" w:cs="Times New Roman"/>
                <w:sz w:val="16"/>
                <w:szCs w:val="16"/>
                <w:lang w:eastAsia="ru-RU"/>
              </w:rPr>
              <w:t>«О</w:t>
            </w:r>
            <w:proofErr w:type="gramEnd"/>
            <w:r w:rsidRPr="006906F9">
              <w:rPr>
                <w:rFonts w:ascii="Times New Roman" w:eastAsia="Times New Roman" w:hAnsi="Times New Roman" w:cs="Times New Roman"/>
                <w:sz w:val="16"/>
                <w:szCs w:val="16"/>
                <w:lang w:eastAsia="ru-RU"/>
              </w:rPr>
              <w:t>рганизация</w:t>
            </w:r>
            <w:proofErr w:type="spellEnd"/>
            <w:r w:rsidRPr="006906F9">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671,884</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3172" w:type="pct"/>
            <w:gridSpan w:val="2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16060,525</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12551,809</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3508,716</w:t>
            </w:r>
          </w:p>
        </w:tc>
      </w:tr>
      <w:tr w:rsidR="006906F9" w:rsidRPr="006906F9" w:rsidTr="006906F9">
        <w:trPr>
          <w:gridAfter w:val="4"/>
          <w:wAfter w:w="77" w:type="pct"/>
          <w:trHeight w:val="215"/>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3172" w:type="pct"/>
            <w:gridSpan w:val="2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1797,471</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452,388</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1345,083</w:t>
            </w:r>
          </w:p>
        </w:tc>
      </w:tr>
      <w:tr w:rsidR="006906F9" w:rsidRPr="006906F9" w:rsidTr="006906F9">
        <w:trPr>
          <w:gridAfter w:val="4"/>
          <w:wAfter w:w="77" w:type="pct"/>
          <w:trHeight w:val="852"/>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3172" w:type="pct"/>
            <w:gridSpan w:val="2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412,781</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66"/>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S6640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13850,273</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11686,640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2163,633</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161"/>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423,208</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6432,161</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6319,653</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112,508</w:t>
            </w:r>
          </w:p>
        </w:tc>
      </w:tr>
      <w:tr w:rsidR="006906F9" w:rsidRPr="006906F9" w:rsidTr="006906F9">
        <w:trPr>
          <w:gridAfter w:val="4"/>
          <w:wAfter w:w="77" w:type="pct"/>
          <w:trHeight w:val="123"/>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522,637</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410,129</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112,508</w:t>
            </w:r>
          </w:p>
        </w:tc>
      </w:tr>
      <w:tr w:rsidR="006906F9" w:rsidRPr="006906F9" w:rsidTr="006906F9">
        <w:trPr>
          <w:gridAfter w:val="4"/>
          <w:wAfter w:w="77" w:type="pct"/>
          <w:trHeight w:val="800"/>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0,226</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33"/>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2174,220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2174,220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3495,215</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3495,215</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3172" w:type="pct"/>
            <w:gridSpan w:val="29"/>
            <w:tcBorders>
              <w:top w:val="nil"/>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охрану водных ресурсов на территории МО "Ильичевский сельсовет" в рамках мероприятия «Обеспечение реализации </w:t>
            </w:r>
            <w:r w:rsidRPr="006906F9">
              <w:rPr>
                <w:rFonts w:ascii="Times New Roman" w:eastAsia="Times New Roman" w:hAnsi="Times New Roman" w:cs="Times New Roman"/>
                <w:sz w:val="16"/>
                <w:szCs w:val="16"/>
                <w:lang w:eastAsia="ru-RU"/>
              </w:rPr>
              <w:lastRenderedPageBreak/>
              <w:t>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02 700 80220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19,560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21</w:t>
            </w:r>
          </w:p>
        </w:tc>
        <w:tc>
          <w:tcPr>
            <w:tcW w:w="3172" w:type="pct"/>
            <w:gridSpan w:val="29"/>
            <w:tcBorders>
              <w:top w:val="single" w:sz="4" w:space="0" w:color="auto"/>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02 700 80300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70,200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70,200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291"/>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6906F9">
              <w:rPr>
                <w:rFonts w:ascii="Times New Roman" w:eastAsia="Times New Roman" w:hAnsi="Times New Roman" w:cs="Times New Roman"/>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02 700 92350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95,433</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02 700 93000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54,670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02 800 00000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524,000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524,000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3172" w:type="pct"/>
            <w:gridSpan w:val="29"/>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6906F9">
              <w:rPr>
                <w:rFonts w:ascii="Times New Roman" w:eastAsia="Times New Roman" w:hAnsi="Times New Roman" w:cs="Times New Roman"/>
                <w:bCs/>
                <w:sz w:val="16"/>
                <w:szCs w:val="16"/>
                <w:lang w:eastAsia="ru-RU"/>
              </w:rPr>
              <w:t>в</w:t>
            </w:r>
            <w:proofErr w:type="gramEnd"/>
            <w:r w:rsidRPr="006906F9">
              <w:rPr>
                <w:rFonts w:ascii="Times New Roman" w:eastAsia="Times New Roman" w:hAnsi="Times New Roman" w:cs="Times New Roman"/>
                <w:bCs/>
                <w:sz w:val="16"/>
                <w:szCs w:val="16"/>
                <w:lang w:eastAsia="ru-RU"/>
              </w:rPr>
              <w:t xml:space="preserve"> </w:t>
            </w:r>
            <w:proofErr w:type="gramStart"/>
            <w:r w:rsidRPr="006906F9">
              <w:rPr>
                <w:rFonts w:ascii="Times New Roman" w:eastAsia="Times New Roman" w:hAnsi="Times New Roman" w:cs="Times New Roman"/>
                <w:bCs/>
                <w:sz w:val="16"/>
                <w:szCs w:val="16"/>
                <w:lang w:eastAsia="ru-RU"/>
              </w:rPr>
              <w:t>Ильичевском</w:t>
            </w:r>
            <w:proofErr w:type="gramEnd"/>
            <w:r w:rsidRPr="006906F9">
              <w:rPr>
                <w:rFonts w:ascii="Times New Roman" w:eastAsia="Times New Roman" w:hAnsi="Times New Roman" w:cs="Times New Roman"/>
                <w:bCs/>
                <w:sz w:val="16"/>
                <w:szCs w:val="16"/>
                <w:lang w:eastAsia="ru-RU"/>
              </w:rPr>
              <w:t xml:space="preserve"> сельсовете"</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02 900 00000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3172" w:type="pct"/>
            <w:gridSpan w:val="29"/>
            <w:tcBorders>
              <w:top w:val="single" w:sz="4" w:space="0" w:color="auto"/>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9F3 67484</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3172" w:type="pct"/>
            <w:gridSpan w:val="29"/>
            <w:tcBorders>
              <w:top w:val="single" w:sz="4" w:space="0" w:color="auto"/>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61 000 00000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1008,775</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1008,775</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61 000 00000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1008,775</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1008,775</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979,293</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29,482</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65 000 00000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11905,571</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11905,571</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65 100 00000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11905,571</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11905,571</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65 100 92350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120,367</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1025,851</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2035,799</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6906F9">
              <w:rPr>
                <w:rFonts w:ascii="Times New Roman" w:eastAsia="Times New Roman" w:hAnsi="Times New Roman" w:cs="Times New Roman"/>
                <w:sz w:val="16"/>
                <w:szCs w:val="16"/>
                <w:lang w:eastAsia="ru-RU"/>
              </w:rPr>
              <w:t>Шушенский</w:t>
            </w:r>
            <w:proofErr w:type="spellEnd"/>
            <w:r w:rsidRPr="006906F9">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101,650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906F9">
              <w:rPr>
                <w:rFonts w:ascii="Times New Roman" w:eastAsia="Times New Roman" w:hAnsi="Times New Roman" w:cs="Times New Roman"/>
                <w:sz w:val="16"/>
                <w:szCs w:val="16"/>
                <w:lang w:eastAsia="ru-RU"/>
              </w:rPr>
              <w:t>работники</w:t>
            </w:r>
            <w:proofErr w:type="gramEnd"/>
            <w:r w:rsidRPr="006906F9">
              <w:rPr>
                <w:rFonts w:ascii="Times New Roman" w:eastAsia="Times New Roman" w:hAnsi="Times New Roman" w:cs="Times New Roman"/>
                <w:sz w:val="16"/>
                <w:szCs w:val="16"/>
                <w:lang w:eastAsia="ru-RU"/>
              </w:rPr>
              <w:t xml:space="preserve"> переведенные на новую систему оплаты труда)</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1903,366</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Эксплуатация зданий, оборудования, сре</w:t>
            </w:r>
            <w:proofErr w:type="gramStart"/>
            <w:r w:rsidRPr="006906F9">
              <w:rPr>
                <w:rFonts w:ascii="Times New Roman" w:eastAsia="Times New Roman" w:hAnsi="Times New Roman" w:cs="Times New Roman"/>
                <w:sz w:val="16"/>
                <w:szCs w:val="16"/>
                <w:lang w:eastAsia="ru-RU"/>
              </w:rPr>
              <w:t>дств св</w:t>
            </w:r>
            <w:proofErr w:type="gramEnd"/>
            <w:r w:rsidRPr="006906F9">
              <w:rPr>
                <w:rFonts w:ascii="Times New Roman" w:eastAsia="Times New Roman" w:hAnsi="Times New Roman" w:cs="Times New Roman"/>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1171,327</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1171,327</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 муниципальному образованию "</w:t>
            </w:r>
            <w:proofErr w:type="spellStart"/>
            <w:r w:rsidRPr="006906F9">
              <w:rPr>
                <w:rFonts w:ascii="Times New Roman" w:eastAsia="Times New Roman" w:hAnsi="Times New Roman" w:cs="Times New Roman"/>
                <w:sz w:val="16"/>
                <w:szCs w:val="16"/>
                <w:lang w:eastAsia="ru-RU"/>
              </w:rPr>
              <w:t>Шушенский</w:t>
            </w:r>
            <w:proofErr w:type="spellEnd"/>
            <w:r w:rsidRPr="006906F9">
              <w:rPr>
                <w:rFonts w:ascii="Times New Roman" w:eastAsia="Times New Roman" w:hAnsi="Times New Roman" w:cs="Times New Roman"/>
                <w:sz w:val="16"/>
                <w:szCs w:val="16"/>
                <w:lang w:eastAsia="ru-RU"/>
              </w:rPr>
              <w:t xml:space="preserve"> район" на реализацию соглашения о принятии отдельных </w:t>
            </w:r>
            <w:r w:rsidRPr="006906F9">
              <w:rPr>
                <w:rFonts w:ascii="Times New Roman" w:eastAsia="Times New Roman" w:hAnsi="Times New Roman" w:cs="Times New Roman"/>
                <w:sz w:val="16"/>
                <w:szCs w:val="16"/>
                <w:lang w:eastAsia="ru-RU"/>
              </w:rPr>
              <w:lastRenderedPageBreak/>
              <w:t>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65 100 87000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5275,448</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42</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65 100 91190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166,025</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58"/>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65 100 93000</w:t>
            </w:r>
          </w:p>
        </w:tc>
        <w:tc>
          <w:tcPr>
            <w:tcW w:w="404" w:type="pct"/>
            <w:gridSpan w:val="7"/>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102,238</w:t>
            </w:r>
          </w:p>
        </w:tc>
        <w:tc>
          <w:tcPr>
            <w:tcW w:w="369" w:type="pct"/>
            <w:gridSpan w:val="8"/>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102,238</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gridAfter w:val="4"/>
          <w:wAfter w:w="77" w:type="pct"/>
          <w:trHeight w:val="264"/>
        </w:trPr>
        <w:tc>
          <w:tcPr>
            <w:tcW w:w="160" w:type="pct"/>
            <w:gridSpan w:val="4"/>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172" w:type="pct"/>
            <w:gridSpan w:val="29"/>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ВСЕГО расходов</w:t>
            </w:r>
          </w:p>
        </w:tc>
        <w:tc>
          <w:tcPr>
            <w:tcW w:w="377" w:type="pct"/>
            <w:gridSpan w:val="4"/>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04" w:type="pct"/>
            <w:gridSpan w:val="7"/>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369" w:type="pct"/>
            <w:gridSpan w:val="8"/>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c>
          <w:tcPr>
            <w:tcW w:w="440"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3621,224</w:t>
            </w:r>
          </w:p>
        </w:tc>
      </w:tr>
    </w:tbl>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w:t>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t xml:space="preserve">              Приложение  № 7  к решению </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w:t>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t xml:space="preserve"> Ильичевского сельского Совета депутатов</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w:t>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t xml:space="preserve">   от 00.00.20___г.  № 00   </w:t>
      </w:r>
    </w:p>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Источники внутреннего финансирования дефицита бюджета</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Ильичевского сельсовета по кодам </w:t>
      </w:r>
      <w:proofErr w:type="gramStart"/>
      <w:r w:rsidRPr="006906F9">
        <w:rPr>
          <w:rFonts w:ascii="Times New Roman" w:eastAsia="Times New Roman" w:hAnsi="Times New Roman" w:cs="Times New Roman"/>
          <w:sz w:val="16"/>
          <w:szCs w:val="16"/>
          <w:lang w:eastAsia="ru-RU"/>
        </w:rPr>
        <w:t>классификации источников финансирования дефицитов бюджетов</w:t>
      </w:r>
      <w:proofErr w:type="gramEnd"/>
      <w:r w:rsidRPr="006906F9">
        <w:rPr>
          <w:rFonts w:ascii="Times New Roman" w:eastAsia="Times New Roman" w:hAnsi="Times New Roman" w:cs="Times New Roman"/>
          <w:sz w:val="16"/>
          <w:szCs w:val="16"/>
          <w:lang w:eastAsia="ru-RU"/>
        </w:rPr>
        <w:t xml:space="preserve"> за 2023 год </w:t>
      </w:r>
    </w:p>
    <w:p w:rsidR="006906F9" w:rsidRPr="006906F9" w:rsidRDefault="006906F9" w:rsidP="006906F9">
      <w:pPr>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236"/>
        <w:gridCol w:w="8798"/>
        <w:gridCol w:w="3102"/>
      </w:tblGrid>
      <w:tr w:rsidR="006906F9" w:rsidRPr="006906F9" w:rsidTr="00C63B2C">
        <w:trPr>
          <w:cantSplit/>
          <w:trHeight w:val="311"/>
        </w:trPr>
        <w:tc>
          <w:tcPr>
            <w:tcW w:w="220" w:type="pct"/>
            <w:textDirection w:val="btLr"/>
          </w:tcPr>
          <w:p w:rsidR="006906F9" w:rsidRPr="006906F9" w:rsidRDefault="006906F9" w:rsidP="006906F9">
            <w:pPr>
              <w:tabs>
                <w:tab w:val="left" w:pos="2670"/>
              </w:tabs>
              <w:spacing w:after="0" w:line="240" w:lineRule="auto"/>
              <w:ind w:left="41" w:right="113"/>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756"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Код </w:t>
            </w:r>
            <w:proofErr w:type="gramStart"/>
            <w:r w:rsidRPr="006906F9">
              <w:rPr>
                <w:rFonts w:ascii="Times New Roman" w:eastAsia="Times New Roman" w:hAnsi="Times New Roman" w:cs="Times New Roman"/>
                <w:sz w:val="16"/>
                <w:szCs w:val="16"/>
                <w:lang w:eastAsia="ru-RU"/>
              </w:rPr>
              <w:t>классификации источников финансирования дефицита бюджета</w:t>
            </w:r>
            <w:proofErr w:type="gramEnd"/>
          </w:p>
        </w:tc>
        <w:tc>
          <w:tcPr>
            <w:tcW w:w="297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p>
        </w:tc>
        <w:tc>
          <w:tcPr>
            <w:tcW w:w="1049" w:type="pct"/>
          </w:tcPr>
          <w:p w:rsidR="006906F9" w:rsidRPr="006906F9" w:rsidRDefault="006906F9" w:rsidP="006906F9">
            <w:pPr>
              <w:tabs>
                <w:tab w:val="left" w:pos="2670"/>
              </w:tabs>
              <w:spacing w:after="0" w:line="240" w:lineRule="auto"/>
              <w:ind w:left="60"/>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Исполнено, тыс. руб.</w:t>
            </w:r>
          </w:p>
        </w:tc>
      </w:tr>
      <w:tr w:rsidR="006906F9" w:rsidRPr="006906F9" w:rsidTr="00C63B2C">
        <w:trPr>
          <w:cantSplit/>
          <w:trHeight w:val="58"/>
        </w:trPr>
        <w:tc>
          <w:tcPr>
            <w:tcW w:w="220"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756"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97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Администрация Ильичевского сельсовета</w:t>
            </w:r>
          </w:p>
        </w:tc>
        <w:tc>
          <w:tcPr>
            <w:tcW w:w="1049" w:type="pct"/>
          </w:tcPr>
          <w:p w:rsidR="006906F9" w:rsidRPr="006906F9" w:rsidRDefault="006906F9" w:rsidP="006906F9">
            <w:pPr>
              <w:tabs>
                <w:tab w:val="left" w:pos="2670"/>
              </w:tabs>
              <w:spacing w:after="0" w:line="240" w:lineRule="auto"/>
              <w:ind w:left="60"/>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-10,508</w:t>
            </w:r>
          </w:p>
        </w:tc>
      </w:tr>
      <w:tr w:rsidR="006906F9" w:rsidRPr="006906F9" w:rsidTr="00C63B2C">
        <w:trPr>
          <w:trHeight w:val="58"/>
        </w:trPr>
        <w:tc>
          <w:tcPr>
            <w:tcW w:w="220"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756"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805 01 05 02 01 10 0000 510</w:t>
            </w:r>
          </w:p>
        </w:tc>
        <w:tc>
          <w:tcPr>
            <w:tcW w:w="297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1049" w:type="pct"/>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-36709,774</w:t>
            </w:r>
          </w:p>
        </w:tc>
      </w:tr>
      <w:tr w:rsidR="006906F9" w:rsidRPr="006906F9" w:rsidTr="00C63B2C">
        <w:trPr>
          <w:trHeight w:val="58"/>
        </w:trPr>
        <w:tc>
          <w:tcPr>
            <w:tcW w:w="220"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756"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805 01 05 02 01 10 0000 610</w:t>
            </w:r>
          </w:p>
        </w:tc>
        <w:tc>
          <w:tcPr>
            <w:tcW w:w="297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Уменьшение прочих остатков денежных средств бюджетов сельских поселений </w:t>
            </w:r>
          </w:p>
        </w:tc>
        <w:tc>
          <w:tcPr>
            <w:tcW w:w="1049" w:type="pct"/>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r>
      <w:tr w:rsidR="006906F9" w:rsidRPr="006906F9" w:rsidTr="00C63B2C">
        <w:trPr>
          <w:trHeight w:val="58"/>
        </w:trPr>
        <w:tc>
          <w:tcPr>
            <w:tcW w:w="220"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p>
        </w:tc>
        <w:tc>
          <w:tcPr>
            <w:tcW w:w="756"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p>
        </w:tc>
        <w:tc>
          <w:tcPr>
            <w:tcW w:w="297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p>
        </w:tc>
        <w:tc>
          <w:tcPr>
            <w:tcW w:w="1049"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bl>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w:t>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t xml:space="preserve">                                                                                                                                     Приложение  № 8  к решению </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w:t>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t xml:space="preserve"> Ильичевского сельского Совета депутатов</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w:t>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r>
      <w:r w:rsidRPr="006906F9">
        <w:rPr>
          <w:rFonts w:ascii="Times New Roman" w:eastAsia="Times New Roman" w:hAnsi="Times New Roman" w:cs="Times New Roman"/>
          <w:sz w:val="16"/>
          <w:szCs w:val="16"/>
          <w:lang w:eastAsia="ru-RU"/>
        </w:rPr>
        <w:tab/>
        <w:t xml:space="preserve">  от 00.00.20___г.  № 000</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Источники внутреннего финансирования дефицита бюджета Ильичевского сельсовета по кодам групп, подгрупп, статей, видов </w:t>
      </w:r>
      <w:proofErr w:type="gramStart"/>
      <w:r w:rsidRPr="006906F9">
        <w:rPr>
          <w:rFonts w:ascii="Times New Roman" w:eastAsia="Times New Roman" w:hAnsi="Times New Roman" w:cs="Times New Roman"/>
          <w:sz w:val="16"/>
          <w:szCs w:val="16"/>
          <w:lang w:eastAsia="ru-RU"/>
        </w:rPr>
        <w:t>источников финансирования дефицитов бюджетов классификации операций сектора государственного</w:t>
      </w:r>
      <w:proofErr w:type="gramEnd"/>
      <w:r w:rsidRPr="006906F9">
        <w:rPr>
          <w:rFonts w:ascii="Times New Roman" w:eastAsia="Times New Roman" w:hAnsi="Times New Roman" w:cs="Times New Roman"/>
          <w:sz w:val="16"/>
          <w:szCs w:val="16"/>
          <w:lang w:eastAsia="ru-RU"/>
        </w:rPr>
        <w:t xml:space="preserve"> управления, относящихся к источникам финансирования дефицитов бюджетов за 2023 год</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8505"/>
        <w:gridCol w:w="1842"/>
        <w:gridCol w:w="1560"/>
      </w:tblGrid>
      <w:tr w:rsidR="006906F9" w:rsidRPr="006906F9" w:rsidTr="00C63B2C">
        <w:trPr>
          <w:cantSplit/>
          <w:trHeight w:val="588"/>
        </w:trPr>
        <w:tc>
          <w:tcPr>
            <w:tcW w:w="675" w:type="dxa"/>
            <w:textDirection w:val="btLr"/>
          </w:tcPr>
          <w:p w:rsidR="006906F9" w:rsidRPr="006906F9" w:rsidRDefault="006906F9" w:rsidP="006906F9">
            <w:pPr>
              <w:tabs>
                <w:tab w:val="left" w:pos="2670"/>
              </w:tabs>
              <w:spacing w:after="0" w:line="240" w:lineRule="auto"/>
              <w:ind w:left="113" w:right="113"/>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Код показателей</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842"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Утверждено Решением о бюджете</w:t>
            </w:r>
          </w:p>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(тыс. руб.)</w:t>
            </w:r>
          </w:p>
        </w:tc>
        <w:tc>
          <w:tcPr>
            <w:tcW w:w="1560" w:type="dxa"/>
          </w:tcPr>
          <w:p w:rsidR="006906F9" w:rsidRPr="006906F9" w:rsidRDefault="006906F9" w:rsidP="006906F9">
            <w:pPr>
              <w:tabs>
                <w:tab w:val="left" w:pos="2670"/>
              </w:tabs>
              <w:spacing w:after="0" w:line="240" w:lineRule="auto"/>
              <w:ind w:left="60"/>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Исполнено</w:t>
            </w:r>
          </w:p>
          <w:p w:rsidR="006906F9" w:rsidRPr="006906F9" w:rsidRDefault="006906F9" w:rsidP="006906F9">
            <w:pPr>
              <w:tabs>
                <w:tab w:val="left" w:pos="2670"/>
              </w:tabs>
              <w:spacing w:after="0" w:line="240" w:lineRule="auto"/>
              <w:ind w:left="60"/>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r>
      <w:tr w:rsidR="006906F9" w:rsidRPr="006906F9" w:rsidTr="00C63B2C">
        <w:trPr>
          <w:trHeight w:val="58"/>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805 01 05 00 00 00 0000 500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Увеличение остатков средств бюджетов</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-39225,047</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- 36709,774</w:t>
            </w:r>
          </w:p>
        </w:tc>
      </w:tr>
      <w:tr w:rsidR="006906F9" w:rsidRPr="006906F9" w:rsidTr="00C63B2C">
        <w:trPr>
          <w:trHeight w:val="207"/>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805 01 05 02 00 00 0000 500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-39225,047</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- 36709,774</w:t>
            </w:r>
          </w:p>
        </w:tc>
      </w:tr>
      <w:tr w:rsidR="006906F9" w:rsidRPr="006906F9" w:rsidTr="00C63B2C">
        <w:trPr>
          <w:trHeight w:val="211"/>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805 01 05 02 01 00 0000 510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Увеличение прочих остатков  денежных средств  бюджетов                                                                                           </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-39225,047</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- 36709,774</w:t>
            </w:r>
          </w:p>
        </w:tc>
      </w:tr>
      <w:tr w:rsidR="006906F9" w:rsidRPr="006906F9" w:rsidTr="00C63B2C">
        <w:trPr>
          <w:trHeight w:val="58"/>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805 01 05 02 01 10 0000 510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Увеличение прочих остатков  денежных средств  бюджетов  сельских поселений                                                                                  </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-39225,047</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- 36709,774</w:t>
            </w:r>
          </w:p>
        </w:tc>
      </w:tr>
      <w:tr w:rsidR="006906F9" w:rsidRPr="006906F9" w:rsidTr="00C63B2C">
        <w:trPr>
          <w:trHeight w:val="58"/>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805 01 05 00 00 00 0000 600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Уменьшение остатков средств бюджетов</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r>
      <w:tr w:rsidR="006906F9" w:rsidRPr="006906F9" w:rsidTr="00C63B2C">
        <w:trPr>
          <w:trHeight w:val="58"/>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805 01 05 02 00 00 0000 600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Уменьшение прочих остатков средств бюджетов      </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r>
      <w:tr w:rsidR="006906F9" w:rsidRPr="006906F9" w:rsidTr="00C63B2C">
        <w:trPr>
          <w:trHeight w:val="58"/>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805 01 05 02 01 00 0000 610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Уменьшение прочих остатков  денежных средств  бюджетов                                                                                           </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r>
      <w:tr w:rsidR="006906F9" w:rsidRPr="006906F9" w:rsidTr="00C63B2C">
        <w:trPr>
          <w:trHeight w:val="146"/>
        </w:trPr>
        <w:tc>
          <w:tcPr>
            <w:tcW w:w="67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2127"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805 01 05 02 01 10 0000 610</w:t>
            </w:r>
          </w:p>
        </w:tc>
        <w:tc>
          <w:tcPr>
            <w:tcW w:w="8505" w:type="dxa"/>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Уменьшение прочих остатков  денежных средств  бюджетов  сельских поселений                                                                                  </w:t>
            </w:r>
          </w:p>
        </w:tc>
        <w:tc>
          <w:tcPr>
            <w:tcW w:w="1842"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40320,490</w:t>
            </w:r>
          </w:p>
        </w:tc>
        <w:tc>
          <w:tcPr>
            <w:tcW w:w="1560" w:type="dxa"/>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36699,266</w:t>
            </w:r>
          </w:p>
        </w:tc>
      </w:tr>
    </w:tbl>
    <w:p w:rsidR="006906F9" w:rsidRDefault="006906F9" w:rsidP="006906F9">
      <w:pPr>
        <w:spacing w:after="0"/>
        <w:jc w:val="both"/>
        <w:rPr>
          <w:rFonts w:ascii="Times New Roman" w:eastAsia="Times New Roman" w:hAnsi="Times New Roman" w:cs="Times New Roman"/>
          <w:sz w:val="20"/>
          <w:szCs w:val="20"/>
          <w:lang w:eastAsia="ru-RU"/>
        </w:rPr>
      </w:pPr>
    </w:p>
    <w:p w:rsidR="006906F9" w:rsidRPr="006906F9" w:rsidRDefault="006906F9" w:rsidP="006906F9">
      <w:pPr>
        <w:rPr>
          <w:rFonts w:ascii="Times New Roman" w:eastAsia="Times New Roman" w:hAnsi="Times New Roman" w:cs="Times New Roman"/>
          <w:sz w:val="20"/>
          <w:szCs w:val="20"/>
          <w:lang w:eastAsia="ru-RU"/>
        </w:rPr>
      </w:pPr>
    </w:p>
    <w:p w:rsidR="006906F9" w:rsidRPr="006906F9" w:rsidRDefault="006906F9" w:rsidP="006906F9">
      <w:pPr>
        <w:rPr>
          <w:rFonts w:ascii="Times New Roman" w:eastAsia="Times New Roman" w:hAnsi="Times New Roman" w:cs="Times New Roman"/>
          <w:sz w:val="20"/>
          <w:szCs w:val="20"/>
          <w:lang w:eastAsia="ru-RU"/>
        </w:rPr>
      </w:pPr>
    </w:p>
    <w:p w:rsidR="006906F9" w:rsidRDefault="006906F9" w:rsidP="006906F9">
      <w:pPr>
        <w:rPr>
          <w:rFonts w:ascii="Times New Roman" w:eastAsia="Times New Roman" w:hAnsi="Times New Roman" w:cs="Times New Roman"/>
          <w:sz w:val="20"/>
          <w:szCs w:val="20"/>
          <w:lang w:eastAsia="ru-RU"/>
        </w:rPr>
      </w:pPr>
    </w:p>
    <w:p w:rsidR="006906F9" w:rsidRDefault="006906F9" w:rsidP="006906F9">
      <w:pPr>
        <w:tabs>
          <w:tab w:val="left" w:pos="5352"/>
        </w:tabs>
        <w:rPr>
          <w:rFonts w:ascii="Times New Roman" w:eastAsia="Times New Roman" w:hAnsi="Times New Roman" w:cs="Times New Roman"/>
          <w:sz w:val="20"/>
          <w:szCs w:val="20"/>
          <w:lang w:eastAsia="ru-RU"/>
        </w:rPr>
        <w:sectPr w:rsidR="006906F9" w:rsidSect="006906F9">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r>
        <w:rPr>
          <w:rFonts w:ascii="Times New Roman" w:eastAsia="Times New Roman" w:hAnsi="Times New Roman" w:cs="Times New Roman"/>
          <w:sz w:val="20"/>
          <w:szCs w:val="20"/>
          <w:lang w:eastAsia="ru-RU"/>
        </w:rPr>
        <w:tab/>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lastRenderedPageBreak/>
        <w:t>КРАСНОЯРСКИЙ КРАЙ</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ШУШЕНСКИЙ РАЙОН</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ИЛЬИЧЕВСКИЙ СЕЛЬСКИЙ СОВЕТ ДЕПУТАТОВ</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РЕШЕНИЕ (ПРОЕКТ)</w:t>
      </w:r>
    </w:p>
    <w:p w:rsidR="006906F9" w:rsidRPr="006906F9" w:rsidRDefault="006906F9" w:rsidP="006906F9">
      <w:pPr>
        <w:spacing w:after="0" w:line="240" w:lineRule="auto"/>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00.12.2023г.                                                               п. Ильичево                                                                      № 000</w:t>
      </w: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О бюджете сельского поселения Ильичевского</w:t>
      </w:r>
    </w:p>
    <w:p w:rsidR="006906F9" w:rsidRPr="006906F9" w:rsidRDefault="006906F9" w:rsidP="006906F9">
      <w:pPr>
        <w:spacing w:after="0" w:line="240" w:lineRule="auto"/>
        <w:jc w:val="both"/>
        <w:rPr>
          <w:rFonts w:ascii="Times New Roman" w:eastAsia="Times New Roman" w:hAnsi="Times New Roman" w:cs="Times New Roman"/>
          <w:b/>
          <w:sz w:val="20"/>
          <w:szCs w:val="20"/>
          <w:lang w:eastAsia="ru-RU"/>
        </w:rPr>
      </w:pPr>
      <w:r w:rsidRPr="006906F9">
        <w:rPr>
          <w:rFonts w:ascii="Times New Roman" w:eastAsia="Times New Roman" w:hAnsi="Times New Roman" w:cs="Times New Roman"/>
          <w:sz w:val="20"/>
          <w:szCs w:val="20"/>
          <w:lang w:eastAsia="ru-RU"/>
        </w:rPr>
        <w:t>сельсовета на 2024 год и плановый период 2025-2026 годов</w:t>
      </w:r>
    </w:p>
    <w:p w:rsidR="006906F9" w:rsidRPr="006906F9" w:rsidRDefault="006906F9" w:rsidP="006906F9">
      <w:pPr>
        <w:spacing w:after="0" w:line="240" w:lineRule="auto"/>
        <w:ind w:left="709"/>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rsidR="006906F9" w:rsidRPr="006906F9" w:rsidRDefault="006906F9" w:rsidP="006906F9">
      <w:pPr>
        <w:spacing w:after="0" w:line="240" w:lineRule="auto"/>
        <w:jc w:val="center"/>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ИЛЬИЧЕВСКИЙ СЕЛЬСКИЙ СОВЕТ ДЕПУТАТОВ РЕШИЛ:</w:t>
      </w:r>
    </w:p>
    <w:p w:rsidR="006906F9" w:rsidRPr="006906F9" w:rsidRDefault="006906F9" w:rsidP="006906F9">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 Утвердить основные характеристики бюджета сельского поселения Ильичевского сельсовета на 2024 год:</w:t>
      </w:r>
    </w:p>
    <w:p w:rsidR="006906F9" w:rsidRPr="006906F9" w:rsidRDefault="006906F9" w:rsidP="006906F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в сумме 23 332,182 тыс. рублей;</w:t>
      </w:r>
    </w:p>
    <w:p w:rsidR="006906F9" w:rsidRPr="006906F9" w:rsidRDefault="006906F9" w:rsidP="006906F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23 332,182 тыс. рублей;</w:t>
      </w:r>
    </w:p>
    <w:p w:rsidR="006906F9" w:rsidRPr="006906F9" w:rsidRDefault="006906F9" w:rsidP="006906F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0,000 тыс. рублей;</w:t>
      </w:r>
    </w:p>
    <w:p w:rsidR="006906F9" w:rsidRPr="006906F9" w:rsidRDefault="006906F9" w:rsidP="006906F9">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2. Утвердить основные характеристики бюджета сельского поселения Ильичевского сельсовета на 2025 год и на 2026 год:</w:t>
      </w:r>
    </w:p>
    <w:p w:rsidR="006906F9" w:rsidRPr="006906F9" w:rsidRDefault="006906F9" w:rsidP="006906F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на 2025 год в сумме 23 336,586 тыс. рублей и на 2026 год в сумме 22 841,786  тыс. рублей;</w:t>
      </w:r>
    </w:p>
    <w:p w:rsidR="006906F9" w:rsidRPr="006906F9" w:rsidRDefault="006906F9" w:rsidP="006906F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на 2025 год в сумме 23 336,586 тыс. рублей,  в том числе условно утвержденные расходы в сумме 543,940 тыс. рублей и на 2026 год в сумме 22 841,786 тыс. рублей, в том числе условно утвержденные расходы 1090,930 тыс. рублей;</w:t>
      </w:r>
    </w:p>
    <w:p w:rsidR="006906F9" w:rsidRPr="006906F9" w:rsidRDefault="006906F9" w:rsidP="006906F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в) дефицит бюджета сельского поселения Ильичевского сельсовета на 2025 год в сумме 0,0 рублей и на 2026 год в сумме 0,0 тыс. рублей.</w:t>
      </w:r>
    </w:p>
    <w:p w:rsidR="006906F9" w:rsidRPr="006906F9" w:rsidRDefault="006906F9" w:rsidP="006906F9">
      <w:pPr>
        <w:autoSpaceDE w:val="0"/>
        <w:autoSpaceDN w:val="0"/>
        <w:adjustRightInd w:val="0"/>
        <w:spacing w:after="0" w:line="240" w:lineRule="auto"/>
        <w:ind w:firstLine="700"/>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3. Утвердить перечень главных администраторов доходов  бюджета сельского поселения Ильичевского сельсовета и закрепленные за ними доходные источники согласно приложению 1 к настоящему решению.</w:t>
      </w:r>
    </w:p>
    <w:p w:rsidR="006906F9" w:rsidRPr="006906F9" w:rsidRDefault="006906F9" w:rsidP="006906F9">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4. Утвердить доходы  бюджета сельского поселения Ильичевского сельсовета на 2024 год и плановый период 2025-2026 годов согласно приложению 2 к настоящему решению.</w:t>
      </w:r>
    </w:p>
    <w:p w:rsidR="006906F9" w:rsidRPr="006906F9" w:rsidRDefault="006906F9" w:rsidP="006906F9">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Определить норматив распределения поступлений </w:t>
      </w:r>
      <w:proofErr w:type="gramStart"/>
      <w:r w:rsidRPr="006906F9">
        <w:rPr>
          <w:rFonts w:ascii="Times New Roman" w:eastAsia="Times New Roman" w:hAnsi="Times New Roman" w:cs="Times New Roman"/>
          <w:sz w:val="20"/>
          <w:szCs w:val="20"/>
          <w:lang w:eastAsia="ru-RU"/>
        </w:rPr>
        <w:t>в</w:t>
      </w:r>
      <w:proofErr w:type="gramEnd"/>
      <w:r w:rsidRPr="006906F9">
        <w:rPr>
          <w:rFonts w:ascii="Times New Roman" w:eastAsia="Times New Roman" w:hAnsi="Times New Roman" w:cs="Times New Roman"/>
          <w:sz w:val="20"/>
          <w:szCs w:val="20"/>
          <w:lang w:eastAsia="ru-RU"/>
        </w:rPr>
        <w:t xml:space="preserve"> </w:t>
      </w:r>
      <w:proofErr w:type="gramStart"/>
      <w:r w:rsidRPr="006906F9">
        <w:rPr>
          <w:rFonts w:ascii="Times New Roman" w:eastAsia="Times New Roman" w:hAnsi="Times New Roman" w:cs="Times New Roman"/>
          <w:sz w:val="20"/>
          <w:szCs w:val="20"/>
          <w:lang w:eastAsia="ru-RU"/>
        </w:rPr>
        <w:t>бюджета</w:t>
      </w:r>
      <w:proofErr w:type="gramEnd"/>
      <w:r w:rsidRPr="006906F9">
        <w:rPr>
          <w:rFonts w:ascii="Times New Roman" w:eastAsia="Times New Roman" w:hAnsi="Times New Roman" w:cs="Times New Roman"/>
          <w:sz w:val="20"/>
          <w:szCs w:val="20"/>
          <w:lang w:eastAsia="ru-RU"/>
        </w:rPr>
        <w:t xml:space="preserve"> сельского поселения Ильичевского сельсовета на 2024 год и плановый период 2025-2026 годов от налоговых и неналоговых доходов и сборов - 100% . Приложение 8 к решению.</w:t>
      </w:r>
    </w:p>
    <w:p w:rsidR="006906F9" w:rsidRPr="006906F9" w:rsidRDefault="006906F9" w:rsidP="006906F9">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5. Утвердить в пределах общего объема расходов бюджета сельского поселения Ильичевского сельсовета:</w:t>
      </w:r>
    </w:p>
    <w:p w:rsidR="006906F9" w:rsidRPr="006906F9" w:rsidRDefault="006906F9" w:rsidP="006906F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6906F9">
        <w:rPr>
          <w:rFonts w:ascii="Times New Roman" w:eastAsia="Times New Roman" w:hAnsi="Times New Roman" w:cs="Times New Roman"/>
          <w:sz w:val="20"/>
          <w:szCs w:val="20"/>
          <w:lang w:eastAsia="ru-RU"/>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roofErr w:type="gramEnd"/>
    </w:p>
    <w:p w:rsidR="006906F9" w:rsidRPr="006906F9" w:rsidRDefault="006906F9" w:rsidP="006906F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2) ведомственную структуру расходов бюджета сельского поселения Ильичевского сельсовета на 2024 год и плановый период 2025-2026 годов согласно приложению 4 к настоящему Решению;</w:t>
      </w:r>
    </w:p>
    <w:p w:rsidR="006906F9" w:rsidRPr="006906F9" w:rsidRDefault="006906F9" w:rsidP="006906F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3)  </w:t>
      </w:r>
      <w:r w:rsidRPr="006906F9">
        <w:rPr>
          <w:rFonts w:ascii="Times New Roman" w:eastAsia="Times New Roman" w:hAnsi="Times New Roman" w:cs="Times New Roman"/>
          <w:bCs/>
          <w:sz w:val="20"/>
          <w:szCs w:val="20"/>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w:t>
      </w:r>
      <w:r w:rsidRPr="006906F9">
        <w:rPr>
          <w:rFonts w:ascii="Times New Roman" w:eastAsia="Times New Roman" w:hAnsi="Times New Roman" w:cs="Times New Roman"/>
          <w:sz w:val="20"/>
          <w:szCs w:val="20"/>
          <w:lang w:eastAsia="ru-RU"/>
        </w:rPr>
        <w:t>на 2024 год и плановый период 2025-2026 годов</w:t>
      </w:r>
      <w:r w:rsidRPr="006906F9">
        <w:rPr>
          <w:rFonts w:ascii="Times New Roman" w:eastAsia="Times New Roman" w:hAnsi="Times New Roman" w:cs="Times New Roman"/>
          <w:bCs/>
          <w:sz w:val="20"/>
          <w:szCs w:val="20"/>
          <w:lang w:eastAsia="ru-RU"/>
        </w:rPr>
        <w:t xml:space="preserve"> согласно приложению 5 к настоящему Решению;</w:t>
      </w:r>
    </w:p>
    <w:p w:rsidR="006906F9" w:rsidRPr="006906F9" w:rsidRDefault="006906F9" w:rsidP="006906F9">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6906F9">
        <w:rPr>
          <w:rFonts w:ascii="Times New Roman" w:eastAsia="Times New Roman" w:hAnsi="Times New Roman" w:cs="Times New Roman"/>
          <w:bCs/>
          <w:sz w:val="20"/>
          <w:szCs w:val="20"/>
          <w:lang w:eastAsia="ru-RU"/>
        </w:rPr>
        <w:t xml:space="preserve">4) 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w:t>
      </w:r>
      <w:r w:rsidRPr="006906F9">
        <w:rPr>
          <w:rFonts w:ascii="Times New Roman" w:eastAsia="Times New Roman" w:hAnsi="Times New Roman" w:cs="Times New Roman"/>
          <w:sz w:val="20"/>
          <w:szCs w:val="20"/>
          <w:lang w:eastAsia="ru-RU"/>
        </w:rPr>
        <w:t>на 2024 год и плановый период 2025-2026 годов</w:t>
      </w:r>
      <w:r w:rsidRPr="006906F9">
        <w:rPr>
          <w:rFonts w:ascii="Times New Roman" w:eastAsia="Times New Roman" w:hAnsi="Times New Roman" w:cs="Times New Roman"/>
          <w:bCs/>
          <w:sz w:val="20"/>
          <w:szCs w:val="20"/>
          <w:lang w:eastAsia="ru-RU"/>
        </w:rPr>
        <w:t xml:space="preserve"> согласно приложению 6 к настоящему Решению.</w:t>
      </w:r>
    </w:p>
    <w:p w:rsidR="006906F9" w:rsidRPr="006906F9" w:rsidRDefault="006906F9" w:rsidP="006906F9">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6. Утвердить общий объем средств бюджета сельского поселения  Ильичевского сельсовета на исполнение публичных нормативных обязательств Ильичевского сельсовета:</w:t>
      </w:r>
    </w:p>
    <w:p w:rsidR="006906F9" w:rsidRPr="006906F9" w:rsidRDefault="006906F9" w:rsidP="006906F9">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на 2024 год в сумме 0,000 тыс. рублей;</w:t>
      </w:r>
    </w:p>
    <w:p w:rsidR="006906F9" w:rsidRPr="006906F9" w:rsidRDefault="006906F9" w:rsidP="006906F9">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на 2025 год в сумме 0,000 тыс. рублей;</w:t>
      </w:r>
    </w:p>
    <w:p w:rsidR="006906F9" w:rsidRPr="006906F9" w:rsidRDefault="006906F9" w:rsidP="006906F9">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на 2026 год в сумме 0,000 тыс. рублей.</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7.  Утвердить источники внутреннего финансирования дефицита бюджета сельского поселения Ильичевского сельсовета согласно приложению 7 к настоящему Решению.</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8. Установить, что в расходной части бюджета сельского поселения Ильичевского сельсовета предусматривается резервный фонд администрации Ильичевского сельсовета на 2024 год в сумме 3,500 тыс. руб., на 2025 год в сумме 3,500 тыс. руб. и на 2026 год в сумме 3,500 тыс. руб.</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9.   Установить предельный объем муниципального долга на 2024 год в сумме 0,000 тыс. рублей, на 2025 год в  сумме 0,000 тыс. рублей и на 2026 год в сумме 0,000 тыс. рублей.</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10. Установить  верхний предел муниципального внутреннего долга на 01.01.2025 года в сумме 0,000 тыс. руб., на 01.01.2026 года в сумме 0,000 тыс. руб. и  01.01.2027 года  в сумме 0,000 тыс. руб.</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11.  Предельный объем расходов на обслуживание муниципального долга не должен превышать  в 2024 году - 0,000 тыс. руб.,   в 2025 году – 0,000 тыс. руб. и в 2026 году - 0,000 тыс. руб.</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lastRenderedPageBreak/>
        <w:t xml:space="preserve">12. </w:t>
      </w:r>
      <w:proofErr w:type="gramStart"/>
      <w:r w:rsidRPr="006906F9">
        <w:rPr>
          <w:rFonts w:ascii="Times New Roman" w:eastAsia="Times New Roman" w:hAnsi="Times New Roman" w:cs="Times New Roman"/>
          <w:sz w:val="20"/>
          <w:szCs w:val="20"/>
          <w:lang w:eastAsia="ru-RU"/>
        </w:rPr>
        <w:t>Установить, что администрация Ильичевского сельсовета вправе в ходе исполнения настоящего решения уточнять сводную бюджетную роспись на 2024 год и плановый период 2025-2026 годов  с последующим внесением изменений в настоящее решение: на сумму средств, межбюджетных трансфертов, поступающих из районного бюджета на осуществление отдельных целевых расходов на основании краевых законов и (или) нормативных правовых актов Губернатора Красноярского края, администрации края, администрации района</w:t>
      </w:r>
      <w:proofErr w:type="gramEnd"/>
      <w:r w:rsidRPr="006906F9">
        <w:rPr>
          <w:rFonts w:ascii="Times New Roman" w:eastAsia="Times New Roman" w:hAnsi="Times New Roman" w:cs="Times New Roman"/>
          <w:sz w:val="20"/>
          <w:szCs w:val="20"/>
          <w:lang w:eastAsia="ru-RU"/>
        </w:rPr>
        <w:t>, а так же договоров, заключенных с главными распорядителями сре</w:t>
      </w:r>
      <w:proofErr w:type="gramStart"/>
      <w:r w:rsidRPr="006906F9">
        <w:rPr>
          <w:rFonts w:ascii="Times New Roman" w:eastAsia="Times New Roman" w:hAnsi="Times New Roman" w:cs="Times New Roman"/>
          <w:sz w:val="20"/>
          <w:szCs w:val="20"/>
          <w:lang w:eastAsia="ru-RU"/>
        </w:rPr>
        <w:t>дств кр</w:t>
      </w:r>
      <w:proofErr w:type="gramEnd"/>
      <w:r w:rsidRPr="006906F9">
        <w:rPr>
          <w:rFonts w:ascii="Times New Roman" w:eastAsia="Times New Roman" w:hAnsi="Times New Roman" w:cs="Times New Roman"/>
          <w:sz w:val="20"/>
          <w:szCs w:val="20"/>
          <w:lang w:eastAsia="ru-RU"/>
        </w:rPr>
        <w:t>аевого и районного бюджетов, и уведомлении главных распорядителей средств краевого и районного бюджетов.</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13. Установить, что администрация Ильичевского сельсовета вправе в ходе исполнения настоящего решения уточнять сводную бюджетную роспись бюджета сельского поселения на 2024 год без внесения изменений в настоящее решение:</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 в случаях образования, переименования, реорганизации, ликвидации органов муниципальной власти, в том числе путем изменения типа существующих муниципальных учреждений,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2) на сумму средств межбюджетных трансфертов, передаваемых из районного бюджета на частичное возмещение (финансирование) расходов на выплаты, обеспечивающие уровень заработной платы работников бюджетной сферы не ниже размера минимальной заработной платы, установленного в Красноярском крае;</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proofErr w:type="gramStart"/>
      <w:r w:rsidRPr="006906F9">
        <w:rPr>
          <w:rFonts w:ascii="Times New Roman" w:eastAsia="Times New Roman" w:hAnsi="Times New Roman" w:cs="Times New Roman"/>
          <w:sz w:val="20"/>
          <w:szCs w:val="20"/>
          <w:lang w:eastAsia="ru-RU"/>
        </w:rPr>
        <w:t>3) на сумму средств межбюджетных трансфертов, передаваемых  из федерального, краевого, районного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краевых законов и (или) нормативных правовых актов Губернатора Красноярского края  и Правительства Красноярского края, и (или) соглашений, заключенных с главными распорядителями средств краевого бюджета и бюджетов поселений</w:t>
      </w:r>
      <w:proofErr w:type="gramEnd"/>
      <w:r w:rsidRPr="006906F9">
        <w:rPr>
          <w:rFonts w:ascii="Times New Roman" w:eastAsia="Times New Roman" w:hAnsi="Times New Roman" w:cs="Times New Roman"/>
          <w:sz w:val="20"/>
          <w:szCs w:val="20"/>
          <w:lang w:eastAsia="ru-RU"/>
        </w:rPr>
        <w:t xml:space="preserve"> района,  а также  в случае сокращения </w:t>
      </w:r>
      <w:proofErr w:type="gramStart"/>
      <w:r w:rsidRPr="006906F9">
        <w:rPr>
          <w:rFonts w:ascii="Times New Roman" w:eastAsia="Times New Roman" w:hAnsi="Times New Roman" w:cs="Times New Roman"/>
          <w:sz w:val="20"/>
          <w:szCs w:val="20"/>
          <w:lang w:eastAsia="ru-RU"/>
        </w:rPr>
        <w:t xml:space="preserve">( </w:t>
      </w:r>
      <w:proofErr w:type="gramEnd"/>
      <w:r w:rsidRPr="006906F9">
        <w:rPr>
          <w:rFonts w:ascii="Times New Roman" w:eastAsia="Times New Roman" w:hAnsi="Times New Roman" w:cs="Times New Roman"/>
          <w:sz w:val="20"/>
          <w:szCs w:val="20"/>
          <w:lang w:eastAsia="ru-RU"/>
        </w:rPr>
        <w:t>возврата при отсутствии потребности) указанных межбюджетных трансфертов;</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proofErr w:type="gramStart"/>
      <w:r w:rsidRPr="006906F9">
        <w:rPr>
          <w:rFonts w:ascii="Times New Roman" w:eastAsia="Times New Roman" w:hAnsi="Times New Roman" w:cs="Times New Roman"/>
          <w:sz w:val="20"/>
          <w:szCs w:val="20"/>
          <w:lang w:eastAsia="ru-RU"/>
        </w:rPr>
        <w:t xml:space="preserve">4)  в случае перераспределения бюджетных ассигнований, необходимых для исполнения расходных обязательств Ильичевского сельсовета, </w:t>
      </w:r>
      <w:proofErr w:type="spellStart"/>
      <w:r w:rsidRPr="006906F9">
        <w:rPr>
          <w:rFonts w:ascii="Times New Roman" w:eastAsia="Times New Roman" w:hAnsi="Times New Roman" w:cs="Times New Roman"/>
          <w:sz w:val="20"/>
          <w:szCs w:val="20"/>
          <w:lang w:eastAsia="ru-RU"/>
        </w:rPr>
        <w:t>софинансирование</w:t>
      </w:r>
      <w:proofErr w:type="spellEnd"/>
      <w:r w:rsidRPr="006906F9">
        <w:rPr>
          <w:rFonts w:ascii="Times New Roman" w:eastAsia="Times New Roman" w:hAnsi="Times New Roman" w:cs="Times New Roman"/>
          <w:sz w:val="20"/>
          <w:szCs w:val="20"/>
          <w:lang w:eastAsia="ru-RU"/>
        </w:rPr>
        <w:t xml:space="preserve"> которых осуществляется из федерального и краевого бюджетов, включая новые виды расходных обязательств;</w:t>
      </w:r>
      <w:proofErr w:type="gramEnd"/>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5) в пределах общего объема средств, предусмотренных настоящим Решением для финансирования мероприятий в рамках одной муниципальной программы Ильичевского сельсовета, после внесения изменений в указанную программу в установленном порядке;</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6)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местного бюджета;</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8) в случаях выделения средств бюджету сельского поселения за счет средств резервного фонда администрации района.</w:t>
      </w:r>
    </w:p>
    <w:p w:rsidR="006906F9" w:rsidRPr="006906F9" w:rsidRDefault="006906F9" w:rsidP="006906F9">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proofErr w:type="gramStart"/>
      <w:r w:rsidRPr="006906F9">
        <w:rPr>
          <w:rFonts w:ascii="Times New Roman" w:eastAsia="Times New Roman" w:hAnsi="Times New Roman" w:cs="Times New Roman"/>
          <w:sz w:val="20"/>
          <w:szCs w:val="20"/>
          <w:lang w:eastAsia="ru-RU"/>
        </w:rPr>
        <w:t>9)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6906F9" w:rsidRPr="006906F9" w:rsidRDefault="006906F9" w:rsidP="006906F9">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10)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w:t>
      </w:r>
    </w:p>
    <w:p w:rsidR="006906F9" w:rsidRPr="006906F9" w:rsidRDefault="006906F9" w:rsidP="006906F9">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11)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14.Установить, что администрация Ильичевского сельсовета является распределителем бюджетных средств.</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15.Размеры денежного вознаграждения выборных должностных лиц, осуществляющих свои полномочия на постоянной основе, а также лиц, замещающих  иные муниципальные  должности Ильичевского сельсовета, размеры должностных окладов по должностям муниципальной службы Ильичевского сельсовета, проиндексированные в 2020, 2022, 2023 годах, увеличиваются (индексируются):</w:t>
      </w:r>
    </w:p>
    <w:p w:rsidR="006906F9" w:rsidRPr="006906F9" w:rsidRDefault="006906F9" w:rsidP="006906F9">
      <w:pPr>
        <w:spacing w:after="0" w:line="240" w:lineRule="auto"/>
        <w:ind w:firstLine="284"/>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в плановом периоде 2025-2026 годов на коэффициент, равный 1.</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proofErr w:type="gramStart"/>
      <w:r w:rsidRPr="006906F9">
        <w:rPr>
          <w:rFonts w:ascii="Times New Roman" w:eastAsia="Times New Roman" w:hAnsi="Times New Roman" w:cs="Times New Roman"/>
          <w:sz w:val="20"/>
          <w:szCs w:val="20"/>
          <w:lang w:eastAsia="ru-RU"/>
        </w:rPr>
        <w:t xml:space="preserve">16.Заработная плата работников муниципальных учреждений Ильичевского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w:t>
      </w:r>
      <w:r w:rsidRPr="006906F9">
        <w:rPr>
          <w:rFonts w:ascii="Times New Roman" w:eastAsia="Times New Roman" w:hAnsi="Times New Roman" w:cs="Times New Roman"/>
          <w:sz w:val="20"/>
          <w:szCs w:val="20"/>
          <w:lang w:eastAsia="ru-RU"/>
        </w:rPr>
        <w:lastRenderedPageBreak/>
        <w:t>выплат, обеспечивающих уровень заработной платы работников бюджетной сферы не ниже размера минимальной заработной платы (минимального размера оплаты</w:t>
      </w:r>
      <w:proofErr w:type="gramEnd"/>
      <w:r w:rsidRPr="006906F9">
        <w:rPr>
          <w:rFonts w:ascii="Times New Roman" w:eastAsia="Times New Roman" w:hAnsi="Times New Roman" w:cs="Times New Roman"/>
          <w:sz w:val="20"/>
          <w:szCs w:val="20"/>
          <w:lang w:eastAsia="ru-RU"/>
        </w:rPr>
        <w:t xml:space="preserve"> труда), увеличивается (индексируется):</w:t>
      </w:r>
    </w:p>
    <w:p w:rsidR="006906F9" w:rsidRPr="006906F9" w:rsidRDefault="006906F9" w:rsidP="006906F9">
      <w:pPr>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 в плановом периоде 2025-2026 годов на коэффициент, равный 1.</w:t>
      </w:r>
    </w:p>
    <w:p w:rsidR="006906F9" w:rsidRPr="006906F9" w:rsidRDefault="006906F9" w:rsidP="006906F9">
      <w:pPr>
        <w:spacing w:after="0" w:line="240" w:lineRule="auto"/>
        <w:ind w:firstLine="720"/>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17. Особенности исполнения бюджета сельского поселения Ильичевского сельсовета в 2024 году:</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1) Установить, что неиспользованные по состоянию на 1 января 2024 года остатки межбюджетных </w:t>
      </w:r>
      <w:r w:rsidRPr="006906F9">
        <w:rPr>
          <w:rFonts w:ascii="Times New Roman" w:eastAsia="Times New Roman" w:hAnsi="Times New Roman" w:cs="Times New Roman"/>
          <w:iCs/>
          <w:sz w:val="20"/>
          <w:szCs w:val="20"/>
          <w:lang w:eastAsia="ru-RU"/>
        </w:rPr>
        <w:t>трансфертов</w:t>
      </w:r>
      <w:r w:rsidRPr="006906F9">
        <w:rPr>
          <w:rFonts w:ascii="Times New Roman" w:eastAsia="Times New Roman" w:hAnsi="Times New Roman" w:cs="Times New Roman"/>
          <w:i/>
          <w:sz w:val="20"/>
          <w:szCs w:val="20"/>
          <w:lang w:eastAsia="ru-RU"/>
        </w:rPr>
        <w:t>,</w:t>
      </w:r>
      <w:r w:rsidRPr="006906F9">
        <w:rPr>
          <w:rFonts w:ascii="Times New Roman" w:eastAsia="Times New Roman" w:hAnsi="Times New Roman" w:cs="Times New Roman"/>
          <w:sz w:val="20"/>
          <w:szCs w:val="20"/>
          <w:lang w:eastAsia="ru-RU"/>
        </w:rPr>
        <w:t xml:space="preserve"> предоставленных за счет средств федерального и краевого бюджетов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2024 года.</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2).Остатки средств местного бюджета на 1 января 2024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 на покрытие временных кассовых разрывов, возникающих в ходе исполнения местного бюджета в 2024 году, в полном объеме;</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proofErr w:type="gramStart"/>
      <w:r w:rsidRPr="006906F9">
        <w:rPr>
          <w:rFonts w:ascii="Times New Roman" w:eastAsia="Times New Roman" w:hAnsi="Times New Roman" w:cs="Times New Roman"/>
          <w:sz w:val="20"/>
          <w:szCs w:val="20"/>
          <w:lang w:eastAsia="ru-RU"/>
        </w:rPr>
        <w:t>- на увеличение бюджетных ассигнований на оплату заключенных от имени МО «Ильичевский сельсовет»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w:t>
      </w:r>
      <w:proofErr w:type="gramEnd"/>
      <w:r w:rsidRPr="006906F9">
        <w:rPr>
          <w:rFonts w:ascii="Times New Roman" w:eastAsia="Times New Roman" w:hAnsi="Times New Roman" w:cs="Times New Roman"/>
          <w:sz w:val="20"/>
          <w:szCs w:val="20"/>
          <w:lang w:eastAsia="ru-RU"/>
        </w:rPr>
        <w:t xml:space="preserve"> осуществления заказчиком до 1 февраля 2024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6906F9" w:rsidRPr="006906F9" w:rsidRDefault="006906F9" w:rsidP="006906F9">
      <w:pPr>
        <w:spacing w:after="0" w:line="240" w:lineRule="auto"/>
        <w:ind w:firstLine="567"/>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местного </w:t>
      </w:r>
      <w:proofErr w:type="gramStart"/>
      <w:r w:rsidRPr="006906F9">
        <w:rPr>
          <w:rFonts w:ascii="Times New Roman" w:eastAsia="Times New Roman" w:hAnsi="Times New Roman" w:cs="Times New Roman"/>
          <w:sz w:val="20"/>
          <w:szCs w:val="20"/>
          <w:lang w:eastAsia="ru-RU"/>
        </w:rPr>
        <w:t>бюджета</w:t>
      </w:r>
      <w:proofErr w:type="gramEnd"/>
      <w:r w:rsidRPr="006906F9">
        <w:rPr>
          <w:rFonts w:ascii="Times New Roman" w:eastAsia="Times New Roman" w:hAnsi="Times New Roman" w:cs="Times New Roman"/>
          <w:sz w:val="20"/>
          <w:szCs w:val="20"/>
          <w:lang w:eastAsia="ru-RU"/>
        </w:rPr>
        <w:t xml:space="preserve"> за счет утвержденных им бюджетных ассигнований на 2024 год.</w:t>
      </w:r>
    </w:p>
    <w:p w:rsidR="006906F9" w:rsidRPr="006906F9" w:rsidRDefault="006906F9" w:rsidP="006906F9">
      <w:pPr>
        <w:spacing w:after="0" w:line="240" w:lineRule="auto"/>
        <w:ind w:firstLine="720"/>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18.Учет и расчеты по бюджетным обязательствам муниципального образования «Ильичевский сельсовет» производятся через лицевой счёт, открытый в установленном порядке в УФК по Красноярскому краю. </w:t>
      </w:r>
    </w:p>
    <w:p w:rsidR="006906F9" w:rsidRPr="006906F9" w:rsidRDefault="006906F9" w:rsidP="006906F9">
      <w:pPr>
        <w:spacing w:after="0" w:line="240" w:lineRule="auto"/>
        <w:ind w:firstLine="720"/>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19. Администрация Ильичевского сельсовета ежеквартально представляет для публикации сведения о ходе исполнения бюджета сельского поселения Ильичевского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6906F9" w:rsidRPr="006906F9" w:rsidRDefault="006906F9" w:rsidP="006906F9">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20. Утвердить общий объем средств бюджета сельского поселения Ильичевского сельсовета  на дорожный фонд Ильичевского  сельсовета:</w:t>
      </w:r>
    </w:p>
    <w:p w:rsidR="006906F9" w:rsidRPr="006906F9" w:rsidRDefault="006906F9" w:rsidP="006906F9">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на 2024 год в сумме 1038,700 тыс. рублей;</w:t>
      </w:r>
    </w:p>
    <w:p w:rsidR="006906F9" w:rsidRPr="006906F9" w:rsidRDefault="006906F9" w:rsidP="006906F9">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на 2025 год в сумме 996,800 тыс. рублей;</w:t>
      </w:r>
    </w:p>
    <w:p w:rsidR="006906F9" w:rsidRPr="006906F9" w:rsidRDefault="006906F9" w:rsidP="006906F9">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 на 2026 год в сумме 1007,000 тыс. рублей.</w:t>
      </w:r>
    </w:p>
    <w:p w:rsidR="006906F9" w:rsidRPr="006906F9" w:rsidRDefault="006906F9" w:rsidP="006906F9">
      <w:pPr>
        <w:spacing w:after="0" w:line="240" w:lineRule="auto"/>
        <w:ind w:firstLine="851"/>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21. Настоящее решение  подлежит официальному  опубликованию в газете «Ильичевские ведомости» и вступает в силу с 01 января 2024 года, но не ранее дня, следующего за днем его официального опубликования в газете «Ильичевские ведомости»</w:t>
      </w:r>
    </w:p>
    <w:p w:rsidR="006906F9" w:rsidRPr="006906F9" w:rsidRDefault="006906F9" w:rsidP="006906F9">
      <w:pPr>
        <w:tabs>
          <w:tab w:val="left" w:pos="-2127"/>
        </w:tabs>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 xml:space="preserve">Председатель Ильичевского </w:t>
      </w:r>
      <w:proofErr w:type="gramStart"/>
      <w:r w:rsidRPr="006906F9">
        <w:rPr>
          <w:rFonts w:ascii="Times New Roman" w:eastAsia="Times New Roman" w:hAnsi="Times New Roman" w:cs="Times New Roman"/>
          <w:sz w:val="20"/>
          <w:szCs w:val="20"/>
          <w:lang w:eastAsia="ru-RU"/>
        </w:rPr>
        <w:t>сельского</w:t>
      </w:r>
      <w:proofErr w:type="gramEnd"/>
    </w:p>
    <w:p w:rsidR="006906F9" w:rsidRPr="006906F9" w:rsidRDefault="006906F9" w:rsidP="006906F9">
      <w:pPr>
        <w:tabs>
          <w:tab w:val="left" w:pos="-2127"/>
        </w:tabs>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Совета депутатов                                                             М.А. Климова</w:t>
      </w:r>
    </w:p>
    <w:p w:rsidR="006906F9" w:rsidRPr="006906F9" w:rsidRDefault="006906F9" w:rsidP="006906F9">
      <w:pPr>
        <w:tabs>
          <w:tab w:val="left" w:pos="-2127"/>
        </w:tabs>
        <w:spacing w:after="0" w:line="240" w:lineRule="auto"/>
        <w:jc w:val="both"/>
        <w:rPr>
          <w:rFonts w:ascii="Times New Roman" w:eastAsia="Times New Roman" w:hAnsi="Times New Roman" w:cs="Times New Roman"/>
          <w:sz w:val="20"/>
          <w:szCs w:val="20"/>
          <w:lang w:eastAsia="ru-RU"/>
        </w:rPr>
      </w:pPr>
      <w:r w:rsidRPr="006906F9">
        <w:rPr>
          <w:rFonts w:ascii="Times New Roman" w:eastAsia="Times New Roman" w:hAnsi="Times New Roman" w:cs="Times New Roman"/>
          <w:sz w:val="20"/>
          <w:szCs w:val="20"/>
          <w:lang w:eastAsia="ru-RU"/>
        </w:rPr>
        <w:t>Глава Ильичевского сельсовета                                      И.А. Меркель</w:t>
      </w:r>
    </w:p>
    <w:p w:rsidR="006906F9" w:rsidRPr="006906F9" w:rsidRDefault="006906F9" w:rsidP="006906F9">
      <w:pPr>
        <w:spacing w:after="0" w:line="240" w:lineRule="auto"/>
        <w:ind w:left="5812"/>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Приложение № 1 к решению     </w:t>
      </w:r>
    </w:p>
    <w:p w:rsidR="006906F9" w:rsidRPr="006906F9" w:rsidRDefault="006906F9" w:rsidP="006906F9">
      <w:pPr>
        <w:spacing w:after="0" w:line="240" w:lineRule="auto"/>
        <w:ind w:left="5812"/>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Ильичевского сельского  Совета  </w:t>
      </w:r>
    </w:p>
    <w:p w:rsidR="006906F9" w:rsidRPr="006906F9" w:rsidRDefault="006906F9" w:rsidP="006906F9">
      <w:pPr>
        <w:spacing w:after="0" w:line="240" w:lineRule="auto"/>
        <w:ind w:left="5812"/>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депутатов   от 00.12.2023г. № 000</w:t>
      </w:r>
    </w:p>
    <w:p w:rsidR="006906F9" w:rsidRPr="006906F9" w:rsidRDefault="006906F9" w:rsidP="006906F9">
      <w:pPr>
        <w:spacing w:after="0" w:line="240" w:lineRule="auto"/>
        <w:jc w:val="center"/>
        <w:rPr>
          <w:rFonts w:ascii="Times New Roman" w:eastAsia="Times New Roman" w:hAnsi="Times New Roman" w:cs="Times New Roman"/>
          <w:b/>
          <w:sz w:val="16"/>
          <w:szCs w:val="16"/>
          <w:lang w:eastAsia="ru-RU"/>
        </w:rPr>
      </w:pPr>
      <w:r w:rsidRPr="006906F9">
        <w:rPr>
          <w:rFonts w:ascii="Times New Roman" w:eastAsia="Times New Roman" w:hAnsi="Times New Roman" w:cs="Times New Roman"/>
          <w:b/>
          <w:sz w:val="16"/>
          <w:szCs w:val="16"/>
          <w:lang w:eastAsia="ru-RU"/>
        </w:rPr>
        <w:t>Перечень главных администраторов доходов</w:t>
      </w:r>
    </w:p>
    <w:p w:rsidR="006906F9" w:rsidRPr="006906F9" w:rsidRDefault="006906F9" w:rsidP="006906F9">
      <w:pPr>
        <w:spacing w:after="0" w:line="240" w:lineRule="auto"/>
        <w:jc w:val="center"/>
        <w:rPr>
          <w:rFonts w:ascii="Times New Roman" w:eastAsia="Times New Roman" w:hAnsi="Times New Roman" w:cs="Times New Roman"/>
          <w:b/>
          <w:sz w:val="16"/>
          <w:szCs w:val="16"/>
          <w:lang w:eastAsia="ru-RU"/>
        </w:rPr>
      </w:pPr>
      <w:r w:rsidRPr="006906F9">
        <w:rPr>
          <w:rFonts w:ascii="Times New Roman" w:eastAsia="Times New Roman" w:hAnsi="Times New Roman" w:cs="Times New Roman"/>
          <w:b/>
          <w:sz w:val="16"/>
          <w:szCs w:val="16"/>
          <w:lang w:eastAsia="ru-RU"/>
        </w:rPr>
        <w:t xml:space="preserve"> бюджета сельского поселения Ильичевского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184"/>
        <w:gridCol w:w="6710"/>
      </w:tblGrid>
      <w:tr w:rsidR="006906F9" w:rsidRPr="006906F9" w:rsidTr="006906F9">
        <w:tblPrEx>
          <w:tblCellMar>
            <w:top w:w="0" w:type="dxa"/>
            <w:bottom w:w="0" w:type="dxa"/>
          </w:tblCellMar>
        </w:tblPrEx>
        <w:trPr>
          <w:trHeight w:val="370"/>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Код бюджетной классификации</w:t>
            </w:r>
          </w:p>
        </w:tc>
        <w:tc>
          <w:tcPr>
            <w:tcW w:w="3506" w:type="pct"/>
            <w:vAlign w:val="center"/>
          </w:tcPr>
          <w:p w:rsidR="006906F9" w:rsidRPr="006906F9" w:rsidRDefault="006906F9" w:rsidP="006906F9">
            <w:pPr>
              <w:spacing w:after="0" w:line="240" w:lineRule="auto"/>
              <w:ind w:firstLine="252"/>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кода бюджетной классификации</w:t>
            </w:r>
          </w:p>
        </w:tc>
      </w:tr>
      <w:tr w:rsidR="006906F9" w:rsidRPr="006906F9" w:rsidTr="006906F9">
        <w:tblPrEx>
          <w:tblCellMar>
            <w:top w:w="0" w:type="dxa"/>
            <w:bottom w:w="0" w:type="dxa"/>
          </w:tblCellMar>
        </w:tblPrEx>
        <w:trPr>
          <w:trHeight w:val="70"/>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506" w:type="pct"/>
            <w:vAlign w:val="center"/>
          </w:tcPr>
          <w:p w:rsidR="006906F9" w:rsidRPr="006906F9" w:rsidRDefault="006906F9" w:rsidP="006906F9">
            <w:pPr>
              <w:spacing w:after="0" w:line="240" w:lineRule="auto"/>
              <w:ind w:firstLine="252"/>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r>
      <w:tr w:rsidR="006906F9" w:rsidRPr="006906F9" w:rsidTr="006906F9">
        <w:tblPrEx>
          <w:tblCellMar>
            <w:top w:w="0" w:type="dxa"/>
            <w:bottom w:w="0" w:type="dxa"/>
          </w:tblCellMar>
        </w:tblPrEx>
        <w:trPr>
          <w:trHeight w:val="79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805 1 08 04020 01 1000 110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roofErr w:type="gramStart"/>
            <w:r w:rsidRPr="006906F9">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(пересчеты, недоимка и задолженность по соответствующему платежу, в том числе по отмененному))</w:t>
            </w:r>
            <w:proofErr w:type="gramEnd"/>
          </w:p>
        </w:tc>
      </w:tr>
      <w:tr w:rsidR="006906F9" w:rsidRPr="006906F9" w:rsidTr="006906F9">
        <w:tblPrEx>
          <w:tblCellMar>
            <w:top w:w="0" w:type="dxa"/>
            <w:bottom w:w="0" w:type="dxa"/>
          </w:tblCellMar>
        </w:tblPrEx>
        <w:trPr>
          <w:trHeight w:val="486"/>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805 1 08 04020 01 4000 110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6906F9" w:rsidRPr="006906F9" w:rsidTr="006906F9">
        <w:tblPrEx>
          <w:tblCellMar>
            <w:top w:w="0" w:type="dxa"/>
            <w:bottom w:w="0" w:type="dxa"/>
          </w:tblCellMar>
        </w:tblPrEx>
        <w:trPr>
          <w:trHeight w:val="337"/>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3</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805 1 11 05035 10 0000 120</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906F9" w:rsidRPr="006906F9" w:rsidTr="006906F9">
        <w:tblPrEx>
          <w:tblCellMar>
            <w:top w:w="0" w:type="dxa"/>
            <w:bottom w:w="0" w:type="dxa"/>
          </w:tblCellMar>
        </w:tblPrEx>
        <w:trPr>
          <w:trHeight w:val="62"/>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4</w:t>
            </w:r>
          </w:p>
        </w:tc>
        <w:tc>
          <w:tcPr>
            <w:tcW w:w="1141"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805 1 13 02995 10 0000 130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доходы от компенсации затрат бюджетов сельских поселений</w:t>
            </w:r>
          </w:p>
        </w:tc>
      </w:tr>
      <w:tr w:rsidR="006906F9" w:rsidRPr="006906F9" w:rsidTr="006906F9">
        <w:tblPrEx>
          <w:tblCellMar>
            <w:top w:w="0" w:type="dxa"/>
            <w:bottom w:w="0" w:type="dxa"/>
          </w:tblCellMar>
        </w:tblPrEx>
        <w:trPr>
          <w:trHeight w:val="5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5</w:t>
            </w:r>
          </w:p>
        </w:tc>
        <w:tc>
          <w:tcPr>
            <w:tcW w:w="1141" w:type="pct"/>
            <w:vAlign w:val="center"/>
          </w:tcPr>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805 1 16 10031 10 0000 140</w:t>
            </w:r>
          </w:p>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506" w:type="pct"/>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 xml:space="preserve">Возмещение ущерба при возникновении страховых случаев, когда выгодоприобретателями </w:t>
            </w:r>
            <w:r w:rsidRPr="006906F9">
              <w:rPr>
                <w:rFonts w:ascii="Times New Roman" w:eastAsia="Times New Roman" w:hAnsi="Times New Roman" w:cs="Times New Roman"/>
                <w:sz w:val="16"/>
                <w:szCs w:val="16"/>
                <w:lang w:eastAsia="ru-RU"/>
              </w:rPr>
              <w:lastRenderedPageBreak/>
              <w:t>выступают получатели средств бюджета сельского поселения</w:t>
            </w:r>
          </w:p>
        </w:tc>
      </w:tr>
      <w:tr w:rsidR="006906F9" w:rsidRPr="006906F9" w:rsidTr="006906F9">
        <w:tblPrEx>
          <w:tblCellMar>
            <w:top w:w="0" w:type="dxa"/>
            <w:bottom w:w="0" w:type="dxa"/>
          </w:tblCellMar>
        </w:tblPrEx>
        <w:trPr>
          <w:trHeight w:val="353"/>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lastRenderedPageBreak/>
              <w:t>6</w:t>
            </w:r>
          </w:p>
        </w:tc>
        <w:tc>
          <w:tcPr>
            <w:tcW w:w="1141" w:type="pct"/>
            <w:vAlign w:val="center"/>
          </w:tcPr>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805 1 16 10032 10 0000 140</w:t>
            </w:r>
          </w:p>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506" w:type="pct"/>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906F9" w:rsidRPr="006906F9" w:rsidTr="006906F9">
        <w:tblPrEx>
          <w:tblCellMar>
            <w:top w:w="0" w:type="dxa"/>
            <w:bottom w:w="0" w:type="dxa"/>
          </w:tblCellMar>
        </w:tblPrEx>
        <w:trPr>
          <w:trHeight w:val="76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7</w:t>
            </w:r>
          </w:p>
        </w:tc>
        <w:tc>
          <w:tcPr>
            <w:tcW w:w="1141" w:type="pct"/>
            <w:vAlign w:val="center"/>
          </w:tcPr>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805 1 16 10061 10 0000 140</w:t>
            </w:r>
          </w:p>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506" w:type="pct"/>
            <w:vAlign w:val="center"/>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906F9">
              <w:rPr>
                <w:rFonts w:ascii="Times New Roman" w:eastAsia="Times New Roman" w:hAnsi="Times New Roman" w:cs="Times New Roman"/>
                <w:sz w:val="16"/>
                <w:szCs w:val="16"/>
                <w:lang w:eastAsia="ru-RU"/>
              </w:rPr>
              <w:t xml:space="preserve"> фонда)</w:t>
            </w:r>
          </w:p>
        </w:tc>
      </w:tr>
      <w:tr w:rsidR="006906F9" w:rsidRPr="006906F9" w:rsidTr="006906F9">
        <w:tblPrEx>
          <w:tblCellMar>
            <w:top w:w="0" w:type="dxa"/>
            <w:bottom w:w="0" w:type="dxa"/>
          </w:tblCellMar>
        </w:tblPrEx>
        <w:trPr>
          <w:trHeight w:val="76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w:t>
            </w:r>
          </w:p>
        </w:tc>
        <w:tc>
          <w:tcPr>
            <w:tcW w:w="1141" w:type="pct"/>
            <w:vAlign w:val="center"/>
          </w:tcPr>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805 1 16 10062 10 0000 140</w:t>
            </w:r>
          </w:p>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506" w:type="pct"/>
            <w:vAlign w:val="center"/>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6906F9" w:rsidRPr="006906F9" w:rsidTr="006906F9">
        <w:tblPrEx>
          <w:tblCellMar>
            <w:top w:w="0" w:type="dxa"/>
            <w:bottom w:w="0" w:type="dxa"/>
          </w:tblCellMar>
        </w:tblPrEx>
        <w:trPr>
          <w:trHeight w:val="133"/>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9</w:t>
            </w:r>
          </w:p>
        </w:tc>
        <w:tc>
          <w:tcPr>
            <w:tcW w:w="1141" w:type="pct"/>
            <w:vAlign w:val="center"/>
          </w:tcPr>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805 1 16 10081 10 0000 140</w:t>
            </w:r>
          </w:p>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506" w:type="pct"/>
            <w:vAlign w:val="center"/>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906F9" w:rsidRPr="006906F9" w:rsidTr="006906F9">
        <w:tblPrEx>
          <w:tblCellMar>
            <w:top w:w="0" w:type="dxa"/>
            <w:bottom w:w="0" w:type="dxa"/>
          </w:tblCellMar>
        </w:tblPrEx>
        <w:trPr>
          <w:trHeight w:val="26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10</w:t>
            </w:r>
          </w:p>
        </w:tc>
        <w:tc>
          <w:tcPr>
            <w:tcW w:w="1141" w:type="pct"/>
            <w:vAlign w:val="center"/>
          </w:tcPr>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805 1 16 10082 10 0000 140</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3506" w:type="pct"/>
            <w:vAlign w:val="center"/>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906F9" w:rsidRPr="006906F9" w:rsidTr="006906F9">
        <w:tblPrEx>
          <w:tblCellMar>
            <w:top w:w="0" w:type="dxa"/>
            <w:bottom w:w="0" w:type="dxa"/>
          </w:tblCellMar>
        </w:tblPrEx>
        <w:trPr>
          <w:trHeight w:val="5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11</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805 1 16 10100 10 0000 140</w:t>
            </w:r>
          </w:p>
        </w:tc>
        <w:tc>
          <w:tcPr>
            <w:tcW w:w="3506" w:type="pct"/>
            <w:vAlign w:val="center"/>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906F9" w:rsidRPr="006906F9" w:rsidTr="006906F9">
        <w:tblPrEx>
          <w:tblCellMar>
            <w:top w:w="0" w:type="dxa"/>
            <w:bottom w:w="0" w:type="dxa"/>
          </w:tblCellMar>
        </w:tblPrEx>
        <w:trPr>
          <w:trHeight w:val="140"/>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12</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805 1 17 05050 10 0000 180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r>
      <w:tr w:rsidR="006906F9" w:rsidRPr="006906F9" w:rsidTr="006906F9">
        <w:tblPrEx>
          <w:tblCellMar>
            <w:top w:w="0" w:type="dxa"/>
            <w:bottom w:w="0" w:type="dxa"/>
          </w:tblCellMar>
        </w:tblPrEx>
        <w:trPr>
          <w:trHeight w:val="12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13</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805 1 17 15030 10 0001 150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r>
      <w:tr w:rsidR="006906F9" w:rsidRPr="006906F9" w:rsidTr="006906F9">
        <w:tblPrEx>
          <w:tblCellMar>
            <w:top w:w="0" w:type="dxa"/>
            <w:bottom w:w="0" w:type="dxa"/>
          </w:tblCellMar>
        </w:tblPrEx>
        <w:trPr>
          <w:trHeight w:val="19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14</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805 1 17 15030 10 0002 150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r>
      <w:tr w:rsidR="006906F9" w:rsidRPr="006906F9" w:rsidTr="006906F9">
        <w:tblPrEx>
          <w:tblCellMar>
            <w:top w:w="0" w:type="dxa"/>
            <w:bottom w:w="0" w:type="dxa"/>
          </w:tblCellMar>
        </w:tblPrEx>
        <w:trPr>
          <w:trHeight w:val="172"/>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15</w:t>
            </w:r>
          </w:p>
        </w:tc>
        <w:tc>
          <w:tcPr>
            <w:tcW w:w="1141" w:type="pct"/>
            <w:vAlign w:val="center"/>
          </w:tcPr>
          <w:p w:rsidR="006906F9" w:rsidRPr="006906F9" w:rsidRDefault="006906F9" w:rsidP="006906F9">
            <w:pPr>
              <w:autoSpaceDE w:val="0"/>
              <w:autoSpaceDN w:val="0"/>
              <w:adjustRightInd w:val="0"/>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805 2 19 60010 10 0000 150</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3506" w:type="pct"/>
            <w:vAlign w:val="center"/>
          </w:tcPr>
          <w:p w:rsidR="006906F9" w:rsidRPr="006906F9" w:rsidRDefault="006906F9" w:rsidP="006906F9">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906F9" w:rsidRPr="006906F9" w:rsidTr="006906F9">
        <w:tblPrEx>
          <w:tblCellMar>
            <w:top w:w="0" w:type="dxa"/>
            <w:bottom w:w="0" w:type="dxa"/>
          </w:tblCellMar>
        </w:tblPrEx>
        <w:trPr>
          <w:trHeight w:val="76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16</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805 2 02 15001 10 7601 150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 xml:space="preserve">Дотации  </w:t>
            </w:r>
            <w:proofErr w:type="gramStart"/>
            <w:r w:rsidRPr="006906F9">
              <w:rPr>
                <w:rFonts w:ascii="Times New Roman" w:eastAsia="Times New Roman" w:hAnsi="Times New Roman" w:cs="Times New Roman"/>
                <w:color w:val="000000"/>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6906F9">
              <w:rPr>
                <w:rFonts w:ascii="Times New Roman" w:eastAsia="Times New Roman" w:hAnsi="Times New Roman" w:cs="Times New Roman"/>
                <w:color w:val="000000"/>
                <w:sz w:val="16"/>
                <w:szCs w:val="16"/>
                <w:lang w:eastAsia="ru-RU"/>
              </w:rPr>
              <w:t xml:space="preserve"> и предоставлению дотаций поселениям, входящим в состав муниципального района из краевого бюджета</w:t>
            </w:r>
          </w:p>
        </w:tc>
      </w:tr>
      <w:tr w:rsidR="006906F9" w:rsidRPr="006906F9" w:rsidTr="006906F9">
        <w:tblPrEx>
          <w:tblCellMar>
            <w:top w:w="0" w:type="dxa"/>
            <w:bottom w:w="0" w:type="dxa"/>
          </w:tblCellMar>
        </w:tblPrEx>
        <w:trPr>
          <w:trHeight w:val="76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17</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805 2 02 15001 10 9134 150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r>
      <w:tr w:rsidR="006906F9" w:rsidRPr="006906F9" w:rsidTr="006906F9">
        <w:tblPrEx>
          <w:tblCellMar>
            <w:top w:w="0" w:type="dxa"/>
            <w:bottom w:w="0" w:type="dxa"/>
          </w:tblCellMar>
        </w:tblPrEx>
        <w:trPr>
          <w:trHeight w:val="76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18</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805 2 02 20302 10 0000 150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 бюджетам сельских поселений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6906F9" w:rsidRPr="006906F9" w:rsidTr="006906F9">
        <w:tblPrEx>
          <w:tblCellMar>
            <w:top w:w="0" w:type="dxa"/>
            <w:bottom w:w="0" w:type="dxa"/>
          </w:tblCellMar>
        </w:tblPrEx>
        <w:trPr>
          <w:trHeight w:val="132"/>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19</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805 2 02 20299 10 0000 150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 – коммунального хозяйства в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6906F9" w:rsidRPr="006906F9" w:rsidTr="006906F9">
        <w:tblPrEx>
          <w:tblCellMar>
            <w:top w:w="0" w:type="dxa"/>
            <w:bottom w:w="0" w:type="dxa"/>
          </w:tblCellMar>
        </w:tblPrEx>
        <w:trPr>
          <w:trHeight w:val="76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20</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sz w:val="16"/>
                <w:szCs w:val="16"/>
                <w:lang w:eastAsia="ru-RU"/>
              </w:rPr>
              <w:t>805 2 02 29999 10 7412 150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субсидии бюджетам сельских поселений</w:t>
            </w:r>
          </w:p>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6906F9" w:rsidRPr="006906F9" w:rsidTr="006906F9">
        <w:tblPrEx>
          <w:tblCellMar>
            <w:top w:w="0" w:type="dxa"/>
            <w:bottom w:w="0" w:type="dxa"/>
          </w:tblCellMar>
        </w:tblPrEx>
        <w:trPr>
          <w:trHeight w:val="14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21</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805 2 02 35118 10 0000 150</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Субвенции на осуществление государственных полномочий по первичному воинскому учету на территориях, где отсутствуют военные комиссариаты </w:t>
            </w:r>
          </w:p>
        </w:tc>
      </w:tr>
      <w:tr w:rsidR="006906F9" w:rsidRPr="006906F9" w:rsidTr="006906F9">
        <w:tblPrEx>
          <w:tblCellMar>
            <w:top w:w="0" w:type="dxa"/>
            <w:bottom w:w="0" w:type="dxa"/>
          </w:tblCellMar>
        </w:tblPrEx>
        <w:trPr>
          <w:trHeight w:val="46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22</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sz w:val="16"/>
                <w:szCs w:val="16"/>
                <w:lang w:eastAsia="ru-RU"/>
              </w:rPr>
              <w:t>805 2 02 49999 10 7508 150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6906F9" w:rsidRPr="006906F9" w:rsidTr="006906F9">
        <w:tblPrEx>
          <w:tblCellMar>
            <w:top w:w="0" w:type="dxa"/>
            <w:bottom w:w="0" w:type="dxa"/>
          </w:tblCellMar>
        </w:tblPrEx>
        <w:trPr>
          <w:trHeight w:val="459"/>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23</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805 2 02 29999 10 7603 150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расходы (Расходы на оплату разницы между стоимостью строительства многоквартирного дома, определенной разработанной проектно – 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в 2022году)</w:t>
            </w:r>
          </w:p>
        </w:tc>
      </w:tr>
      <w:tr w:rsidR="006906F9" w:rsidRPr="006906F9" w:rsidTr="006906F9">
        <w:tblPrEx>
          <w:tblCellMar>
            <w:top w:w="0" w:type="dxa"/>
            <w:bottom w:w="0" w:type="dxa"/>
          </w:tblCellMar>
        </w:tblPrEx>
        <w:trPr>
          <w:trHeight w:val="16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24</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805 2 02 49999 10 7641 150</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r>
      <w:tr w:rsidR="006906F9" w:rsidRPr="006906F9" w:rsidTr="006906F9">
        <w:tblPrEx>
          <w:tblCellMar>
            <w:top w:w="0" w:type="dxa"/>
            <w:bottom w:w="0" w:type="dxa"/>
          </w:tblCellMar>
        </w:tblPrEx>
        <w:trPr>
          <w:trHeight w:val="126"/>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25</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1141"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805 2 02 49999 10 7666 150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w:t>
            </w:r>
            <w:proofErr w:type="gramStart"/>
            <w:r w:rsidRPr="006906F9">
              <w:rPr>
                <w:rFonts w:ascii="Times New Roman" w:eastAsia="Times New Roman" w:hAnsi="Times New Roman" w:cs="Times New Roman"/>
                <w:color w:val="000000"/>
                <w:sz w:val="16"/>
                <w:szCs w:val="16"/>
                <w:lang w:eastAsia="ru-RU"/>
              </w:rPr>
              <w:t>)р</w:t>
            </w:r>
            <w:proofErr w:type="gramEnd"/>
            <w:r w:rsidRPr="006906F9">
              <w:rPr>
                <w:rFonts w:ascii="Times New Roman" w:eastAsia="Times New Roman" w:hAnsi="Times New Roman" w:cs="Times New Roman"/>
                <w:color w:val="000000"/>
                <w:sz w:val="16"/>
                <w:szCs w:val="16"/>
                <w:lang w:eastAsia="ru-RU"/>
              </w:rPr>
              <w:t>асходы на благоустройство кладбищ)</w:t>
            </w:r>
          </w:p>
        </w:tc>
      </w:tr>
      <w:tr w:rsidR="006906F9" w:rsidRPr="006906F9" w:rsidTr="006906F9">
        <w:tblPrEx>
          <w:tblCellMar>
            <w:top w:w="0" w:type="dxa"/>
            <w:bottom w:w="0" w:type="dxa"/>
          </w:tblCellMar>
        </w:tblPrEx>
        <w:trPr>
          <w:trHeight w:val="274"/>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26</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805 2 02 49999 10 7745 150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w:t>
            </w:r>
            <w:r w:rsidRPr="006906F9">
              <w:rPr>
                <w:rFonts w:ascii="Times New Roman" w:eastAsia="Times New Roman" w:hAnsi="Times New Roman" w:cs="Times New Roman"/>
                <w:color w:val="000000"/>
                <w:sz w:val="16"/>
                <w:szCs w:val="16"/>
                <w:lang w:eastAsia="ru-RU"/>
              </w:rPr>
              <w:lastRenderedPageBreak/>
              <w:t xml:space="preserve">(Предоставление средств </w:t>
            </w:r>
            <w:proofErr w:type="gramStart"/>
            <w:r w:rsidRPr="006906F9">
              <w:rPr>
                <w:rFonts w:ascii="Times New Roman" w:eastAsia="Times New Roman" w:hAnsi="Times New Roman" w:cs="Times New Roman"/>
                <w:color w:val="000000"/>
                <w:sz w:val="16"/>
                <w:szCs w:val="16"/>
                <w:lang w:eastAsia="ru-RU"/>
              </w:rPr>
              <w:t>за</w:t>
            </w:r>
            <w:proofErr w:type="gramEnd"/>
            <w:r w:rsidRPr="006906F9">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r>
      <w:tr w:rsidR="006906F9" w:rsidRPr="006906F9" w:rsidTr="006906F9">
        <w:tblPrEx>
          <w:tblCellMar>
            <w:top w:w="0" w:type="dxa"/>
            <w:bottom w:w="0" w:type="dxa"/>
          </w:tblCellMar>
        </w:tblPrEx>
        <w:trPr>
          <w:trHeight w:val="275"/>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lastRenderedPageBreak/>
              <w:t>27</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805 2 02 49999 10 9119 150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(Резервные фонды местных администраций)</w:t>
            </w:r>
          </w:p>
        </w:tc>
      </w:tr>
      <w:tr w:rsidR="006906F9" w:rsidRPr="006906F9" w:rsidTr="006906F9">
        <w:tblPrEx>
          <w:tblCellMar>
            <w:top w:w="0" w:type="dxa"/>
            <w:bottom w:w="0" w:type="dxa"/>
          </w:tblCellMar>
        </w:tblPrEx>
        <w:trPr>
          <w:trHeight w:val="40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28</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805 2 02 49999 10 9135 150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r>
      <w:tr w:rsidR="006906F9" w:rsidRPr="006906F9" w:rsidTr="006906F9">
        <w:tblPrEx>
          <w:tblCellMar>
            <w:top w:w="0" w:type="dxa"/>
            <w:bottom w:w="0" w:type="dxa"/>
          </w:tblCellMar>
        </w:tblPrEx>
        <w:trPr>
          <w:trHeight w:val="40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29</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805 2 02 49999 10 9179 150</w:t>
            </w:r>
          </w:p>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(Расходы </w:t>
            </w:r>
            <w:r w:rsidRPr="006906F9">
              <w:rPr>
                <w:rFonts w:ascii="Times New Roman" w:eastAsia="Times New Roman" w:hAnsi="Times New Roman" w:cs="Times New Roman"/>
                <w:sz w:val="16"/>
                <w:szCs w:val="16"/>
                <w:lang w:eastAsia="ru-RU"/>
              </w:rPr>
              <w:t>на содержание автомобильных дорог общего пользования местного значения)</w:t>
            </w:r>
          </w:p>
        </w:tc>
      </w:tr>
      <w:tr w:rsidR="006906F9" w:rsidRPr="006906F9" w:rsidTr="006906F9">
        <w:tblPrEx>
          <w:tblCellMar>
            <w:top w:w="0" w:type="dxa"/>
            <w:bottom w:w="0" w:type="dxa"/>
          </w:tblCellMar>
        </w:tblPrEx>
        <w:trPr>
          <w:trHeight w:val="408"/>
        </w:trPr>
        <w:tc>
          <w:tcPr>
            <w:tcW w:w="353"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30</w:t>
            </w:r>
          </w:p>
        </w:tc>
        <w:tc>
          <w:tcPr>
            <w:tcW w:w="1141"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sz w:val="16"/>
                <w:szCs w:val="16"/>
                <w:lang w:eastAsia="ru-RU"/>
              </w:rPr>
              <w:t>805 2 02 49999 10 9235 150</w:t>
            </w:r>
          </w:p>
        </w:tc>
        <w:tc>
          <w:tcPr>
            <w:tcW w:w="350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roofErr w:type="gramStart"/>
            <w:r w:rsidRPr="006906F9">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r>
    </w:tbl>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b/>
          <w:sz w:val="16"/>
          <w:szCs w:val="16"/>
          <w:lang w:eastAsia="ru-RU"/>
        </w:rPr>
        <w:t>Код ОКТМО, на котором должны учитываться поступления - 04659405</w:t>
      </w:r>
    </w:p>
    <w:p w:rsidR="006906F9" w:rsidRPr="006906F9" w:rsidRDefault="006906F9" w:rsidP="006906F9">
      <w:pPr>
        <w:spacing w:after="0" w:line="240" w:lineRule="auto"/>
        <w:rPr>
          <w:rFonts w:ascii="Times New Roman" w:eastAsia="Times New Roman" w:hAnsi="Times New Roman" w:cs="Times New Roman"/>
          <w:sz w:val="16"/>
          <w:szCs w:val="16"/>
          <w:lang w:eastAsia="ru-RU"/>
        </w:rPr>
      </w:pPr>
    </w:p>
    <w:p w:rsidR="006906F9" w:rsidRDefault="006906F9" w:rsidP="006906F9">
      <w:pPr>
        <w:tabs>
          <w:tab w:val="left" w:pos="5352"/>
        </w:tabs>
        <w:rPr>
          <w:rFonts w:ascii="Times New Roman" w:eastAsia="Times New Roman" w:hAnsi="Times New Roman" w:cs="Times New Roman"/>
          <w:sz w:val="20"/>
          <w:szCs w:val="20"/>
          <w:lang w:eastAsia="ru-RU"/>
        </w:rPr>
      </w:pPr>
    </w:p>
    <w:p w:rsidR="006906F9" w:rsidRDefault="006906F9" w:rsidP="006906F9">
      <w:pPr>
        <w:rPr>
          <w:rFonts w:ascii="Times New Roman" w:eastAsia="Times New Roman" w:hAnsi="Times New Roman" w:cs="Times New Roman"/>
          <w:sz w:val="20"/>
          <w:szCs w:val="20"/>
          <w:lang w:eastAsia="ru-RU"/>
        </w:rPr>
      </w:pPr>
    </w:p>
    <w:p w:rsidR="006906F9" w:rsidRDefault="006906F9" w:rsidP="006906F9">
      <w:pPr>
        <w:rPr>
          <w:rFonts w:ascii="Times New Roman" w:eastAsia="Times New Roman" w:hAnsi="Times New Roman" w:cs="Times New Roman"/>
          <w:sz w:val="20"/>
          <w:szCs w:val="20"/>
          <w:lang w:eastAsia="ru-RU"/>
        </w:rPr>
        <w:sectPr w:rsidR="006906F9" w:rsidSect="006906F9">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ook w:val="04A0" w:firstRow="1" w:lastRow="0" w:firstColumn="1" w:lastColumn="0" w:noHBand="0" w:noVBand="1"/>
      </w:tblPr>
      <w:tblGrid>
        <w:gridCol w:w="411"/>
        <w:gridCol w:w="250"/>
        <w:gridCol w:w="225"/>
        <w:gridCol w:w="56"/>
        <w:gridCol w:w="47"/>
        <w:gridCol w:w="399"/>
        <w:gridCol w:w="411"/>
        <w:gridCol w:w="411"/>
        <w:gridCol w:w="456"/>
        <w:gridCol w:w="411"/>
        <w:gridCol w:w="536"/>
        <w:gridCol w:w="645"/>
        <w:gridCol w:w="3146"/>
        <w:gridCol w:w="1656"/>
        <w:gridCol w:w="923"/>
        <w:gridCol w:w="1251"/>
        <w:gridCol w:w="30"/>
        <w:gridCol w:w="402"/>
        <w:gridCol w:w="819"/>
        <w:gridCol w:w="154"/>
        <w:gridCol w:w="186"/>
        <w:gridCol w:w="772"/>
        <w:gridCol w:w="151"/>
        <w:gridCol w:w="1038"/>
      </w:tblGrid>
      <w:tr w:rsidR="006906F9" w:rsidRPr="006906F9" w:rsidTr="006906F9">
        <w:trPr>
          <w:trHeight w:val="300"/>
        </w:trPr>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96"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8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1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369"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1191" w:type="pct"/>
            <w:gridSpan w:val="7"/>
            <w:tcBorders>
              <w:top w:val="nil"/>
              <w:left w:val="nil"/>
              <w:bottom w:val="nil"/>
              <w:right w:val="nil"/>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Приложение № 2 к решению </w:t>
            </w:r>
          </w:p>
        </w:tc>
      </w:tr>
      <w:tr w:rsidR="006906F9" w:rsidRPr="006906F9" w:rsidTr="006906F9">
        <w:trPr>
          <w:trHeight w:val="68"/>
        </w:trPr>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96"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8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1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369"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1191" w:type="pct"/>
            <w:gridSpan w:val="7"/>
            <w:tcBorders>
              <w:top w:val="nil"/>
              <w:left w:val="nil"/>
              <w:bottom w:val="nil"/>
              <w:right w:val="nil"/>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w:t>
            </w:r>
          </w:p>
        </w:tc>
      </w:tr>
      <w:tr w:rsidR="006906F9" w:rsidRPr="006906F9" w:rsidTr="006906F9">
        <w:trPr>
          <w:trHeight w:val="68"/>
        </w:trPr>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96"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8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1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369"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1191" w:type="pct"/>
            <w:gridSpan w:val="7"/>
            <w:tcBorders>
              <w:top w:val="nil"/>
              <w:left w:val="nil"/>
              <w:bottom w:val="nil"/>
              <w:right w:val="nil"/>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депутатов от 00.12.2023г. № 000</w:t>
            </w:r>
          </w:p>
        </w:tc>
      </w:tr>
      <w:tr w:rsidR="006906F9" w:rsidRPr="006906F9" w:rsidTr="006906F9">
        <w:trPr>
          <w:trHeight w:val="276"/>
        </w:trPr>
        <w:tc>
          <w:tcPr>
            <w:tcW w:w="4274" w:type="pct"/>
            <w:gridSpan w:val="20"/>
            <w:tcBorders>
              <w:top w:val="nil"/>
              <w:left w:val="nil"/>
              <w:bottom w:val="nil"/>
              <w:right w:val="nil"/>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Доходы бюджета сельского поселения Ильичевского сельсовета на 2024 год и плановый период 2025-2026 годов</w:t>
            </w:r>
          </w:p>
        </w:tc>
        <w:tc>
          <w:tcPr>
            <w:tcW w:w="375"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35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r>
      <w:tr w:rsidR="006906F9" w:rsidRPr="006906F9" w:rsidTr="006906F9">
        <w:trPr>
          <w:trHeight w:val="300"/>
        </w:trPr>
        <w:tc>
          <w:tcPr>
            <w:tcW w:w="139"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строки</w:t>
            </w:r>
          </w:p>
        </w:tc>
        <w:tc>
          <w:tcPr>
            <w:tcW w:w="1301" w:type="pct"/>
            <w:gridSpan w:val="11"/>
            <w:tcBorders>
              <w:top w:val="single" w:sz="8" w:space="0" w:color="auto"/>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бюджетной классификации</w:t>
            </w:r>
          </w:p>
        </w:tc>
        <w:tc>
          <w:tcPr>
            <w:tcW w:w="2505" w:type="pct"/>
            <w:gridSpan w:val="6"/>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w:t>
            </w:r>
            <w:proofErr w:type="gramStart"/>
            <w:r w:rsidRPr="006906F9">
              <w:rPr>
                <w:rFonts w:ascii="Times New Roman" w:eastAsia="Times New Roman" w:hAnsi="Times New Roman" w:cs="Times New Roman"/>
                <w:bCs/>
                <w:sz w:val="16"/>
                <w:szCs w:val="16"/>
                <w:lang w:eastAsia="ru-RU"/>
              </w:rPr>
              <w:t>доходов классификации  операций  сектора  государственного управления</w:t>
            </w:r>
            <w:proofErr w:type="gramEnd"/>
            <w:r w:rsidRPr="006906F9">
              <w:rPr>
                <w:rFonts w:ascii="Times New Roman" w:eastAsia="Times New Roman" w:hAnsi="Times New Roman" w:cs="Times New Roman"/>
                <w:bCs/>
                <w:sz w:val="16"/>
                <w:szCs w:val="16"/>
                <w:lang w:eastAsia="ru-RU"/>
              </w:rPr>
              <w:t>.</w:t>
            </w:r>
          </w:p>
        </w:tc>
        <w:tc>
          <w:tcPr>
            <w:tcW w:w="329"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Доходы бюджета поселения на 2023 год </w:t>
            </w:r>
          </w:p>
        </w:tc>
        <w:tc>
          <w:tcPr>
            <w:tcW w:w="375" w:type="pct"/>
            <w:gridSpan w:val="3"/>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Доходы бюджета поселения на 2024 год </w:t>
            </w:r>
          </w:p>
        </w:tc>
        <w:tc>
          <w:tcPr>
            <w:tcW w:w="351"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Доходы бюджета поселения на 2025 год </w:t>
            </w:r>
          </w:p>
        </w:tc>
      </w:tr>
      <w:tr w:rsidR="006906F9" w:rsidRPr="006906F9" w:rsidTr="006906F9">
        <w:trPr>
          <w:trHeight w:val="1126"/>
        </w:trPr>
        <w:tc>
          <w:tcPr>
            <w:tcW w:w="139" w:type="pct"/>
            <w:vMerge/>
            <w:tcBorders>
              <w:top w:val="single" w:sz="8" w:space="0" w:color="auto"/>
              <w:left w:val="single" w:sz="8"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180" w:type="pct"/>
            <w:gridSpan w:val="3"/>
            <w:tcBorders>
              <w:top w:val="nil"/>
              <w:left w:val="nil"/>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администратора</w:t>
            </w:r>
          </w:p>
        </w:tc>
        <w:tc>
          <w:tcPr>
            <w:tcW w:w="151" w:type="pct"/>
            <w:gridSpan w:val="2"/>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группы</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подгруппы</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статьи</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подстатьи</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элемента</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программы, подпрограммы</w:t>
            </w:r>
          </w:p>
        </w:tc>
        <w:tc>
          <w:tcPr>
            <w:tcW w:w="218" w:type="pct"/>
            <w:tcBorders>
              <w:top w:val="nil"/>
              <w:left w:val="nil"/>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код экономической классификации</w:t>
            </w:r>
          </w:p>
        </w:tc>
        <w:tc>
          <w:tcPr>
            <w:tcW w:w="2505" w:type="pct"/>
            <w:gridSpan w:val="6"/>
            <w:vMerge/>
            <w:tcBorders>
              <w:top w:val="single" w:sz="8"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329" w:type="pct"/>
            <w:gridSpan w:val="2"/>
            <w:vMerge/>
            <w:tcBorders>
              <w:top w:val="single" w:sz="8"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375" w:type="pct"/>
            <w:gridSpan w:val="3"/>
            <w:vMerge/>
            <w:tcBorders>
              <w:top w:val="single" w:sz="8" w:space="0" w:color="auto"/>
              <w:left w:val="single" w:sz="4" w:space="0" w:color="auto"/>
              <w:bottom w:val="single" w:sz="4" w:space="0" w:color="auto"/>
              <w:right w:val="single" w:sz="8"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c>
          <w:tcPr>
            <w:tcW w:w="351" w:type="pct"/>
            <w:vMerge/>
            <w:tcBorders>
              <w:top w:val="single" w:sz="8" w:space="0" w:color="auto"/>
              <w:left w:val="single" w:sz="4" w:space="0" w:color="auto"/>
              <w:bottom w:val="single" w:sz="4" w:space="0" w:color="auto"/>
              <w:right w:val="single" w:sz="8"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p>
        </w:tc>
      </w:tr>
      <w:tr w:rsidR="006906F9" w:rsidRPr="006906F9" w:rsidTr="006906F9">
        <w:trPr>
          <w:trHeight w:val="264"/>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80" w:type="pct"/>
            <w:gridSpan w:val="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w:t>
            </w:r>
          </w:p>
        </w:tc>
        <w:tc>
          <w:tcPr>
            <w:tcW w:w="139"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w:t>
            </w:r>
          </w:p>
        </w:tc>
        <w:tc>
          <w:tcPr>
            <w:tcW w:w="154"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w:t>
            </w:r>
          </w:p>
        </w:tc>
        <w:tc>
          <w:tcPr>
            <w:tcW w:w="181"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w:t>
            </w:r>
          </w:p>
        </w:tc>
        <w:tc>
          <w:tcPr>
            <w:tcW w:w="2505" w:type="pct"/>
            <w:gridSpan w:val="6"/>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32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w:t>
            </w:r>
          </w:p>
        </w:tc>
        <w:tc>
          <w:tcPr>
            <w:tcW w:w="375" w:type="pct"/>
            <w:gridSpan w:val="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12</w:t>
            </w:r>
          </w:p>
        </w:tc>
        <w:tc>
          <w:tcPr>
            <w:tcW w:w="351" w:type="pct"/>
            <w:tcBorders>
              <w:top w:val="nil"/>
              <w:left w:val="nil"/>
              <w:bottom w:val="single" w:sz="4" w:space="0" w:color="auto"/>
              <w:right w:val="single" w:sz="8"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w:t>
            </w:r>
          </w:p>
        </w:tc>
      </w:tr>
      <w:tr w:rsidR="006906F9" w:rsidRPr="006906F9" w:rsidTr="006906F9">
        <w:trPr>
          <w:trHeight w:val="276"/>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НАЛОГОВЫЕ И НЕНАЛОГОВЫЕ ДОХОДЫ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2438,700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2421,800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2483,000</w:t>
            </w:r>
          </w:p>
        </w:tc>
      </w:tr>
      <w:tr w:rsidR="006906F9" w:rsidRPr="006906F9" w:rsidTr="006906F9">
        <w:trPr>
          <w:trHeight w:val="264"/>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ПРИБЫЛЬ, ДОХОДЫ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330,000</w:t>
            </w:r>
          </w:p>
        </w:tc>
      </w:tr>
      <w:tr w:rsidR="006906F9" w:rsidRPr="006906F9" w:rsidTr="006906F9">
        <w:trPr>
          <w:trHeight w:val="1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 на доходы физических лиц</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330,000</w:t>
            </w:r>
          </w:p>
        </w:tc>
      </w:tr>
      <w:tr w:rsidR="006906F9" w:rsidRPr="006906F9" w:rsidTr="006906F9">
        <w:trPr>
          <w:trHeight w:val="514"/>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 </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330,000</w:t>
            </w:r>
          </w:p>
        </w:tc>
      </w:tr>
      <w:tr w:rsidR="006906F9" w:rsidRPr="006906F9" w:rsidTr="006906F9">
        <w:trPr>
          <w:trHeight w:val="253"/>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1038,700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996,800</w:t>
            </w:r>
          </w:p>
        </w:tc>
        <w:tc>
          <w:tcPr>
            <w:tcW w:w="35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1007,000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201"/>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541,700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463,200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460,400</w:t>
            </w:r>
          </w:p>
        </w:tc>
      </w:tr>
      <w:tr w:rsidR="006906F9" w:rsidRPr="006906F9" w:rsidTr="006906F9">
        <w:trPr>
          <w:trHeight w:val="35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6906F9">
              <w:rPr>
                <w:rFonts w:ascii="Times New Roman" w:eastAsia="Times New Roman" w:hAnsi="Times New Roman" w:cs="Times New Roman"/>
                <w:sz w:val="16"/>
                <w:szCs w:val="16"/>
                <w:lang w:eastAsia="ru-RU"/>
              </w:rPr>
              <w:t>инжекторных</w:t>
            </w:r>
            <w:proofErr w:type="spellEnd"/>
            <w:r w:rsidRPr="006906F9">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3,400</w:t>
            </w:r>
          </w:p>
        </w:tc>
      </w:tr>
      <w:tr w:rsidR="006906F9" w:rsidRPr="006906F9" w:rsidTr="006906F9">
        <w:trPr>
          <w:trHeight w:val="217"/>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561,700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600,600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622,000</w:t>
            </w:r>
          </w:p>
        </w:tc>
      </w:tr>
      <w:tr w:rsidR="006906F9" w:rsidRPr="006906F9" w:rsidTr="006906F9">
        <w:trPr>
          <w:trHeight w:val="211"/>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-67,300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-70,300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-78,800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СОВОКУПНЫЙ ДОХОД</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54,000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56,000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Единый сельскохозяйственный налог</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Единый сельскохозяйственный налог</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56,000</w:t>
            </w:r>
          </w:p>
        </w:tc>
      </w:tr>
      <w:tr w:rsidR="006906F9" w:rsidRPr="006906F9" w:rsidTr="006906F9">
        <w:trPr>
          <w:trHeight w:val="71"/>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НАЛОГИ НА ИМУЩЕСТВО</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1026,000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1040,000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Налог на имущество физических лиц</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460,000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480,000</w:t>
            </w:r>
          </w:p>
        </w:tc>
      </w:tr>
      <w:tr w:rsidR="006906F9" w:rsidRPr="006906F9" w:rsidTr="006906F9">
        <w:trPr>
          <w:trHeight w:val="154"/>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Налог на имущество физических лиц, взимаемый по ставкам, применяемым к объектам </w:t>
            </w:r>
            <w:r w:rsidRPr="006906F9">
              <w:rPr>
                <w:rFonts w:ascii="Times New Roman" w:eastAsia="Times New Roman" w:hAnsi="Times New Roman" w:cs="Times New Roman"/>
                <w:sz w:val="16"/>
                <w:szCs w:val="16"/>
                <w:lang w:eastAsia="ru-RU"/>
              </w:rPr>
              <w:lastRenderedPageBreak/>
              <w:t>налогообложения, расположенным в границах сельских поселений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460,000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480,000</w:t>
            </w:r>
          </w:p>
        </w:tc>
      </w:tr>
      <w:tr w:rsidR="006906F9" w:rsidRPr="006906F9" w:rsidTr="006906F9">
        <w:trPr>
          <w:trHeight w:val="424"/>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19</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Земельный налог</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566,000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600,000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Земельный налог с организаций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326,000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340,000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326,000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340,000</w:t>
            </w:r>
          </w:p>
        </w:tc>
      </w:tr>
      <w:tr w:rsidR="006906F9" w:rsidRPr="006906F9" w:rsidTr="006906F9">
        <w:trPr>
          <w:trHeight w:val="23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326,000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Земельный налог с физических лиц</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240,000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240,000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260,000</w:t>
            </w:r>
          </w:p>
        </w:tc>
      </w:tr>
      <w:tr w:rsidR="006906F9" w:rsidRPr="006906F9" w:rsidTr="006906F9">
        <w:trPr>
          <w:trHeight w:val="373"/>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182</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043</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ГОСУДАРСТВЕННАЯ ПОШЛИНА</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6906F9">
              <w:rPr>
                <w:rFonts w:ascii="Times New Roman" w:eastAsia="Times New Roman" w:hAnsi="Times New Roman" w:cs="Times New Roman"/>
                <w:sz w:val="16"/>
                <w:szCs w:val="16"/>
                <w:lang w:eastAsia="ru-RU"/>
              </w:rPr>
              <w:t xml:space="preserve">( </w:t>
            </w:r>
            <w:proofErr w:type="gramEnd"/>
            <w:r w:rsidRPr="006906F9">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r w:rsidRPr="006906F9">
              <w:rPr>
                <w:rFonts w:ascii="Times New Roman" w:eastAsia="Times New Roman" w:hAnsi="Times New Roman" w:cs="Times New Roman"/>
                <w:sz w:val="16"/>
                <w:szCs w:val="16"/>
                <w:lang w:eastAsia="ru-RU"/>
              </w:rPr>
              <w:br w:type="page"/>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БЕЗВОЗМЕЗДНЫЕ ПОСТУПЛЕНИЯ</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20893,482</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20914,786</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iCs/>
                <w:sz w:val="16"/>
                <w:szCs w:val="16"/>
                <w:lang w:eastAsia="ru-RU"/>
              </w:rPr>
            </w:pPr>
            <w:r w:rsidRPr="006906F9">
              <w:rPr>
                <w:rFonts w:ascii="Times New Roman" w:eastAsia="Times New Roman" w:hAnsi="Times New Roman" w:cs="Times New Roman"/>
                <w:bCs/>
                <w:iCs/>
                <w:sz w:val="16"/>
                <w:szCs w:val="16"/>
                <w:lang w:eastAsia="ru-RU"/>
              </w:rPr>
              <w:t>20358,786</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20893,482</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20914,786</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20358,786</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6741,400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5763,600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5763,600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6741,400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5763,600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5763,600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6741,400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5763,600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5763,600</w:t>
            </w:r>
          </w:p>
        </w:tc>
      </w:tr>
      <w:tr w:rsidR="006906F9" w:rsidRPr="006906F9" w:rsidTr="006906F9">
        <w:trPr>
          <w:trHeight w:val="467"/>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7601</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Дотации  </w:t>
            </w:r>
            <w:proofErr w:type="gramStart"/>
            <w:r w:rsidRPr="006906F9">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w:t>
            </w:r>
            <w:proofErr w:type="gramEnd"/>
            <w:r w:rsidRPr="006906F9">
              <w:rPr>
                <w:rFonts w:ascii="Times New Roman" w:eastAsia="Times New Roman" w:hAnsi="Times New Roman" w:cs="Times New Roman"/>
                <w:sz w:val="16"/>
                <w:szCs w:val="16"/>
                <w:lang w:eastAsia="ru-RU"/>
              </w:rPr>
              <w:t xml:space="preserve">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4889,100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3911,300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3911,300</w:t>
            </w:r>
          </w:p>
        </w:tc>
      </w:tr>
      <w:tr w:rsidR="006906F9" w:rsidRPr="006906F9" w:rsidTr="006906F9">
        <w:trPr>
          <w:trHeight w:val="577"/>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9134</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1852,300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1852,300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1852,300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552,097</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573,401</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118</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534,696</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556,000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118</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534,696</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556,000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107"/>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024</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r>
      <w:tr w:rsidR="006906F9" w:rsidRPr="006906F9" w:rsidTr="006906F9">
        <w:trPr>
          <w:trHeight w:val="140"/>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42</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024</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7514</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6906F9">
              <w:rPr>
                <w:rFonts w:ascii="Times New Roman" w:eastAsia="Times New Roman" w:hAnsi="Times New Roman" w:cs="Times New Roman"/>
                <w:sz w:val="16"/>
                <w:szCs w:val="16"/>
                <w:lang w:eastAsia="ru-RU"/>
              </w:rPr>
              <w:t>дств кр</w:t>
            </w:r>
            <w:proofErr w:type="gramEnd"/>
            <w:r w:rsidRPr="006906F9">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Иные межбюджетные трансферты</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13599,985</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14577,785</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14577,785</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44</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13599,985</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14577,785</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14577,785</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13599,985</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14577,785</w:t>
            </w:r>
          </w:p>
        </w:tc>
        <w:tc>
          <w:tcPr>
            <w:tcW w:w="35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14577,785</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9135</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12594,100</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13571,900</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13571,900</w:t>
            </w:r>
          </w:p>
        </w:tc>
      </w:tr>
      <w:tr w:rsidR="006906F9" w:rsidRPr="006906F9" w:rsidTr="006906F9">
        <w:trPr>
          <w:trHeight w:val="58"/>
        </w:trPr>
        <w:tc>
          <w:tcPr>
            <w:tcW w:w="139" w:type="pct"/>
            <w:tcBorders>
              <w:top w:val="nil"/>
              <w:left w:val="single" w:sz="8"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w:t>
            </w:r>
          </w:p>
        </w:tc>
        <w:tc>
          <w:tcPr>
            <w:tcW w:w="180"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151"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9179</w:t>
            </w:r>
          </w:p>
        </w:tc>
        <w:tc>
          <w:tcPr>
            <w:tcW w:w="21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150</w:t>
            </w:r>
          </w:p>
        </w:tc>
        <w:tc>
          <w:tcPr>
            <w:tcW w:w="2505" w:type="pct"/>
            <w:gridSpan w:val="6"/>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7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51" w:type="pct"/>
            <w:tcBorders>
              <w:top w:val="nil"/>
              <w:left w:val="nil"/>
              <w:bottom w:val="single" w:sz="4"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276"/>
        </w:trPr>
        <w:tc>
          <w:tcPr>
            <w:tcW w:w="139" w:type="pct"/>
            <w:tcBorders>
              <w:top w:val="nil"/>
              <w:left w:val="single" w:sz="8" w:space="0" w:color="auto"/>
              <w:bottom w:val="single" w:sz="8"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80" w:type="pct"/>
            <w:gridSpan w:val="3"/>
            <w:tcBorders>
              <w:top w:val="nil"/>
              <w:left w:val="nil"/>
              <w:bottom w:val="single" w:sz="8"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1" w:type="pct"/>
            <w:gridSpan w:val="2"/>
            <w:tcBorders>
              <w:top w:val="nil"/>
              <w:left w:val="nil"/>
              <w:bottom w:val="single" w:sz="8"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39" w:type="pct"/>
            <w:tcBorders>
              <w:top w:val="nil"/>
              <w:left w:val="nil"/>
              <w:bottom w:val="single" w:sz="8"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39" w:type="pct"/>
            <w:tcBorders>
              <w:top w:val="nil"/>
              <w:left w:val="nil"/>
              <w:bottom w:val="single" w:sz="8"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4" w:type="pct"/>
            <w:tcBorders>
              <w:top w:val="nil"/>
              <w:left w:val="nil"/>
              <w:bottom w:val="single" w:sz="8"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39" w:type="pct"/>
            <w:tcBorders>
              <w:top w:val="nil"/>
              <w:left w:val="nil"/>
              <w:bottom w:val="single" w:sz="8"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81" w:type="pct"/>
            <w:tcBorders>
              <w:top w:val="nil"/>
              <w:left w:val="nil"/>
              <w:bottom w:val="single" w:sz="8"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218" w:type="pct"/>
            <w:tcBorders>
              <w:top w:val="nil"/>
              <w:left w:val="nil"/>
              <w:bottom w:val="single" w:sz="8"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2505" w:type="pct"/>
            <w:gridSpan w:val="6"/>
            <w:tcBorders>
              <w:top w:val="single" w:sz="4" w:space="0" w:color="auto"/>
              <w:left w:val="nil"/>
              <w:bottom w:val="single" w:sz="8"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ВСЕГО</w:t>
            </w:r>
          </w:p>
        </w:tc>
        <w:tc>
          <w:tcPr>
            <w:tcW w:w="329" w:type="pct"/>
            <w:gridSpan w:val="2"/>
            <w:tcBorders>
              <w:top w:val="nil"/>
              <w:left w:val="nil"/>
              <w:bottom w:val="single" w:sz="8"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23332,182</w:t>
            </w:r>
          </w:p>
        </w:tc>
        <w:tc>
          <w:tcPr>
            <w:tcW w:w="375" w:type="pct"/>
            <w:gridSpan w:val="3"/>
            <w:tcBorders>
              <w:top w:val="nil"/>
              <w:left w:val="nil"/>
              <w:bottom w:val="single" w:sz="8"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23336,586</w:t>
            </w:r>
          </w:p>
        </w:tc>
        <w:tc>
          <w:tcPr>
            <w:tcW w:w="351" w:type="pct"/>
            <w:tcBorders>
              <w:top w:val="nil"/>
              <w:left w:val="nil"/>
              <w:bottom w:val="single" w:sz="8" w:space="0" w:color="auto"/>
              <w:right w:val="single" w:sz="8"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22841,786</w:t>
            </w:r>
          </w:p>
        </w:tc>
      </w:tr>
      <w:tr w:rsidR="006906F9" w:rsidRPr="006906F9" w:rsidTr="00C63B2C">
        <w:trPr>
          <w:trHeight w:val="264"/>
        </w:trPr>
        <w:tc>
          <w:tcPr>
            <w:tcW w:w="300"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6" w:name="RANGE!A1:F32"/>
            <w:bookmarkEnd w:id="6"/>
          </w:p>
        </w:tc>
        <w:tc>
          <w:tcPr>
            <w:tcW w:w="2204"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60"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936"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3 к решению</w:t>
            </w:r>
          </w:p>
        </w:tc>
      </w:tr>
      <w:tr w:rsidR="006906F9" w:rsidRPr="006906F9" w:rsidTr="00C63B2C">
        <w:trPr>
          <w:trHeight w:val="68"/>
        </w:trPr>
        <w:tc>
          <w:tcPr>
            <w:tcW w:w="300"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204"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60"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936"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r>
      <w:tr w:rsidR="006906F9" w:rsidRPr="006906F9" w:rsidTr="00C63B2C">
        <w:trPr>
          <w:trHeight w:val="77"/>
        </w:trPr>
        <w:tc>
          <w:tcPr>
            <w:tcW w:w="300"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204" w:type="pct"/>
            <w:gridSpan w:val="10"/>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560"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273"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00.12.2023г. № 000</w:t>
            </w:r>
          </w:p>
        </w:tc>
        <w:tc>
          <w:tcPr>
            <w:tcW w:w="663"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C63B2C">
        <w:trPr>
          <w:trHeight w:val="68"/>
        </w:trPr>
        <w:tc>
          <w:tcPr>
            <w:tcW w:w="5000" w:type="pct"/>
            <w:gridSpan w:val="24"/>
            <w:tcBorders>
              <w:top w:val="nil"/>
              <w:left w:val="nil"/>
              <w:bottom w:val="nil"/>
              <w:right w:val="nil"/>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2024 год и плановый период 2025-2026 годов </w:t>
            </w:r>
          </w:p>
        </w:tc>
      </w:tr>
      <w:tr w:rsidR="006906F9" w:rsidRPr="006906F9" w:rsidTr="00C63B2C">
        <w:trPr>
          <w:trHeight w:val="519"/>
        </w:trPr>
        <w:tc>
          <w:tcPr>
            <w:tcW w:w="22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3152" w:type="pct"/>
            <w:gridSpan w:val="13"/>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показателей бюджетной классификации</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раздел, подраздел</w:t>
            </w:r>
          </w:p>
        </w:tc>
        <w:tc>
          <w:tcPr>
            <w:tcW w:w="423" w:type="pct"/>
            <w:gridSpan w:val="3"/>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 на 2024 год</w:t>
            </w:r>
          </w:p>
        </w:tc>
        <w:tc>
          <w:tcPr>
            <w:tcW w:w="376" w:type="pct"/>
            <w:gridSpan w:val="3"/>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 на 2025 год</w:t>
            </w:r>
          </w:p>
        </w:tc>
        <w:tc>
          <w:tcPr>
            <w:tcW w:w="402" w:type="pct"/>
            <w:gridSpan w:val="2"/>
            <w:tcBorders>
              <w:top w:val="single" w:sz="4" w:space="0" w:color="auto"/>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 на 2026 год</w:t>
            </w:r>
          </w:p>
        </w:tc>
      </w:tr>
      <w:tr w:rsidR="006906F9" w:rsidRPr="006906F9" w:rsidTr="00C63B2C">
        <w:trPr>
          <w:trHeight w:val="264"/>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152" w:type="pct"/>
            <w:gridSpan w:val="1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r>
      <w:tr w:rsidR="006906F9" w:rsidRPr="006906F9" w:rsidTr="00C63B2C">
        <w:trPr>
          <w:trHeight w:val="264"/>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9664,085</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9620,519</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9670,559</w:t>
            </w:r>
          </w:p>
        </w:tc>
      </w:tr>
      <w:tr w:rsidR="006906F9" w:rsidRPr="006906F9" w:rsidTr="00C63B2C">
        <w:trPr>
          <w:trHeight w:val="151"/>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C63B2C">
        <w:trPr>
          <w:trHeight w:val="381"/>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C63B2C">
        <w:trPr>
          <w:trHeight w:val="414"/>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5224,668</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5146,517</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5196,557</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Резервные фонды</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C63B2C">
        <w:trPr>
          <w:trHeight w:val="240"/>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2341,250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2375,835</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2375,835</w:t>
            </w:r>
          </w:p>
        </w:tc>
      </w:tr>
      <w:tr w:rsidR="006906F9" w:rsidRPr="006906F9" w:rsidTr="00C63B2C">
        <w:trPr>
          <w:trHeight w:val="240"/>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ОБОРОНА</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0200</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534,696</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556,000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Мобилизационная и вневойсковая подготовка</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534,696</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556,000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0300</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C63B2C">
        <w:trPr>
          <w:trHeight w:val="276"/>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2664,145</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2026,385</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2036,585</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Водное хозяйство</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3152" w:type="pct"/>
            <w:gridSpan w:val="13"/>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Дорожное хозяйство (дорожные фонды)</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2044,585</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2002,685</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2012,885</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3152" w:type="pct"/>
            <w:gridSpan w:val="13"/>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5726,755</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5832,034</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5832,994</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3152" w:type="pct"/>
            <w:gridSpan w:val="13"/>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Жилищное хозяйство</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0501</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3152" w:type="pct"/>
            <w:gridSpan w:val="13"/>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2982,381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2991,473</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3032,658</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3152" w:type="pct"/>
            <w:gridSpan w:val="13"/>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2744,374</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2840,561</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2800,336</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 КИНЕМАТОГРАФИЯ</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0800</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0801</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C63B2C">
        <w:trPr>
          <w:trHeight w:val="58"/>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3152" w:type="pct"/>
            <w:gridSpan w:val="13"/>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Условно утвержденные расходы</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543,940</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1090,930</w:t>
            </w:r>
          </w:p>
        </w:tc>
      </w:tr>
      <w:tr w:rsidR="006906F9" w:rsidRPr="006906F9" w:rsidTr="00C63B2C">
        <w:trPr>
          <w:trHeight w:val="85"/>
        </w:trPr>
        <w:tc>
          <w:tcPr>
            <w:tcW w:w="224"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152" w:type="pct"/>
            <w:gridSpan w:val="13"/>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ВСЕГО расходов</w:t>
            </w:r>
          </w:p>
        </w:tc>
        <w:tc>
          <w:tcPr>
            <w:tcW w:w="42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23"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bl>
    <w:p w:rsidR="006906F9" w:rsidRPr="006906F9" w:rsidRDefault="006906F9" w:rsidP="006906F9">
      <w:pPr>
        <w:tabs>
          <w:tab w:val="left" w:pos="-2127"/>
        </w:tabs>
        <w:spacing w:after="0" w:line="240" w:lineRule="auto"/>
        <w:jc w:val="both"/>
        <w:rPr>
          <w:rFonts w:ascii="Times New Roman" w:eastAsia="Times New Roman" w:hAnsi="Times New Roman" w:cs="Times New Roman"/>
          <w:sz w:val="16"/>
          <w:szCs w:val="16"/>
          <w:lang w:eastAsia="ru-RU"/>
        </w:rPr>
      </w:pPr>
    </w:p>
    <w:tbl>
      <w:tblPr>
        <w:tblpPr w:leftFromText="180" w:rightFromText="180" w:horzAnchor="margin" w:tblpY="-557"/>
        <w:tblW w:w="5000" w:type="pct"/>
        <w:tblLayout w:type="fixed"/>
        <w:tblLook w:val="04A0" w:firstRow="1" w:lastRow="0" w:firstColumn="1" w:lastColumn="0" w:noHBand="0" w:noVBand="1"/>
      </w:tblPr>
      <w:tblGrid>
        <w:gridCol w:w="446"/>
        <w:gridCol w:w="77"/>
        <w:gridCol w:w="7635"/>
        <w:gridCol w:w="849"/>
        <w:gridCol w:w="47"/>
        <w:gridCol w:w="509"/>
        <w:gridCol w:w="384"/>
        <w:gridCol w:w="311"/>
        <w:gridCol w:w="1109"/>
        <w:gridCol w:w="470"/>
        <w:gridCol w:w="985"/>
        <w:gridCol w:w="982"/>
        <w:gridCol w:w="982"/>
      </w:tblGrid>
      <w:tr w:rsidR="006906F9" w:rsidRPr="006906F9" w:rsidTr="006906F9">
        <w:trPr>
          <w:trHeight w:val="264"/>
        </w:trPr>
        <w:tc>
          <w:tcPr>
            <w:tcW w:w="15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7" w:name="RANGE!A1:I215"/>
            <w:bookmarkEnd w:id="7"/>
          </w:p>
        </w:tc>
        <w:tc>
          <w:tcPr>
            <w:tcW w:w="2608" w:type="pct"/>
            <w:gridSpan w:val="2"/>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2"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972"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4 к  решению</w:t>
            </w: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trHeight w:val="68"/>
        </w:trPr>
        <w:tc>
          <w:tcPr>
            <w:tcW w:w="15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608" w:type="pct"/>
            <w:gridSpan w:val="2"/>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2"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304"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trHeight w:val="129"/>
        </w:trPr>
        <w:tc>
          <w:tcPr>
            <w:tcW w:w="15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608" w:type="pct"/>
            <w:gridSpan w:val="2"/>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2"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972" w:type="pct"/>
            <w:gridSpan w:val="4"/>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00.12.2023г. № 000</w:t>
            </w: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trHeight w:val="288"/>
        </w:trPr>
        <w:tc>
          <w:tcPr>
            <w:tcW w:w="5000" w:type="pct"/>
            <w:gridSpan w:val="13"/>
            <w:tcBorders>
              <w:top w:val="nil"/>
              <w:left w:val="nil"/>
              <w:bottom w:val="nil"/>
              <w:right w:val="nil"/>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2024 год и плановый период 2025-2026 годов.</w:t>
            </w:r>
          </w:p>
        </w:tc>
      </w:tr>
      <w:tr w:rsidR="006906F9" w:rsidRPr="006906F9" w:rsidTr="006906F9">
        <w:trPr>
          <w:trHeight w:val="180"/>
        </w:trPr>
        <w:tc>
          <w:tcPr>
            <w:tcW w:w="177"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869" w:type="pct"/>
            <w:gridSpan w:val="2"/>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8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35"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75"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59"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3"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trHeight w:val="264"/>
        </w:trPr>
        <w:tc>
          <w:tcPr>
            <w:tcW w:w="17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2869" w:type="pct"/>
            <w:gridSpan w:val="2"/>
            <w:tcBorders>
              <w:top w:val="single" w:sz="4" w:space="0" w:color="auto"/>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88" w:type="pct"/>
            <w:gridSpan w:val="2"/>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код</w:t>
            </w:r>
          </w:p>
        </w:tc>
        <w:tc>
          <w:tcPr>
            <w:tcW w:w="235" w:type="pct"/>
            <w:gridSpan w:val="2"/>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раздел</w:t>
            </w:r>
          </w:p>
        </w:tc>
        <w:tc>
          <w:tcPr>
            <w:tcW w:w="375"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целевая</w:t>
            </w:r>
          </w:p>
        </w:tc>
        <w:tc>
          <w:tcPr>
            <w:tcW w:w="159"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вид</w:t>
            </w:r>
          </w:p>
        </w:tc>
        <w:tc>
          <w:tcPr>
            <w:tcW w:w="333"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c>
          <w:tcPr>
            <w:tcW w:w="332"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c>
          <w:tcPr>
            <w:tcW w:w="332"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r>
      <w:tr w:rsidR="006906F9" w:rsidRPr="006906F9" w:rsidTr="006906F9">
        <w:trPr>
          <w:trHeight w:val="264"/>
        </w:trPr>
        <w:tc>
          <w:tcPr>
            <w:tcW w:w="177" w:type="pct"/>
            <w:gridSpan w:val="2"/>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869" w:type="pct"/>
            <w:gridSpan w:val="2"/>
            <w:tcBorders>
              <w:top w:val="nil"/>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показателя</w:t>
            </w:r>
          </w:p>
        </w:tc>
        <w:tc>
          <w:tcPr>
            <w:tcW w:w="188" w:type="pct"/>
            <w:gridSpan w:val="2"/>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ведомства</w:t>
            </w:r>
          </w:p>
        </w:tc>
        <w:tc>
          <w:tcPr>
            <w:tcW w:w="235" w:type="pct"/>
            <w:gridSpan w:val="2"/>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подраздел</w:t>
            </w:r>
          </w:p>
        </w:tc>
        <w:tc>
          <w:tcPr>
            <w:tcW w:w="375"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статья</w:t>
            </w:r>
          </w:p>
        </w:tc>
        <w:tc>
          <w:tcPr>
            <w:tcW w:w="159"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расходов</w:t>
            </w:r>
          </w:p>
        </w:tc>
        <w:tc>
          <w:tcPr>
            <w:tcW w:w="333"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2024 год</w:t>
            </w:r>
          </w:p>
        </w:tc>
        <w:tc>
          <w:tcPr>
            <w:tcW w:w="332"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2025 год</w:t>
            </w:r>
          </w:p>
        </w:tc>
        <w:tc>
          <w:tcPr>
            <w:tcW w:w="332"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2026 год</w:t>
            </w:r>
          </w:p>
        </w:tc>
      </w:tr>
      <w:tr w:rsidR="006906F9" w:rsidRPr="006906F9" w:rsidTr="006906F9">
        <w:trPr>
          <w:trHeight w:val="264"/>
        </w:trPr>
        <w:tc>
          <w:tcPr>
            <w:tcW w:w="177" w:type="pct"/>
            <w:gridSpan w:val="2"/>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869" w:type="pct"/>
            <w:gridSpan w:val="2"/>
            <w:tcBorders>
              <w:top w:val="nil"/>
              <w:left w:val="nil"/>
              <w:bottom w:val="single" w:sz="4" w:space="0" w:color="auto"/>
              <w:right w:val="single" w:sz="4" w:space="0" w:color="auto"/>
            </w:tcBorders>
            <w:shd w:val="clear" w:color="auto" w:fill="auto"/>
            <w:noWrap/>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8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9"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r>
      <w:tr w:rsidR="006906F9" w:rsidRPr="006906F9" w:rsidTr="006906F9">
        <w:trPr>
          <w:trHeight w:val="264"/>
        </w:trPr>
        <w:tc>
          <w:tcPr>
            <w:tcW w:w="177" w:type="pct"/>
            <w:gridSpan w:val="2"/>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235"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75"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159"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333"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3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33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r>
      <w:tr w:rsidR="006906F9" w:rsidRPr="006906F9" w:rsidTr="006906F9">
        <w:trPr>
          <w:trHeight w:val="61"/>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Администрация Ильичевского сельсовета</w:t>
            </w:r>
          </w:p>
        </w:tc>
        <w:tc>
          <w:tcPr>
            <w:tcW w:w="188"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5"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9"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2"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расходы</w:t>
            </w:r>
          </w:p>
        </w:tc>
        <w:tc>
          <w:tcPr>
            <w:tcW w:w="188"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75"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9"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9664,085</w:t>
            </w:r>
          </w:p>
        </w:tc>
        <w:tc>
          <w:tcPr>
            <w:tcW w:w="332"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9620,519</w:t>
            </w:r>
          </w:p>
        </w:tc>
        <w:tc>
          <w:tcPr>
            <w:tcW w:w="332"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9670,559</w:t>
            </w:r>
          </w:p>
        </w:tc>
      </w:tr>
      <w:tr w:rsidR="006906F9" w:rsidRPr="006906F9" w:rsidTr="006906F9">
        <w:trPr>
          <w:trHeight w:val="237"/>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0102</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0102</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0102</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r>
      <w:tr w:rsidR="006906F9" w:rsidRPr="006906F9" w:rsidTr="006906F9">
        <w:trPr>
          <w:trHeight w:val="175"/>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209"/>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240"/>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161"/>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r>
      <w:tr w:rsidR="006906F9" w:rsidRPr="006906F9" w:rsidTr="006906F9">
        <w:trPr>
          <w:trHeight w:val="196"/>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87"/>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121"/>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129"/>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5224,668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5146,517</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5196,557</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2562,779</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2562,779</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2562,779</w:t>
            </w:r>
          </w:p>
        </w:tc>
      </w:tr>
      <w:tr w:rsidR="006906F9" w:rsidRPr="006906F9" w:rsidTr="006906F9">
        <w:trPr>
          <w:trHeight w:val="225"/>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r>
      <w:tr w:rsidR="006906F9" w:rsidRPr="006906F9" w:rsidTr="006906F9">
        <w:trPr>
          <w:trHeight w:val="361"/>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6906F9">
              <w:rPr>
                <w:rFonts w:ascii="Times New Roman" w:eastAsia="Times New Roman" w:hAnsi="Times New Roman" w:cs="Times New Roman"/>
                <w:bCs/>
                <w:sz w:val="16"/>
                <w:szCs w:val="16"/>
                <w:lang w:eastAsia="ru-RU"/>
              </w:rPr>
              <w:t>Шушенский</w:t>
            </w:r>
            <w:proofErr w:type="spellEnd"/>
            <w:r w:rsidRPr="006906F9">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104,762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104,762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104,762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403"/>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906F9">
              <w:rPr>
                <w:rFonts w:ascii="Times New Roman" w:eastAsia="Times New Roman" w:hAnsi="Times New Roman" w:cs="Times New Roman"/>
                <w:bCs/>
                <w:sz w:val="16"/>
                <w:szCs w:val="16"/>
                <w:lang w:eastAsia="ru-RU"/>
              </w:rPr>
              <w:t>работники</w:t>
            </w:r>
            <w:proofErr w:type="gramEnd"/>
            <w:r w:rsidRPr="006906F9">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2030,183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2030,183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2030,183</w:t>
            </w:r>
          </w:p>
        </w:tc>
      </w:tr>
      <w:tr w:rsidR="006906F9" w:rsidRPr="006906F9" w:rsidTr="006906F9">
        <w:trPr>
          <w:trHeight w:val="269"/>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24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r>
      <w:tr w:rsidR="006906F9" w:rsidRPr="006906F9" w:rsidTr="006906F9">
        <w:trPr>
          <w:trHeight w:val="242"/>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Эксплуатация зданий, оборудования, сре</w:t>
            </w:r>
            <w:proofErr w:type="gramStart"/>
            <w:r w:rsidRPr="006906F9">
              <w:rPr>
                <w:rFonts w:ascii="Times New Roman" w:eastAsia="Times New Roman" w:hAnsi="Times New Roman" w:cs="Times New Roman"/>
                <w:bCs/>
                <w:sz w:val="16"/>
                <w:szCs w:val="16"/>
                <w:lang w:eastAsia="ru-RU"/>
              </w:rPr>
              <w:t>дств св</w:t>
            </w:r>
            <w:proofErr w:type="gramEnd"/>
            <w:r w:rsidRPr="006906F9">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65 100 80720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526,944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553,555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603,595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r>
      <w:tr w:rsidR="006906F9" w:rsidRPr="006906F9" w:rsidTr="006906F9">
        <w:trPr>
          <w:trHeight w:val="8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513,914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540,425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590,465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513,914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540,425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590,465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Резервные фонды </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0111</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Резервные средства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Другие общегосударственные вопросы</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2341,250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2375,835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2375,835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2341,250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2375,835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2375,835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2341,250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2375,835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2375,835</w:t>
            </w:r>
          </w:p>
        </w:tc>
      </w:tr>
      <w:tr w:rsidR="006906F9" w:rsidRPr="006906F9" w:rsidTr="006906F9">
        <w:trPr>
          <w:trHeight w:val="806"/>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02 700 75140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715"/>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02 700 80190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2253,649</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2288,234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2288,234</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02 700 80190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216,446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216,446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r>
      <w:tr w:rsidR="006906F9" w:rsidRPr="006906F9" w:rsidTr="006906F9">
        <w:trPr>
          <w:trHeight w:val="826"/>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02 70080300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02 70080300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выплаты населению</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НАЦИОНАЛЬНАЯ ОБОРОНА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534,696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556,000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53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Мобилизационная и вневойсковая подготовка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534,696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556,000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114"/>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534,696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556,000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344"/>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534,696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556,000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634"/>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02 700 51180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534,696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556,000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53,664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74,968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53,664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74,968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НАЦИОНАЛЬНАЯ ОБОРОНА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0300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r>
      <w:tr w:rsidR="006906F9" w:rsidRPr="006906F9" w:rsidTr="006906F9">
        <w:trPr>
          <w:trHeight w:val="253"/>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0310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r>
      <w:tr w:rsidR="006906F9" w:rsidRPr="006906F9" w:rsidTr="006906F9">
        <w:trPr>
          <w:trHeight w:val="130"/>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0310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r>
      <w:tr w:rsidR="006906F9" w:rsidRPr="006906F9" w:rsidTr="006906F9">
        <w:trPr>
          <w:trHeight w:val="217"/>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0310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02 800 S4120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НАЦИОНАЛЬНАЯ ЭКОНОМИКА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2664,145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2026,385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2036,585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Водное хозяйство</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0406</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619,560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w:t>
            </w:r>
          </w:p>
        </w:tc>
      </w:tr>
      <w:tr w:rsidR="006906F9" w:rsidRPr="006906F9" w:rsidTr="006906F9">
        <w:trPr>
          <w:trHeight w:val="63"/>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435"/>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0406</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619,560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w:t>
            </w:r>
          </w:p>
        </w:tc>
      </w:tr>
      <w:tr w:rsidR="006906F9" w:rsidRPr="006906F9" w:rsidTr="006906F9">
        <w:trPr>
          <w:trHeight w:val="1010"/>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71</w:t>
            </w:r>
          </w:p>
        </w:tc>
        <w:tc>
          <w:tcPr>
            <w:tcW w:w="286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0406</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02 700 80220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619,560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77"/>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Дорожное хозяйство (дорожные фонды)</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2044,585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2002,685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2012,885</w:t>
            </w:r>
          </w:p>
        </w:tc>
      </w:tr>
      <w:tr w:rsidR="006906F9" w:rsidRPr="006906F9" w:rsidTr="006906F9">
        <w:trPr>
          <w:trHeight w:val="97"/>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2044,585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2002,685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2012,885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w:t>
            </w:r>
          </w:p>
        </w:tc>
        <w:tc>
          <w:tcPr>
            <w:tcW w:w="286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2044,585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2002,685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2012,885</w:t>
            </w:r>
          </w:p>
        </w:tc>
      </w:tr>
      <w:tr w:rsidR="006906F9" w:rsidRPr="006906F9" w:rsidTr="006906F9">
        <w:trPr>
          <w:trHeight w:val="424"/>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77</w:t>
            </w:r>
          </w:p>
        </w:tc>
        <w:tc>
          <w:tcPr>
            <w:tcW w:w="286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02 300 80110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1038,700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996,800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1007,000</w:t>
            </w:r>
          </w:p>
        </w:tc>
      </w:tr>
      <w:tr w:rsidR="006906F9" w:rsidRPr="006906F9" w:rsidTr="006906F9">
        <w:trPr>
          <w:trHeight w:val="252"/>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242"/>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0409</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02 300 09179</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1005,885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1005,885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1005,885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75"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83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ЖИЛИЩНО - КОММУНАЛЬНОЕ ХОЗЯЙСТВО</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5726,755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5832,034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5832,994</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Благоустройство</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2982,381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2991,473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3032,658</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2982,381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2991,473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3032,658</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1171,382</w:t>
            </w:r>
          </w:p>
        </w:tc>
      </w:tr>
      <w:tr w:rsidR="006906F9" w:rsidRPr="006906F9" w:rsidTr="006906F9">
        <w:trPr>
          <w:trHeight w:val="249"/>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149"/>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02 200 00000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1511,693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1520,785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1540,850</w:t>
            </w:r>
          </w:p>
        </w:tc>
      </w:tr>
      <w:tr w:rsidR="006906F9" w:rsidRPr="006906F9" w:rsidTr="006906F9">
        <w:trPr>
          <w:trHeight w:val="237"/>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6906F9">
              <w:rPr>
                <w:rFonts w:ascii="Times New Roman" w:eastAsia="Times New Roman" w:hAnsi="Times New Roman" w:cs="Times New Roman"/>
                <w:sz w:val="16"/>
                <w:szCs w:val="16"/>
                <w:lang w:eastAsia="ru-RU"/>
              </w:rPr>
              <w:t>мероприятия</w:t>
            </w:r>
            <w:proofErr w:type="gramStart"/>
            <w:r w:rsidRPr="006906F9">
              <w:rPr>
                <w:rFonts w:ascii="Times New Roman" w:eastAsia="Times New Roman" w:hAnsi="Times New Roman" w:cs="Times New Roman"/>
                <w:sz w:val="16"/>
                <w:szCs w:val="16"/>
                <w:lang w:eastAsia="ru-RU"/>
              </w:rPr>
              <w:t>«О</w:t>
            </w:r>
            <w:proofErr w:type="gramEnd"/>
            <w:r w:rsidRPr="006906F9">
              <w:rPr>
                <w:rFonts w:ascii="Times New Roman" w:eastAsia="Times New Roman" w:hAnsi="Times New Roman" w:cs="Times New Roman"/>
                <w:sz w:val="16"/>
                <w:szCs w:val="16"/>
                <w:lang w:eastAsia="ru-RU"/>
              </w:rPr>
              <w:t>рганизация</w:t>
            </w:r>
            <w:proofErr w:type="spellEnd"/>
            <w:r w:rsidRPr="006906F9">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151"/>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r>
      <w:tr w:rsidR="006906F9" w:rsidRPr="006906F9" w:rsidTr="006906F9">
        <w:trPr>
          <w:trHeight w:val="752"/>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02 400 91120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2744,374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2840,561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2800,336</w:t>
            </w:r>
          </w:p>
        </w:tc>
      </w:tr>
      <w:tr w:rsidR="006906F9" w:rsidRPr="006906F9" w:rsidTr="006906F9">
        <w:trPr>
          <w:trHeight w:val="120"/>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2744,374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2840,561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2800,336</w:t>
            </w:r>
          </w:p>
        </w:tc>
      </w:tr>
      <w:tr w:rsidR="006906F9" w:rsidRPr="006906F9" w:rsidTr="006906F9">
        <w:trPr>
          <w:trHeight w:val="491"/>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2744,374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2840,561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2800,336</w:t>
            </w:r>
          </w:p>
        </w:tc>
      </w:tr>
      <w:tr w:rsidR="006906F9" w:rsidRPr="006906F9" w:rsidTr="006906F9">
        <w:trPr>
          <w:trHeight w:val="782"/>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02 700 80200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2744,374</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2840,561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2800,336</w:t>
            </w:r>
          </w:p>
        </w:tc>
      </w:tr>
      <w:tr w:rsidR="006906F9" w:rsidRPr="006906F9" w:rsidTr="006906F9">
        <w:trPr>
          <w:trHeight w:val="144"/>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829,508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925,695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885,470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105</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829,508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925,695</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885,470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106</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КУЛЬТУРА, КИНЕМАТОГРАФИЯ</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0800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4716,301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4731,508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4184,518</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0801</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424"/>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6906F9">
              <w:rPr>
                <w:rFonts w:ascii="Times New Roman" w:eastAsia="Times New Roman" w:hAnsi="Times New Roman" w:cs="Times New Roman"/>
                <w:bCs/>
                <w:sz w:val="16"/>
                <w:szCs w:val="16"/>
                <w:lang w:eastAsia="ru-RU"/>
              </w:rPr>
              <w:t>Шушенский</w:t>
            </w:r>
            <w:proofErr w:type="spellEnd"/>
            <w:r w:rsidRPr="006906F9">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6906F9">
              <w:rPr>
                <w:rFonts w:ascii="Times New Roman" w:eastAsia="Times New Roman" w:hAnsi="Times New Roman" w:cs="Times New Roman"/>
                <w:bCs/>
                <w:sz w:val="16"/>
                <w:szCs w:val="16"/>
                <w:lang w:eastAsia="ru-RU"/>
              </w:rPr>
              <w:t>непрограмных</w:t>
            </w:r>
            <w:proofErr w:type="spellEnd"/>
            <w:r w:rsidRPr="006906F9">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0801</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65 100 87000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4716,301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4731,508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4184,518</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111</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0801</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65 100 87000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0080</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65 100 87000</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113</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Условно утвержденные расходы</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35"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9"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543,940</w:t>
            </w:r>
          </w:p>
        </w:tc>
        <w:tc>
          <w:tcPr>
            <w:tcW w:w="332" w:type="pct"/>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1090,930</w:t>
            </w:r>
          </w:p>
        </w:tc>
      </w:tr>
      <w:tr w:rsidR="006906F9" w:rsidRPr="006906F9" w:rsidTr="006906F9">
        <w:trPr>
          <w:trHeight w:val="58"/>
        </w:trPr>
        <w:tc>
          <w:tcPr>
            <w:tcW w:w="177"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86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ВСЕГО расходов</w:t>
            </w:r>
          </w:p>
        </w:tc>
        <w:tc>
          <w:tcPr>
            <w:tcW w:w="188"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235"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75"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59"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332"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332" w:type="pct"/>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bl>
    <w:tbl>
      <w:tblPr>
        <w:tblW w:w="5000" w:type="pct"/>
        <w:tblLayout w:type="fixed"/>
        <w:tblLook w:val="04A0" w:firstRow="1" w:lastRow="0" w:firstColumn="1" w:lastColumn="0" w:noHBand="0" w:noVBand="1"/>
      </w:tblPr>
      <w:tblGrid>
        <w:gridCol w:w="446"/>
        <w:gridCol w:w="26"/>
        <w:gridCol w:w="49"/>
        <w:gridCol w:w="8353"/>
        <w:gridCol w:w="543"/>
        <w:gridCol w:w="611"/>
        <w:gridCol w:w="586"/>
        <w:gridCol w:w="47"/>
        <w:gridCol w:w="553"/>
        <w:gridCol w:w="568"/>
        <w:gridCol w:w="9"/>
        <w:gridCol w:w="994"/>
        <w:gridCol w:w="983"/>
        <w:gridCol w:w="18"/>
        <w:gridCol w:w="1000"/>
      </w:tblGrid>
      <w:tr w:rsidR="006906F9" w:rsidRPr="006906F9" w:rsidTr="00C63B2C">
        <w:trPr>
          <w:trHeight w:val="264"/>
        </w:trPr>
        <w:tc>
          <w:tcPr>
            <w:tcW w:w="15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8" w:name="RANGE!A1:H247"/>
            <w:bookmarkEnd w:id="8"/>
          </w:p>
        </w:tc>
        <w:tc>
          <w:tcPr>
            <w:tcW w:w="2851" w:type="pct"/>
            <w:gridSpan w:val="3"/>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91"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264"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5 к решению</w:t>
            </w:r>
          </w:p>
        </w:tc>
        <w:tc>
          <w:tcPr>
            <w:tcW w:w="343"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C63B2C">
        <w:trPr>
          <w:trHeight w:val="68"/>
        </w:trPr>
        <w:tc>
          <w:tcPr>
            <w:tcW w:w="15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851" w:type="pct"/>
            <w:gridSpan w:val="3"/>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91"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607" w:type="pct"/>
            <w:gridSpan w:val="9"/>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r>
      <w:tr w:rsidR="006906F9" w:rsidRPr="006906F9" w:rsidTr="00C63B2C">
        <w:trPr>
          <w:trHeight w:val="264"/>
        </w:trPr>
        <w:tc>
          <w:tcPr>
            <w:tcW w:w="151"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2851" w:type="pct"/>
            <w:gridSpan w:val="3"/>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91"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932" w:type="pct"/>
            <w:gridSpan w:val="6"/>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00.12.2023г. № 000</w:t>
            </w:r>
          </w:p>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2"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43"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C63B2C">
        <w:trPr>
          <w:trHeight w:val="816"/>
        </w:trPr>
        <w:tc>
          <w:tcPr>
            <w:tcW w:w="5000" w:type="pct"/>
            <w:gridSpan w:val="15"/>
            <w:tcBorders>
              <w:top w:val="nil"/>
              <w:left w:val="nil"/>
              <w:bottom w:val="nil"/>
              <w:right w:val="nil"/>
            </w:tcBorders>
            <w:shd w:val="clear" w:color="auto" w:fill="auto"/>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2024 год и плановый период 2025-2026 годов </w:t>
            </w:r>
          </w:p>
        </w:tc>
      </w:tr>
      <w:tr w:rsidR="006906F9" w:rsidRPr="006906F9" w:rsidTr="006906F9">
        <w:trPr>
          <w:trHeight w:val="264"/>
        </w:trPr>
        <w:tc>
          <w:tcPr>
            <w:tcW w:w="177" w:type="pct"/>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3009" w:type="pct"/>
            <w:gridSpan w:val="2"/>
            <w:tcBorders>
              <w:top w:val="single" w:sz="4" w:space="0" w:color="auto"/>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21" w:type="pct"/>
            <w:gridSpan w:val="3"/>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целевая</w:t>
            </w:r>
          </w:p>
        </w:tc>
        <w:tc>
          <w:tcPr>
            <w:tcW w:w="187"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вид</w:t>
            </w:r>
          </w:p>
        </w:tc>
        <w:tc>
          <w:tcPr>
            <w:tcW w:w="195" w:type="pct"/>
            <w:gridSpan w:val="2"/>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раздел</w:t>
            </w:r>
          </w:p>
        </w:tc>
        <w:tc>
          <w:tcPr>
            <w:tcW w:w="336"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c>
          <w:tcPr>
            <w:tcW w:w="332"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c>
          <w:tcPr>
            <w:tcW w:w="343" w:type="pct"/>
            <w:gridSpan w:val="2"/>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r>
      <w:tr w:rsidR="006906F9" w:rsidRPr="006906F9" w:rsidTr="006906F9">
        <w:trPr>
          <w:trHeight w:val="264"/>
        </w:trPr>
        <w:tc>
          <w:tcPr>
            <w:tcW w:w="177" w:type="pct"/>
            <w:gridSpan w:val="3"/>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09" w:type="pct"/>
            <w:gridSpan w:val="2"/>
            <w:tcBorders>
              <w:top w:val="nil"/>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показателя</w:t>
            </w:r>
          </w:p>
        </w:tc>
        <w:tc>
          <w:tcPr>
            <w:tcW w:w="421" w:type="pct"/>
            <w:gridSpan w:val="3"/>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статья</w:t>
            </w:r>
          </w:p>
        </w:tc>
        <w:tc>
          <w:tcPr>
            <w:tcW w:w="187"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расходов</w:t>
            </w:r>
          </w:p>
        </w:tc>
        <w:tc>
          <w:tcPr>
            <w:tcW w:w="195" w:type="pct"/>
            <w:gridSpan w:val="2"/>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подраздел</w:t>
            </w:r>
          </w:p>
        </w:tc>
        <w:tc>
          <w:tcPr>
            <w:tcW w:w="336"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2024 год</w:t>
            </w:r>
          </w:p>
        </w:tc>
        <w:tc>
          <w:tcPr>
            <w:tcW w:w="332"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2025 год</w:t>
            </w:r>
          </w:p>
        </w:tc>
        <w:tc>
          <w:tcPr>
            <w:tcW w:w="343" w:type="pct"/>
            <w:gridSpan w:val="2"/>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2026 год</w:t>
            </w:r>
          </w:p>
        </w:tc>
      </w:tr>
      <w:tr w:rsidR="006906F9" w:rsidRPr="006906F9" w:rsidTr="006906F9">
        <w:trPr>
          <w:trHeight w:val="264"/>
        </w:trPr>
        <w:tc>
          <w:tcPr>
            <w:tcW w:w="177" w:type="pct"/>
            <w:gridSpan w:val="3"/>
            <w:vMerge/>
            <w:tcBorders>
              <w:top w:val="single" w:sz="4" w:space="0" w:color="auto"/>
              <w:left w:val="single" w:sz="4" w:space="0" w:color="auto"/>
              <w:bottom w:val="single" w:sz="4" w:space="0" w:color="000000"/>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009" w:type="pct"/>
            <w:gridSpan w:val="2"/>
            <w:tcBorders>
              <w:top w:val="nil"/>
              <w:left w:val="nil"/>
              <w:bottom w:val="single" w:sz="4" w:space="0" w:color="auto"/>
              <w:right w:val="single" w:sz="4" w:space="0" w:color="auto"/>
            </w:tcBorders>
            <w:shd w:val="clear" w:color="auto" w:fill="auto"/>
            <w:noWrap/>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r>
      <w:tr w:rsidR="006906F9" w:rsidRPr="006906F9" w:rsidTr="006906F9">
        <w:trPr>
          <w:trHeight w:val="264"/>
        </w:trPr>
        <w:tc>
          <w:tcPr>
            <w:tcW w:w="177" w:type="pct"/>
            <w:gridSpan w:val="3"/>
            <w:tcBorders>
              <w:top w:val="nil"/>
              <w:left w:val="single" w:sz="4" w:space="0" w:color="auto"/>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18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195"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36"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33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43"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r>
      <w:tr w:rsidR="006906F9" w:rsidRPr="006906F9" w:rsidTr="006906F9">
        <w:trPr>
          <w:trHeight w:val="196"/>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11293,046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10816,454</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10271,614</w:t>
            </w:r>
          </w:p>
        </w:tc>
      </w:tr>
      <w:tr w:rsidR="006906F9" w:rsidRPr="006906F9" w:rsidTr="006906F9">
        <w:trPr>
          <w:trHeight w:val="141"/>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1150,262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1150,262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1171,382</w:t>
            </w:r>
          </w:p>
        </w:tc>
      </w:tr>
      <w:tr w:rsidR="006906F9" w:rsidRPr="006906F9" w:rsidTr="006906F9">
        <w:trPr>
          <w:trHeight w:val="512"/>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02 100 80110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1150,262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1150,262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1171,382</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02 100 80110 </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3009"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009"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02 200 00000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1511,693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1520,785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1540,850</w:t>
            </w:r>
          </w:p>
        </w:tc>
      </w:tr>
      <w:tr w:rsidR="006906F9" w:rsidRPr="006906F9" w:rsidTr="006906F9">
        <w:trPr>
          <w:trHeight w:val="251"/>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r w:rsidRPr="006906F9">
              <w:rPr>
                <w:rFonts w:ascii="Times New Roman" w:eastAsia="Times New Roman" w:hAnsi="Times New Roman" w:cs="Times New Roman"/>
                <w:bCs/>
                <w:sz w:val="16"/>
                <w:szCs w:val="16"/>
                <w:lang w:eastAsia="ru-RU"/>
              </w:rPr>
              <w:t>мероприятия</w:t>
            </w:r>
            <w:proofErr w:type="gramStart"/>
            <w:r w:rsidRPr="006906F9">
              <w:rPr>
                <w:rFonts w:ascii="Times New Roman" w:eastAsia="Times New Roman" w:hAnsi="Times New Roman" w:cs="Times New Roman"/>
                <w:bCs/>
                <w:sz w:val="16"/>
                <w:szCs w:val="16"/>
                <w:lang w:eastAsia="ru-RU"/>
              </w:rPr>
              <w:t>«О</w:t>
            </w:r>
            <w:proofErr w:type="gramEnd"/>
            <w:r w:rsidRPr="006906F9">
              <w:rPr>
                <w:rFonts w:ascii="Times New Roman" w:eastAsia="Times New Roman" w:hAnsi="Times New Roman" w:cs="Times New Roman"/>
                <w:bCs/>
                <w:sz w:val="16"/>
                <w:szCs w:val="16"/>
                <w:lang w:eastAsia="ru-RU"/>
              </w:rPr>
              <w:t>рганизация</w:t>
            </w:r>
            <w:proofErr w:type="spellEnd"/>
            <w:r w:rsidRPr="006906F9">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02 200 80130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1511,693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1520,785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1540,850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2044,585</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2002,685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2012,885</w:t>
            </w:r>
          </w:p>
        </w:tc>
      </w:tr>
      <w:tr w:rsidR="006906F9" w:rsidRPr="006906F9" w:rsidTr="006906F9">
        <w:trPr>
          <w:trHeight w:val="849"/>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6906F9">
              <w:rPr>
                <w:rFonts w:ascii="Times New Roman" w:eastAsia="Times New Roman" w:hAnsi="Times New Roman" w:cs="Times New Roman"/>
                <w:bCs/>
                <w:sz w:val="16"/>
                <w:szCs w:val="16"/>
                <w:lang w:eastAsia="ru-RU"/>
              </w:rPr>
              <w:t>мероприятия</w:t>
            </w:r>
            <w:proofErr w:type="gramStart"/>
            <w:r w:rsidRPr="006906F9">
              <w:rPr>
                <w:rFonts w:ascii="Times New Roman" w:eastAsia="Times New Roman" w:hAnsi="Times New Roman" w:cs="Times New Roman"/>
                <w:bCs/>
                <w:sz w:val="16"/>
                <w:szCs w:val="16"/>
                <w:lang w:eastAsia="ru-RU"/>
              </w:rPr>
              <w:t>«Р</w:t>
            </w:r>
            <w:proofErr w:type="gramEnd"/>
            <w:r w:rsidRPr="006906F9">
              <w:rPr>
                <w:rFonts w:ascii="Times New Roman" w:eastAsia="Times New Roman" w:hAnsi="Times New Roman" w:cs="Times New Roman"/>
                <w:bCs/>
                <w:sz w:val="16"/>
                <w:szCs w:val="16"/>
                <w:lang w:eastAsia="ru-RU"/>
              </w:rPr>
              <w:t>емонт</w:t>
            </w:r>
            <w:proofErr w:type="spellEnd"/>
            <w:r w:rsidRPr="006906F9">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000000" w:fill="FFFFFF"/>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1038,700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996,800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1007,000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100"/>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Дорожное хозяйство (дорожные фонды)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222"/>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02 300 09179</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1005,885</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1005,885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1005,885</w:t>
            </w:r>
          </w:p>
        </w:tc>
      </w:tr>
      <w:tr w:rsidR="006906F9" w:rsidRPr="006906F9" w:rsidTr="006906F9">
        <w:trPr>
          <w:trHeight w:val="12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21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Дорожное хозяйство (дорожные фонды)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0409</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r>
      <w:tr w:rsidR="006906F9" w:rsidRPr="006906F9" w:rsidTr="006906F9">
        <w:trPr>
          <w:trHeight w:val="66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02 400 91120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320,426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Благоустройство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435"/>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6239,880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5796,096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5199,871</w:t>
            </w:r>
          </w:p>
        </w:tc>
      </w:tr>
      <w:tr w:rsidR="006906F9" w:rsidRPr="006906F9" w:rsidTr="006906F9">
        <w:trPr>
          <w:trHeight w:val="712"/>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534,696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556,000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ОБОРОНА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Мобилизационная и вневойсковая подготовка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481,032</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53,664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74,968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53,664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74,968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39</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ОБОРОНА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53,664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74,968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40</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Мобилизационная и вневойсковая подготовка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0203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53,664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74,968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1033"/>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02 700 75140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17,401</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45</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849"/>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2253,649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2288,234</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2288,234</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49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2037,203</w:t>
            </w:r>
          </w:p>
        </w:tc>
      </w:tr>
      <w:tr w:rsidR="006906F9" w:rsidRPr="006906F9" w:rsidTr="006906F9">
        <w:trPr>
          <w:trHeight w:val="95"/>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216,446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216,446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216,446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216,446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251,031</w:t>
            </w:r>
          </w:p>
        </w:tc>
      </w:tr>
      <w:tr w:rsidR="006906F9" w:rsidRPr="006906F9" w:rsidTr="006906F9">
        <w:trPr>
          <w:trHeight w:val="886"/>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2744,374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2840,561</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2800,336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казенных учреждений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w:t>
            </w:r>
          </w:p>
        </w:tc>
        <w:tc>
          <w:tcPr>
            <w:tcW w:w="3009" w:type="pct"/>
            <w:gridSpan w:val="2"/>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1912,766</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829,508</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925,695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885,470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829,508</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925,695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885,470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829,508</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925,695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885,470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829,508</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925,695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885,470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r>
      <w:tr w:rsidR="006906F9" w:rsidRPr="006906F9" w:rsidTr="006906F9">
        <w:trPr>
          <w:trHeight w:val="22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r>
      <w:tr w:rsidR="006906F9" w:rsidRPr="006906F9" w:rsidTr="006906F9">
        <w:trPr>
          <w:trHeight w:val="252"/>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ЖИЛИЩНО-КОММУНАЛЬНОЕ ХОЗЯЙСТВО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0505</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2,100</w:t>
            </w:r>
          </w:p>
        </w:tc>
      </w:tr>
      <w:tr w:rsidR="006906F9" w:rsidRPr="006906F9" w:rsidTr="006906F9">
        <w:trPr>
          <w:trHeight w:val="724"/>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619,5600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23,7000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ЭКОНОМИКА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Водное хозяйство</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0406</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849"/>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70,200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выплаты населению</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Другие 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02 70080300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360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60,500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02 800 00000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r>
      <w:tr w:rsidR="006906F9" w:rsidRPr="006906F9" w:rsidTr="006906F9">
        <w:trPr>
          <w:trHeight w:val="60"/>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Расходы на обеспечение первичных мер пожарной безопасности в рамках мероприятия муниципальной программы </w:t>
            </w:r>
            <w:r w:rsidRPr="006906F9">
              <w:rPr>
                <w:rFonts w:ascii="Times New Roman" w:eastAsia="Times New Roman" w:hAnsi="Times New Roman" w:cs="Times New Roman"/>
                <w:bCs/>
                <w:sz w:val="16"/>
                <w:szCs w:val="16"/>
                <w:lang w:eastAsia="ru-RU"/>
              </w:rPr>
              <w:lastRenderedPageBreak/>
              <w:t>"Обеспечение жизнедеятельности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lastRenderedPageBreak/>
              <w:t>02 800 S4120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84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86</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пожарной безопасности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0310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61 000 00000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211"/>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94</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0103</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65 000 00000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11029,799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10966,855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10469,905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65 100 00000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11029,799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10966,855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10469,905</w:t>
            </w:r>
          </w:p>
        </w:tc>
      </w:tr>
      <w:tr w:rsidR="006906F9" w:rsidRPr="006906F9" w:rsidTr="006906F9">
        <w:trPr>
          <w:trHeight w:val="151"/>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1085,330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0102</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2562,779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2562,779</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2562,779</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106</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6906F9">
              <w:rPr>
                <w:rFonts w:ascii="Times New Roman" w:eastAsia="Times New Roman" w:hAnsi="Times New Roman" w:cs="Times New Roman"/>
                <w:sz w:val="16"/>
                <w:szCs w:val="16"/>
                <w:lang w:eastAsia="ru-RU"/>
              </w:rPr>
              <w:t>Шушенский</w:t>
            </w:r>
            <w:proofErr w:type="spellEnd"/>
            <w:r w:rsidRPr="006906F9">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104,762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0,000</w:t>
            </w:r>
          </w:p>
        </w:tc>
      </w:tr>
      <w:tr w:rsidR="006906F9" w:rsidRPr="006906F9" w:rsidTr="006906F9">
        <w:trPr>
          <w:trHeight w:val="129"/>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104,762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104,762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240"/>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104,762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2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111</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104,762</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906F9">
              <w:rPr>
                <w:rFonts w:ascii="Times New Roman" w:eastAsia="Times New Roman" w:hAnsi="Times New Roman" w:cs="Times New Roman"/>
                <w:bCs/>
                <w:sz w:val="16"/>
                <w:szCs w:val="16"/>
                <w:lang w:eastAsia="ru-RU"/>
              </w:rPr>
              <w:t>работники</w:t>
            </w:r>
            <w:proofErr w:type="gramEnd"/>
            <w:r w:rsidRPr="006906F9">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2030,183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2030,183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2030,183</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116</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r>
      <w:tr w:rsidR="006906F9" w:rsidRPr="006906F9" w:rsidTr="006906F9">
        <w:trPr>
          <w:trHeight w:val="171"/>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Эксплуатация зданий, оборудования, сре</w:t>
            </w:r>
            <w:proofErr w:type="gramStart"/>
            <w:r w:rsidRPr="006906F9">
              <w:rPr>
                <w:rFonts w:ascii="Times New Roman" w:eastAsia="Times New Roman" w:hAnsi="Times New Roman" w:cs="Times New Roman"/>
                <w:bCs/>
                <w:sz w:val="16"/>
                <w:szCs w:val="16"/>
                <w:lang w:eastAsia="ru-RU"/>
              </w:rPr>
              <w:t>дств св</w:t>
            </w:r>
            <w:proofErr w:type="gramEnd"/>
            <w:r w:rsidRPr="006906F9">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526,944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553,555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603,595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121</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10,130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513,914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540,425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590,465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513,914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540,425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590,465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513,914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540,425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590,465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125</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513,914</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540,425</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590,465</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126</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127</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Уплата налогов, сборов и иных платежей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r>
      <w:tr w:rsidR="006906F9" w:rsidRPr="006906F9" w:rsidTr="006906F9">
        <w:trPr>
          <w:trHeight w:val="252"/>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128</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129</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850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0104</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3,000</w:t>
            </w:r>
          </w:p>
        </w:tc>
      </w:tr>
      <w:tr w:rsidR="006906F9" w:rsidRPr="006906F9" w:rsidTr="006906F9">
        <w:trPr>
          <w:trHeight w:val="153"/>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130</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65 100 80730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3,500</w:t>
            </w:r>
          </w:p>
        </w:tc>
      </w:tr>
      <w:tr w:rsidR="006906F9" w:rsidRPr="006906F9" w:rsidTr="006906F9">
        <w:trPr>
          <w:trHeight w:val="59"/>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131</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Иные бюджетные ассигнования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132</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Резервные средства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133</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Общегосударственные вопросы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134</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Резервные фонды </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870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0111</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424"/>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135</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6906F9">
              <w:rPr>
                <w:rFonts w:ascii="Times New Roman" w:eastAsia="Times New Roman" w:hAnsi="Times New Roman" w:cs="Times New Roman"/>
                <w:bCs/>
                <w:sz w:val="16"/>
                <w:szCs w:val="16"/>
                <w:lang w:eastAsia="ru-RU"/>
              </w:rPr>
              <w:t>Шушенский</w:t>
            </w:r>
            <w:proofErr w:type="spellEnd"/>
            <w:r w:rsidRPr="006906F9">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4716,301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4731,508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4184,518</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136</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500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137</w:t>
            </w:r>
          </w:p>
        </w:tc>
        <w:tc>
          <w:tcPr>
            <w:tcW w:w="3009" w:type="pct"/>
            <w:gridSpan w:val="2"/>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Субсидии</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138</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 КИНЕМАТОГРАФИЯ</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0800</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139</w:t>
            </w:r>
          </w:p>
        </w:tc>
        <w:tc>
          <w:tcPr>
            <w:tcW w:w="3009" w:type="pct"/>
            <w:gridSpan w:val="2"/>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КУЛЬТУРА</w:t>
            </w:r>
          </w:p>
        </w:tc>
        <w:tc>
          <w:tcPr>
            <w:tcW w:w="421"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187"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540</w:t>
            </w:r>
          </w:p>
        </w:tc>
        <w:tc>
          <w:tcPr>
            <w:tcW w:w="195"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0801</w:t>
            </w:r>
          </w:p>
        </w:tc>
        <w:tc>
          <w:tcPr>
            <w:tcW w:w="336"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2"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43"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58"/>
        </w:trPr>
        <w:tc>
          <w:tcPr>
            <w:tcW w:w="177" w:type="pct"/>
            <w:gridSpan w:val="3"/>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009" w:type="pct"/>
            <w:gridSpan w:val="2"/>
            <w:tcBorders>
              <w:top w:val="nil"/>
              <w:left w:val="nil"/>
              <w:bottom w:val="single" w:sz="4" w:space="0" w:color="auto"/>
              <w:right w:val="single" w:sz="4" w:space="0" w:color="auto"/>
            </w:tcBorders>
            <w:shd w:val="clear" w:color="000000" w:fill="FFFFFF"/>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ВСЕГО расходов</w:t>
            </w:r>
          </w:p>
        </w:tc>
        <w:tc>
          <w:tcPr>
            <w:tcW w:w="421" w:type="pct"/>
            <w:gridSpan w:val="3"/>
            <w:tcBorders>
              <w:top w:val="nil"/>
              <w:left w:val="nil"/>
              <w:bottom w:val="single" w:sz="4" w:space="0" w:color="auto"/>
              <w:right w:val="single" w:sz="4" w:space="0" w:color="auto"/>
            </w:tcBorders>
            <w:shd w:val="clear" w:color="000000" w:fill="FFFFFF"/>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195"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6"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332"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343"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264"/>
        </w:trPr>
        <w:tc>
          <w:tcPr>
            <w:tcW w:w="160"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bookmarkStart w:id="9" w:name="RANGE!A1:F60"/>
            <w:bookmarkEnd w:id="9"/>
          </w:p>
        </w:tc>
        <w:tc>
          <w:tcPr>
            <w:tcW w:w="3431" w:type="pct"/>
            <w:gridSpan w:val="5"/>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071" w:type="pct"/>
            <w:gridSpan w:val="7"/>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Приложение № 6 к решению</w:t>
            </w:r>
          </w:p>
        </w:tc>
        <w:tc>
          <w:tcPr>
            <w:tcW w:w="33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6906F9">
        <w:trPr>
          <w:trHeight w:val="68"/>
        </w:trPr>
        <w:tc>
          <w:tcPr>
            <w:tcW w:w="160"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431" w:type="pct"/>
            <w:gridSpan w:val="5"/>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1409" w:type="pct"/>
            <w:gridSpan w:val="8"/>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Ильичевского сельского Совета депутатов</w:t>
            </w:r>
          </w:p>
        </w:tc>
      </w:tr>
      <w:tr w:rsidR="006906F9" w:rsidRPr="006906F9" w:rsidTr="006906F9">
        <w:trPr>
          <w:trHeight w:val="264"/>
        </w:trPr>
        <w:tc>
          <w:tcPr>
            <w:tcW w:w="160"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431" w:type="pct"/>
            <w:gridSpan w:val="5"/>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733" w:type="pct"/>
            <w:gridSpan w:val="5"/>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от 00.12.2023г. № 000</w:t>
            </w:r>
          </w:p>
        </w:tc>
        <w:tc>
          <w:tcPr>
            <w:tcW w:w="33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jc w:val="right"/>
              <w:rPr>
                <w:rFonts w:ascii="Times New Roman" w:eastAsia="Times New Roman" w:hAnsi="Times New Roman" w:cs="Times New Roman"/>
                <w:sz w:val="16"/>
                <w:szCs w:val="16"/>
                <w:lang w:eastAsia="ru-RU"/>
              </w:rPr>
            </w:pPr>
          </w:p>
        </w:tc>
      </w:tr>
      <w:tr w:rsidR="006906F9" w:rsidRPr="006906F9" w:rsidTr="00C63B2C">
        <w:trPr>
          <w:trHeight w:val="552"/>
        </w:trPr>
        <w:tc>
          <w:tcPr>
            <w:tcW w:w="5000" w:type="pct"/>
            <w:gridSpan w:val="15"/>
            <w:tcBorders>
              <w:top w:val="nil"/>
              <w:left w:val="nil"/>
              <w:bottom w:val="nil"/>
              <w:right w:val="nil"/>
            </w:tcBorders>
            <w:shd w:val="clear" w:color="auto" w:fill="auto"/>
            <w:hideMark/>
          </w:tcPr>
          <w:p w:rsidR="006906F9" w:rsidRPr="006906F9" w:rsidRDefault="006906F9" w:rsidP="006906F9">
            <w:pPr>
              <w:spacing w:after="0" w:line="240" w:lineRule="auto"/>
              <w:jc w:val="center"/>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2024 год и плановый период 2025-2026 годов</w:t>
            </w:r>
          </w:p>
        </w:tc>
      </w:tr>
      <w:tr w:rsidR="006906F9" w:rsidRPr="006906F9" w:rsidTr="006906F9">
        <w:trPr>
          <w:trHeight w:val="68"/>
        </w:trPr>
        <w:tc>
          <w:tcPr>
            <w:tcW w:w="160"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431" w:type="pct"/>
            <w:gridSpan w:val="5"/>
            <w:tcBorders>
              <w:top w:val="nil"/>
              <w:left w:val="nil"/>
              <w:bottom w:val="nil"/>
              <w:right w:val="nil"/>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95" w:type="pct"/>
            <w:gridSpan w:val="3"/>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8" w:type="pct"/>
            <w:gridSpan w:val="2"/>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38" w:type="pct"/>
            <w:tcBorders>
              <w:top w:val="nil"/>
              <w:left w:val="nil"/>
              <w:bottom w:val="nil"/>
              <w:right w:val="nil"/>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r>
      <w:tr w:rsidR="006906F9" w:rsidRPr="006906F9" w:rsidTr="006906F9">
        <w:trPr>
          <w:trHeight w:val="264"/>
        </w:trPr>
        <w:tc>
          <w:tcPr>
            <w:tcW w:w="160"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3431" w:type="pct"/>
            <w:gridSpan w:val="5"/>
            <w:tcBorders>
              <w:top w:val="single" w:sz="4" w:space="0" w:color="auto"/>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5" w:type="pct"/>
            <w:gridSpan w:val="3"/>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целевая</w:t>
            </w:r>
          </w:p>
        </w:tc>
        <w:tc>
          <w:tcPr>
            <w:tcW w:w="338" w:type="pct"/>
            <w:gridSpan w:val="2"/>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c>
          <w:tcPr>
            <w:tcW w:w="338" w:type="pct"/>
            <w:gridSpan w:val="2"/>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c>
          <w:tcPr>
            <w:tcW w:w="338" w:type="pct"/>
            <w:tcBorders>
              <w:top w:val="single" w:sz="4" w:space="0" w:color="auto"/>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w:t>
            </w:r>
          </w:p>
        </w:tc>
      </w:tr>
      <w:tr w:rsidR="006906F9" w:rsidRPr="006906F9" w:rsidTr="006906F9">
        <w:trPr>
          <w:trHeight w:val="264"/>
        </w:trPr>
        <w:tc>
          <w:tcPr>
            <w:tcW w:w="160" w:type="pct"/>
            <w:gridSpan w:val="2"/>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431" w:type="pct"/>
            <w:gridSpan w:val="5"/>
            <w:tcBorders>
              <w:top w:val="nil"/>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показателя</w:t>
            </w:r>
          </w:p>
        </w:tc>
        <w:tc>
          <w:tcPr>
            <w:tcW w:w="395" w:type="pct"/>
            <w:gridSpan w:val="3"/>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статья</w:t>
            </w:r>
          </w:p>
        </w:tc>
        <w:tc>
          <w:tcPr>
            <w:tcW w:w="338" w:type="pct"/>
            <w:gridSpan w:val="2"/>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2024 год</w:t>
            </w:r>
          </w:p>
        </w:tc>
        <w:tc>
          <w:tcPr>
            <w:tcW w:w="338" w:type="pct"/>
            <w:gridSpan w:val="2"/>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2025 год</w:t>
            </w:r>
          </w:p>
        </w:tc>
        <w:tc>
          <w:tcPr>
            <w:tcW w:w="338" w:type="pct"/>
            <w:tcBorders>
              <w:top w:val="nil"/>
              <w:left w:val="nil"/>
              <w:bottom w:val="nil"/>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 2026 год</w:t>
            </w:r>
          </w:p>
        </w:tc>
      </w:tr>
      <w:tr w:rsidR="006906F9" w:rsidRPr="006906F9" w:rsidTr="006906F9">
        <w:trPr>
          <w:trHeight w:val="264"/>
        </w:trPr>
        <w:tc>
          <w:tcPr>
            <w:tcW w:w="160" w:type="pct"/>
            <w:gridSpan w:val="2"/>
            <w:vMerge/>
            <w:tcBorders>
              <w:top w:val="single" w:sz="4" w:space="0" w:color="auto"/>
              <w:left w:val="single" w:sz="4" w:space="0" w:color="auto"/>
              <w:bottom w:val="single" w:sz="4" w:space="0" w:color="auto"/>
              <w:right w:val="single" w:sz="4" w:space="0" w:color="auto"/>
            </w:tcBorders>
            <w:vAlign w:val="center"/>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
        </w:tc>
        <w:tc>
          <w:tcPr>
            <w:tcW w:w="3431" w:type="pct"/>
            <w:gridSpan w:val="5"/>
            <w:tcBorders>
              <w:top w:val="nil"/>
              <w:left w:val="nil"/>
              <w:bottom w:val="single" w:sz="4" w:space="0" w:color="auto"/>
              <w:right w:val="single" w:sz="4" w:space="0" w:color="auto"/>
            </w:tcBorders>
            <w:shd w:val="clear" w:color="auto" w:fill="auto"/>
            <w:noWrap/>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тыс. руб.</w:t>
            </w:r>
          </w:p>
        </w:tc>
      </w:tr>
      <w:tr w:rsidR="006906F9" w:rsidRPr="006906F9" w:rsidTr="006906F9">
        <w:trPr>
          <w:trHeight w:val="264"/>
        </w:trPr>
        <w:tc>
          <w:tcPr>
            <w:tcW w:w="160" w:type="pct"/>
            <w:gridSpan w:val="2"/>
            <w:tcBorders>
              <w:top w:val="nil"/>
              <w:left w:val="single" w:sz="4" w:space="0" w:color="auto"/>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w:t>
            </w:r>
          </w:p>
        </w:tc>
        <w:tc>
          <w:tcPr>
            <w:tcW w:w="3431" w:type="pct"/>
            <w:gridSpan w:val="5"/>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r>
      <w:tr w:rsidR="006906F9" w:rsidRPr="006906F9" w:rsidTr="006906F9">
        <w:trPr>
          <w:trHeight w:val="28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02 000 00000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11293,046</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10816,454</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10271,614</w:t>
            </w:r>
          </w:p>
        </w:tc>
      </w:tr>
      <w:tr w:rsidR="006906F9" w:rsidRPr="006906F9" w:rsidTr="006906F9">
        <w:trPr>
          <w:trHeight w:val="276"/>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239"/>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02 100 80110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1150,262</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1171,382</w:t>
            </w:r>
          </w:p>
        </w:tc>
      </w:tr>
      <w:tr w:rsidR="006906F9" w:rsidRPr="006906F9" w:rsidTr="006906F9">
        <w:trPr>
          <w:trHeight w:val="252"/>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123"/>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6906F9">
              <w:rPr>
                <w:rFonts w:ascii="Times New Roman" w:eastAsia="Times New Roman" w:hAnsi="Times New Roman" w:cs="Times New Roman"/>
                <w:sz w:val="16"/>
                <w:szCs w:val="16"/>
                <w:lang w:eastAsia="ru-RU"/>
              </w:rPr>
              <w:t>мероприятия</w:t>
            </w:r>
            <w:proofErr w:type="gramStart"/>
            <w:r w:rsidRPr="006906F9">
              <w:rPr>
                <w:rFonts w:ascii="Times New Roman" w:eastAsia="Times New Roman" w:hAnsi="Times New Roman" w:cs="Times New Roman"/>
                <w:sz w:val="16"/>
                <w:szCs w:val="16"/>
                <w:lang w:eastAsia="ru-RU"/>
              </w:rPr>
              <w:t>«О</w:t>
            </w:r>
            <w:proofErr w:type="gramEnd"/>
            <w:r w:rsidRPr="006906F9">
              <w:rPr>
                <w:rFonts w:ascii="Times New Roman" w:eastAsia="Times New Roman" w:hAnsi="Times New Roman" w:cs="Times New Roman"/>
                <w:sz w:val="16"/>
                <w:szCs w:val="16"/>
                <w:lang w:eastAsia="ru-RU"/>
              </w:rPr>
              <w:t>рганизация</w:t>
            </w:r>
            <w:proofErr w:type="spellEnd"/>
            <w:r w:rsidRPr="006906F9">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02 200 80130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1511,693</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1520,785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1540,850</w:t>
            </w:r>
          </w:p>
        </w:tc>
      </w:tr>
      <w:tr w:rsidR="006906F9" w:rsidRPr="006906F9" w:rsidTr="006906F9">
        <w:trPr>
          <w:trHeight w:val="300"/>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w:t>
            </w:r>
          </w:p>
        </w:tc>
        <w:tc>
          <w:tcPr>
            <w:tcW w:w="3431" w:type="pct"/>
            <w:gridSpan w:val="5"/>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2044,585</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2002,685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2012,885</w:t>
            </w:r>
          </w:p>
        </w:tc>
      </w:tr>
      <w:tr w:rsidR="006906F9" w:rsidRPr="006906F9" w:rsidTr="006906F9">
        <w:trPr>
          <w:trHeight w:val="249"/>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w:t>
            </w:r>
          </w:p>
        </w:tc>
        <w:tc>
          <w:tcPr>
            <w:tcW w:w="3431" w:type="pct"/>
            <w:gridSpan w:val="5"/>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02 300 80110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1038,700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996,800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1007,000</w:t>
            </w:r>
          </w:p>
        </w:tc>
      </w:tr>
      <w:tr w:rsidR="006906F9" w:rsidRPr="006906F9" w:rsidTr="006906F9">
        <w:trPr>
          <w:trHeight w:val="852"/>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w:t>
            </w:r>
          </w:p>
        </w:tc>
        <w:tc>
          <w:tcPr>
            <w:tcW w:w="3431" w:type="pct"/>
            <w:gridSpan w:val="5"/>
            <w:tcBorders>
              <w:top w:val="nil"/>
              <w:left w:val="nil"/>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both"/>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02 300 09179</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1005,885</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9</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471"/>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02 400 91120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320,426</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02 700 00000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6239,880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5796,096</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5199,871</w:t>
            </w:r>
          </w:p>
        </w:tc>
      </w:tr>
      <w:tr w:rsidR="006906F9" w:rsidRPr="006906F9" w:rsidTr="006906F9">
        <w:trPr>
          <w:trHeight w:val="472"/>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12</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02 700 51180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534,696</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556,000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849"/>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13</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02 700 75140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17,401</w:t>
            </w:r>
          </w:p>
        </w:tc>
      </w:tr>
      <w:tr w:rsidR="006906F9" w:rsidRPr="006906F9" w:rsidTr="006906F9">
        <w:trPr>
          <w:trHeight w:val="140"/>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14</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02 700 80190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2253,649</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2288,234</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2288,234</w:t>
            </w:r>
          </w:p>
        </w:tc>
      </w:tr>
      <w:tr w:rsidR="006906F9" w:rsidRPr="006906F9" w:rsidTr="006906F9">
        <w:trPr>
          <w:trHeight w:val="573"/>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15</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02 700 80200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2744,374</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2840,561</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2800,336</w:t>
            </w:r>
          </w:p>
        </w:tc>
      </w:tr>
      <w:tr w:rsidR="006906F9" w:rsidRPr="006906F9" w:rsidTr="006906F9">
        <w:trPr>
          <w:trHeight w:val="541"/>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16</w:t>
            </w:r>
          </w:p>
        </w:tc>
        <w:tc>
          <w:tcPr>
            <w:tcW w:w="3431" w:type="pct"/>
            <w:gridSpan w:val="5"/>
            <w:tcBorders>
              <w:top w:val="single" w:sz="4" w:space="0" w:color="auto"/>
              <w:left w:val="nil"/>
              <w:bottom w:val="nil"/>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w:t>
            </w:r>
            <w:r w:rsidRPr="006906F9">
              <w:rPr>
                <w:rFonts w:ascii="Times New Roman" w:eastAsia="Times New Roman" w:hAnsi="Times New Roman" w:cs="Times New Roman"/>
                <w:sz w:val="16"/>
                <w:szCs w:val="16"/>
                <w:lang w:eastAsia="ru-RU"/>
              </w:rPr>
              <w:lastRenderedPageBreak/>
              <w:t>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02 700 80220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619,560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23,700</w:t>
            </w:r>
          </w:p>
        </w:tc>
      </w:tr>
      <w:tr w:rsidR="006906F9" w:rsidRPr="006906F9" w:rsidTr="006906F9">
        <w:trPr>
          <w:trHeight w:val="367"/>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17</w:t>
            </w:r>
          </w:p>
        </w:tc>
        <w:tc>
          <w:tcPr>
            <w:tcW w:w="3431" w:type="pct"/>
            <w:gridSpan w:val="5"/>
            <w:tcBorders>
              <w:top w:val="single" w:sz="4" w:space="0" w:color="auto"/>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02 700 80300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70,200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70,200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70,200</w:t>
            </w:r>
          </w:p>
        </w:tc>
      </w:tr>
      <w:tr w:rsidR="006906F9" w:rsidRPr="006906F9" w:rsidTr="006906F9">
        <w:trPr>
          <w:trHeight w:val="264"/>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18</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02 800 00000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26,200</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19</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02 800 S4120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26,200</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w:t>
            </w:r>
          </w:p>
        </w:tc>
        <w:tc>
          <w:tcPr>
            <w:tcW w:w="3431" w:type="pct"/>
            <w:gridSpan w:val="5"/>
            <w:tcBorders>
              <w:top w:val="single" w:sz="4" w:space="0" w:color="auto"/>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61 000 00000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1009,337</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21</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61 000 00000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137"/>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61 100 80230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1009,337</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sz w:val="16"/>
                <w:szCs w:val="16"/>
                <w:lang w:eastAsia="ru-RU"/>
              </w:rPr>
              <w:t>Расходы</w:t>
            </w:r>
            <w:proofErr w:type="gramEnd"/>
            <w:r w:rsidRPr="006906F9">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61 100 93000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91"/>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24</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65 000 00000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11029,799</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10966,855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bCs/>
                <w:sz w:val="16"/>
                <w:szCs w:val="16"/>
                <w:lang w:eastAsia="ru-RU"/>
              </w:rPr>
            </w:pPr>
            <w:r w:rsidRPr="006906F9">
              <w:rPr>
                <w:rFonts w:ascii="Times New Roman" w:eastAsia="Times New Roman" w:hAnsi="Times New Roman" w:cs="Times New Roman"/>
                <w:bCs/>
                <w:sz w:val="16"/>
                <w:szCs w:val="16"/>
                <w:lang w:eastAsia="ru-RU"/>
              </w:rPr>
              <w:t>10469,905</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65 100 00000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11029,799</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10966,855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10469,905</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26</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65 100 80220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1085,330</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27</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65 100 80610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2562,779</w:t>
            </w:r>
          </w:p>
        </w:tc>
      </w:tr>
      <w:tr w:rsidR="006906F9" w:rsidRPr="006906F9" w:rsidTr="006906F9">
        <w:trPr>
          <w:trHeight w:val="207"/>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28</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6906F9">
              <w:rPr>
                <w:rFonts w:ascii="Times New Roman" w:eastAsia="Times New Roman" w:hAnsi="Times New Roman" w:cs="Times New Roman"/>
                <w:sz w:val="16"/>
                <w:szCs w:val="16"/>
                <w:lang w:eastAsia="ru-RU"/>
              </w:rPr>
              <w:t>Шушенский</w:t>
            </w:r>
            <w:proofErr w:type="spellEnd"/>
            <w:r w:rsidRPr="006906F9">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65 100 80620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104,762</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r>
      <w:tr w:rsidR="006906F9" w:rsidRPr="006906F9" w:rsidTr="006906F9">
        <w:trPr>
          <w:trHeight w:val="371"/>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29</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906F9">
              <w:rPr>
                <w:rFonts w:ascii="Times New Roman" w:eastAsia="Times New Roman" w:hAnsi="Times New Roman" w:cs="Times New Roman"/>
                <w:sz w:val="16"/>
                <w:szCs w:val="16"/>
                <w:lang w:eastAsia="ru-RU"/>
              </w:rPr>
              <w:t>работники</w:t>
            </w:r>
            <w:proofErr w:type="gramEnd"/>
            <w:r w:rsidRPr="006906F9">
              <w:rPr>
                <w:rFonts w:ascii="Times New Roman" w:eastAsia="Times New Roman" w:hAnsi="Times New Roman" w:cs="Times New Roman"/>
                <w:sz w:val="16"/>
                <w:szCs w:val="16"/>
                <w:lang w:eastAsia="ru-RU"/>
              </w:rPr>
              <w:t xml:space="preserve"> переведенные на новую систему оплаты труда)</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65 100 80630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2030,183</w:t>
            </w:r>
          </w:p>
        </w:tc>
      </w:tr>
      <w:tr w:rsidR="006906F9" w:rsidRPr="006906F9" w:rsidTr="006906F9">
        <w:trPr>
          <w:trHeight w:val="263"/>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30</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Эксплуатация зданий, оборудования, сре</w:t>
            </w:r>
            <w:proofErr w:type="gramStart"/>
            <w:r w:rsidRPr="006906F9">
              <w:rPr>
                <w:rFonts w:ascii="Times New Roman" w:eastAsia="Times New Roman" w:hAnsi="Times New Roman" w:cs="Times New Roman"/>
                <w:sz w:val="16"/>
                <w:szCs w:val="16"/>
                <w:lang w:eastAsia="ru-RU"/>
              </w:rPr>
              <w:t>дств св</w:t>
            </w:r>
            <w:proofErr w:type="gramEnd"/>
            <w:r w:rsidRPr="006906F9">
              <w:rPr>
                <w:rFonts w:ascii="Times New Roman" w:eastAsia="Times New Roman" w:hAnsi="Times New Roman" w:cs="Times New Roman"/>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65 100 80720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526,944</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553,555</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603,595</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31</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65 100 80730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3,500</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32</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Межбюджетные трансферты муниципальному образованию "</w:t>
            </w:r>
            <w:proofErr w:type="spellStart"/>
            <w:r w:rsidRPr="006906F9">
              <w:rPr>
                <w:rFonts w:ascii="Times New Roman" w:eastAsia="Times New Roman" w:hAnsi="Times New Roman" w:cs="Times New Roman"/>
                <w:sz w:val="16"/>
                <w:szCs w:val="16"/>
                <w:lang w:eastAsia="ru-RU"/>
              </w:rPr>
              <w:t>Шушенский</w:t>
            </w:r>
            <w:proofErr w:type="spellEnd"/>
            <w:r w:rsidRPr="006906F9">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65 100 87000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4716,301</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4731,508</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4184,518</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33</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Условно утвержденные расходы</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0,000</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543,940</w:t>
            </w:r>
          </w:p>
        </w:tc>
        <w:tc>
          <w:tcPr>
            <w:tcW w:w="338" w:type="pct"/>
            <w:tcBorders>
              <w:top w:val="nil"/>
              <w:left w:val="nil"/>
              <w:bottom w:val="single" w:sz="4" w:space="0" w:color="auto"/>
              <w:right w:val="single" w:sz="4" w:space="0" w:color="auto"/>
            </w:tcBorders>
            <w:shd w:val="clear" w:color="auto" w:fill="auto"/>
            <w:noWrap/>
            <w:vAlign w:val="bottom"/>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1090,930</w:t>
            </w:r>
          </w:p>
        </w:tc>
      </w:tr>
      <w:tr w:rsidR="006906F9" w:rsidRPr="006906F9" w:rsidTr="006906F9">
        <w:trPr>
          <w:trHeight w:val="58"/>
        </w:trPr>
        <w:tc>
          <w:tcPr>
            <w:tcW w:w="160" w:type="pct"/>
            <w:gridSpan w:val="2"/>
            <w:tcBorders>
              <w:top w:val="nil"/>
              <w:left w:val="single" w:sz="4" w:space="0" w:color="auto"/>
              <w:bottom w:val="single" w:sz="4" w:space="0" w:color="auto"/>
              <w:right w:val="single" w:sz="4" w:space="0" w:color="auto"/>
            </w:tcBorders>
            <w:shd w:val="clear" w:color="auto" w:fill="auto"/>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431" w:type="pct"/>
            <w:gridSpan w:val="5"/>
            <w:tcBorders>
              <w:top w:val="nil"/>
              <w:left w:val="nil"/>
              <w:bottom w:val="single" w:sz="4" w:space="0" w:color="auto"/>
              <w:right w:val="single" w:sz="4" w:space="0" w:color="auto"/>
            </w:tcBorders>
            <w:shd w:val="clear" w:color="auto" w:fill="auto"/>
            <w:hideMark/>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ВСЕГО расходов</w:t>
            </w:r>
          </w:p>
        </w:tc>
        <w:tc>
          <w:tcPr>
            <w:tcW w:w="395" w:type="pct"/>
            <w:gridSpan w:val="3"/>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338" w:type="pct"/>
            <w:tcBorders>
              <w:top w:val="nil"/>
              <w:left w:val="nil"/>
              <w:bottom w:val="single" w:sz="4" w:space="0" w:color="auto"/>
              <w:right w:val="single" w:sz="4" w:space="0" w:color="auto"/>
            </w:tcBorders>
            <w:shd w:val="clear" w:color="auto" w:fill="auto"/>
            <w:noWrap/>
            <w:vAlign w:val="center"/>
            <w:hideMark/>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bl>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Приложение  № 7                                                                                               </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к  решению Ильичевского</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сельского Совета депутатов</w:t>
      </w:r>
    </w:p>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от 00.12.2023г.  № 000                                                                                        </w:t>
      </w: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2024 год и плановый период 2025 –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8206"/>
        <w:gridCol w:w="1393"/>
        <w:gridCol w:w="1529"/>
        <w:gridCol w:w="1606"/>
      </w:tblGrid>
      <w:tr w:rsidR="006906F9" w:rsidRPr="006906F9" w:rsidTr="006906F9">
        <w:trPr>
          <w:trHeight w:val="43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Код показателей</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Наименование показателей</w:t>
            </w:r>
          </w:p>
        </w:tc>
        <w:tc>
          <w:tcPr>
            <w:tcW w:w="471" w:type="pct"/>
          </w:tcPr>
          <w:p w:rsidR="006906F9" w:rsidRPr="006906F9" w:rsidRDefault="006906F9" w:rsidP="006906F9">
            <w:pPr>
              <w:tabs>
                <w:tab w:val="left" w:pos="2670"/>
              </w:tabs>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 тыс. руб.  2024 год</w:t>
            </w:r>
          </w:p>
        </w:tc>
        <w:tc>
          <w:tcPr>
            <w:tcW w:w="517" w:type="pct"/>
          </w:tcPr>
          <w:p w:rsidR="006906F9" w:rsidRPr="006906F9" w:rsidRDefault="006906F9" w:rsidP="006906F9">
            <w:pPr>
              <w:tabs>
                <w:tab w:val="left" w:pos="2670"/>
              </w:tabs>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 тыс. руб. 2025 год</w:t>
            </w:r>
          </w:p>
        </w:tc>
        <w:tc>
          <w:tcPr>
            <w:tcW w:w="543" w:type="pct"/>
          </w:tcPr>
          <w:p w:rsidR="006906F9" w:rsidRPr="006906F9" w:rsidRDefault="006906F9" w:rsidP="006906F9">
            <w:pPr>
              <w:tabs>
                <w:tab w:val="left" w:pos="2670"/>
              </w:tabs>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Сумма тыс. руб.  2026 год</w:t>
            </w:r>
          </w:p>
        </w:tc>
      </w:tr>
      <w:tr w:rsidR="006906F9" w:rsidRPr="006906F9" w:rsidTr="006906F9">
        <w:trPr>
          <w:trHeight w:val="105"/>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80508000000000000000   </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Остатки средств бюджетов                                                 </w:t>
            </w:r>
          </w:p>
        </w:tc>
        <w:tc>
          <w:tcPr>
            <w:tcW w:w="471"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517"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c>
          <w:tcPr>
            <w:tcW w:w="543"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0,00</w:t>
            </w:r>
          </w:p>
        </w:tc>
      </w:tr>
      <w:tr w:rsidR="006906F9" w:rsidRPr="006906F9" w:rsidTr="006906F9">
        <w:trPr>
          <w:trHeight w:val="5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80508000000000000510</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Увеличение остатков средств бюджетов</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5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80508020000000000510</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5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80508020100000000510</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5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lastRenderedPageBreak/>
              <w:t>80508020100010000510</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5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80508000000000000610</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Уменьшение остатков средств бюджета    </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5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80508000000000000610</w:t>
            </w:r>
          </w:p>
        </w:tc>
        <w:tc>
          <w:tcPr>
            <w:tcW w:w="2775"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58"/>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80508020100000000610</w:t>
            </w:r>
          </w:p>
        </w:tc>
        <w:tc>
          <w:tcPr>
            <w:tcW w:w="2775" w:type="pct"/>
          </w:tcPr>
          <w:p w:rsidR="006906F9" w:rsidRPr="006906F9" w:rsidRDefault="006906F9" w:rsidP="006906F9">
            <w:pPr>
              <w:tabs>
                <w:tab w:val="left" w:pos="2670"/>
                <w:tab w:val="right" w:pos="90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r w:rsidR="006906F9" w:rsidRPr="006906F9" w:rsidTr="006906F9">
        <w:trPr>
          <w:trHeight w:val="61"/>
        </w:trPr>
        <w:tc>
          <w:tcPr>
            <w:tcW w:w="694" w:type="pct"/>
          </w:tcPr>
          <w:p w:rsidR="006906F9" w:rsidRPr="006906F9" w:rsidRDefault="006906F9" w:rsidP="006906F9">
            <w:pPr>
              <w:tabs>
                <w:tab w:val="left" w:pos="26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80508020100010000610</w:t>
            </w:r>
          </w:p>
        </w:tc>
        <w:tc>
          <w:tcPr>
            <w:tcW w:w="2775" w:type="pct"/>
          </w:tcPr>
          <w:p w:rsidR="006906F9" w:rsidRPr="006906F9" w:rsidRDefault="006906F9" w:rsidP="006906F9">
            <w:pPr>
              <w:tabs>
                <w:tab w:val="left" w:pos="2670"/>
                <w:tab w:val="right" w:pos="9070"/>
              </w:tabs>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471"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23332,182</w:t>
            </w:r>
          </w:p>
        </w:tc>
        <w:tc>
          <w:tcPr>
            <w:tcW w:w="517"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23336,586</w:t>
            </w:r>
          </w:p>
        </w:tc>
        <w:tc>
          <w:tcPr>
            <w:tcW w:w="543" w:type="pct"/>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22841,786</w:t>
            </w:r>
          </w:p>
        </w:tc>
      </w:tr>
    </w:tbl>
    <w:p w:rsidR="006906F9" w:rsidRPr="006906F9" w:rsidRDefault="006906F9" w:rsidP="006906F9">
      <w:pPr>
        <w:spacing w:after="0" w:line="240" w:lineRule="auto"/>
        <w:ind w:left="5670"/>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Приложение № 8</w:t>
      </w:r>
    </w:p>
    <w:p w:rsidR="006906F9" w:rsidRPr="006906F9" w:rsidRDefault="006906F9" w:rsidP="006906F9">
      <w:pPr>
        <w:spacing w:after="0" w:line="240" w:lineRule="auto"/>
        <w:ind w:left="5670"/>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к  решению Ильичевского </w:t>
      </w:r>
      <w:proofErr w:type="gramStart"/>
      <w:r w:rsidRPr="006906F9">
        <w:rPr>
          <w:rFonts w:ascii="Times New Roman" w:eastAsia="Times New Roman" w:hAnsi="Times New Roman" w:cs="Times New Roman"/>
          <w:sz w:val="16"/>
          <w:szCs w:val="16"/>
          <w:lang w:eastAsia="ru-RU"/>
        </w:rPr>
        <w:t>сельского</w:t>
      </w:r>
      <w:proofErr w:type="gramEnd"/>
      <w:r w:rsidRPr="006906F9">
        <w:rPr>
          <w:rFonts w:ascii="Times New Roman" w:eastAsia="Times New Roman" w:hAnsi="Times New Roman" w:cs="Times New Roman"/>
          <w:sz w:val="16"/>
          <w:szCs w:val="16"/>
          <w:lang w:eastAsia="ru-RU"/>
        </w:rPr>
        <w:t xml:space="preserve">    </w:t>
      </w:r>
    </w:p>
    <w:p w:rsidR="006906F9" w:rsidRPr="006906F9" w:rsidRDefault="006906F9" w:rsidP="006906F9">
      <w:pPr>
        <w:spacing w:after="0" w:line="240" w:lineRule="auto"/>
        <w:ind w:left="5670"/>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                                                                                                                                                       Совета депутатов от 00.12.2023г. № 000</w:t>
      </w:r>
    </w:p>
    <w:p w:rsidR="006906F9" w:rsidRPr="006906F9" w:rsidRDefault="006906F9" w:rsidP="006906F9">
      <w:pPr>
        <w:tabs>
          <w:tab w:val="left" w:pos="3300"/>
        </w:tabs>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Норматив распределения поступлений  в  бюджет сельского поселения  Ильичевского сельсовета на 2024 год и плановый период 2025-2026 годов от налоговых и неналоговых  доходов и сборов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2214"/>
        <w:gridCol w:w="10013"/>
        <w:gridCol w:w="692"/>
        <w:gridCol w:w="553"/>
        <w:gridCol w:w="633"/>
      </w:tblGrid>
      <w:tr w:rsidR="006906F9" w:rsidRPr="006906F9" w:rsidTr="006906F9">
        <w:tblPrEx>
          <w:tblCellMar>
            <w:top w:w="0" w:type="dxa"/>
            <w:bottom w:w="0" w:type="dxa"/>
          </w:tblCellMar>
        </w:tblPrEx>
        <w:trPr>
          <w:trHeight w:val="576"/>
        </w:trPr>
        <w:tc>
          <w:tcPr>
            <w:tcW w:w="230" w:type="pct"/>
            <w:vMerge w:val="restar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строки</w:t>
            </w:r>
          </w:p>
        </w:tc>
        <w:tc>
          <w:tcPr>
            <w:tcW w:w="749" w:type="pct"/>
            <w:vMerge w:val="restar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p>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Код бюджетной классификации</w:t>
            </w:r>
          </w:p>
        </w:tc>
        <w:tc>
          <w:tcPr>
            <w:tcW w:w="3386" w:type="pct"/>
            <w:vMerge w:val="restart"/>
            <w:vAlign w:val="center"/>
          </w:tcPr>
          <w:p w:rsidR="006906F9" w:rsidRPr="006906F9" w:rsidRDefault="006906F9" w:rsidP="006906F9">
            <w:pPr>
              <w:spacing w:after="0" w:line="240" w:lineRule="auto"/>
              <w:ind w:firstLine="252"/>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 xml:space="preserve">Наименование кода </w:t>
            </w:r>
            <w:proofErr w:type="gramStart"/>
            <w:r w:rsidRPr="006906F9">
              <w:rPr>
                <w:rFonts w:ascii="Times New Roman" w:eastAsia="Times New Roman" w:hAnsi="Times New Roman" w:cs="Times New Roman"/>
                <w:sz w:val="16"/>
                <w:szCs w:val="16"/>
                <w:lang w:eastAsia="ru-RU"/>
              </w:rPr>
              <w:t>бюджетной</w:t>
            </w:r>
            <w:proofErr w:type="gramEnd"/>
          </w:p>
          <w:p w:rsidR="006906F9" w:rsidRPr="006906F9" w:rsidRDefault="006906F9" w:rsidP="006906F9">
            <w:pPr>
              <w:spacing w:after="0" w:line="240" w:lineRule="auto"/>
              <w:ind w:firstLine="252"/>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классификации</w:t>
            </w:r>
          </w:p>
        </w:tc>
        <w:tc>
          <w:tcPr>
            <w:tcW w:w="635" w:type="pct"/>
            <w:gridSpan w:val="3"/>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Норматив (процент) отчислений в бюджет</w:t>
            </w:r>
          </w:p>
        </w:tc>
      </w:tr>
      <w:tr w:rsidR="006906F9" w:rsidRPr="006906F9" w:rsidTr="006906F9">
        <w:tblPrEx>
          <w:tblCellMar>
            <w:top w:w="0" w:type="dxa"/>
            <w:bottom w:w="0" w:type="dxa"/>
          </w:tblCellMar>
        </w:tblPrEx>
        <w:trPr>
          <w:trHeight w:val="228"/>
        </w:trPr>
        <w:tc>
          <w:tcPr>
            <w:tcW w:w="230" w:type="pct"/>
            <w:vMerge/>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p>
        </w:tc>
        <w:tc>
          <w:tcPr>
            <w:tcW w:w="749" w:type="pct"/>
            <w:vMerge/>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p>
        </w:tc>
        <w:tc>
          <w:tcPr>
            <w:tcW w:w="3386" w:type="pct"/>
            <w:vMerge/>
            <w:vAlign w:val="center"/>
          </w:tcPr>
          <w:p w:rsidR="006906F9" w:rsidRPr="006906F9" w:rsidRDefault="006906F9" w:rsidP="006906F9">
            <w:pPr>
              <w:spacing w:after="0" w:line="240" w:lineRule="auto"/>
              <w:ind w:firstLine="252"/>
              <w:jc w:val="center"/>
              <w:rPr>
                <w:rFonts w:ascii="Times New Roman" w:eastAsia="Times New Roman" w:hAnsi="Times New Roman" w:cs="Times New Roman"/>
                <w:sz w:val="16"/>
                <w:szCs w:val="16"/>
                <w:lang w:eastAsia="ru-RU"/>
              </w:rPr>
            </w:pP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2024</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2025</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sz w:val="16"/>
                <w:szCs w:val="16"/>
                <w:lang w:eastAsia="ru-RU"/>
              </w:rPr>
              <w:t>2026</w:t>
            </w:r>
          </w:p>
        </w:tc>
      </w:tr>
      <w:tr w:rsidR="006906F9" w:rsidRPr="006906F9" w:rsidTr="006906F9">
        <w:tblPrEx>
          <w:tblCellMar>
            <w:top w:w="0" w:type="dxa"/>
            <w:bottom w:w="0" w:type="dxa"/>
          </w:tblCellMar>
        </w:tblPrEx>
        <w:trPr>
          <w:trHeight w:val="253"/>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sz w:val="16"/>
                <w:szCs w:val="16"/>
                <w:lang w:eastAsia="ru-RU"/>
              </w:rPr>
            </w:pPr>
            <w:r w:rsidRPr="006906F9">
              <w:rPr>
                <w:rFonts w:ascii="Times New Roman" w:eastAsia="Times New Roman" w:hAnsi="Times New Roman" w:cs="Times New Roman"/>
                <w:bCs/>
                <w:color w:val="000000"/>
                <w:sz w:val="16"/>
                <w:szCs w:val="16"/>
                <w:lang w:eastAsia="ru-RU"/>
              </w:rPr>
              <w:t>1</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r w:rsidRPr="006906F9">
              <w:rPr>
                <w:rFonts w:ascii="Times New Roman" w:eastAsia="Times New Roman" w:hAnsi="Times New Roman" w:cs="Times New Roman"/>
                <w:bCs/>
                <w:color w:val="000000"/>
                <w:sz w:val="16"/>
                <w:szCs w:val="16"/>
                <w:lang w:eastAsia="ru-RU"/>
              </w:rPr>
              <w:t>805 1 08 04020 01 1000 110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sz w:val="16"/>
                <w:szCs w:val="16"/>
                <w:lang w:eastAsia="ru-RU"/>
              </w:rPr>
            </w:pPr>
            <w:proofErr w:type="gramStart"/>
            <w:r w:rsidRPr="006906F9">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(пересчеты, недоимка и задолженность по соответствующему платежу, в том числе по отмененному))</w:t>
            </w:r>
            <w:proofErr w:type="gramEnd"/>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2</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805 1 08 04020 01 4000 110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167"/>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3</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805 1 11 05035 10 0000 120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p>
        </w:tc>
      </w:tr>
      <w:tr w:rsidR="006906F9" w:rsidRPr="006906F9" w:rsidTr="006906F9">
        <w:tblPrEx>
          <w:tblCellMar>
            <w:top w:w="0" w:type="dxa"/>
            <w:bottom w:w="0" w:type="dxa"/>
          </w:tblCellMar>
        </w:tblPrEx>
        <w:trPr>
          <w:trHeight w:val="74"/>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4</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805 1 13 01995 10 0000 130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доходы от оказания платных услуг (работ) получателями  средств  бюджетов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161"/>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5</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805 1 16 21050 10 0000 140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67"/>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6</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805 1 16 23051 10 0000 140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7</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805 1 16 23052 10 0000 140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805 1 16 32000 10 0000 140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9</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805 116 37040 10 0000 140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Поступление сумм в возмещение вреда, причиняемого автомобильными дорогами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10</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805 1 16 90050 10 0000 140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11</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805 1 17 01050 10 0000 180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Невыясненные поступления, зачисляемые в бюджеты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12</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 xml:space="preserve">805 1 17 05050 10 0000 180 </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13</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805 1 17 15030 10 0001 150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r w:rsidR="006906F9" w:rsidRPr="006906F9" w:rsidTr="006906F9">
        <w:tblPrEx>
          <w:tblCellMar>
            <w:top w:w="0" w:type="dxa"/>
            <w:bottom w:w="0" w:type="dxa"/>
          </w:tblCellMar>
        </w:tblPrEx>
        <w:trPr>
          <w:trHeight w:val="58"/>
        </w:trPr>
        <w:tc>
          <w:tcPr>
            <w:tcW w:w="230" w:type="pct"/>
            <w:vAlign w:val="center"/>
          </w:tcPr>
          <w:p w:rsidR="006906F9" w:rsidRPr="006906F9" w:rsidRDefault="006906F9" w:rsidP="006906F9">
            <w:pPr>
              <w:spacing w:after="0" w:line="240" w:lineRule="auto"/>
              <w:jc w:val="center"/>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14</w:t>
            </w:r>
          </w:p>
        </w:tc>
        <w:tc>
          <w:tcPr>
            <w:tcW w:w="749" w:type="pct"/>
            <w:vAlign w:val="center"/>
          </w:tcPr>
          <w:p w:rsidR="006906F9" w:rsidRPr="006906F9" w:rsidRDefault="006906F9" w:rsidP="006906F9">
            <w:pPr>
              <w:spacing w:after="0" w:line="240" w:lineRule="auto"/>
              <w:rPr>
                <w:rFonts w:ascii="Times New Roman" w:eastAsia="Times New Roman" w:hAnsi="Times New Roman" w:cs="Times New Roman"/>
                <w:bCs/>
                <w:color w:val="000000"/>
                <w:sz w:val="16"/>
                <w:szCs w:val="16"/>
                <w:lang w:eastAsia="ru-RU"/>
              </w:rPr>
            </w:pPr>
            <w:r w:rsidRPr="006906F9">
              <w:rPr>
                <w:rFonts w:ascii="Times New Roman" w:eastAsia="Times New Roman" w:hAnsi="Times New Roman" w:cs="Times New Roman"/>
                <w:bCs/>
                <w:color w:val="000000"/>
                <w:sz w:val="16"/>
                <w:szCs w:val="16"/>
                <w:lang w:eastAsia="ru-RU"/>
              </w:rPr>
              <w:t>805 1 17 15030 10 0002 150</w:t>
            </w:r>
          </w:p>
        </w:tc>
        <w:tc>
          <w:tcPr>
            <w:tcW w:w="3386"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c>
          <w:tcPr>
            <w:tcW w:w="234"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187"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c>
          <w:tcPr>
            <w:tcW w:w="213" w:type="pct"/>
            <w:vAlign w:val="center"/>
          </w:tcPr>
          <w:p w:rsidR="006906F9" w:rsidRPr="006906F9" w:rsidRDefault="006906F9" w:rsidP="006906F9">
            <w:pPr>
              <w:spacing w:after="0" w:line="240" w:lineRule="auto"/>
              <w:rPr>
                <w:rFonts w:ascii="Times New Roman" w:eastAsia="Times New Roman" w:hAnsi="Times New Roman" w:cs="Times New Roman"/>
                <w:color w:val="000000"/>
                <w:sz w:val="16"/>
                <w:szCs w:val="16"/>
                <w:lang w:eastAsia="ru-RU"/>
              </w:rPr>
            </w:pPr>
            <w:r w:rsidRPr="006906F9">
              <w:rPr>
                <w:rFonts w:ascii="Times New Roman" w:eastAsia="Times New Roman" w:hAnsi="Times New Roman" w:cs="Times New Roman"/>
                <w:color w:val="000000"/>
                <w:sz w:val="16"/>
                <w:szCs w:val="16"/>
                <w:lang w:eastAsia="ru-RU"/>
              </w:rPr>
              <w:t>100</w:t>
            </w:r>
          </w:p>
        </w:tc>
      </w:tr>
    </w:tbl>
    <w:p w:rsidR="006906F9" w:rsidRPr="006906F9" w:rsidRDefault="006906F9" w:rsidP="006906F9">
      <w:pPr>
        <w:spacing w:after="0" w:line="240" w:lineRule="auto"/>
        <w:rPr>
          <w:rFonts w:ascii="Times New Roman" w:eastAsia="Times New Roman" w:hAnsi="Times New Roman" w:cs="Times New Roman"/>
          <w:sz w:val="16"/>
          <w:szCs w:val="16"/>
          <w:lang w:eastAsia="ru-RU"/>
        </w:rPr>
      </w:pPr>
    </w:p>
    <w:p w:rsidR="006906F9" w:rsidRPr="006906F9" w:rsidRDefault="006906F9" w:rsidP="006906F9">
      <w:pPr>
        <w:tabs>
          <w:tab w:val="left" w:pos="-2127"/>
        </w:tabs>
        <w:spacing w:after="0" w:line="240" w:lineRule="auto"/>
        <w:jc w:val="both"/>
        <w:rPr>
          <w:rFonts w:ascii="Times New Roman" w:eastAsia="Times New Roman" w:hAnsi="Times New Roman" w:cs="Times New Roman"/>
          <w:sz w:val="16"/>
          <w:szCs w:val="16"/>
          <w:lang w:eastAsia="ru-RU"/>
        </w:rPr>
      </w:pPr>
    </w:p>
    <w:p w:rsidR="006906F9" w:rsidRPr="006906F9" w:rsidRDefault="006906F9" w:rsidP="006906F9">
      <w:pPr>
        <w:rPr>
          <w:rFonts w:ascii="Times New Roman" w:eastAsia="Times New Roman" w:hAnsi="Times New Roman" w:cs="Times New Roman"/>
          <w:sz w:val="20"/>
          <w:szCs w:val="20"/>
          <w:lang w:eastAsia="ru-RU"/>
        </w:rPr>
        <w:sectPr w:rsidR="006906F9" w:rsidRPr="006906F9" w:rsidSect="006906F9">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FC6B00" w:rsidRPr="00654D16" w:rsidRDefault="00FC6B00" w:rsidP="00FC6B00">
      <w:pPr>
        <w:spacing w:after="0" w:line="240" w:lineRule="auto"/>
        <w:jc w:val="center"/>
        <w:rPr>
          <w:rFonts w:ascii="Times New Roman" w:hAnsi="Times New Roman" w:cs="Times New Roman"/>
        </w:rPr>
      </w:pPr>
      <w:r w:rsidRPr="00654D16">
        <w:rPr>
          <w:rFonts w:ascii="Times New Roman" w:hAnsi="Times New Roman" w:cs="Times New Roman"/>
        </w:rPr>
        <w:lastRenderedPageBreak/>
        <w:t>РОССИЙСКАЯ  ФЕДЕРАЦИЯ</w:t>
      </w:r>
    </w:p>
    <w:p w:rsidR="00FC6B00" w:rsidRPr="00654D16" w:rsidRDefault="00FC6B00" w:rsidP="00FC6B00">
      <w:pPr>
        <w:spacing w:after="0" w:line="240" w:lineRule="auto"/>
        <w:jc w:val="center"/>
        <w:rPr>
          <w:rFonts w:ascii="Times New Roman" w:hAnsi="Times New Roman" w:cs="Times New Roman"/>
        </w:rPr>
      </w:pPr>
      <w:r w:rsidRPr="00654D16">
        <w:rPr>
          <w:rFonts w:ascii="Times New Roman" w:hAnsi="Times New Roman" w:cs="Times New Roman"/>
        </w:rPr>
        <w:t>КРАСНОЯРСКИЙ КРАЙ  ШУШЕНСКИЙ РАЙОН</w:t>
      </w:r>
    </w:p>
    <w:p w:rsidR="00FC6B00" w:rsidRDefault="00FC6B00" w:rsidP="00FC6B00">
      <w:pPr>
        <w:spacing w:after="0" w:line="240" w:lineRule="auto"/>
        <w:jc w:val="center"/>
        <w:rPr>
          <w:rFonts w:ascii="Times New Roman" w:hAnsi="Times New Roman" w:cs="Times New Roman"/>
        </w:rPr>
      </w:pPr>
      <w:r w:rsidRPr="00654D16">
        <w:rPr>
          <w:rFonts w:ascii="Times New Roman" w:hAnsi="Times New Roman" w:cs="Times New Roman"/>
        </w:rPr>
        <w:t>АДМИНИСТРАЦИЯ  ИЛЬИЧЕВСКОГО  СЕЛЬСОВЕТА</w:t>
      </w:r>
      <w:r>
        <w:rPr>
          <w:rFonts w:ascii="Times New Roman" w:hAnsi="Times New Roman" w:cs="Times New Roman"/>
        </w:rPr>
        <w:t xml:space="preserve"> </w:t>
      </w:r>
    </w:p>
    <w:p w:rsidR="00FC6B00" w:rsidRDefault="00FC6B00" w:rsidP="00FC6B00">
      <w:pPr>
        <w:spacing w:after="0" w:line="240" w:lineRule="auto"/>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О С Т А Н О В Л Е Н И Е</w:t>
      </w:r>
    </w:p>
    <w:p w:rsidR="00FC6B00" w:rsidRDefault="00FC6B00" w:rsidP="00FC6B00">
      <w:pPr>
        <w:spacing w:after="0" w:line="240" w:lineRule="auto"/>
        <w:rPr>
          <w:rFonts w:ascii="Times New Roman" w:hAnsi="Times New Roman" w:cs="Times New Roman"/>
        </w:rPr>
      </w:pPr>
      <w:r>
        <w:rPr>
          <w:rFonts w:ascii="Times New Roman" w:hAnsi="Times New Roman" w:cs="Times New Roman"/>
        </w:rPr>
        <w:t>14 ноября 2023 года                                         п. Ильичево                                                                № 72</w:t>
      </w:r>
    </w:p>
    <w:p w:rsidR="00FC6B00" w:rsidRDefault="00FC6B00" w:rsidP="00FC6B00">
      <w:pPr>
        <w:spacing w:after="0" w:line="240" w:lineRule="auto"/>
        <w:rPr>
          <w:rFonts w:ascii="Times New Roman" w:hAnsi="Times New Roman" w:cs="Times New Roman"/>
        </w:rPr>
      </w:pPr>
      <w:r>
        <w:rPr>
          <w:rFonts w:ascii="Times New Roman" w:hAnsi="Times New Roman" w:cs="Times New Roman"/>
        </w:rPr>
        <w:t xml:space="preserve">О проведении публичных слушаний </w:t>
      </w:r>
      <w:proofErr w:type="gramStart"/>
      <w:r>
        <w:rPr>
          <w:rFonts w:ascii="Times New Roman" w:hAnsi="Times New Roman" w:cs="Times New Roman"/>
        </w:rPr>
        <w:t>по</w:t>
      </w:r>
      <w:proofErr w:type="gramEnd"/>
      <w:r>
        <w:rPr>
          <w:rFonts w:ascii="Times New Roman" w:hAnsi="Times New Roman" w:cs="Times New Roman"/>
        </w:rPr>
        <w:t xml:space="preserve">  </w:t>
      </w:r>
      <w:bookmarkStart w:id="10" w:name="_GoBack"/>
      <w:bookmarkEnd w:id="10"/>
    </w:p>
    <w:p w:rsidR="00FC6B00" w:rsidRDefault="00FC6B00" w:rsidP="00FC6B00">
      <w:pPr>
        <w:spacing w:after="0" w:line="240" w:lineRule="auto"/>
        <w:rPr>
          <w:rFonts w:ascii="Times New Roman" w:hAnsi="Times New Roman" w:cs="Times New Roman"/>
        </w:rPr>
      </w:pPr>
      <w:r>
        <w:rPr>
          <w:rFonts w:ascii="Times New Roman" w:hAnsi="Times New Roman" w:cs="Times New Roman"/>
        </w:rPr>
        <w:t xml:space="preserve">обсуждению проекта внесения изменений </w:t>
      </w:r>
      <w:proofErr w:type="gramStart"/>
      <w:r>
        <w:rPr>
          <w:rFonts w:ascii="Times New Roman" w:hAnsi="Times New Roman" w:cs="Times New Roman"/>
        </w:rPr>
        <w:t>в</w:t>
      </w:r>
      <w:proofErr w:type="gramEnd"/>
      <w:r>
        <w:rPr>
          <w:rFonts w:ascii="Times New Roman" w:hAnsi="Times New Roman" w:cs="Times New Roman"/>
        </w:rPr>
        <w:t xml:space="preserve"> </w:t>
      </w:r>
    </w:p>
    <w:p w:rsidR="00FC6B00" w:rsidRDefault="00FC6B00" w:rsidP="00FC6B00">
      <w:pPr>
        <w:spacing w:after="0" w:line="240" w:lineRule="auto"/>
        <w:rPr>
          <w:rFonts w:ascii="Times New Roman" w:hAnsi="Times New Roman" w:cs="Times New Roman"/>
        </w:rPr>
      </w:pPr>
      <w:r>
        <w:rPr>
          <w:rFonts w:ascii="Times New Roman" w:hAnsi="Times New Roman" w:cs="Times New Roman"/>
        </w:rPr>
        <w:t xml:space="preserve">правила землепользования и застройки </w:t>
      </w:r>
    </w:p>
    <w:p w:rsidR="00FC6B00" w:rsidRDefault="00FC6B00" w:rsidP="00FC6B00">
      <w:pPr>
        <w:spacing w:after="0" w:line="240" w:lineRule="auto"/>
        <w:rPr>
          <w:rFonts w:ascii="Times New Roman" w:hAnsi="Times New Roman" w:cs="Times New Roman"/>
        </w:rPr>
      </w:pPr>
      <w:r>
        <w:rPr>
          <w:rFonts w:ascii="Times New Roman" w:hAnsi="Times New Roman" w:cs="Times New Roman"/>
        </w:rPr>
        <w:t xml:space="preserve">муниципального образования «Ильичевский сельсовет» </w:t>
      </w:r>
    </w:p>
    <w:p w:rsidR="00FC6B00" w:rsidRDefault="00FC6B00" w:rsidP="00FC6B00">
      <w:pPr>
        <w:spacing w:after="0" w:line="240" w:lineRule="auto"/>
        <w:ind w:firstLine="709"/>
        <w:jc w:val="both"/>
        <w:rPr>
          <w:rFonts w:ascii="Times New Roman" w:hAnsi="Times New Roman" w:cs="Times New Roman"/>
        </w:rPr>
      </w:pPr>
      <w:r w:rsidRPr="001F5D4B">
        <w:rPr>
          <w:rFonts w:ascii="Times New Roman" w:hAnsi="Times New Roman" w:cs="Times New Roman"/>
        </w:rPr>
        <w:t xml:space="preserve">В соответствии с Градостроительным кодексом Российской Федерации от 29.12.2004г. № 190-ФЗ, со статьей 40 Устава Ильичевского сельсовета, Решением сельского Совета депутатов от 14.03.2018г. № </w:t>
      </w:r>
      <w:r w:rsidR="00AE7264">
        <w:rPr>
          <w:rFonts w:ascii="Times New Roman" w:hAnsi="Times New Roman" w:cs="Times New Roman"/>
        </w:rPr>
        <w:t>8</w:t>
      </w:r>
      <w:r w:rsidRPr="001F5D4B">
        <w:rPr>
          <w:rFonts w:ascii="Times New Roman" w:hAnsi="Times New Roman" w:cs="Times New Roman"/>
        </w:rPr>
        <w:t>7 «Об утверждении положения об организации и проведении публичных слушаний по вопросам градостроительной деятельности в МО «Ильичевский сельсовет»,</w:t>
      </w:r>
    </w:p>
    <w:p w:rsidR="00FC6B00" w:rsidRDefault="00FC6B00" w:rsidP="00FC6B00">
      <w:pPr>
        <w:spacing w:after="0" w:line="240" w:lineRule="auto"/>
        <w:ind w:firstLine="709"/>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О С Т А Н О В Л Я Ю: </w:t>
      </w:r>
    </w:p>
    <w:p w:rsidR="00FC6B00" w:rsidRDefault="00FC6B00" w:rsidP="00FC6B00">
      <w:pPr>
        <w:pStyle w:val="ae"/>
        <w:numPr>
          <w:ilvl w:val="0"/>
          <w:numId w:val="30"/>
        </w:numPr>
        <w:spacing w:after="0" w:line="240" w:lineRule="auto"/>
        <w:ind w:left="0" w:firstLine="709"/>
        <w:jc w:val="both"/>
        <w:rPr>
          <w:rFonts w:ascii="Times New Roman" w:hAnsi="Times New Roman" w:cs="Times New Roman"/>
        </w:rPr>
      </w:pPr>
      <w:r w:rsidRPr="00CB4105">
        <w:rPr>
          <w:rFonts w:ascii="Times New Roman" w:hAnsi="Times New Roman" w:cs="Times New Roman"/>
        </w:rPr>
        <w:t>Провести публичные слушания по обсуждению проекта внесения изменений в Правила землепользования и застройки муниципального образования «Ильичевский сельсовет»</w:t>
      </w:r>
      <w:r>
        <w:rPr>
          <w:rFonts w:ascii="Times New Roman" w:hAnsi="Times New Roman" w:cs="Times New Roman"/>
        </w:rPr>
        <w:t>.</w:t>
      </w:r>
      <w:r w:rsidRPr="00CB4105">
        <w:rPr>
          <w:rFonts w:ascii="Times New Roman" w:hAnsi="Times New Roman" w:cs="Times New Roman"/>
        </w:rPr>
        <w:t xml:space="preserve"> </w:t>
      </w:r>
    </w:p>
    <w:p w:rsidR="00FC6B00" w:rsidRPr="00CB4105" w:rsidRDefault="00FC6B00" w:rsidP="00FC6B00">
      <w:pPr>
        <w:pStyle w:val="ae"/>
        <w:numPr>
          <w:ilvl w:val="0"/>
          <w:numId w:val="30"/>
        </w:numPr>
        <w:spacing w:after="0" w:line="240" w:lineRule="auto"/>
        <w:ind w:left="0" w:firstLine="709"/>
        <w:jc w:val="both"/>
        <w:rPr>
          <w:rFonts w:ascii="Times New Roman" w:hAnsi="Times New Roman" w:cs="Times New Roman"/>
        </w:rPr>
      </w:pPr>
      <w:r w:rsidRPr="00CB4105">
        <w:rPr>
          <w:rFonts w:ascii="Times New Roman" w:hAnsi="Times New Roman" w:cs="Times New Roman"/>
        </w:rPr>
        <w:t xml:space="preserve">Назначить дату и время проведения публичных слушаний по обсуждению проекта внесения изменений в Правила землепользования и застройки муниципального образования «Ильичевский сельсовет», </w:t>
      </w:r>
      <w:r>
        <w:rPr>
          <w:rFonts w:ascii="Times New Roman" w:hAnsi="Times New Roman" w:cs="Times New Roman"/>
        </w:rPr>
        <w:t>15 декабря</w:t>
      </w:r>
      <w:r w:rsidRPr="00CB4105">
        <w:rPr>
          <w:rFonts w:ascii="Times New Roman" w:hAnsi="Times New Roman" w:cs="Times New Roman"/>
        </w:rPr>
        <w:t xml:space="preserve"> 2023г.</w:t>
      </w:r>
      <w:r>
        <w:rPr>
          <w:rFonts w:ascii="Times New Roman" w:hAnsi="Times New Roman" w:cs="Times New Roman"/>
        </w:rPr>
        <w:t xml:space="preserve"> в 15:00</w:t>
      </w:r>
      <w:r w:rsidRPr="00CB4105">
        <w:rPr>
          <w:rFonts w:ascii="Times New Roman" w:hAnsi="Times New Roman" w:cs="Times New Roman"/>
        </w:rPr>
        <w:t xml:space="preserve"> часов в зале заседаний администрации И</w:t>
      </w:r>
      <w:r>
        <w:rPr>
          <w:rFonts w:ascii="Times New Roman" w:hAnsi="Times New Roman" w:cs="Times New Roman"/>
        </w:rPr>
        <w:t>льичевского сельсовета,</w:t>
      </w:r>
      <w:r w:rsidRPr="00CB4105">
        <w:rPr>
          <w:rFonts w:ascii="Times New Roman" w:hAnsi="Times New Roman" w:cs="Times New Roman"/>
        </w:rPr>
        <w:t xml:space="preserve"> заказчик </w:t>
      </w:r>
      <w:r>
        <w:rPr>
          <w:rFonts w:ascii="Times New Roman" w:hAnsi="Times New Roman" w:cs="Times New Roman"/>
        </w:rPr>
        <w:t>администрация Шушенского района.</w:t>
      </w:r>
    </w:p>
    <w:p w:rsidR="00FC6B00" w:rsidRDefault="00FC6B00" w:rsidP="00FC6B00">
      <w:pPr>
        <w:pStyle w:val="ae"/>
        <w:numPr>
          <w:ilvl w:val="0"/>
          <w:numId w:val="30"/>
        </w:numPr>
        <w:spacing w:after="0" w:line="240" w:lineRule="auto"/>
        <w:ind w:left="0" w:firstLine="709"/>
        <w:jc w:val="both"/>
        <w:rPr>
          <w:rFonts w:ascii="Times New Roman" w:hAnsi="Times New Roman" w:cs="Times New Roman"/>
        </w:rPr>
      </w:pPr>
      <w:r>
        <w:rPr>
          <w:rFonts w:ascii="Times New Roman" w:hAnsi="Times New Roman" w:cs="Times New Roman"/>
        </w:rPr>
        <w:t>Обеспечить размещение демонстрационных материалов проекта по обсуждению внесения изменений в Правила землепользования и застройки муниципального образования «Ильичевский сельсовет»,</w:t>
      </w:r>
      <w:r w:rsidRPr="00CB4105">
        <w:t xml:space="preserve"> </w:t>
      </w:r>
      <w:r w:rsidRPr="00CB4105">
        <w:rPr>
          <w:rFonts w:ascii="Times New Roman" w:hAnsi="Times New Roman" w:cs="Times New Roman"/>
        </w:rPr>
        <w:t xml:space="preserve">заказчик </w:t>
      </w:r>
      <w:r>
        <w:rPr>
          <w:rFonts w:ascii="Times New Roman" w:hAnsi="Times New Roman" w:cs="Times New Roman"/>
        </w:rPr>
        <w:t xml:space="preserve">администрация </w:t>
      </w:r>
      <w:r w:rsidRPr="00CB4105">
        <w:rPr>
          <w:rFonts w:ascii="Times New Roman" w:hAnsi="Times New Roman" w:cs="Times New Roman"/>
        </w:rPr>
        <w:t>Шушенского района</w:t>
      </w:r>
      <w:r>
        <w:rPr>
          <w:rFonts w:ascii="Times New Roman" w:hAnsi="Times New Roman" w:cs="Times New Roman"/>
        </w:rPr>
        <w:t xml:space="preserve"> для ознакомления и обсуждения.</w:t>
      </w:r>
    </w:p>
    <w:p w:rsidR="00FC6B00" w:rsidRDefault="00FC6B00" w:rsidP="00FC6B00">
      <w:pPr>
        <w:pStyle w:val="ae"/>
        <w:numPr>
          <w:ilvl w:val="0"/>
          <w:numId w:val="30"/>
        </w:numPr>
        <w:spacing w:after="0" w:line="240" w:lineRule="auto"/>
        <w:ind w:left="0" w:firstLine="709"/>
        <w:jc w:val="both"/>
        <w:rPr>
          <w:rFonts w:ascii="Times New Roman" w:hAnsi="Times New Roman" w:cs="Times New Roman"/>
        </w:rPr>
      </w:pPr>
      <w:r>
        <w:rPr>
          <w:rFonts w:ascii="Times New Roman" w:hAnsi="Times New Roman" w:cs="Times New Roman"/>
        </w:rPr>
        <w:t xml:space="preserve">Создать комиссию по подготовке и проведению публичных слушаний по проекту внесения изменений в Правила </w:t>
      </w:r>
      <w:r w:rsidRPr="00CB4105">
        <w:rPr>
          <w:rFonts w:ascii="Times New Roman" w:hAnsi="Times New Roman" w:cs="Times New Roman"/>
        </w:rPr>
        <w:t>землепользования и застройки муниципального образования «Ильичевский сельсовет»</w:t>
      </w:r>
      <w:r>
        <w:rPr>
          <w:rFonts w:ascii="Times New Roman" w:hAnsi="Times New Roman" w:cs="Times New Roman"/>
        </w:rPr>
        <w:t xml:space="preserve"> в составе:</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 xml:space="preserve">Председатель комиссии: </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 xml:space="preserve">Меркель И.А. – глава сельсовета </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Секретарь комиссии:</w:t>
      </w:r>
    </w:p>
    <w:p w:rsidR="00FC6B00" w:rsidRDefault="004951A1" w:rsidP="00FC6B00">
      <w:pPr>
        <w:pStyle w:val="ae"/>
        <w:spacing w:after="0" w:line="240" w:lineRule="auto"/>
        <w:ind w:left="0" w:firstLine="709"/>
        <w:jc w:val="both"/>
        <w:rPr>
          <w:rFonts w:ascii="Times New Roman" w:hAnsi="Times New Roman" w:cs="Times New Roman"/>
        </w:rPr>
      </w:pPr>
      <w:proofErr w:type="spellStart"/>
      <w:r>
        <w:rPr>
          <w:rFonts w:ascii="Times New Roman" w:hAnsi="Times New Roman" w:cs="Times New Roman"/>
        </w:rPr>
        <w:t>Фурагина</w:t>
      </w:r>
      <w:proofErr w:type="spellEnd"/>
      <w:r>
        <w:rPr>
          <w:rFonts w:ascii="Times New Roman" w:hAnsi="Times New Roman" w:cs="Times New Roman"/>
        </w:rPr>
        <w:t xml:space="preserve"> Е.С.</w:t>
      </w:r>
      <w:r w:rsidR="00FC6B00">
        <w:rPr>
          <w:rFonts w:ascii="Times New Roman" w:hAnsi="Times New Roman" w:cs="Times New Roman"/>
        </w:rPr>
        <w:t xml:space="preserve"> – специалист администрации сельсовета </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 xml:space="preserve">Члены комиссии: </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Брыкина О.Н. – заместитель главы сельсовета</w:t>
      </w:r>
    </w:p>
    <w:p w:rsidR="00FC6B00" w:rsidRDefault="004951A1"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Руденко С.Н</w:t>
      </w:r>
      <w:r w:rsidR="00036807">
        <w:rPr>
          <w:rFonts w:ascii="Times New Roman" w:hAnsi="Times New Roman" w:cs="Times New Roman"/>
        </w:rPr>
        <w:t>.</w:t>
      </w:r>
      <w:r w:rsidR="00FC6B00">
        <w:rPr>
          <w:rFonts w:ascii="Times New Roman" w:hAnsi="Times New Roman" w:cs="Times New Roman"/>
        </w:rPr>
        <w:t xml:space="preserve"> - специалист администрации сельсовета </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Климова М.А. – председатель Ильичевского сельского Совета депутатов</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 xml:space="preserve">                              (по согласованию) </w:t>
      </w:r>
    </w:p>
    <w:p w:rsidR="00FC6B00" w:rsidRPr="008C5A72"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 xml:space="preserve"> </w:t>
      </w:r>
      <w:r w:rsidRPr="008C5A72">
        <w:rPr>
          <w:rFonts w:ascii="Times New Roman" w:hAnsi="Times New Roman" w:cs="Times New Roman"/>
        </w:rPr>
        <w:t xml:space="preserve">5. Предложения жителей Ильичевской территории и иных участников публичных слушаний в письменном виде принимаются по адресу: п.Ильичево, </w:t>
      </w:r>
      <w:proofErr w:type="spellStart"/>
      <w:r w:rsidRPr="008C5A72">
        <w:rPr>
          <w:rFonts w:ascii="Times New Roman" w:hAnsi="Times New Roman" w:cs="Times New Roman"/>
        </w:rPr>
        <w:t>ул</w:t>
      </w:r>
      <w:proofErr w:type="gramStart"/>
      <w:r w:rsidRPr="008C5A72">
        <w:rPr>
          <w:rFonts w:ascii="Times New Roman" w:hAnsi="Times New Roman" w:cs="Times New Roman"/>
        </w:rPr>
        <w:t>.К</w:t>
      </w:r>
      <w:proofErr w:type="gramEnd"/>
      <w:r w:rsidRPr="008C5A72">
        <w:rPr>
          <w:rFonts w:ascii="Times New Roman" w:hAnsi="Times New Roman" w:cs="Times New Roman"/>
        </w:rPr>
        <w:t>ирова</w:t>
      </w:r>
      <w:proofErr w:type="spellEnd"/>
      <w:r w:rsidRPr="008C5A72">
        <w:rPr>
          <w:rFonts w:ascii="Times New Roman" w:hAnsi="Times New Roman" w:cs="Times New Roman"/>
        </w:rPr>
        <w:t>, 7, кабинет специалиста администрации сельсовета в рабочие часы. Прием письменных предложений и зая</w:t>
      </w:r>
      <w:r>
        <w:rPr>
          <w:rFonts w:ascii="Times New Roman" w:hAnsi="Times New Roman" w:cs="Times New Roman"/>
        </w:rPr>
        <w:t>вок прекращается в 15:00</w:t>
      </w:r>
      <w:r w:rsidRPr="008C5A72">
        <w:rPr>
          <w:rFonts w:ascii="Times New Roman" w:hAnsi="Times New Roman" w:cs="Times New Roman"/>
        </w:rPr>
        <w:t xml:space="preserve"> часов в день, предшествующий дню проведения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6. Комиссии по подготовке и проведению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 организовать прием письменных предложений и заявок участников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 подготовить информационное сообщение о дате, времени, месте проведения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 обеспечить публикацию информационного сообщения о дате, времени, месте проведения публичных слушаний по проекту</w:t>
      </w:r>
      <w:r>
        <w:rPr>
          <w:rFonts w:ascii="Times New Roman" w:hAnsi="Times New Roman" w:cs="Times New Roman"/>
        </w:rPr>
        <w:t xml:space="preserve"> внесения изменений в Правила землепользования и застройки муниципального образования «Ильичевский сельсовет»</w:t>
      </w:r>
      <w:r w:rsidRPr="008C5A72">
        <w:rPr>
          <w:rFonts w:ascii="Times New Roman" w:hAnsi="Times New Roman" w:cs="Times New Roman"/>
        </w:rPr>
        <w:t>, не позднее, чем за 30 дней до проведения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 при обращении участников публичных слушаний разъяснять порядок проведения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 представить протокол публичных слушаний и заключение о результатах публичных слушаний Комиссии по землепользованию и застройке сельских поселений Шушенского района не позднее, чем через пятнадцать дней со дня проведения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 обеспечить публикацию протоколов публичных слушаний в течение 7 рабочих дней со дня проведения публичных слушаний.</w:t>
      </w:r>
    </w:p>
    <w:p w:rsidR="00FC6B00" w:rsidRPr="008C5A72"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t>7.</w:t>
      </w:r>
      <w:proofErr w:type="gramStart"/>
      <w:r w:rsidRPr="008C5A72">
        <w:rPr>
          <w:rFonts w:ascii="Times New Roman" w:hAnsi="Times New Roman" w:cs="Times New Roman"/>
        </w:rPr>
        <w:t>Контроль за</w:t>
      </w:r>
      <w:proofErr w:type="gramEnd"/>
      <w:r w:rsidRPr="008C5A72">
        <w:rPr>
          <w:rFonts w:ascii="Times New Roman" w:hAnsi="Times New Roman" w:cs="Times New Roman"/>
        </w:rPr>
        <w:t xml:space="preserve"> выполнением постановления оставляю за собой.</w:t>
      </w:r>
    </w:p>
    <w:p w:rsidR="00FC6B00" w:rsidRDefault="00FC6B00" w:rsidP="00FC6B00">
      <w:pPr>
        <w:pStyle w:val="ae"/>
        <w:spacing w:after="0" w:line="240" w:lineRule="auto"/>
        <w:ind w:left="0" w:firstLine="709"/>
        <w:jc w:val="both"/>
        <w:rPr>
          <w:rFonts w:ascii="Times New Roman" w:hAnsi="Times New Roman" w:cs="Times New Roman"/>
        </w:rPr>
      </w:pPr>
      <w:r w:rsidRPr="008C5A72">
        <w:rPr>
          <w:rFonts w:ascii="Times New Roman" w:hAnsi="Times New Roman" w:cs="Times New Roman"/>
        </w:rPr>
        <w:lastRenderedPageBreak/>
        <w:t>8.Постановление вступает в силу со дня его официального опубликования в газете «Ильичевские ведомости».</w:t>
      </w:r>
      <w:r>
        <w:rPr>
          <w:rFonts w:ascii="Times New Roman" w:hAnsi="Times New Roman" w:cs="Times New Roman"/>
        </w:rPr>
        <w:t xml:space="preserve"> </w:t>
      </w:r>
    </w:p>
    <w:p w:rsidR="00FC6B00" w:rsidRDefault="00FC6B00" w:rsidP="00FC6B00">
      <w:pPr>
        <w:pStyle w:val="ae"/>
        <w:spacing w:after="0" w:line="240" w:lineRule="auto"/>
        <w:ind w:left="0"/>
        <w:jc w:val="both"/>
        <w:rPr>
          <w:rFonts w:ascii="Times New Roman" w:hAnsi="Times New Roman" w:cs="Times New Roman"/>
        </w:rPr>
      </w:pPr>
      <w:r>
        <w:rPr>
          <w:rFonts w:ascii="Times New Roman" w:hAnsi="Times New Roman" w:cs="Times New Roman"/>
        </w:rPr>
        <w:t>Глава Ильичевского сельсовета                                                                                И.А. Меркель</w:t>
      </w:r>
    </w:p>
    <w:p w:rsidR="00FC6B00" w:rsidRDefault="00FC6B00" w:rsidP="00FC6B00">
      <w:pPr>
        <w:spacing w:after="0" w:line="240" w:lineRule="auto"/>
        <w:jc w:val="center"/>
        <w:rPr>
          <w:rFonts w:ascii="Times New Roman" w:hAnsi="Times New Roman" w:cs="Times New Roman"/>
          <w:b/>
        </w:rPr>
      </w:pPr>
      <w:r w:rsidRPr="000A1EC9">
        <w:rPr>
          <w:rFonts w:ascii="Times New Roman" w:hAnsi="Times New Roman" w:cs="Times New Roman"/>
          <w:b/>
        </w:rPr>
        <w:t>ОБЪЯВЛЕНИЕ</w:t>
      </w:r>
      <w:r>
        <w:rPr>
          <w:rFonts w:ascii="Times New Roman" w:hAnsi="Times New Roman" w:cs="Times New Roman"/>
          <w:b/>
        </w:rPr>
        <w:t xml:space="preserve"> </w:t>
      </w:r>
    </w:p>
    <w:p w:rsidR="00FC6B00" w:rsidRDefault="00FC6B00" w:rsidP="00FC6B00">
      <w:pPr>
        <w:spacing w:after="0" w:line="240" w:lineRule="auto"/>
        <w:jc w:val="center"/>
        <w:rPr>
          <w:rFonts w:ascii="Times New Roman" w:hAnsi="Times New Roman" w:cs="Times New Roman"/>
          <w:b/>
          <w:u w:val="single"/>
        </w:rPr>
      </w:pPr>
      <w:r w:rsidRPr="000A1EC9">
        <w:rPr>
          <w:rFonts w:ascii="Times New Roman" w:hAnsi="Times New Roman" w:cs="Times New Roman"/>
          <w:b/>
          <w:u w:val="single"/>
        </w:rPr>
        <w:t>Уважаемые жители п. Ильичево!</w:t>
      </w:r>
      <w:r>
        <w:rPr>
          <w:rFonts w:ascii="Times New Roman" w:hAnsi="Times New Roman" w:cs="Times New Roman"/>
          <w:b/>
          <w:u w:val="single"/>
        </w:rPr>
        <w:t xml:space="preserve"> </w:t>
      </w:r>
    </w:p>
    <w:p w:rsidR="00FC6B00" w:rsidRDefault="00FC6B00" w:rsidP="00FC6B00">
      <w:pPr>
        <w:spacing w:after="0" w:line="240" w:lineRule="auto"/>
        <w:jc w:val="center"/>
        <w:rPr>
          <w:rFonts w:ascii="Times New Roman" w:hAnsi="Times New Roman" w:cs="Times New Roman"/>
          <w:b/>
        </w:rPr>
      </w:pPr>
      <w:r w:rsidRPr="00BF4E12">
        <w:rPr>
          <w:rFonts w:ascii="Times New Roman" w:hAnsi="Times New Roman" w:cs="Times New Roman"/>
          <w:b/>
        </w:rPr>
        <w:t>15 декабря</w:t>
      </w:r>
      <w:r>
        <w:rPr>
          <w:rFonts w:ascii="Times New Roman" w:hAnsi="Times New Roman" w:cs="Times New Roman"/>
          <w:b/>
          <w:u w:val="single"/>
        </w:rPr>
        <w:t xml:space="preserve"> </w:t>
      </w:r>
      <w:r>
        <w:rPr>
          <w:rFonts w:ascii="Times New Roman" w:hAnsi="Times New Roman" w:cs="Times New Roman"/>
          <w:b/>
        </w:rPr>
        <w:t xml:space="preserve">2023г. в 15:00 час. </w:t>
      </w:r>
    </w:p>
    <w:p w:rsidR="00FC6B00" w:rsidRDefault="00FC6B00" w:rsidP="00FC6B00">
      <w:pPr>
        <w:spacing w:after="0" w:line="240" w:lineRule="auto"/>
        <w:jc w:val="center"/>
        <w:rPr>
          <w:rFonts w:ascii="Times New Roman" w:hAnsi="Times New Roman" w:cs="Times New Roman"/>
        </w:rPr>
      </w:pPr>
      <w:r>
        <w:rPr>
          <w:rFonts w:ascii="Times New Roman" w:hAnsi="Times New Roman" w:cs="Times New Roman"/>
        </w:rPr>
        <w:t>В здании сельсовета будут проводиться</w:t>
      </w:r>
    </w:p>
    <w:p w:rsidR="00FC6B00" w:rsidRDefault="00FC6B00" w:rsidP="00FC6B00">
      <w:pPr>
        <w:spacing w:after="0" w:line="240" w:lineRule="auto"/>
        <w:jc w:val="center"/>
        <w:rPr>
          <w:rFonts w:ascii="Times New Roman" w:hAnsi="Times New Roman" w:cs="Times New Roman"/>
          <w:b/>
        </w:rPr>
      </w:pPr>
      <w:r>
        <w:rPr>
          <w:rFonts w:ascii="Times New Roman" w:hAnsi="Times New Roman" w:cs="Times New Roman"/>
          <w:b/>
        </w:rPr>
        <w:t xml:space="preserve">Публичные слушания </w:t>
      </w:r>
    </w:p>
    <w:p w:rsidR="00FC6B00" w:rsidRDefault="00FC6B00" w:rsidP="00FC6B00">
      <w:pPr>
        <w:spacing w:after="0" w:line="240" w:lineRule="auto"/>
        <w:ind w:firstLine="709"/>
        <w:jc w:val="both"/>
        <w:rPr>
          <w:rFonts w:ascii="Times New Roman" w:hAnsi="Times New Roman" w:cs="Times New Roman"/>
        </w:rPr>
      </w:pPr>
      <w:r>
        <w:rPr>
          <w:rFonts w:ascii="Times New Roman" w:hAnsi="Times New Roman" w:cs="Times New Roman"/>
        </w:rPr>
        <w:t xml:space="preserve">Повестка дня: </w:t>
      </w:r>
    </w:p>
    <w:p w:rsidR="00FC6B00" w:rsidRDefault="00FC6B00" w:rsidP="00FC6B00">
      <w:pPr>
        <w:pStyle w:val="ae"/>
        <w:spacing w:after="0" w:line="240" w:lineRule="auto"/>
        <w:ind w:left="0" w:firstLine="709"/>
        <w:jc w:val="both"/>
        <w:rPr>
          <w:rFonts w:ascii="Times New Roman" w:hAnsi="Times New Roman" w:cs="Times New Roman"/>
        </w:rPr>
      </w:pPr>
      <w:r w:rsidRPr="00C67AC5">
        <w:rPr>
          <w:rFonts w:ascii="Times New Roman" w:hAnsi="Times New Roman" w:cs="Times New Roman"/>
        </w:rPr>
        <w:t>Актуализация правил землепользования и застройки муниципального образования «</w:t>
      </w:r>
      <w:proofErr w:type="spellStart"/>
      <w:r w:rsidRPr="00C67AC5">
        <w:rPr>
          <w:rFonts w:ascii="Times New Roman" w:hAnsi="Times New Roman" w:cs="Times New Roman"/>
        </w:rPr>
        <w:t>Ильичёвский</w:t>
      </w:r>
      <w:proofErr w:type="spellEnd"/>
      <w:r w:rsidRPr="00C67AC5">
        <w:rPr>
          <w:rFonts w:ascii="Times New Roman" w:hAnsi="Times New Roman" w:cs="Times New Roman"/>
        </w:rPr>
        <w:t xml:space="preserve"> сельсовет» Шушенского района Красноярского края</w:t>
      </w:r>
      <w:r>
        <w:rPr>
          <w:rFonts w:ascii="Times New Roman" w:hAnsi="Times New Roman" w:cs="Times New Roman"/>
        </w:rPr>
        <w:t>, заказчик администрация Шушенского района.</w:t>
      </w:r>
    </w:p>
    <w:p w:rsidR="00FC6B00" w:rsidRDefault="00FC6B00" w:rsidP="00FC6B00">
      <w:pPr>
        <w:pStyle w:val="ae"/>
        <w:spacing w:after="0" w:line="240" w:lineRule="auto"/>
        <w:ind w:left="0" w:firstLine="709"/>
        <w:jc w:val="both"/>
        <w:rPr>
          <w:rFonts w:ascii="Times New Roman" w:hAnsi="Times New Roman" w:cs="Times New Roman"/>
        </w:rPr>
      </w:pPr>
      <w:r>
        <w:rPr>
          <w:rFonts w:ascii="Times New Roman" w:hAnsi="Times New Roman" w:cs="Times New Roman"/>
        </w:rPr>
        <w:t>С проектом можно ознакомиться в здании сельсовета с понедельника по пятницу с 8:00 до 16:00 час, перерыв 12:00 до 13:00 час, а также на сайте администрации Ильичевского сельсовета в подразделе «Земельные отношения».</w:t>
      </w:r>
    </w:p>
    <w:p w:rsidR="00FC6B00" w:rsidRDefault="00FC6B00" w:rsidP="00FC6B00">
      <w:pPr>
        <w:pStyle w:val="ae"/>
        <w:spacing w:line="240" w:lineRule="auto"/>
        <w:ind w:left="0" w:firstLine="709"/>
        <w:jc w:val="both"/>
        <w:rPr>
          <w:rFonts w:ascii="Times New Roman" w:hAnsi="Times New Roman" w:cs="Times New Roman"/>
        </w:rPr>
      </w:pPr>
      <w:r>
        <w:rPr>
          <w:rFonts w:ascii="Times New Roman" w:hAnsi="Times New Roman" w:cs="Times New Roman"/>
        </w:rPr>
        <w:t>В соответствии с поста</w:t>
      </w:r>
      <w:r w:rsidRPr="00B625A8">
        <w:rPr>
          <w:rFonts w:ascii="Times New Roman" w:hAnsi="Times New Roman" w:cs="Times New Roman"/>
        </w:rPr>
        <w:t>н</w:t>
      </w:r>
      <w:r>
        <w:rPr>
          <w:rFonts w:ascii="Times New Roman" w:hAnsi="Times New Roman" w:cs="Times New Roman"/>
        </w:rPr>
        <w:t>овлением а</w:t>
      </w:r>
      <w:r w:rsidRPr="00B625A8">
        <w:rPr>
          <w:rFonts w:ascii="Times New Roman" w:hAnsi="Times New Roman" w:cs="Times New Roman"/>
        </w:rPr>
        <w:t>дминистрации Ильичевского</w:t>
      </w:r>
      <w:r>
        <w:rPr>
          <w:rFonts w:ascii="Times New Roman" w:hAnsi="Times New Roman" w:cs="Times New Roman"/>
        </w:rPr>
        <w:t xml:space="preserve"> сельсовета №72 от 14 ноября 2023г. «</w:t>
      </w:r>
      <w:r w:rsidRPr="00B625A8">
        <w:rPr>
          <w:rFonts w:ascii="Times New Roman" w:hAnsi="Times New Roman" w:cs="Times New Roman"/>
        </w:rPr>
        <w:t>О про</w:t>
      </w:r>
      <w:r>
        <w:rPr>
          <w:rFonts w:ascii="Times New Roman" w:hAnsi="Times New Roman" w:cs="Times New Roman"/>
        </w:rPr>
        <w:t xml:space="preserve">ведении публичных слушаний по  </w:t>
      </w:r>
      <w:r w:rsidRPr="00B625A8">
        <w:rPr>
          <w:rFonts w:ascii="Times New Roman" w:hAnsi="Times New Roman" w:cs="Times New Roman"/>
        </w:rPr>
        <w:t>обсуждению проекта внесения изменений в Правила землепользования и застройки муниципального образования «Ильичевский сельсовет»</w:t>
      </w:r>
      <w:r>
        <w:rPr>
          <w:rFonts w:ascii="Times New Roman" w:hAnsi="Times New Roman" w:cs="Times New Roman"/>
        </w:rPr>
        <w:t xml:space="preserve"> была создана комиссия в составе:</w:t>
      </w:r>
    </w:p>
    <w:p w:rsidR="00FC6B00" w:rsidRPr="00B625A8"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 xml:space="preserve">Председатель комиссии: </w:t>
      </w:r>
    </w:p>
    <w:p w:rsidR="00FC6B00" w:rsidRPr="00B625A8"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 xml:space="preserve">Меркель И.А. – глава сельсовета </w:t>
      </w:r>
    </w:p>
    <w:p w:rsidR="00FC6B00" w:rsidRPr="00B625A8"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Секретарь комиссии:</w:t>
      </w:r>
    </w:p>
    <w:p w:rsidR="00FC6B00" w:rsidRPr="00B625A8" w:rsidRDefault="00FC6B00" w:rsidP="00FC6B00">
      <w:pPr>
        <w:pStyle w:val="ae"/>
        <w:spacing w:line="240" w:lineRule="auto"/>
        <w:ind w:left="0" w:firstLine="709"/>
        <w:jc w:val="both"/>
        <w:rPr>
          <w:rFonts w:ascii="Times New Roman" w:hAnsi="Times New Roman" w:cs="Times New Roman"/>
        </w:rPr>
      </w:pPr>
      <w:proofErr w:type="spellStart"/>
      <w:r w:rsidRPr="00B625A8">
        <w:rPr>
          <w:rFonts w:ascii="Times New Roman" w:hAnsi="Times New Roman" w:cs="Times New Roman"/>
        </w:rPr>
        <w:t>Фурагина</w:t>
      </w:r>
      <w:proofErr w:type="spellEnd"/>
      <w:r w:rsidRPr="00B625A8">
        <w:rPr>
          <w:rFonts w:ascii="Times New Roman" w:hAnsi="Times New Roman" w:cs="Times New Roman"/>
        </w:rPr>
        <w:t xml:space="preserve"> Е.С. – специалист администрации сельсовета </w:t>
      </w:r>
    </w:p>
    <w:p w:rsidR="00FC6B00" w:rsidRPr="00B625A8"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 xml:space="preserve">Члены комиссии: </w:t>
      </w:r>
    </w:p>
    <w:p w:rsidR="00FC6B00" w:rsidRPr="00B625A8"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Брыкина О.Н. – заместитель главы сельсовета</w:t>
      </w:r>
    </w:p>
    <w:p w:rsidR="00FC6B00" w:rsidRPr="00B625A8" w:rsidRDefault="00FC6B00" w:rsidP="00FC6B00">
      <w:pPr>
        <w:pStyle w:val="ae"/>
        <w:spacing w:line="240" w:lineRule="auto"/>
        <w:ind w:left="0" w:firstLine="709"/>
        <w:jc w:val="both"/>
        <w:rPr>
          <w:rFonts w:ascii="Times New Roman" w:hAnsi="Times New Roman" w:cs="Times New Roman"/>
        </w:rPr>
      </w:pPr>
      <w:r>
        <w:rPr>
          <w:rFonts w:ascii="Times New Roman" w:hAnsi="Times New Roman" w:cs="Times New Roman"/>
        </w:rPr>
        <w:t xml:space="preserve">Руденко С.Н. </w:t>
      </w:r>
      <w:r w:rsidRPr="00B625A8">
        <w:rPr>
          <w:rFonts w:ascii="Times New Roman" w:hAnsi="Times New Roman" w:cs="Times New Roman"/>
        </w:rPr>
        <w:t xml:space="preserve"> - специалист администрации сельсовета </w:t>
      </w:r>
    </w:p>
    <w:p w:rsidR="00FC6B00" w:rsidRPr="00B625A8"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Климова М.А. – председатель Ильичевского сельского Совета депутатов</w:t>
      </w:r>
    </w:p>
    <w:p w:rsidR="00FC6B00"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 xml:space="preserve">                              (по согласованию)</w:t>
      </w:r>
      <w:r>
        <w:rPr>
          <w:rFonts w:ascii="Times New Roman" w:hAnsi="Times New Roman" w:cs="Times New Roman"/>
        </w:rPr>
        <w:t xml:space="preserve"> </w:t>
      </w:r>
    </w:p>
    <w:p w:rsidR="00FC6B00" w:rsidRPr="00B625A8" w:rsidRDefault="00FC6B00" w:rsidP="00FC6B00">
      <w:pPr>
        <w:pStyle w:val="ae"/>
        <w:spacing w:line="240" w:lineRule="auto"/>
        <w:ind w:left="0" w:firstLine="709"/>
        <w:jc w:val="both"/>
        <w:rPr>
          <w:rFonts w:ascii="Times New Roman" w:hAnsi="Times New Roman" w:cs="Times New Roman"/>
        </w:rPr>
      </w:pPr>
      <w:r w:rsidRPr="00B625A8">
        <w:rPr>
          <w:rFonts w:ascii="Times New Roman" w:hAnsi="Times New Roman" w:cs="Times New Roman"/>
        </w:rPr>
        <w:t>Просим Ваши замечания и предложения в письменно</w:t>
      </w:r>
      <w:r>
        <w:rPr>
          <w:rFonts w:ascii="Times New Roman" w:hAnsi="Times New Roman" w:cs="Times New Roman"/>
        </w:rPr>
        <w:t>м виде вносить до 14 декабря 2023</w:t>
      </w:r>
      <w:r w:rsidRPr="00B625A8">
        <w:rPr>
          <w:rFonts w:ascii="Times New Roman" w:hAnsi="Times New Roman" w:cs="Times New Roman"/>
        </w:rPr>
        <w:t>г.</w:t>
      </w:r>
      <w:r>
        <w:rPr>
          <w:rFonts w:ascii="Times New Roman" w:hAnsi="Times New Roman" w:cs="Times New Roman"/>
        </w:rPr>
        <w:t xml:space="preserve"> включительно</w:t>
      </w:r>
      <w:r w:rsidRPr="00B625A8">
        <w:rPr>
          <w:rFonts w:ascii="Times New Roman" w:hAnsi="Times New Roman" w:cs="Times New Roman"/>
        </w:rPr>
        <w:t xml:space="preserve"> с 8:00 до 16:00 час</w:t>
      </w:r>
      <w:proofErr w:type="gramStart"/>
      <w:r w:rsidRPr="00B625A8">
        <w:rPr>
          <w:rFonts w:ascii="Times New Roman" w:hAnsi="Times New Roman" w:cs="Times New Roman"/>
        </w:rPr>
        <w:t xml:space="preserve">., </w:t>
      </w:r>
      <w:proofErr w:type="gramEnd"/>
      <w:r w:rsidRPr="00B625A8">
        <w:rPr>
          <w:rFonts w:ascii="Times New Roman" w:hAnsi="Times New Roman" w:cs="Times New Roman"/>
        </w:rPr>
        <w:t>кроме выходных дней, по адресу: 66</w:t>
      </w:r>
      <w:r>
        <w:rPr>
          <w:rFonts w:ascii="Times New Roman" w:hAnsi="Times New Roman" w:cs="Times New Roman"/>
        </w:rPr>
        <w:t xml:space="preserve">2733, п. </w:t>
      </w:r>
      <w:proofErr w:type="spellStart"/>
      <w:r>
        <w:rPr>
          <w:rFonts w:ascii="Times New Roman" w:hAnsi="Times New Roman" w:cs="Times New Roman"/>
        </w:rPr>
        <w:t>Ильичёво</w:t>
      </w:r>
      <w:proofErr w:type="spellEnd"/>
      <w:r>
        <w:rPr>
          <w:rFonts w:ascii="Times New Roman" w:hAnsi="Times New Roman" w:cs="Times New Roman"/>
        </w:rPr>
        <w:t>,</w:t>
      </w:r>
      <w:r w:rsidRPr="00B625A8">
        <w:rPr>
          <w:rFonts w:ascii="Times New Roman" w:hAnsi="Times New Roman" w:cs="Times New Roman"/>
        </w:rPr>
        <w:t xml:space="preserve"> ул. Кирова, 7,</w:t>
      </w:r>
      <w:r>
        <w:rPr>
          <w:rFonts w:ascii="Times New Roman" w:hAnsi="Times New Roman" w:cs="Times New Roman"/>
        </w:rPr>
        <w:t xml:space="preserve"> здание администрации</w:t>
      </w:r>
      <w:r w:rsidRPr="00B625A8">
        <w:rPr>
          <w:rFonts w:ascii="Times New Roman" w:hAnsi="Times New Roman" w:cs="Times New Roman"/>
        </w:rPr>
        <w:t xml:space="preserve"> </w:t>
      </w:r>
      <w:proofErr w:type="spellStart"/>
      <w:r w:rsidRPr="00B625A8">
        <w:rPr>
          <w:rFonts w:ascii="Times New Roman" w:hAnsi="Times New Roman" w:cs="Times New Roman"/>
        </w:rPr>
        <w:t>Ильичёвского</w:t>
      </w:r>
      <w:proofErr w:type="spellEnd"/>
      <w:r w:rsidRPr="00B625A8">
        <w:rPr>
          <w:rFonts w:ascii="Times New Roman" w:hAnsi="Times New Roman" w:cs="Times New Roman"/>
        </w:rPr>
        <w:t xml:space="preserve"> сельсовета, кабинет специалиста</w:t>
      </w:r>
      <w:r>
        <w:rPr>
          <w:rFonts w:ascii="Times New Roman" w:hAnsi="Times New Roman" w:cs="Times New Roman"/>
        </w:rPr>
        <w:t xml:space="preserve"> № 4</w:t>
      </w:r>
      <w:r w:rsidRPr="00B625A8">
        <w:rPr>
          <w:rFonts w:ascii="Times New Roman" w:hAnsi="Times New Roman" w:cs="Times New Roman"/>
        </w:rPr>
        <w:t>, телефон: 8(39139) 26-6-91.</w:t>
      </w:r>
    </w:p>
    <w:p w:rsidR="00FC6B00" w:rsidRPr="00A13FF4" w:rsidRDefault="00FC6B00" w:rsidP="00FC6B00">
      <w:pPr>
        <w:spacing w:after="0" w:line="240" w:lineRule="auto"/>
        <w:jc w:val="center"/>
        <w:rPr>
          <w:rFonts w:ascii="Times New Roman" w:eastAsia="Times New Roman" w:hAnsi="Times New Roman" w:cs="Times New Roman"/>
          <w:b/>
          <w:sz w:val="28"/>
          <w:szCs w:val="28"/>
          <w:lang w:eastAsia="ru-RU"/>
        </w:rPr>
      </w:pPr>
      <w:r w:rsidRPr="00A13FF4">
        <w:rPr>
          <w:rFonts w:ascii="Times New Roman" w:eastAsia="Times New Roman" w:hAnsi="Times New Roman" w:cs="Times New Roman"/>
          <w:b/>
          <w:sz w:val="28"/>
          <w:szCs w:val="28"/>
          <w:lang w:eastAsia="ru-RU"/>
        </w:rPr>
        <w:t>Пояснительная записка к публичным слушаниям по проекту внесения изменений в Правила землепользования и застройки муниципального образования «Ильичевский сельсовет» Шушенского района Красноярского края, утвержденные решением Шушенского районного Совета депутатов от 21.12.2012 № 333-22/н (в редакциях от 23.10.2015 № 13-вн/н, от 18.12.2020 № 46-2/н, от 28.04.2023 № 292-26/н)»</w:t>
      </w:r>
    </w:p>
    <w:p w:rsidR="00FC6B00" w:rsidRPr="00A13FF4" w:rsidRDefault="00FC6B00" w:rsidP="00FC6B00">
      <w:pPr>
        <w:widowControl w:val="0"/>
        <w:tabs>
          <w:tab w:val="center" w:pos="9639"/>
        </w:tabs>
        <w:suppressAutoHyphens/>
        <w:overflowPunct w:val="0"/>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A13FF4">
        <w:rPr>
          <w:rFonts w:ascii="Times New Roman" w:eastAsia="Times New Roman" w:hAnsi="Times New Roman" w:cs="Times New Roman"/>
          <w:sz w:val="28"/>
          <w:szCs w:val="28"/>
          <w:lang w:eastAsia="ru-RU"/>
        </w:rPr>
        <w:t>В соответствии с частью 5 статьи 31, частью 3.3 статьи 33 Градостроительного кодекса Российской Федерации, на основании обращения граждан и установления предельных параметров разрешенного строительства</w:t>
      </w:r>
      <w:r w:rsidRPr="00A13FF4">
        <w:rPr>
          <w:rFonts w:ascii="Times New Roman" w:eastAsia="Calibri" w:hAnsi="Times New Roman" w:cs="Times New Roman"/>
          <w:sz w:val="28"/>
          <w:szCs w:val="28"/>
          <w:lang w:eastAsia="ru-RU"/>
        </w:rPr>
        <w:t xml:space="preserve"> </w:t>
      </w:r>
      <w:r w:rsidRPr="00A13FF4">
        <w:rPr>
          <w:rFonts w:ascii="Times New Roman" w:eastAsia="Times New Roman" w:hAnsi="Times New Roman" w:cs="Times New Roman"/>
          <w:sz w:val="28"/>
          <w:szCs w:val="28"/>
          <w:lang w:eastAsia="ru-RU"/>
        </w:rPr>
        <w:t>принято постановление администрации района от 12.10.2023 № 1456 «О подготовке проекта внесения изменений в решение Шушенского районного Совета депутатов от 21.12.2012 № 333-22/н «Об утверждении генерального плана и правил землепользования и застройки «Ильичевский сельсовет» Шушенского района</w:t>
      </w:r>
      <w:proofErr w:type="gramEnd"/>
      <w:r w:rsidRPr="00A13FF4">
        <w:rPr>
          <w:rFonts w:ascii="Times New Roman" w:eastAsia="Times New Roman" w:hAnsi="Times New Roman" w:cs="Times New Roman"/>
          <w:sz w:val="28"/>
          <w:szCs w:val="28"/>
          <w:lang w:eastAsia="ru-RU"/>
        </w:rPr>
        <w:t xml:space="preserve"> Красноярского края (в редакции решений от 23.10.2015 № 13-вн/н, от 18.12.2020 № 46-2/н, от 28.04.2023 № 292-26/н)».</w:t>
      </w:r>
    </w:p>
    <w:p w:rsidR="00FC6B00" w:rsidRPr="00A13FF4" w:rsidRDefault="00FC6B00" w:rsidP="00FC6B00">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3FF4">
        <w:rPr>
          <w:rFonts w:ascii="Times New Roman" w:eastAsia="Times New Roman" w:hAnsi="Times New Roman" w:cs="Times New Roman"/>
          <w:sz w:val="28"/>
          <w:szCs w:val="28"/>
        </w:rPr>
        <w:t>Цель внесения изменений в Правила - добавить в правила землепользования и застройки, следующие изменения:</w:t>
      </w:r>
    </w:p>
    <w:p w:rsidR="00FC6B00" w:rsidRPr="00A13FF4" w:rsidRDefault="00FC6B00" w:rsidP="00FC6B00">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13FF4">
        <w:rPr>
          <w:rFonts w:ascii="Times New Roman" w:eastAsia="Times New Roman" w:hAnsi="Times New Roman" w:cs="Times New Roman"/>
          <w:sz w:val="28"/>
          <w:szCs w:val="28"/>
        </w:rPr>
        <w:lastRenderedPageBreak/>
        <w:t xml:space="preserve">в ст. 39 Зона «Жилая усадебная застройка» (Ж1-1) добавить основные виды разрешенного использования – для ведения личного подсобного хозяйства (код 2.2), спорт (код 5.1); </w:t>
      </w:r>
    </w:p>
    <w:p w:rsidR="00FC6B00" w:rsidRPr="00A13FF4" w:rsidRDefault="00FC6B00" w:rsidP="00FC6B00">
      <w:pPr>
        <w:spacing w:after="0" w:line="240" w:lineRule="auto"/>
        <w:ind w:firstLine="709"/>
        <w:jc w:val="both"/>
        <w:rPr>
          <w:rFonts w:ascii="Times New Roman" w:eastAsia="Times New Roman" w:hAnsi="Times New Roman" w:cs="Times New Roman"/>
          <w:sz w:val="28"/>
          <w:szCs w:val="28"/>
          <w:lang w:eastAsia="ru-RU"/>
        </w:rPr>
      </w:pPr>
      <w:r w:rsidRPr="00A13FF4">
        <w:rPr>
          <w:rFonts w:ascii="Times New Roman" w:eastAsia="Times New Roman" w:hAnsi="Times New Roman" w:cs="Times New Roman"/>
          <w:sz w:val="28"/>
          <w:szCs w:val="28"/>
          <w:lang w:eastAsia="ru-RU"/>
        </w:rPr>
        <w:t>в ст. 39 Зона «Жилая усадебная застройка» (Ж1-1) изменить параметры  разрешенного строительства - площадь приусадебных земельных участков – от 500 до 2000 м</w:t>
      </w:r>
      <w:proofErr w:type="gramStart"/>
      <w:r w:rsidRPr="00A13FF4">
        <w:rPr>
          <w:rFonts w:ascii="Times New Roman" w:eastAsia="Times New Roman" w:hAnsi="Times New Roman" w:cs="Times New Roman"/>
          <w:sz w:val="28"/>
          <w:szCs w:val="28"/>
          <w:vertAlign w:val="superscript"/>
          <w:lang w:eastAsia="ru-RU"/>
        </w:rPr>
        <w:t>2</w:t>
      </w:r>
      <w:proofErr w:type="gramEnd"/>
      <w:r w:rsidRPr="00A13FF4">
        <w:rPr>
          <w:rFonts w:ascii="Times New Roman" w:eastAsia="Times New Roman" w:hAnsi="Times New Roman" w:cs="Times New Roman"/>
          <w:sz w:val="28"/>
          <w:szCs w:val="28"/>
          <w:lang w:eastAsia="ru-RU"/>
        </w:rPr>
        <w:t xml:space="preserve">, включая площадь застройки, на одну квартиру; </w:t>
      </w:r>
    </w:p>
    <w:p w:rsidR="00FC6B00" w:rsidRPr="00A13FF4" w:rsidRDefault="00FC6B00" w:rsidP="00FC6B00">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_Toc225826469"/>
      <w:bookmarkStart w:id="12" w:name="_Toc496617864"/>
      <w:r w:rsidRPr="00A13FF4">
        <w:rPr>
          <w:rFonts w:ascii="Times New Roman" w:eastAsia="Times New Roman" w:hAnsi="Times New Roman" w:cs="Times New Roman"/>
          <w:color w:val="000000"/>
          <w:sz w:val="28"/>
          <w:szCs w:val="28"/>
        </w:rPr>
        <w:t xml:space="preserve">в ст. 40  </w:t>
      </w:r>
      <w:r w:rsidRPr="00A13FF4">
        <w:rPr>
          <w:rFonts w:ascii="Times New Roman" w:eastAsia="Times New Roman" w:hAnsi="Times New Roman" w:cs="Times New Roman"/>
          <w:bCs/>
          <w:color w:val="000000"/>
          <w:sz w:val="28"/>
          <w:szCs w:val="28"/>
        </w:rPr>
        <w:t>Зона «Жилая блокированная застройка»</w:t>
      </w:r>
      <w:bookmarkEnd w:id="11"/>
      <w:r w:rsidRPr="00A13FF4">
        <w:rPr>
          <w:rFonts w:ascii="Times New Roman" w:eastAsia="Times New Roman" w:hAnsi="Times New Roman" w:cs="Times New Roman"/>
          <w:bCs/>
          <w:color w:val="000000"/>
          <w:sz w:val="28"/>
          <w:szCs w:val="28"/>
        </w:rPr>
        <w:t xml:space="preserve"> (Ж1-5)</w:t>
      </w:r>
      <w:bookmarkEnd w:id="12"/>
      <w:r w:rsidRPr="00A13FF4">
        <w:rPr>
          <w:rFonts w:ascii="Times New Roman" w:eastAsia="Times New Roman" w:hAnsi="Times New Roman" w:cs="Times New Roman"/>
          <w:b/>
          <w:bCs/>
          <w:color w:val="000000"/>
          <w:sz w:val="28"/>
          <w:szCs w:val="28"/>
        </w:rPr>
        <w:t xml:space="preserve"> - </w:t>
      </w:r>
      <w:r w:rsidRPr="00A13FF4">
        <w:rPr>
          <w:rFonts w:ascii="Times New Roman" w:eastAsia="Times New Roman" w:hAnsi="Times New Roman" w:cs="Times New Roman"/>
          <w:sz w:val="28"/>
          <w:szCs w:val="28"/>
        </w:rPr>
        <w:t>добавить основной вид разрешенного использования – для ведения личного подсобного хозяйства (код 2.2);</w:t>
      </w:r>
    </w:p>
    <w:p w:rsidR="00FC6B00" w:rsidRPr="00A13FF4" w:rsidRDefault="00FC6B00" w:rsidP="00FC6B00">
      <w:pPr>
        <w:spacing w:after="0" w:line="240" w:lineRule="auto"/>
        <w:ind w:firstLine="709"/>
        <w:jc w:val="both"/>
        <w:rPr>
          <w:rFonts w:ascii="Times New Roman" w:eastAsia="Times New Roman" w:hAnsi="Times New Roman" w:cs="Times New Roman"/>
          <w:sz w:val="28"/>
          <w:szCs w:val="28"/>
          <w:lang w:eastAsia="ru-RU"/>
        </w:rPr>
      </w:pPr>
      <w:r w:rsidRPr="00A13FF4">
        <w:rPr>
          <w:rFonts w:ascii="Times New Roman" w:eastAsia="Times New Roman" w:hAnsi="Times New Roman" w:cs="Times New Roman"/>
          <w:color w:val="000000"/>
          <w:sz w:val="28"/>
          <w:szCs w:val="28"/>
          <w:lang w:eastAsia="ru-RU"/>
        </w:rPr>
        <w:t xml:space="preserve">в ст. 40  </w:t>
      </w:r>
      <w:r w:rsidRPr="00A13FF4">
        <w:rPr>
          <w:rFonts w:ascii="Times New Roman" w:eastAsia="Times New Roman" w:hAnsi="Times New Roman" w:cs="Times New Roman"/>
          <w:bCs/>
          <w:color w:val="000000"/>
          <w:sz w:val="28"/>
          <w:szCs w:val="28"/>
          <w:lang w:eastAsia="ru-RU"/>
        </w:rPr>
        <w:t xml:space="preserve">Зона «Жилая блокированная застройка» (Ж1-5) - </w:t>
      </w:r>
      <w:r w:rsidRPr="00A13FF4">
        <w:rPr>
          <w:rFonts w:ascii="Times New Roman" w:eastAsia="Times New Roman" w:hAnsi="Times New Roman" w:cs="Times New Roman"/>
          <w:sz w:val="28"/>
          <w:szCs w:val="28"/>
          <w:lang w:eastAsia="ru-RU"/>
        </w:rPr>
        <w:t>изменить параметры  разрешенного строительства - площадь приусадебных земельных участков – от 100 до 2000 м</w:t>
      </w:r>
      <w:proofErr w:type="gramStart"/>
      <w:r w:rsidRPr="00A13FF4">
        <w:rPr>
          <w:rFonts w:ascii="Times New Roman" w:eastAsia="Times New Roman" w:hAnsi="Times New Roman" w:cs="Times New Roman"/>
          <w:sz w:val="28"/>
          <w:szCs w:val="28"/>
          <w:vertAlign w:val="superscript"/>
          <w:lang w:eastAsia="ru-RU"/>
        </w:rPr>
        <w:t>2</w:t>
      </w:r>
      <w:proofErr w:type="gramEnd"/>
      <w:r w:rsidRPr="00A13FF4">
        <w:rPr>
          <w:rFonts w:ascii="Times New Roman" w:eastAsia="Times New Roman" w:hAnsi="Times New Roman" w:cs="Times New Roman"/>
          <w:sz w:val="28"/>
          <w:szCs w:val="28"/>
          <w:lang w:eastAsia="ru-RU"/>
        </w:rPr>
        <w:t xml:space="preserve">, включая площадь застройки, на одну квартиру; </w:t>
      </w:r>
    </w:p>
    <w:p w:rsidR="00FC6B00" w:rsidRPr="00A13FF4" w:rsidRDefault="00FC6B00" w:rsidP="00B26E4E">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_Toc225826475"/>
      <w:bookmarkStart w:id="14" w:name="_Toc196017915"/>
      <w:bookmarkStart w:id="15" w:name="_Toc496617867"/>
      <w:r w:rsidRPr="00A13FF4">
        <w:rPr>
          <w:rFonts w:ascii="Times New Roman" w:eastAsia="Times New Roman" w:hAnsi="Times New Roman" w:cs="Times New Roman"/>
          <w:color w:val="000000"/>
          <w:sz w:val="28"/>
          <w:szCs w:val="28"/>
        </w:rPr>
        <w:t xml:space="preserve">Ст. 43  </w:t>
      </w:r>
      <w:r w:rsidRPr="00A13FF4">
        <w:rPr>
          <w:rFonts w:ascii="Times New Roman" w:eastAsia="Times New Roman" w:hAnsi="Times New Roman" w:cs="Times New Roman"/>
          <w:bCs/>
          <w:color w:val="000000"/>
          <w:sz w:val="28"/>
          <w:szCs w:val="28"/>
        </w:rPr>
        <w:t>Зона «Жилая садоводства и дачного хозяйства»</w:t>
      </w:r>
      <w:bookmarkEnd w:id="13"/>
      <w:bookmarkEnd w:id="14"/>
      <w:r w:rsidRPr="00A13FF4">
        <w:rPr>
          <w:rFonts w:ascii="Times New Roman" w:eastAsia="Times New Roman" w:hAnsi="Times New Roman" w:cs="Times New Roman"/>
          <w:bCs/>
          <w:color w:val="000000"/>
          <w:sz w:val="28"/>
          <w:szCs w:val="28"/>
        </w:rPr>
        <w:t xml:space="preserve"> (Ж1-4)</w:t>
      </w:r>
      <w:bookmarkEnd w:id="15"/>
      <w:r w:rsidRPr="00A13FF4">
        <w:rPr>
          <w:rFonts w:ascii="Times New Roman" w:eastAsia="Times New Roman" w:hAnsi="Times New Roman" w:cs="Times New Roman"/>
          <w:sz w:val="28"/>
          <w:szCs w:val="28"/>
        </w:rPr>
        <w:t xml:space="preserve"> добавить основной вид разрешенного использования – для ведения личного подсобного хозяйства (код 2.2);</w:t>
      </w:r>
    </w:p>
    <w:p w:rsidR="00FC6B00" w:rsidRPr="00A13FF4" w:rsidRDefault="00FC6B00" w:rsidP="00B26E4E">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A13FF4">
        <w:rPr>
          <w:rFonts w:ascii="Times New Roman" w:eastAsia="Times New Roman" w:hAnsi="Times New Roman" w:cs="Times New Roman"/>
          <w:color w:val="000000"/>
          <w:sz w:val="28"/>
          <w:szCs w:val="28"/>
          <w:lang w:eastAsia="ru-RU"/>
        </w:rPr>
        <w:t xml:space="preserve">Ст. 43  </w:t>
      </w:r>
      <w:r w:rsidRPr="00A13FF4">
        <w:rPr>
          <w:rFonts w:ascii="Times New Roman" w:eastAsia="Times New Roman" w:hAnsi="Times New Roman" w:cs="Times New Roman"/>
          <w:bCs/>
          <w:color w:val="000000"/>
          <w:sz w:val="28"/>
          <w:szCs w:val="28"/>
          <w:lang w:eastAsia="ru-RU"/>
        </w:rPr>
        <w:t xml:space="preserve">Зона «Жилая садоводства и дачного хозяйства» (Ж1-4) – изменить </w:t>
      </w:r>
      <w:r w:rsidRPr="00A13FF4">
        <w:rPr>
          <w:rFonts w:ascii="Times New Roman" w:eastAsia="Times New Roman" w:hAnsi="Times New Roman" w:cs="Times New Roman"/>
          <w:spacing w:val="-5"/>
          <w:sz w:val="28"/>
          <w:szCs w:val="28"/>
          <w:lang w:eastAsia="ru-RU"/>
        </w:rPr>
        <w:t xml:space="preserve">площадь земельных участков, используемых для ведения садоводства  и огородничества - </w:t>
      </w:r>
      <w:r w:rsidRPr="00A13FF4">
        <w:rPr>
          <w:rFonts w:ascii="Times New Roman" w:eastAsia="Times New Roman" w:hAnsi="Times New Roman" w:cs="Times New Roman"/>
          <w:spacing w:val="-5"/>
          <w:sz w:val="28"/>
          <w:szCs w:val="28"/>
          <w:shd w:val="clear" w:color="auto" w:fill="FFFFFF"/>
          <w:lang w:eastAsia="ru-RU"/>
        </w:rPr>
        <w:t>от 0,05 га до 0,20 га</w:t>
      </w:r>
      <w:r w:rsidRPr="00A13FF4">
        <w:rPr>
          <w:rFonts w:ascii="Times New Roman" w:eastAsia="Times New Roman" w:hAnsi="Times New Roman" w:cs="Times New Roman"/>
          <w:spacing w:val="-5"/>
          <w:sz w:val="28"/>
          <w:szCs w:val="28"/>
          <w:lang w:eastAsia="ru-RU"/>
        </w:rPr>
        <w:t>;</w:t>
      </w:r>
    </w:p>
    <w:p w:rsidR="00036807" w:rsidRPr="00036807" w:rsidRDefault="00036807" w:rsidP="00B26E4E">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036807">
        <w:rPr>
          <w:rFonts w:ascii="Times New Roman" w:eastAsia="Times New Roman" w:hAnsi="Times New Roman" w:cs="Times New Roman"/>
          <w:color w:val="000000"/>
          <w:sz w:val="28"/>
          <w:szCs w:val="28"/>
          <w:lang w:eastAsia="ru-RU"/>
        </w:rPr>
        <w:t xml:space="preserve">Ст. 46  </w:t>
      </w:r>
      <w:r w:rsidRPr="00036807">
        <w:rPr>
          <w:rFonts w:ascii="Times New Roman" w:eastAsia="Times New Roman" w:hAnsi="Times New Roman" w:cs="Times New Roman"/>
          <w:bCs/>
          <w:color w:val="000000"/>
          <w:sz w:val="28"/>
          <w:szCs w:val="28"/>
          <w:lang w:eastAsia="ru-RU"/>
        </w:rPr>
        <w:t>Зона «Учебных учреждений» (О1-3) – исключить по тексту слова «- уменьшение  размеров  выделенных земельных участков  образовательных учреждений высшего, среднего, профессионального образования</w:t>
      </w:r>
      <w:proofErr w:type="gramStart"/>
      <w:r w:rsidRPr="00036807">
        <w:rPr>
          <w:rFonts w:ascii="Times New Roman" w:eastAsia="Times New Roman" w:hAnsi="Times New Roman" w:cs="Times New Roman"/>
          <w:bCs/>
          <w:color w:val="000000"/>
          <w:sz w:val="28"/>
          <w:szCs w:val="28"/>
          <w:lang w:eastAsia="ru-RU"/>
        </w:rPr>
        <w:t>;»</w:t>
      </w:r>
      <w:proofErr w:type="gramEnd"/>
      <w:r w:rsidRPr="00036807">
        <w:rPr>
          <w:rFonts w:ascii="Times New Roman" w:eastAsia="Times New Roman" w:hAnsi="Times New Roman" w:cs="Times New Roman"/>
          <w:spacing w:val="-5"/>
          <w:sz w:val="28"/>
          <w:szCs w:val="28"/>
          <w:lang w:eastAsia="ru-RU"/>
        </w:rPr>
        <w:t>.</w:t>
      </w:r>
    </w:p>
    <w:p w:rsidR="00FC6B00" w:rsidRDefault="00FC6B00" w:rsidP="00FC6B00">
      <w:pPr>
        <w:pStyle w:val="afd"/>
        <w:spacing w:before="0" w:beforeAutospacing="0" w:after="0" w:afterAutospacing="0"/>
        <w:ind w:left="2841" w:hanging="2415"/>
      </w:pPr>
    </w:p>
    <w:p w:rsidR="00FC6B00" w:rsidRPr="00FC6B00" w:rsidRDefault="00FC6B00" w:rsidP="00FC6B00">
      <w:pPr>
        <w:spacing w:after="0" w:line="240" w:lineRule="auto"/>
        <w:jc w:val="center"/>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РОССИЙСКАЯ  ФЕДЕРАЦИЯ </w:t>
      </w:r>
    </w:p>
    <w:p w:rsidR="00FC6B00" w:rsidRPr="00FC6B00" w:rsidRDefault="00FC6B00" w:rsidP="00FC6B00">
      <w:pPr>
        <w:spacing w:after="0" w:line="240" w:lineRule="auto"/>
        <w:jc w:val="center"/>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КРАСНОЯРСКИЙ  КРАЙ  ШУШЕНСКИЙ  РАЙОН</w:t>
      </w:r>
    </w:p>
    <w:p w:rsidR="00FC6B00" w:rsidRPr="00FC6B00" w:rsidRDefault="00FC6B00" w:rsidP="00FC6B00">
      <w:pPr>
        <w:spacing w:after="0" w:line="240" w:lineRule="auto"/>
        <w:jc w:val="center"/>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АДМИНИСТРАЦИЯ  ИЛЬИЧЕВСКОГО  СЕЛЬСОВЕТА</w:t>
      </w:r>
    </w:p>
    <w:p w:rsidR="00FC6B00" w:rsidRPr="00FC6B00" w:rsidRDefault="00FC6B00" w:rsidP="00FC6B00">
      <w:pPr>
        <w:spacing w:after="0" w:line="240" w:lineRule="auto"/>
        <w:jc w:val="center"/>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ПОСТАНОВЛЕНИЕ </w:t>
      </w:r>
    </w:p>
    <w:p w:rsidR="00FC6B00" w:rsidRPr="00FC6B00" w:rsidRDefault="00FC6B00" w:rsidP="00FC6B00">
      <w:pPr>
        <w:spacing w:after="0" w:line="240" w:lineRule="auto"/>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14.11.2023 года                                       п.Ильичево                                                           № 73 </w:t>
      </w:r>
    </w:p>
    <w:p w:rsidR="00FC6B00" w:rsidRPr="00FC6B00" w:rsidRDefault="00FC6B00" w:rsidP="00FC6B00">
      <w:pPr>
        <w:tabs>
          <w:tab w:val="left" w:pos="426"/>
        </w:tabs>
        <w:spacing w:after="0" w:line="240" w:lineRule="auto"/>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bCs/>
          <w:sz w:val="24"/>
          <w:szCs w:val="24"/>
          <w:lang w:val="sr-Cyrl-RS" w:eastAsia="ru-RU"/>
        </w:rPr>
        <w:t>Об утверждении </w:t>
      </w:r>
      <w:r w:rsidRPr="00FC6B00">
        <w:rPr>
          <w:rFonts w:ascii="Times New Roman" w:eastAsia="Times New Roman" w:hAnsi="Times New Roman" w:cs="Times New Roman"/>
          <w:bCs/>
          <w:sz w:val="24"/>
          <w:szCs w:val="24"/>
          <w:lang w:eastAsia="ru-RU"/>
        </w:rPr>
        <w:t>Регламента реализации</w:t>
      </w:r>
    </w:p>
    <w:p w:rsidR="00FC6B00" w:rsidRPr="00FC6B00" w:rsidRDefault="00FC6B00" w:rsidP="00FC6B00">
      <w:pPr>
        <w:tabs>
          <w:tab w:val="left" w:pos="426"/>
        </w:tabs>
        <w:spacing w:after="0" w:line="240" w:lineRule="auto"/>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bCs/>
          <w:sz w:val="24"/>
          <w:szCs w:val="24"/>
          <w:lang w:eastAsia="ru-RU"/>
        </w:rPr>
        <w:t>полномочий администратора доходов бюджета</w:t>
      </w:r>
    </w:p>
    <w:p w:rsidR="00FC6B00" w:rsidRPr="00FC6B00" w:rsidRDefault="00FC6B00" w:rsidP="00FC6B00">
      <w:pPr>
        <w:tabs>
          <w:tab w:val="left" w:pos="426"/>
        </w:tabs>
        <w:spacing w:after="0" w:line="240" w:lineRule="auto"/>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bCs/>
          <w:sz w:val="24"/>
          <w:szCs w:val="24"/>
          <w:lang w:eastAsia="ru-RU"/>
        </w:rPr>
        <w:t>по взысканию дебиторской задолженности</w:t>
      </w:r>
    </w:p>
    <w:p w:rsidR="00FC6B00" w:rsidRPr="00FC6B00" w:rsidRDefault="00FC6B00" w:rsidP="00FC6B00">
      <w:pPr>
        <w:tabs>
          <w:tab w:val="left" w:pos="426"/>
        </w:tabs>
        <w:spacing w:after="0" w:line="240" w:lineRule="auto"/>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bCs/>
          <w:sz w:val="24"/>
          <w:szCs w:val="24"/>
          <w:lang w:eastAsia="ru-RU"/>
        </w:rPr>
        <w:t>по платежам в бюджет, пеням и штрафам по ним</w:t>
      </w:r>
    </w:p>
    <w:p w:rsidR="00FC6B00" w:rsidRPr="00FC6B00" w:rsidRDefault="00FC6B00" w:rsidP="00FC6B00">
      <w:pPr>
        <w:spacing w:after="0" w:line="240" w:lineRule="auto"/>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sz w:val="24"/>
          <w:szCs w:val="24"/>
          <w:lang w:eastAsia="ru-RU"/>
        </w:rPr>
        <w:t> </w:t>
      </w:r>
      <w:r w:rsidRPr="00FC6B00">
        <w:rPr>
          <w:rFonts w:ascii="Times New Roman" w:eastAsia="Times New Roman" w:hAnsi="Times New Roman" w:cs="Times New Roman"/>
          <w:color w:val="000000"/>
          <w:sz w:val="28"/>
          <w:szCs w:val="28"/>
          <w:lang w:eastAsia="ru-RU"/>
        </w:rPr>
        <w:tab/>
      </w:r>
      <w:proofErr w:type="gramStart"/>
      <w:r w:rsidRPr="00FC6B00">
        <w:rPr>
          <w:rFonts w:ascii="Times New Roman" w:eastAsia="Times New Roman" w:hAnsi="Times New Roman" w:cs="Times New Roman"/>
          <w:iCs/>
          <w:color w:val="000000"/>
          <w:sz w:val="24"/>
          <w:szCs w:val="24"/>
          <w:shd w:val="clear" w:color="auto" w:fill="FFFFFF"/>
          <w:lang w:eastAsia="ru-RU"/>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FC6B00">
        <w:rPr>
          <w:rFonts w:ascii="Times New Roman" w:eastAsia="Times New Roman" w:hAnsi="Times New Roman" w:cs="Times New Roman"/>
          <w:iCs/>
          <w:color w:val="000000"/>
          <w:sz w:val="24"/>
          <w:szCs w:val="24"/>
          <w:lang w:eastAsia="ru-RU"/>
        </w:rPr>
        <w:t>в соответствии с пунктом 2 статьи 160.1 Бюджетного кодекса Российской Федераци</w:t>
      </w:r>
      <w:r w:rsidRPr="00FC6B00">
        <w:rPr>
          <w:rFonts w:ascii="Times New Roman" w:eastAsia="Times New Roman" w:hAnsi="Times New Roman" w:cs="Times New Roman"/>
          <w:iCs/>
          <w:color w:val="000000"/>
          <w:sz w:val="24"/>
          <w:szCs w:val="24"/>
          <w:shd w:val="clear" w:color="auto" w:fill="FFFFFF"/>
          <w:lang w:eastAsia="ru-RU"/>
        </w:rPr>
        <w:t xml:space="preserve">и, </w:t>
      </w:r>
      <w:r w:rsidRPr="00FC6B00">
        <w:rPr>
          <w:rFonts w:ascii="Times New Roman" w:eastAsia="Times New Roman" w:hAnsi="Times New Roman" w:cs="Times New Roman"/>
          <w:iCs/>
          <w:color w:val="000000"/>
          <w:sz w:val="24"/>
          <w:szCs w:val="24"/>
          <w:lang w:eastAsia="ru-RU"/>
        </w:rPr>
        <w:t>письмом Министерства Финансов Российской Федерации от 18.11.2022 №172н «</w:t>
      </w:r>
      <w:r w:rsidRPr="00FC6B00">
        <w:rPr>
          <w:rFonts w:ascii="Times New Roman" w:eastAsia="Times New Roman" w:hAnsi="Times New Roman" w:cs="Times New Roman"/>
          <w:iCs/>
          <w:color w:val="000000"/>
          <w:sz w:val="24"/>
          <w:szCs w:val="24"/>
          <w:shd w:val="clear" w:color="auto" w:fill="FFFFFF"/>
          <w:lang w:eastAsia="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FC6B00">
        <w:rPr>
          <w:rFonts w:ascii="Times New Roman" w:eastAsia="Times New Roman" w:hAnsi="Times New Roman" w:cs="Times New Roman"/>
          <w:iCs/>
          <w:color w:val="000000"/>
          <w:sz w:val="24"/>
          <w:szCs w:val="24"/>
          <w:shd w:val="clear" w:color="auto" w:fill="FFFFFF"/>
          <w:lang w:eastAsia="ru-RU"/>
        </w:rPr>
        <w:t xml:space="preserve"> штрафам по ним»</w:t>
      </w:r>
      <w:r w:rsidRPr="00FC6B00">
        <w:rPr>
          <w:rFonts w:ascii="Times New Roman" w:eastAsia="Times New Roman" w:hAnsi="Times New Roman" w:cs="Times New Roman"/>
          <w:i/>
          <w:color w:val="000000"/>
          <w:sz w:val="24"/>
          <w:szCs w:val="24"/>
          <w:lang w:eastAsia="ru-RU"/>
        </w:rPr>
        <w:t xml:space="preserve">, </w:t>
      </w:r>
      <w:r w:rsidRPr="00FC6B00">
        <w:rPr>
          <w:rFonts w:ascii="Times New Roman" w:eastAsia="Times New Roman" w:hAnsi="Times New Roman" w:cs="Times New Roman"/>
          <w:color w:val="000000"/>
          <w:sz w:val="24"/>
          <w:szCs w:val="24"/>
          <w:lang w:eastAsia="ru-RU"/>
        </w:rPr>
        <w:t xml:space="preserve">руководствуясь Уставом Ильичевского сельсовета,                             </w:t>
      </w:r>
    </w:p>
    <w:p w:rsidR="00FC6B00" w:rsidRPr="00FC6B00" w:rsidRDefault="00FC6B00" w:rsidP="00FC6B00">
      <w:pPr>
        <w:spacing w:after="0" w:line="240" w:lineRule="auto"/>
        <w:ind w:firstLine="709"/>
        <w:jc w:val="center"/>
        <w:rPr>
          <w:rFonts w:ascii="Times New Roman" w:eastAsia="Times New Roman" w:hAnsi="Times New Roman" w:cs="Times New Roman"/>
          <w:iCs/>
          <w:color w:val="000000"/>
          <w:sz w:val="24"/>
          <w:szCs w:val="24"/>
          <w:lang w:eastAsia="ru-RU"/>
        </w:rPr>
      </w:pPr>
      <w:r w:rsidRPr="00FC6B00">
        <w:rPr>
          <w:rFonts w:ascii="Times New Roman" w:eastAsia="Times New Roman" w:hAnsi="Times New Roman" w:cs="Times New Roman"/>
          <w:color w:val="000000"/>
          <w:sz w:val="24"/>
          <w:szCs w:val="24"/>
          <w:lang w:eastAsia="ru-RU"/>
        </w:rPr>
        <w:t>ПОСТАНОВЛЯЮ</w:t>
      </w:r>
      <w:r w:rsidRPr="00FC6B00">
        <w:rPr>
          <w:rFonts w:ascii="Times New Roman" w:eastAsia="Times New Roman" w:hAnsi="Times New Roman" w:cs="Times New Roman"/>
          <w:iCs/>
          <w:color w:val="000000"/>
          <w:sz w:val="24"/>
          <w:szCs w:val="24"/>
          <w:lang w:eastAsia="ru-RU"/>
        </w:rPr>
        <w:t>:</w:t>
      </w:r>
    </w:p>
    <w:p w:rsidR="00FC6B00" w:rsidRPr="00FC6B00" w:rsidRDefault="00FC6B00" w:rsidP="00FC6B00">
      <w:pPr>
        <w:spacing w:after="0" w:line="240" w:lineRule="auto"/>
        <w:ind w:firstLine="709"/>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1. Утвердить Регламент </w:t>
      </w:r>
      <w:proofErr w:type="gramStart"/>
      <w:r w:rsidRPr="00FC6B00">
        <w:rPr>
          <w:rFonts w:ascii="Times New Roman" w:eastAsia="Times New Roman" w:hAnsi="Times New Roman" w:cs="Times New Roman"/>
          <w:sz w:val="24"/>
          <w:szCs w:val="24"/>
          <w:lang w:eastAsia="ru-RU"/>
        </w:rPr>
        <w:t>реализации полномочий администратора доходов бюджета</w:t>
      </w:r>
      <w:proofErr w:type="gramEnd"/>
      <w:r w:rsidRPr="00FC6B00">
        <w:rPr>
          <w:rFonts w:ascii="Times New Roman" w:eastAsia="Times New Roman" w:hAnsi="Times New Roman" w:cs="Times New Roman"/>
          <w:sz w:val="24"/>
          <w:szCs w:val="24"/>
          <w:lang w:eastAsia="ru-RU"/>
        </w:rPr>
        <w:t xml:space="preserve"> по взысканию дебиторской задолженности по платежам в бюджет, пеням и штрафам по ним в администрации Ильичевского сельсовета согласно приложению.</w:t>
      </w:r>
    </w:p>
    <w:p w:rsidR="00FC6B00" w:rsidRPr="00FC6B00" w:rsidRDefault="00FC6B00" w:rsidP="00FC6B0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2. </w:t>
      </w:r>
      <w:proofErr w:type="gramStart"/>
      <w:r w:rsidRPr="00FC6B00">
        <w:rPr>
          <w:rFonts w:ascii="Times New Roman" w:eastAsia="Times New Roman" w:hAnsi="Times New Roman" w:cs="Times New Roman"/>
          <w:sz w:val="24"/>
          <w:szCs w:val="24"/>
          <w:lang w:eastAsia="ru-RU"/>
        </w:rPr>
        <w:t>Контроль за</w:t>
      </w:r>
      <w:proofErr w:type="gramEnd"/>
      <w:r w:rsidRPr="00FC6B00">
        <w:rPr>
          <w:rFonts w:ascii="Times New Roman" w:eastAsia="Times New Roman" w:hAnsi="Times New Roman" w:cs="Times New Roman"/>
          <w:sz w:val="24"/>
          <w:szCs w:val="24"/>
          <w:lang w:eastAsia="ru-RU"/>
        </w:rPr>
        <w:t xml:space="preserve"> исполнением постановления оставляю за собой.</w:t>
      </w:r>
    </w:p>
    <w:p w:rsidR="00FC6B00" w:rsidRPr="00FC6B00" w:rsidRDefault="00FC6B00" w:rsidP="00FC6B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3. </w:t>
      </w:r>
      <w:r w:rsidRPr="00FC6B00">
        <w:rPr>
          <w:rFonts w:ascii="Times New Roman" w:eastAsia="Times New Roman" w:hAnsi="Times New Roman" w:cs="Times New Roman"/>
          <w:bCs/>
          <w:sz w:val="24"/>
          <w:szCs w:val="24"/>
          <w:lang w:eastAsia="ru-RU"/>
        </w:rPr>
        <w:t xml:space="preserve">Постановление вступает в силу в день, следующий за днём его официального опубликования в газете </w:t>
      </w:r>
      <w:r w:rsidRPr="00FC6B00">
        <w:rPr>
          <w:rFonts w:ascii="Times New Roman" w:eastAsia="Times New Roman" w:hAnsi="Times New Roman" w:cs="Times New Roman"/>
          <w:color w:val="000000"/>
          <w:spacing w:val="-3"/>
          <w:sz w:val="24"/>
          <w:szCs w:val="24"/>
          <w:lang w:eastAsia="ru-RU"/>
        </w:rPr>
        <w:t>«Ильичевские ведомости</w:t>
      </w:r>
      <w:r w:rsidRPr="00FC6B00">
        <w:rPr>
          <w:rFonts w:ascii="Times New Roman" w:eastAsia="Times New Roman" w:hAnsi="Times New Roman" w:cs="Times New Roman"/>
          <w:bCs/>
          <w:sz w:val="24"/>
          <w:szCs w:val="24"/>
          <w:lang w:eastAsia="ru-RU"/>
        </w:rPr>
        <w:t xml:space="preserve">», и подлежит размещению </w:t>
      </w:r>
      <w:r w:rsidRPr="00FC6B00">
        <w:rPr>
          <w:rFonts w:ascii="Times New Roman" w:eastAsia="Times New Roman" w:hAnsi="Times New Roman" w:cs="Times New Roman"/>
          <w:sz w:val="24"/>
          <w:szCs w:val="24"/>
          <w:lang w:eastAsia="ru-RU"/>
        </w:rPr>
        <w:t xml:space="preserve">в сети Интернет на официальном сайте Ильичевского сельсовета: </w:t>
      </w:r>
      <w:r w:rsidRPr="00FC6B00">
        <w:rPr>
          <w:rFonts w:ascii="Times New Roman" w:eastAsia="Times New Roman" w:hAnsi="Times New Roman" w:cs="Times New Roman"/>
          <w:color w:val="000000"/>
          <w:sz w:val="24"/>
          <w:szCs w:val="24"/>
          <w:shd w:val="clear" w:color="auto" w:fill="FFFFFF"/>
          <w:lang w:eastAsia="ru-RU"/>
        </w:rPr>
        <w:t> </w:t>
      </w:r>
      <w:r w:rsidRPr="00FC6B00">
        <w:rPr>
          <w:rFonts w:ascii="Times New Roman" w:eastAsia="Times New Roman" w:hAnsi="Times New Roman" w:cs="Times New Roman"/>
          <w:sz w:val="24"/>
          <w:szCs w:val="24"/>
          <w:lang w:eastAsia="ru-RU"/>
        </w:rPr>
        <w:t>https://ilichevsky.gosuslugi.ru/</w:t>
      </w:r>
    </w:p>
    <w:p w:rsidR="00FC6B00" w:rsidRPr="00FC6B00" w:rsidRDefault="00FC6B00" w:rsidP="00FC6B00">
      <w:pPr>
        <w:spacing w:after="0" w:line="240" w:lineRule="auto"/>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Глава Ильичевского сельсовета                                                                             </w:t>
      </w:r>
      <w:proofErr w:type="spellStart"/>
      <w:r w:rsidRPr="00FC6B00">
        <w:rPr>
          <w:rFonts w:ascii="Times New Roman" w:eastAsia="Times New Roman" w:hAnsi="Times New Roman" w:cs="Times New Roman"/>
          <w:sz w:val="24"/>
          <w:szCs w:val="24"/>
          <w:lang w:eastAsia="ru-RU"/>
        </w:rPr>
        <w:t>И.А.Меркель</w:t>
      </w:r>
      <w:proofErr w:type="spellEnd"/>
    </w:p>
    <w:p w:rsidR="00FC6B00" w:rsidRPr="00FC6B00" w:rsidRDefault="00FC6B00" w:rsidP="00FC6B00">
      <w:pPr>
        <w:spacing w:after="0" w:line="240" w:lineRule="auto"/>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 </w:t>
      </w:r>
    </w:p>
    <w:p w:rsidR="00FC6B00" w:rsidRPr="00FC6B00" w:rsidRDefault="00FC6B00" w:rsidP="00FC6B00">
      <w:pPr>
        <w:spacing w:after="0" w:line="240" w:lineRule="auto"/>
        <w:jc w:val="right"/>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lastRenderedPageBreak/>
        <w:t xml:space="preserve">Приложение </w:t>
      </w:r>
    </w:p>
    <w:p w:rsidR="00FC6B00" w:rsidRPr="00FC6B00" w:rsidRDefault="00FC6B00" w:rsidP="00FC6B00">
      <w:pPr>
        <w:tabs>
          <w:tab w:val="left" w:pos="7245"/>
          <w:tab w:val="right" w:pos="9355"/>
        </w:tabs>
        <w:spacing w:after="0" w:line="240" w:lineRule="auto"/>
        <w:ind w:left="2832"/>
        <w:jc w:val="right"/>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              к постановлению № 73  от 14.11.2023г</w:t>
      </w:r>
    </w:p>
    <w:p w:rsidR="00FC6B00" w:rsidRPr="00FC6B00" w:rsidRDefault="00FC6B00" w:rsidP="00FC6B00">
      <w:pPr>
        <w:suppressAutoHyphens/>
        <w:spacing w:after="0" w:line="240" w:lineRule="auto"/>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Регламент</w:t>
      </w:r>
    </w:p>
    <w:p w:rsidR="00FC6B00" w:rsidRPr="00FC6B00" w:rsidRDefault="00FC6B00" w:rsidP="00FC6B00">
      <w:pPr>
        <w:suppressAutoHyphens/>
        <w:spacing w:after="0" w:line="240" w:lineRule="auto"/>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 xml:space="preserve">реализации полномочий </w:t>
      </w:r>
      <w:r w:rsidRPr="00FC6B00">
        <w:rPr>
          <w:rFonts w:ascii="Times New Roman" w:eastAsia="Times New Roman" w:hAnsi="Times New Roman" w:cs="Times New Roman"/>
          <w:b/>
          <w:iCs/>
          <w:color w:val="000000"/>
          <w:sz w:val="24"/>
          <w:szCs w:val="24"/>
          <w:lang w:eastAsia="ru-RU"/>
        </w:rPr>
        <w:t xml:space="preserve">администратора доходов </w:t>
      </w:r>
      <w:r w:rsidRPr="00FC6B00">
        <w:rPr>
          <w:rFonts w:ascii="Times New Roman" w:eastAsia="Times New Roman" w:hAnsi="Times New Roman" w:cs="Times New Roman"/>
          <w:b/>
          <w:color w:val="000000"/>
          <w:sz w:val="24"/>
          <w:szCs w:val="24"/>
          <w:lang w:eastAsia="ru-RU"/>
        </w:rPr>
        <w:t>по взысканию дебиторской задолженности по платежам в бюджет, пеням и штрафам по ним в администрации Ильичевского сельсовета</w:t>
      </w:r>
    </w:p>
    <w:p w:rsidR="00FC6B00" w:rsidRPr="00FC6B00" w:rsidRDefault="00FC6B00" w:rsidP="00FC6B00">
      <w:pPr>
        <w:suppressAutoHyphens/>
        <w:spacing w:after="0" w:line="240" w:lineRule="auto"/>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1. Общие положения</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1.1. </w:t>
      </w:r>
      <w:proofErr w:type="gramStart"/>
      <w:r w:rsidRPr="00FC6B00">
        <w:rPr>
          <w:rFonts w:ascii="Times New Roman" w:eastAsia="Times New Roman" w:hAnsi="Times New Roman" w:cs="Times New Roman"/>
          <w:color w:val="000000"/>
          <w:sz w:val="24"/>
          <w:szCs w:val="24"/>
          <w:lang w:eastAsia="ru-RU"/>
        </w:rPr>
        <w:t xml:space="preserve">Настоящий Регламент устанавливает порядок реализации полномочий </w:t>
      </w:r>
      <w:r w:rsidRPr="00FC6B00">
        <w:rPr>
          <w:rFonts w:ascii="Times New Roman" w:eastAsia="Times New Roman" w:hAnsi="Times New Roman" w:cs="Times New Roman"/>
          <w:sz w:val="24"/>
          <w:szCs w:val="24"/>
          <w:lang w:eastAsia="ru-RU"/>
        </w:rPr>
        <w:t xml:space="preserve">администратора доходов бюджета </w:t>
      </w:r>
      <w:r w:rsidRPr="00FC6B00">
        <w:rPr>
          <w:rFonts w:ascii="Times New Roman" w:eastAsia="Times New Roman" w:hAnsi="Times New Roman" w:cs="Times New Roman"/>
          <w:color w:val="000000"/>
          <w:sz w:val="24"/>
          <w:szCs w:val="24"/>
          <w:lang w:eastAsia="ru-RU"/>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FC6B00">
        <w:rPr>
          <w:rFonts w:ascii="Times New Roman" w:eastAsia="Times New Roman" w:hAnsi="Times New Roman" w:cs="Times New Roman"/>
          <w:color w:val="000000"/>
          <w:sz w:val="24"/>
          <w:szCs w:val="24"/>
          <w:lang w:eastAsia="ru-RU"/>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а) перечень мероприятий по реализации </w:t>
      </w:r>
      <w:r w:rsidRPr="00FC6B00">
        <w:rPr>
          <w:rFonts w:ascii="Times New Roman" w:eastAsia="Times New Roman" w:hAnsi="Times New Roman" w:cs="Times New Roman"/>
          <w:sz w:val="24"/>
          <w:szCs w:val="24"/>
          <w:lang w:eastAsia="ru-RU"/>
        </w:rPr>
        <w:t xml:space="preserve">администратором доходов бюджета </w:t>
      </w:r>
      <w:r w:rsidRPr="00FC6B00">
        <w:rPr>
          <w:rFonts w:ascii="Times New Roman" w:eastAsia="Times New Roman" w:hAnsi="Times New Roman" w:cs="Times New Roman"/>
          <w:color w:val="000000"/>
          <w:sz w:val="24"/>
          <w:szCs w:val="24"/>
          <w:lang w:eastAsia="ru-RU"/>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C6B00">
        <w:rPr>
          <w:rFonts w:ascii="Times New Roman" w:eastAsia="Times New Roman" w:hAnsi="Times New Roman" w:cs="Times New Roman"/>
          <w:color w:val="000000"/>
          <w:sz w:val="24"/>
          <w:szCs w:val="24"/>
          <w:lang w:eastAsia="ru-RU"/>
        </w:rPr>
        <w:t>по</w:t>
      </w:r>
      <w:proofErr w:type="gramEnd"/>
      <w:r w:rsidRPr="00FC6B00">
        <w:rPr>
          <w:rFonts w:ascii="Times New Roman" w:eastAsia="Times New Roman" w:hAnsi="Times New Roman" w:cs="Times New Roman"/>
          <w:color w:val="000000"/>
          <w:sz w:val="24"/>
          <w:szCs w:val="24"/>
          <w:lang w:eastAsia="ru-RU"/>
        </w:rPr>
        <w:t>:</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б) сроки реализации каждого мероприятия по реализации </w:t>
      </w:r>
      <w:r w:rsidRPr="00FC6B00">
        <w:rPr>
          <w:rFonts w:ascii="Times New Roman" w:eastAsia="Times New Roman" w:hAnsi="Times New Roman" w:cs="Times New Roman"/>
          <w:sz w:val="24"/>
          <w:szCs w:val="24"/>
          <w:lang w:eastAsia="ru-RU"/>
        </w:rPr>
        <w:t xml:space="preserve">администратором доходов бюджета </w:t>
      </w:r>
      <w:r w:rsidRPr="00FC6B00">
        <w:rPr>
          <w:rFonts w:ascii="Times New Roman" w:eastAsia="Times New Roman" w:hAnsi="Times New Roman" w:cs="Times New Roman"/>
          <w:color w:val="000000"/>
          <w:sz w:val="24"/>
          <w:szCs w:val="24"/>
          <w:lang w:eastAsia="ru-RU"/>
        </w:rPr>
        <w:t>полномочий, направленных на взыскание дебиторской задолженности 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в) порядок обмена информацией (первичными учетными документами) между сотрудниками </w:t>
      </w:r>
      <w:r w:rsidRPr="00FC6B00">
        <w:rPr>
          <w:rFonts w:ascii="Times New Roman" w:eastAsia="Times New Roman" w:hAnsi="Times New Roman" w:cs="Times New Roman"/>
          <w:sz w:val="24"/>
          <w:szCs w:val="24"/>
          <w:lang w:eastAsia="ru-RU"/>
        </w:rPr>
        <w:t>администрации;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г) перечень сотрудников</w:t>
      </w:r>
      <w:r w:rsidRPr="00FC6B00">
        <w:rPr>
          <w:rFonts w:ascii="Times New Roman" w:eastAsia="Times New Roman" w:hAnsi="Times New Roman" w:cs="Times New Roman"/>
          <w:sz w:val="24"/>
          <w:szCs w:val="24"/>
          <w:lang w:eastAsia="ru-RU"/>
        </w:rPr>
        <w:t xml:space="preserve"> администратора доходов бюджета</w:t>
      </w:r>
      <w:r w:rsidRPr="00FC6B00">
        <w:rPr>
          <w:rFonts w:ascii="Times New Roman" w:eastAsia="Times New Roman" w:hAnsi="Times New Roman" w:cs="Times New Roman"/>
          <w:color w:val="000000"/>
          <w:sz w:val="24"/>
          <w:szCs w:val="24"/>
          <w:lang w:eastAsia="ru-RU"/>
        </w:rPr>
        <w:t>, ответственных за работу с дебиторской задолженностью 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1.2. Термины и определения, используемые в Регламенте: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 </w:t>
      </w:r>
      <w:r w:rsidRPr="00FC6B00">
        <w:rPr>
          <w:rFonts w:ascii="Times New Roman" w:eastAsia="Times New Roman" w:hAnsi="Times New Roman" w:cs="Times New Roman"/>
          <w:b/>
          <w:color w:val="000000"/>
          <w:sz w:val="24"/>
          <w:szCs w:val="24"/>
          <w:lang w:eastAsia="ru-RU"/>
        </w:rPr>
        <w:t>должник (дебитор)</w:t>
      </w:r>
      <w:r w:rsidRPr="00FC6B00">
        <w:rPr>
          <w:rFonts w:ascii="Times New Roman" w:eastAsia="Times New Roman" w:hAnsi="Times New Roman" w:cs="Times New Roman"/>
          <w:color w:val="000000"/>
          <w:sz w:val="24"/>
          <w:szCs w:val="24"/>
          <w:lang w:eastAsia="ru-RU"/>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C6B00">
        <w:rPr>
          <w:rFonts w:ascii="Times New Roman" w:eastAsia="Times New Roman" w:hAnsi="Times New Roman" w:cs="Times New Roman"/>
          <w:color w:val="000000"/>
          <w:sz w:val="24"/>
          <w:szCs w:val="24"/>
          <w:lang w:eastAsia="ru-RU"/>
        </w:rPr>
        <w:t xml:space="preserve">- </w:t>
      </w:r>
      <w:r w:rsidRPr="00FC6B00">
        <w:rPr>
          <w:rFonts w:ascii="Times New Roman" w:eastAsia="Times New Roman" w:hAnsi="Times New Roman" w:cs="Times New Roman"/>
          <w:b/>
          <w:color w:val="000000"/>
          <w:sz w:val="24"/>
          <w:szCs w:val="24"/>
          <w:lang w:eastAsia="ru-RU"/>
        </w:rPr>
        <w:t>дебиторская задолженность по доходам</w:t>
      </w:r>
      <w:r w:rsidRPr="00FC6B00">
        <w:rPr>
          <w:rFonts w:ascii="Times New Roman" w:eastAsia="Times New Roman" w:hAnsi="Times New Roman" w:cs="Times New Roman"/>
          <w:color w:val="000000"/>
          <w:sz w:val="24"/>
          <w:szCs w:val="24"/>
          <w:lang w:eastAsia="ru-RU"/>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w:t>
      </w:r>
      <w:r w:rsidRPr="00FC6B00">
        <w:rPr>
          <w:rFonts w:ascii="Times New Roman" w:eastAsia="Times New Roman" w:hAnsi="Times New Roman" w:cs="Times New Roman"/>
          <w:color w:val="000000"/>
          <w:sz w:val="24"/>
          <w:szCs w:val="24"/>
          <w:lang w:eastAsia="ru-RU"/>
        </w:rPr>
        <w:lastRenderedPageBreak/>
        <w:t>платежей, предусмотренных законодательством о налогах</w:t>
      </w:r>
      <w:proofErr w:type="gramEnd"/>
      <w:r w:rsidRPr="00FC6B00">
        <w:rPr>
          <w:rFonts w:ascii="Times New Roman" w:eastAsia="Times New Roman" w:hAnsi="Times New Roman" w:cs="Times New Roman"/>
          <w:color w:val="000000"/>
          <w:sz w:val="24"/>
          <w:szCs w:val="24"/>
          <w:lang w:eastAsia="ru-RU"/>
        </w:rPr>
        <w:t xml:space="preserve"> </w:t>
      </w:r>
      <w:proofErr w:type="gramStart"/>
      <w:r w:rsidRPr="00FC6B00">
        <w:rPr>
          <w:rFonts w:ascii="Times New Roman" w:eastAsia="Times New Roman" w:hAnsi="Times New Roman" w:cs="Times New Roman"/>
          <w:color w:val="000000"/>
          <w:sz w:val="24"/>
          <w:szCs w:val="24"/>
          <w:lang w:eastAsia="ru-RU"/>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 </w:t>
      </w:r>
      <w:r w:rsidRPr="00FC6B00">
        <w:rPr>
          <w:rFonts w:ascii="Times New Roman" w:eastAsia="Times New Roman" w:hAnsi="Times New Roman" w:cs="Times New Roman"/>
          <w:b/>
          <w:color w:val="000000"/>
          <w:sz w:val="24"/>
          <w:szCs w:val="24"/>
          <w:lang w:eastAsia="ru-RU"/>
        </w:rPr>
        <w:t>просроченная дебиторская задолженность</w:t>
      </w:r>
      <w:r w:rsidRPr="00FC6B00">
        <w:rPr>
          <w:rFonts w:ascii="Times New Roman" w:eastAsia="Times New Roman" w:hAnsi="Times New Roman" w:cs="Times New Roman"/>
          <w:color w:val="000000"/>
          <w:sz w:val="24"/>
          <w:szCs w:val="24"/>
          <w:lang w:eastAsia="ru-RU"/>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1.3. Полномочия администратора доходов осуществляется администрацией Ильичевского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FC6B00" w:rsidRPr="00FC6B00" w:rsidRDefault="00FC6B00" w:rsidP="00FC6B00">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FC6B00" w:rsidRPr="00FC6B00" w:rsidRDefault="00FC6B00" w:rsidP="00FC6B00">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2.1. Сотрудник администрации, наделенный соответствующими полномочиями: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1) осуществляет </w:t>
      </w:r>
      <w:proofErr w:type="gramStart"/>
      <w:r w:rsidRPr="00FC6B00">
        <w:rPr>
          <w:rFonts w:ascii="Times New Roman" w:eastAsia="Times New Roman" w:hAnsi="Times New Roman" w:cs="Times New Roman"/>
          <w:color w:val="000000"/>
          <w:sz w:val="24"/>
          <w:szCs w:val="24"/>
          <w:lang w:eastAsia="ru-RU"/>
        </w:rPr>
        <w:t>контроль за</w:t>
      </w:r>
      <w:proofErr w:type="gramEnd"/>
      <w:r w:rsidRPr="00FC6B00">
        <w:rPr>
          <w:rFonts w:ascii="Times New Roman" w:eastAsia="Times New Roman" w:hAnsi="Times New Roman" w:cs="Times New Roman"/>
          <w:color w:val="000000"/>
          <w:sz w:val="24"/>
          <w:szCs w:val="24"/>
          <w:lang w:eastAsia="ru-RU"/>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FC6B00">
        <w:rPr>
          <w:rFonts w:ascii="Times New Roman" w:eastAsia="Times New Roman" w:hAnsi="Times New Roman" w:cs="Times New Roman"/>
          <w:sz w:val="24"/>
          <w:szCs w:val="24"/>
          <w:lang w:eastAsia="ru-RU"/>
        </w:rPr>
        <w:t>администрацией,</w:t>
      </w:r>
      <w:r w:rsidRPr="00FC6B00">
        <w:rPr>
          <w:rFonts w:ascii="Times New Roman" w:eastAsia="Times New Roman" w:hAnsi="Times New Roman" w:cs="Times New Roman"/>
          <w:color w:val="000000"/>
          <w:sz w:val="24"/>
          <w:szCs w:val="24"/>
          <w:lang w:eastAsia="ru-RU"/>
        </w:rPr>
        <w:t xml:space="preserve"> как за администратором доходов бюджета, в том числе: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C6B00">
        <w:rPr>
          <w:rFonts w:ascii="Times New Roman" w:eastAsia="Times New Roman" w:hAnsi="Times New Roman" w:cs="Times New Roman"/>
          <w:color w:val="000000"/>
          <w:sz w:val="24"/>
          <w:szCs w:val="24"/>
          <w:lang w:eastAsia="ru-RU"/>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FC6B00">
        <w:rPr>
          <w:rFonts w:ascii="Times New Roman" w:eastAsia="Times New Roman" w:hAnsi="Times New Roman" w:cs="Times New Roman"/>
          <w:color w:val="000000"/>
          <w:sz w:val="24"/>
          <w:szCs w:val="24"/>
          <w:lang w:eastAsia="ru-RU"/>
        </w:rPr>
        <w:t xml:space="preserve">, </w:t>
      </w:r>
      <w:proofErr w:type="gramStart"/>
      <w:r w:rsidRPr="00FC6B00">
        <w:rPr>
          <w:rFonts w:ascii="Times New Roman" w:eastAsia="Times New Roman" w:hAnsi="Times New Roman" w:cs="Times New Roman"/>
          <w:color w:val="000000"/>
          <w:sz w:val="24"/>
          <w:szCs w:val="24"/>
          <w:lang w:eastAsia="ru-RU"/>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C6B00">
        <w:rPr>
          <w:rFonts w:ascii="Times New Roman" w:eastAsia="Times New Roman" w:hAnsi="Times New Roman" w:cs="Times New Roman"/>
          <w:color w:val="000000"/>
          <w:sz w:val="24"/>
          <w:szCs w:val="24"/>
          <w:lang w:eastAsia="ru-RU"/>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FC6B00">
        <w:rPr>
          <w:rFonts w:ascii="Times New Roman" w:eastAsia="Times New Roman" w:hAnsi="Times New Roman" w:cs="Times New Roman"/>
          <w:color w:val="000000"/>
          <w:sz w:val="24"/>
          <w:szCs w:val="24"/>
          <w:lang w:eastAsia="ru-RU"/>
        </w:rPr>
        <w:t xml:space="preserve"> </w:t>
      </w:r>
      <w:proofErr w:type="gramStart"/>
      <w:r w:rsidRPr="00FC6B00">
        <w:rPr>
          <w:rFonts w:ascii="Times New Roman" w:eastAsia="Times New Roman" w:hAnsi="Times New Roman" w:cs="Times New Roman"/>
          <w:color w:val="000000"/>
          <w:sz w:val="24"/>
          <w:szCs w:val="24"/>
          <w:lang w:eastAsia="ru-RU"/>
        </w:rPr>
        <w:t>случаях</w:t>
      </w:r>
      <w:proofErr w:type="gramEnd"/>
      <w:r w:rsidRPr="00FC6B00">
        <w:rPr>
          <w:rFonts w:ascii="Times New Roman" w:eastAsia="Times New Roman" w:hAnsi="Times New Roman" w:cs="Times New Roman"/>
          <w:color w:val="000000"/>
          <w:sz w:val="24"/>
          <w:szCs w:val="24"/>
          <w:lang w:eastAsia="ru-RU"/>
        </w:rPr>
        <w:t>, предусмотренных законодательством Российской Федерации;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г) за своевременным начислением неустойки (штрафов, пени);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lastRenderedPageBreak/>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а) наличия сведений о взыскании с должника денежных сре</w:t>
      </w:r>
      <w:proofErr w:type="gramStart"/>
      <w:r w:rsidRPr="00FC6B00">
        <w:rPr>
          <w:rFonts w:ascii="Times New Roman" w:eastAsia="Times New Roman" w:hAnsi="Times New Roman" w:cs="Times New Roman"/>
          <w:color w:val="000000"/>
          <w:sz w:val="24"/>
          <w:szCs w:val="24"/>
          <w:lang w:eastAsia="ru-RU"/>
        </w:rPr>
        <w:t>дств в р</w:t>
      </w:r>
      <w:proofErr w:type="gramEnd"/>
      <w:r w:rsidRPr="00FC6B00">
        <w:rPr>
          <w:rFonts w:ascii="Times New Roman" w:eastAsia="Times New Roman" w:hAnsi="Times New Roman" w:cs="Times New Roman"/>
          <w:color w:val="000000"/>
          <w:sz w:val="24"/>
          <w:szCs w:val="24"/>
          <w:lang w:eastAsia="ru-RU"/>
        </w:rPr>
        <w:t>амках исполнительного производства;</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б) наличия сведений о возбуждении в отношении должника дела о банкротстве;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FC6B00">
        <w:rPr>
          <w:rFonts w:ascii="Times New Roman" w:eastAsia="Times New Roman" w:hAnsi="Times New Roman" w:cs="Times New Roman"/>
          <w:color w:val="000000"/>
          <w:sz w:val="24"/>
          <w:szCs w:val="24"/>
          <w:lang w:eastAsia="ru-RU"/>
        </w:rPr>
        <w:t>и о ее</w:t>
      </w:r>
      <w:proofErr w:type="gramEnd"/>
      <w:r w:rsidRPr="00FC6B00">
        <w:rPr>
          <w:rFonts w:ascii="Times New Roman" w:eastAsia="Times New Roman" w:hAnsi="Times New Roman" w:cs="Times New Roman"/>
          <w:color w:val="000000"/>
          <w:sz w:val="24"/>
          <w:szCs w:val="24"/>
          <w:lang w:eastAsia="ru-RU"/>
        </w:rPr>
        <w:t xml:space="preserve"> списании;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5) предлагает главе Ильичевского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FC6B00">
        <w:rPr>
          <w:rFonts w:ascii="Times New Roman" w:eastAsia="Times New Roman" w:hAnsi="Times New Roman" w:cs="Times New Roman"/>
          <w:color w:val="000000"/>
          <w:sz w:val="24"/>
          <w:szCs w:val="24"/>
          <w:lang w:eastAsia="ru-RU"/>
        </w:rPr>
        <w:t>предусмотренных</w:t>
      </w:r>
      <w:proofErr w:type="gramEnd"/>
      <w:r w:rsidRPr="00FC6B00">
        <w:rPr>
          <w:rFonts w:ascii="Times New Roman" w:eastAsia="Times New Roman" w:hAnsi="Times New Roman" w:cs="Times New Roman"/>
          <w:color w:val="000000"/>
          <w:sz w:val="24"/>
          <w:szCs w:val="24"/>
          <w:lang w:eastAsia="ru-RU"/>
        </w:rPr>
        <w:t xml:space="preserve"> статьей 31.5. КоАП Российской Федерации. </w:t>
      </w:r>
    </w:p>
    <w:p w:rsidR="00FC6B00" w:rsidRPr="00FC6B00" w:rsidRDefault="00FC6B00" w:rsidP="00FC6B00">
      <w:pPr>
        <w:suppressAutoHyphens/>
        <w:spacing w:after="0" w:line="240" w:lineRule="auto"/>
        <w:ind w:left="270"/>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3. Мероприятия по урегулированию дебиторской задолженности по доходам в досудебном порядке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1) направление требования должнику о погашении образовавшейся задолженности;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C6B00">
        <w:rPr>
          <w:rFonts w:ascii="Times New Roman" w:eastAsia="Times New Roman" w:hAnsi="Times New Roman" w:cs="Times New Roman"/>
          <w:color w:val="000000"/>
          <w:sz w:val="24"/>
          <w:szCs w:val="24"/>
          <w:lang w:eastAsia="ru-RU"/>
        </w:rPr>
        <w:t>4) направление в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FC6B00">
        <w:rPr>
          <w:rFonts w:ascii="Times New Roman" w:eastAsia="Times New Roman" w:hAnsi="Times New Roman" w:cs="Times New Roman"/>
          <w:color w:val="000000"/>
          <w:sz w:val="24"/>
          <w:szCs w:val="24"/>
          <w:lang w:eastAsia="ru-RU"/>
        </w:rPr>
        <w:t>дств с з</w:t>
      </w:r>
      <w:proofErr w:type="gramEnd"/>
      <w:r w:rsidRPr="00FC6B00">
        <w:rPr>
          <w:rFonts w:ascii="Times New Roman" w:eastAsia="Times New Roman" w:hAnsi="Times New Roman" w:cs="Times New Roman"/>
          <w:color w:val="000000"/>
          <w:sz w:val="24"/>
          <w:szCs w:val="24"/>
          <w:lang w:eastAsia="ru-RU"/>
        </w:rPr>
        <w:t>адолженностью, в срок не позднее 30 календарных дней с момента образования просроченной дебиторской задолженности: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1) производит расчет задолженности;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lastRenderedPageBreak/>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3.4. В требовании (претензии) указываются:</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1) наименование должника;</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2) наименование и реквизиты документа, являющегося основанием для начисления суммы, подлежащей уплате должником;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 период образования просрочки внесения платы;</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 сумма просроченной дебиторской задолженности по платежам, пени;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5) сумма штрафных санкций (при их наличии);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7) реквизиты для перечисления просроченной дебиторской задолженности;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Требование (претензия) подписывается главой Ильичевского сельсовета, а в случае его отсутствия - заместителем главы Ильичевского сельсовета.</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При добровольном исполнении обязатель</w:t>
      </w:r>
      <w:proofErr w:type="gramStart"/>
      <w:r w:rsidRPr="00FC6B00">
        <w:rPr>
          <w:rFonts w:ascii="Times New Roman" w:eastAsia="Times New Roman" w:hAnsi="Times New Roman" w:cs="Times New Roman"/>
          <w:color w:val="000000"/>
          <w:sz w:val="24"/>
          <w:szCs w:val="24"/>
          <w:lang w:eastAsia="ru-RU"/>
        </w:rPr>
        <w:t>ств в ср</w:t>
      </w:r>
      <w:proofErr w:type="gramEnd"/>
      <w:r w:rsidRPr="00FC6B00">
        <w:rPr>
          <w:rFonts w:ascii="Times New Roman" w:eastAsia="Times New Roman" w:hAnsi="Times New Roman" w:cs="Times New Roman"/>
          <w:color w:val="000000"/>
          <w:sz w:val="24"/>
          <w:szCs w:val="24"/>
          <w:lang w:eastAsia="ru-RU"/>
        </w:rPr>
        <w:t>ок, установленный требованием (претензией), претензионная работа в отношении должника прекращается.</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FC6B00" w:rsidRPr="00FC6B00" w:rsidRDefault="00FC6B00" w:rsidP="00FC6B00">
      <w:pPr>
        <w:suppressAutoHyphens/>
        <w:spacing w:after="0" w:line="240" w:lineRule="auto"/>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4. Мероприятия по принудительному взысканию дебиторской задолженности 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4.3. Сотрудник администрации, наделенный соответствующими полномочиями, в течение 10 календарных дней</w:t>
      </w:r>
      <w:r w:rsidRPr="00FC6B00">
        <w:rPr>
          <w:rFonts w:ascii="Times New Roman" w:eastAsia="Times New Roman" w:hAnsi="Times New Roman" w:cs="Times New Roman"/>
          <w:i/>
          <w:color w:val="000000"/>
          <w:sz w:val="24"/>
          <w:szCs w:val="24"/>
          <w:lang w:eastAsia="ru-RU"/>
        </w:rPr>
        <w:t>,</w:t>
      </w:r>
      <w:r w:rsidRPr="00FC6B00">
        <w:rPr>
          <w:rFonts w:ascii="Times New Roman" w:eastAsia="Times New Roman" w:hAnsi="Times New Roman" w:cs="Times New Roman"/>
          <w:color w:val="000000"/>
          <w:sz w:val="24"/>
          <w:szCs w:val="24"/>
          <w:lang w:eastAsia="ru-RU"/>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1) копии документов, являющиеся основанием для начисления сумм, подлежащих уплате должником, со всеми приложениями к ним;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color w:val="000000"/>
          <w:sz w:val="24"/>
          <w:szCs w:val="24"/>
          <w:lang w:eastAsia="ru-RU"/>
        </w:rPr>
        <w:t>2) копии учредительных документов (для юридических лиц);</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 расчет платы с указанием сумм основного долга, пени, штрафных санкций;</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lastRenderedPageBreak/>
        <w:t xml:space="preserve">4.4. Документы о ходе </w:t>
      </w:r>
      <w:proofErr w:type="spellStart"/>
      <w:r w:rsidRPr="00FC6B00">
        <w:rPr>
          <w:rFonts w:ascii="Times New Roman" w:eastAsia="Times New Roman" w:hAnsi="Times New Roman" w:cs="Times New Roman"/>
          <w:color w:val="000000"/>
          <w:sz w:val="24"/>
          <w:szCs w:val="24"/>
          <w:lang w:eastAsia="ru-RU"/>
        </w:rPr>
        <w:t>претензионно</w:t>
      </w:r>
      <w:proofErr w:type="spellEnd"/>
      <w:r w:rsidRPr="00FC6B00">
        <w:rPr>
          <w:rFonts w:ascii="Times New Roman" w:eastAsia="Times New Roman" w:hAnsi="Times New Roman" w:cs="Times New Roman"/>
          <w:color w:val="000000"/>
          <w:sz w:val="24"/>
          <w:szCs w:val="24"/>
          <w:lang w:eastAsia="ru-RU"/>
        </w:rPr>
        <w:t xml:space="preserve">-исковой работы по взысканию задолженности, в том числе судебные акты, на бумажном носителе хранятся в администрации. </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Документы по взысканию дебиторской задолженности по суммам административных штрафов, наложенных административной комиссий Ильичевского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4.7. В случае</w:t>
      </w:r>
      <w:proofErr w:type="gramStart"/>
      <w:r w:rsidRPr="00FC6B00">
        <w:rPr>
          <w:rFonts w:ascii="Times New Roman" w:eastAsia="Times New Roman" w:hAnsi="Times New Roman" w:cs="Times New Roman"/>
          <w:color w:val="000000"/>
          <w:sz w:val="24"/>
          <w:szCs w:val="24"/>
          <w:lang w:eastAsia="ru-RU"/>
        </w:rPr>
        <w:t>,</w:t>
      </w:r>
      <w:proofErr w:type="gramEnd"/>
      <w:r w:rsidRPr="00FC6B00">
        <w:rPr>
          <w:rFonts w:ascii="Times New Roman" w:eastAsia="Times New Roman" w:hAnsi="Times New Roman" w:cs="Times New Roman"/>
          <w:color w:val="000000"/>
          <w:sz w:val="24"/>
          <w:szCs w:val="24"/>
          <w:lang w:eastAsia="ru-RU"/>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FC6B00" w:rsidRPr="00FC6B00" w:rsidRDefault="00FC6B00" w:rsidP="00FC6B0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bidi="ru-RU"/>
        </w:rPr>
        <w:t xml:space="preserve">4.8. </w:t>
      </w:r>
      <w:proofErr w:type="gramStart"/>
      <w:r w:rsidRPr="00FC6B00">
        <w:rPr>
          <w:rFonts w:ascii="Times New Roman" w:eastAsia="Times New Roman" w:hAnsi="Times New Roman" w:cs="Times New Roman"/>
          <w:color w:val="000000"/>
          <w:sz w:val="24"/>
          <w:szCs w:val="24"/>
          <w:lang w:eastAsia="ru-RU"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FC6B00">
        <w:rPr>
          <w:rFonts w:ascii="Times New Roman" w:eastAsia="Times New Roman" w:hAnsi="Times New Roman" w:cs="Times New Roman"/>
          <w:color w:val="000000"/>
          <w:sz w:val="24"/>
          <w:szCs w:val="24"/>
          <w:lang w:eastAsia="ru-RU"/>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FC6B00">
        <w:rPr>
          <w:rFonts w:ascii="Times New Roman" w:eastAsia="Times New Roman" w:hAnsi="Times New Roman" w:cs="Times New Roman"/>
          <w:color w:val="000000"/>
          <w:sz w:val="24"/>
          <w:szCs w:val="24"/>
          <w:lang w:eastAsia="ru-RU"/>
        </w:rPr>
        <w:t xml:space="preserve">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FC6B00" w:rsidRPr="00FC6B00" w:rsidRDefault="00FC6B00" w:rsidP="00FC6B00">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5. Порядок взаимодействия в случае принудительного взыскания  дебиторской задолженности по доходам</w:t>
      </w:r>
    </w:p>
    <w:p w:rsidR="00FC6B00" w:rsidRPr="00FC6B00" w:rsidRDefault="00FC6B00" w:rsidP="00FC6B0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C6B00">
        <w:rPr>
          <w:rFonts w:ascii="Times New Roman" w:eastAsia="Times New Roman" w:hAnsi="Times New Roman" w:cs="Times New Roman"/>
          <w:color w:val="000000"/>
          <w:sz w:val="24"/>
          <w:szCs w:val="24"/>
          <w:lang w:eastAsia="ru-RU"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FC6B00">
        <w:rPr>
          <w:rFonts w:ascii="Times New Roman" w:eastAsia="Times New Roman" w:hAnsi="Times New Roman" w:cs="Times New Roman"/>
          <w:color w:val="000000"/>
          <w:sz w:val="24"/>
          <w:szCs w:val="24"/>
          <w:lang w:eastAsia="ru-RU"/>
        </w:rPr>
        <w:t xml:space="preserve">Ильичевского сельсовета </w:t>
      </w:r>
      <w:r w:rsidRPr="00FC6B00">
        <w:rPr>
          <w:rFonts w:ascii="Times New Roman" w:eastAsia="Times New Roman" w:hAnsi="Times New Roman" w:cs="Times New Roman"/>
          <w:color w:val="000000"/>
          <w:sz w:val="24"/>
          <w:szCs w:val="24"/>
          <w:lang w:eastAsia="ru-RU"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FC6B00" w:rsidRPr="00FC6B00" w:rsidRDefault="00FC6B00" w:rsidP="00FC6B0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C6B00">
        <w:rPr>
          <w:rFonts w:ascii="Times New Roman" w:eastAsia="Times New Roman" w:hAnsi="Times New Roman" w:cs="Times New Roman"/>
          <w:color w:val="000000"/>
          <w:sz w:val="24"/>
          <w:szCs w:val="24"/>
          <w:lang w:eastAsia="ru-RU" w:bidi="ru-RU"/>
        </w:rPr>
        <w:t xml:space="preserve">5.2. По результатам рассмотрения служебной записки, подготовленной в соответствии с пунктом 5.1 Регламента, Главой </w:t>
      </w:r>
      <w:r w:rsidRPr="00FC6B00">
        <w:rPr>
          <w:rFonts w:ascii="Times New Roman" w:eastAsia="Times New Roman" w:hAnsi="Times New Roman" w:cs="Times New Roman"/>
          <w:color w:val="000000"/>
          <w:sz w:val="24"/>
          <w:szCs w:val="24"/>
          <w:lang w:eastAsia="ru-RU"/>
        </w:rPr>
        <w:t>Ильичевского сельсовета</w:t>
      </w:r>
      <w:r w:rsidRPr="00FC6B00">
        <w:rPr>
          <w:rFonts w:ascii="Times New Roman" w:eastAsia="Times New Roman" w:hAnsi="Times New Roman" w:cs="Times New Roman"/>
          <w:color w:val="000000"/>
          <w:sz w:val="24"/>
          <w:szCs w:val="24"/>
          <w:lang w:eastAsia="ru-RU"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FC6B00" w:rsidRPr="00FC6B00" w:rsidRDefault="00FC6B00" w:rsidP="00FC6B0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C6B00">
        <w:rPr>
          <w:rFonts w:ascii="Times New Roman" w:eastAsia="Times New Roman" w:hAnsi="Times New Roman" w:cs="Times New Roman"/>
          <w:color w:val="000000"/>
          <w:sz w:val="24"/>
          <w:szCs w:val="24"/>
          <w:lang w:eastAsia="ru-RU"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FC6B00" w:rsidRPr="00FC6B00" w:rsidRDefault="00FC6B00" w:rsidP="00FC6B0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C6B00">
        <w:rPr>
          <w:rFonts w:ascii="Times New Roman" w:eastAsia="Times New Roman" w:hAnsi="Times New Roman" w:cs="Times New Roman"/>
          <w:color w:val="000000"/>
          <w:sz w:val="24"/>
          <w:szCs w:val="24"/>
          <w:lang w:eastAsia="ru-RU" w:bidi="ru-RU"/>
        </w:rPr>
        <w:t xml:space="preserve">5.4. </w:t>
      </w:r>
      <w:proofErr w:type="gramStart"/>
      <w:r w:rsidRPr="00FC6B00">
        <w:rPr>
          <w:rFonts w:ascii="Times New Roman" w:eastAsia="Times New Roman" w:hAnsi="Times New Roman" w:cs="Times New Roman"/>
          <w:color w:val="000000"/>
          <w:sz w:val="24"/>
          <w:szCs w:val="24"/>
          <w:lang w:eastAsia="ru-RU"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FC6B00">
        <w:rPr>
          <w:rFonts w:ascii="Times New Roman" w:eastAsia="Times New Roman" w:hAnsi="Times New Roman" w:cs="Times New Roman"/>
          <w:color w:val="000000"/>
          <w:sz w:val="24"/>
          <w:szCs w:val="24"/>
          <w:lang w:eastAsia="ru-RU"/>
        </w:rPr>
        <w:t xml:space="preserve">Ильичевского сельсовета </w:t>
      </w:r>
      <w:r w:rsidRPr="00FC6B00">
        <w:rPr>
          <w:rFonts w:ascii="Times New Roman" w:eastAsia="Times New Roman" w:hAnsi="Times New Roman" w:cs="Times New Roman"/>
          <w:color w:val="000000"/>
          <w:sz w:val="24"/>
          <w:szCs w:val="24"/>
          <w:lang w:eastAsia="ru-RU" w:bidi="ru-RU"/>
        </w:rPr>
        <w:t xml:space="preserve">дается поручение сотруднику администрации, наделенному </w:t>
      </w:r>
      <w:r w:rsidRPr="00FC6B00">
        <w:rPr>
          <w:rFonts w:ascii="Times New Roman" w:eastAsia="Times New Roman" w:hAnsi="Times New Roman" w:cs="Times New Roman"/>
          <w:color w:val="000000"/>
          <w:sz w:val="24"/>
          <w:szCs w:val="24"/>
          <w:lang w:eastAsia="ru-RU" w:bidi="ru-RU"/>
        </w:rPr>
        <w:lastRenderedPageBreak/>
        <w:t>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FC6B00" w:rsidRPr="00FC6B00" w:rsidRDefault="00FC6B00" w:rsidP="00FC6B0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FC6B00">
        <w:rPr>
          <w:rFonts w:ascii="Times New Roman" w:eastAsia="Times New Roman" w:hAnsi="Times New Roman" w:cs="Times New Roman"/>
          <w:color w:val="000000"/>
          <w:sz w:val="24"/>
          <w:szCs w:val="24"/>
          <w:lang w:eastAsia="ru-RU"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FC6B00">
        <w:rPr>
          <w:rFonts w:ascii="Times New Roman" w:eastAsia="Times New Roman" w:hAnsi="Times New Roman" w:cs="Times New Roman"/>
          <w:color w:val="000000"/>
          <w:sz w:val="24"/>
          <w:szCs w:val="24"/>
          <w:lang w:eastAsia="ru-RU"/>
        </w:rPr>
        <w:t xml:space="preserve">Ильичевского сельсовета </w:t>
      </w:r>
      <w:r w:rsidRPr="00FC6B00">
        <w:rPr>
          <w:rFonts w:ascii="Times New Roman" w:eastAsia="Times New Roman" w:hAnsi="Times New Roman" w:cs="Times New Roman"/>
          <w:color w:val="000000"/>
          <w:sz w:val="24"/>
          <w:szCs w:val="24"/>
          <w:lang w:eastAsia="ru-RU"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FC6B00" w:rsidRPr="00FC6B00" w:rsidRDefault="00FC6B00" w:rsidP="00FC6B00">
      <w:pPr>
        <w:spacing w:after="0" w:line="240" w:lineRule="auto"/>
        <w:ind w:firstLine="709"/>
        <w:jc w:val="both"/>
        <w:rPr>
          <w:rFonts w:ascii="Times New Roman" w:eastAsia="Times New Roman" w:hAnsi="Times New Roman" w:cs="Times New Roman"/>
          <w:color w:val="000000"/>
          <w:sz w:val="24"/>
          <w:szCs w:val="24"/>
          <w:lang w:eastAsia="ru-RU" w:bidi="ru-RU"/>
        </w:rPr>
      </w:pPr>
      <w:r w:rsidRPr="00FC6B00">
        <w:rPr>
          <w:rFonts w:ascii="Times New Roman" w:eastAsia="Times New Roman" w:hAnsi="Times New Roman" w:cs="Times New Roman"/>
          <w:color w:val="000000"/>
          <w:sz w:val="24"/>
          <w:szCs w:val="24"/>
          <w:lang w:eastAsia="ru-RU"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FC6B00" w:rsidRPr="00FC6B00" w:rsidRDefault="00FC6B00" w:rsidP="00FC6B00">
      <w:pPr>
        <w:suppressAutoHyphens/>
        <w:spacing w:after="0" w:line="240" w:lineRule="auto"/>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 xml:space="preserve">6. Мероприятия по взысканию просроченной дебиторской задолженности в рамках исполнительного производства </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FC6B00">
        <w:rPr>
          <w:rFonts w:ascii="Times New Roman" w:eastAsia="Times New Roman" w:hAnsi="Times New Roman" w:cs="Times New Roman"/>
          <w:sz w:val="24"/>
          <w:szCs w:val="24"/>
          <w:lang w:eastAsia="ru-RU"/>
        </w:rPr>
        <w:t xml:space="preserve"> </w:t>
      </w:r>
      <w:r w:rsidRPr="00FC6B00">
        <w:rPr>
          <w:rFonts w:ascii="Times New Roman" w:eastAsia="Times New Roman" w:hAnsi="Times New Roman" w:cs="Times New Roman"/>
          <w:color w:val="000000"/>
          <w:sz w:val="24"/>
          <w:szCs w:val="24"/>
          <w:lang w:eastAsia="ru-RU"/>
        </w:rPr>
        <w:t>осуществляет информационное взаимодействие со службой судебных приставов, в том числе проводит следующие мероприятия:</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в) о сумме непогашенной задолженности по исполнительному документу;</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г) о наличии данных об объявлении розыска должника, его имущества;</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д) об изменении состояния счета/счетов должника, имуществе и правах имущественного характера должника на дату запроса;</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2) организует и проводит рабочие встречи со службой судебных приставов о результатах работы по исполнительному производству;</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FC6B00" w:rsidRPr="00FC6B00" w:rsidRDefault="00FC6B00" w:rsidP="00FC6B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6B00">
        <w:rPr>
          <w:rFonts w:ascii="Times New Roman" w:eastAsia="Times New Roman" w:hAnsi="Times New Roman" w:cs="Times New Roman"/>
          <w:b/>
          <w:color w:val="000000"/>
          <w:sz w:val="24"/>
          <w:szCs w:val="24"/>
          <w:lang w:eastAsia="ru-RU"/>
        </w:rPr>
        <w:t xml:space="preserve">7. Мероприятия по </w:t>
      </w:r>
      <w:r w:rsidRPr="00FC6B00">
        <w:rPr>
          <w:rFonts w:ascii="Times New Roman" w:eastAsia="Times New Roman" w:hAnsi="Times New Roman" w:cs="Times New Roman"/>
          <w:b/>
          <w:bCs/>
          <w:sz w:val="24"/>
          <w:szCs w:val="24"/>
          <w:lang w:eastAsia="ru-RU"/>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C6B00" w:rsidRPr="00FC6B00" w:rsidRDefault="00FC6B00" w:rsidP="00FC6B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b/>
          <w:bCs/>
          <w:sz w:val="24"/>
          <w:szCs w:val="24"/>
          <w:lang w:eastAsia="ru-RU"/>
        </w:rPr>
        <w:tab/>
      </w:r>
      <w:r w:rsidRPr="00FC6B00">
        <w:rPr>
          <w:rFonts w:ascii="Times New Roman" w:eastAsia="Times New Roman" w:hAnsi="Times New Roman" w:cs="Times New Roman"/>
          <w:bCs/>
          <w:sz w:val="24"/>
          <w:szCs w:val="24"/>
          <w:lang w:eastAsia="ru-RU"/>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FC6B00">
        <w:rPr>
          <w:rFonts w:ascii="Times New Roman" w:eastAsia="Times New Roman" w:hAnsi="Times New Roman" w:cs="Times New Roman"/>
          <w:color w:val="000000"/>
          <w:sz w:val="24"/>
          <w:szCs w:val="24"/>
          <w:lang w:eastAsia="ru-RU"/>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FC6B00">
        <w:rPr>
          <w:rFonts w:ascii="Times New Roman" w:eastAsia="Times New Roman" w:hAnsi="Times New Roman" w:cs="Times New Roman"/>
          <w:color w:val="000000"/>
          <w:sz w:val="24"/>
          <w:szCs w:val="24"/>
          <w:lang w:eastAsia="ru-RU"/>
        </w:rPr>
        <w:t>по</w:t>
      </w:r>
      <w:proofErr w:type="gramEnd"/>
      <w:r w:rsidRPr="00FC6B00">
        <w:rPr>
          <w:rFonts w:ascii="Times New Roman" w:eastAsia="Times New Roman" w:hAnsi="Times New Roman" w:cs="Times New Roman"/>
          <w:color w:val="000000"/>
          <w:sz w:val="24"/>
          <w:szCs w:val="24"/>
          <w:lang w:eastAsia="ru-RU"/>
        </w:rPr>
        <w:t>:</w:t>
      </w:r>
    </w:p>
    <w:p w:rsidR="00FC6B00" w:rsidRPr="00FC6B00" w:rsidRDefault="00FC6B00" w:rsidP="00FC6B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ab/>
        <w:t xml:space="preserve">- запросу информации о мероприятиях, проводимых судебным приставом-исполнителем, о сумме непогашенной задолженности, о наличии данных об объявлении </w:t>
      </w:r>
      <w:r w:rsidRPr="00FC6B00">
        <w:rPr>
          <w:rFonts w:ascii="Times New Roman" w:eastAsia="Times New Roman" w:hAnsi="Times New Roman" w:cs="Times New Roman"/>
          <w:color w:val="000000"/>
          <w:sz w:val="24"/>
          <w:szCs w:val="24"/>
          <w:lang w:eastAsia="ru-RU"/>
        </w:rPr>
        <w:lastRenderedPageBreak/>
        <w:t>розыска должника, его имущества, об изменении состояния счета (счетов) должника, его имущества и т.д.;</w:t>
      </w:r>
    </w:p>
    <w:p w:rsidR="00FC6B00" w:rsidRPr="00FC6B00" w:rsidRDefault="00FC6B00" w:rsidP="00FC6B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FC6B00" w:rsidRPr="00FC6B00" w:rsidRDefault="00FC6B00" w:rsidP="00FC6B00">
      <w:pPr>
        <w:tabs>
          <w:tab w:val="left" w:pos="2445"/>
        </w:tabs>
        <w:spacing w:after="0" w:line="240" w:lineRule="auto"/>
        <w:ind w:firstLine="851"/>
        <w:jc w:val="center"/>
        <w:rPr>
          <w:rFonts w:ascii="Times New Roman" w:eastAsia="Times New Roman" w:hAnsi="Times New Roman" w:cs="Times New Roman"/>
          <w:b/>
          <w:sz w:val="24"/>
          <w:szCs w:val="24"/>
          <w:lang w:eastAsia="ru-RU"/>
        </w:rPr>
      </w:pPr>
      <w:r w:rsidRPr="00FC6B00">
        <w:rPr>
          <w:rFonts w:ascii="Times New Roman" w:eastAsia="Times New Roman" w:hAnsi="Times New Roman" w:cs="Times New Roman"/>
          <w:sz w:val="24"/>
          <w:szCs w:val="24"/>
          <w:lang w:eastAsia="ru-RU"/>
        </w:rPr>
        <w:t xml:space="preserve">8. </w:t>
      </w:r>
      <w:r w:rsidRPr="00FC6B00">
        <w:rPr>
          <w:rFonts w:ascii="Times New Roman" w:eastAsia="Times New Roman" w:hAnsi="Times New Roman" w:cs="Times New Roman"/>
          <w:b/>
          <w:sz w:val="24"/>
          <w:szCs w:val="24"/>
          <w:lang w:eastAsia="ru-RU"/>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FC6B00" w:rsidRPr="00FC6B00" w:rsidRDefault="00FC6B00" w:rsidP="00FC6B00">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8.1. При выявлении дебиторской задолженности по доходам </w:t>
      </w:r>
      <w:r w:rsidRPr="00FC6B00">
        <w:rPr>
          <w:rFonts w:ascii="Times New Roman" w:eastAsia="Times New Roman" w:hAnsi="Times New Roman" w:cs="Times New Roman"/>
          <w:color w:val="000000"/>
          <w:sz w:val="24"/>
          <w:szCs w:val="24"/>
          <w:lang w:eastAsia="ru-RU"/>
        </w:rPr>
        <w:t>сотрудник администрации, наделенный соответствующими полномочиями,</w:t>
      </w:r>
      <w:r w:rsidRPr="00FC6B00">
        <w:rPr>
          <w:rFonts w:ascii="Times New Roman" w:eastAsia="Times New Roman" w:hAnsi="Times New Roman" w:cs="Times New Roman"/>
          <w:sz w:val="24"/>
          <w:szCs w:val="24"/>
          <w:lang w:eastAsia="ru-RU"/>
        </w:rPr>
        <w:t xml:space="preserve"> подготавливает проект претензии (требования) в 2-х экземплярах и передает на подпись главе сельсовета.</w:t>
      </w:r>
    </w:p>
    <w:p w:rsidR="00FC6B00" w:rsidRPr="00FC6B00" w:rsidRDefault="00FC6B00" w:rsidP="00FC6B00">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FC6B00" w:rsidRPr="00FC6B00" w:rsidRDefault="00FC6B00" w:rsidP="00FC6B00">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 xml:space="preserve">8.2. </w:t>
      </w:r>
      <w:proofErr w:type="gramStart"/>
      <w:r w:rsidRPr="00FC6B00">
        <w:rPr>
          <w:rFonts w:ascii="Times New Roman" w:eastAsia="Times New Roman" w:hAnsi="Times New Roman" w:cs="Times New Roman"/>
          <w:sz w:val="24"/>
          <w:szCs w:val="24"/>
          <w:lang w:eastAsia="ru-RU"/>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FC6B00" w:rsidRPr="00FC6B00" w:rsidRDefault="00FC6B00" w:rsidP="00FC6B00">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FC6B00" w:rsidRPr="00FC6B00" w:rsidRDefault="00FC6B00" w:rsidP="00FC6B00">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FC6B00">
        <w:rPr>
          <w:rFonts w:ascii="Times New Roman" w:eastAsia="Times New Roman" w:hAnsi="Times New Roman" w:cs="Times New Roman"/>
          <w:sz w:val="24"/>
          <w:szCs w:val="24"/>
          <w:lang w:eastAsia="ru-RU"/>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FC6B00" w:rsidRPr="00FC6B00" w:rsidRDefault="00FC6B00" w:rsidP="00FC6B00">
      <w:pPr>
        <w:tabs>
          <w:tab w:val="left" w:pos="2445"/>
        </w:tabs>
        <w:spacing w:after="0" w:line="240" w:lineRule="auto"/>
        <w:ind w:firstLine="851"/>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sz w:val="24"/>
          <w:szCs w:val="24"/>
          <w:lang w:eastAsia="ru-RU"/>
        </w:rPr>
        <w:t xml:space="preserve">8.4. </w:t>
      </w:r>
      <w:proofErr w:type="gramStart"/>
      <w:r w:rsidRPr="00FC6B00">
        <w:rPr>
          <w:rFonts w:ascii="Times New Roman" w:eastAsia="Times New Roman" w:hAnsi="Times New Roman" w:cs="Times New Roman"/>
          <w:color w:val="000000"/>
          <w:sz w:val="24"/>
          <w:szCs w:val="24"/>
          <w:lang w:eastAsia="ru-RU"/>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FC6B00">
        <w:rPr>
          <w:rFonts w:ascii="Times New Roman" w:eastAsia="Times New Roman" w:hAnsi="Times New Roman" w:cs="Times New Roman"/>
          <w:color w:val="000000"/>
          <w:sz w:val="24"/>
          <w:szCs w:val="24"/>
          <w:lang w:eastAsia="ru-RU"/>
        </w:rPr>
        <w:t xml:space="preserve"> рассмотрения дел об административных правонарушениях административными комиссиями.</w:t>
      </w:r>
    </w:p>
    <w:p w:rsidR="00FC6B00" w:rsidRPr="00FC6B00" w:rsidRDefault="00FC6B00" w:rsidP="00FC6B00">
      <w:pPr>
        <w:suppressAutoHyphens/>
        <w:spacing w:after="0" w:line="240" w:lineRule="auto"/>
        <w:jc w:val="center"/>
        <w:rPr>
          <w:rFonts w:ascii="Times New Roman" w:eastAsia="Times New Roman" w:hAnsi="Times New Roman" w:cs="Times New Roman"/>
          <w:b/>
          <w:color w:val="000000"/>
          <w:sz w:val="24"/>
          <w:szCs w:val="24"/>
          <w:lang w:eastAsia="ru-RU"/>
        </w:rPr>
      </w:pPr>
      <w:r w:rsidRPr="00FC6B00">
        <w:rPr>
          <w:rFonts w:ascii="Times New Roman" w:eastAsia="Times New Roman" w:hAnsi="Times New Roman" w:cs="Times New Roman"/>
          <w:b/>
          <w:color w:val="000000"/>
          <w:sz w:val="24"/>
          <w:szCs w:val="24"/>
          <w:lang w:eastAsia="ru-RU"/>
        </w:rPr>
        <w:t>9. Перечень сотрудников, ответственных за работу с дебиторской задолженностью по доходам</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Ответственными лицами за работу с дебиторской задолженностью по доходам являются:</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 xml:space="preserve"> 1) глава Ильичевского сельсовета, </w:t>
      </w:r>
      <w:proofErr w:type="gramStart"/>
      <w:r w:rsidRPr="00FC6B00">
        <w:rPr>
          <w:rFonts w:ascii="Times New Roman" w:eastAsia="Times New Roman" w:hAnsi="Times New Roman" w:cs="Times New Roman"/>
          <w:color w:val="000000"/>
          <w:sz w:val="24"/>
          <w:szCs w:val="24"/>
          <w:lang w:eastAsia="ru-RU"/>
        </w:rPr>
        <w:t>ответственный</w:t>
      </w:r>
      <w:proofErr w:type="gramEnd"/>
      <w:r w:rsidRPr="00FC6B00">
        <w:rPr>
          <w:rFonts w:ascii="Times New Roman" w:eastAsia="Times New Roman" w:hAnsi="Times New Roman" w:cs="Times New Roman"/>
          <w:color w:val="000000"/>
          <w:sz w:val="24"/>
          <w:szCs w:val="24"/>
          <w:lang w:eastAsia="ru-RU"/>
        </w:rPr>
        <w:t xml:space="preserve"> за выполнение мероприятий по реализации полномочий администратора доходов;</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2) специалист 1 категории администрации Ильичевского сельсовета, на которого возложено исполнение функций контрактного управляющего в сфере закупок;</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3) специалист 1 категории администрации Ильичевского сельсовета, ответственный за выполнение мероприятий по управлению муниципальным имуществом и учета казны;</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FC6B00">
        <w:rPr>
          <w:rFonts w:ascii="Times New Roman" w:eastAsia="Times New Roman" w:hAnsi="Times New Roman" w:cs="Times New Roman"/>
          <w:color w:val="000000"/>
          <w:sz w:val="24"/>
          <w:szCs w:val="24"/>
          <w:lang w:eastAsia="ru-RU"/>
        </w:rPr>
        <w:t>4) специалист 1 категории администрации Ильичевского сельсовета, являющийся ответственным секретарем административной комиссии</w:t>
      </w:r>
      <w:r w:rsidRPr="00FC6B00">
        <w:rPr>
          <w:rFonts w:ascii="Times New Roman" w:eastAsia="Times New Roman" w:hAnsi="Times New Roman" w:cs="Times New Roman"/>
          <w:i/>
          <w:iCs/>
          <w:color w:val="000000"/>
          <w:sz w:val="24"/>
          <w:szCs w:val="24"/>
          <w:lang w:eastAsia="ru-RU"/>
        </w:rPr>
        <w:t>.</w:t>
      </w:r>
    </w:p>
    <w:p w:rsidR="00FC6B00" w:rsidRPr="00FC6B00" w:rsidRDefault="00FC6B00" w:rsidP="00FC6B00">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FC6B00" w:rsidRPr="00FC6B00" w:rsidRDefault="00FC6B00" w:rsidP="00FC6B00">
      <w:pPr>
        <w:spacing w:after="0" w:line="240" w:lineRule="auto"/>
        <w:rPr>
          <w:rFonts w:ascii="Times New Roman" w:eastAsia="Times New Roman" w:hAnsi="Times New Roman" w:cs="Times New Roman"/>
          <w:sz w:val="24"/>
          <w:szCs w:val="24"/>
          <w:lang w:eastAsia="ru-RU"/>
        </w:rPr>
      </w:pPr>
    </w:p>
    <w:p w:rsidR="00A35DB3" w:rsidRPr="00A35DB3" w:rsidRDefault="00A35DB3" w:rsidP="00A35DB3">
      <w:pPr>
        <w:spacing w:after="0" w:line="240" w:lineRule="auto"/>
        <w:ind w:firstLine="540"/>
        <w:jc w:val="both"/>
        <w:rPr>
          <w:rFonts w:ascii="Times New Roman" w:eastAsia="Times New Roman" w:hAnsi="Times New Roman" w:cs="Times New Roman"/>
          <w:sz w:val="24"/>
          <w:szCs w:val="24"/>
          <w:lang w:eastAsia="ru-RU"/>
        </w:rPr>
      </w:pPr>
    </w:p>
    <w:p w:rsidR="00A35DB3" w:rsidRPr="00A35DB3" w:rsidRDefault="00A35DB3" w:rsidP="00A35DB3">
      <w:pPr>
        <w:spacing w:after="0" w:line="240" w:lineRule="auto"/>
        <w:rPr>
          <w:rFonts w:ascii="Times New Roman" w:eastAsia="Times New Roman" w:hAnsi="Times New Roman" w:cs="Times New Roman"/>
          <w:sz w:val="20"/>
          <w:szCs w:val="20"/>
          <w:lang w:eastAsia="ru-RU"/>
        </w:rPr>
      </w:pPr>
    </w:p>
    <w:p w:rsidR="00A35DB3" w:rsidRPr="00A35DB3" w:rsidRDefault="00A35DB3" w:rsidP="00A35DB3">
      <w:pPr>
        <w:spacing w:after="0" w:line="240" w:lineRule="auto"/>
        <w:rPr>
          <w:rFonts w:ascii="Times New Roman" w:eastAsia="Times New Roman" w:hAnsi="Times New Roman" w:cs="Times New Roman"/>
          <w:sz w:val="20"/>
          <w:szCs w:val="20"/>
          <w:lang w:eastAsia="ru-RU"/>
        </w:rPr>
      </w:pP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866566" w:rsidRDefault="00866566" w:rsidP="00D33354">
      <w:pPr>
        <w:spacing w:after="0" w:line="240" w:lineRule="auto"/>
        <w:ind w:left="4111"/>
        <w:rPr>
          <w:rFonts w:ascii="Times New Roman" w:eastAsia="Calibri" w:hAnsi="Times New Roman" w:cs="Times New Roman"/>
          <w:b/>
          <w:sz w:val="18"/>
          <w:szCs w:val="18"/>
          <w:lang w:eastAsia="ru-RU"/>
        </w:rPr>
      </w:pP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Pr="001353C7" w:rsidRDefault="00F30E9C" w:rsidP="001353C7">
      <w:pPr>
        <w:spacing w:after="0" w:line="240" w:lineRule="auto"/>
        <w:rPr>
          <w:rFonts w:ascii="Times New Roman" w:eastAsia="Calibri" w:hAnsi="Times New Roman" w:cs="Times New Roman"/>
          <w:sz w:val="18"/>
          <w:szCs w:val="18"/>
          <w:lang w:eastAsia="ru-RU"/>
        </w:rPr>
      </w:pPr>
      <w:bookmarkStart w:id="16" w:name="RANGE!A2:S60"/>
      <w:bookmarkEnd w:id="16"/>
      <w:r>
        <w:rPr>
          <w:rFonts w:ascii="Times New Roman" w:eastAsia="Calibri" w:hAnsi="Times New Roman" w:cs="Times New Roman"/>
          <w:sz w:val="18"/>
          <w:szCs w:val="18"/>
          <w:lang w:eastAsia="ru-RU"/>
        </w:rPr>
        <w:t xml:space="preserve">    </w:t>
      </w:r>
    </w:p>
    <w:sectPr w:rsidR="00D33354" w:rsidRPr="001353C7" w:rsidSect="00F91E77">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0A" w:rsidRDefault="00B0320A" w:rsidP="00606ECE">
      <w:pPr>
        <w:spacing w:after="0" w:line="240" w:lineRule="auto"/>
      </w:pPr>
      <w:r>
        <w:separator/>
      </w:r>
    </w:p>
  </w:endnote>
  <w:endnote w:type="continuationSeparator" w:id="0">
    <w:p w:rsidR="00B0320A" w:rsidRDefault="00B0320A"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0A" w:rsidRDefault="00B0320A" w:rsidP="00606ECE">
      <w:pPr>
        <w:spacing w:after="0" w:line="240" w:lineRule="auto"/>
      </w:pPr>
      <w:r>
        <w:separator/>
      </w:r>
    </w:p>
  </w:footnote>
  <w:footnote w:type="continuationSeparator" w:id="0">
    <w:p w:rsidR="00B0320A" w:rsidRDefault="00B0320A"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B9" w:rsidRDefault="00FB49B9">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32C574A"/>
    <w:multiLevelType w:val="multilevel"/>
    <w:tmpl w:val="E5FA58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CD3C0B"/>
    <w:multiLevelType w:val="hybridMultilevel"/>
    <w:tmpl w:val="E2C6631E"/>
    <w:lvl w:ilvl="0" w:tplc="14323C42">
      <w:start w:val="1"/>
      <w:numFmt w:val="decimal"/>
      <w:lvlText w:val="%1."/>
      <w:lvlJc w:val="left"/>
      <w:pPr>
        <w:tabs>
          <w:tab w:val="num" w:pos="360"/>
        </w:tabs>
        <w:ind w:left="360" w:hanging="360"/>
      </w:pPr>
      <w:rPr>
        <w:rFonts w:ascii="Times New Roman" w:eastAsiaTheme="minorEastAsia"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C322C"/>
    <w:multiLevelType w:val="hybridMultilevel"/>
    <w:tmpl w:val="4392C98C"/>
    <w:lvl w:ilvl="0" w:tplc="BC5E10A0">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CD6EC6"/>
    <w:multiLevelType w:val="hybridMultilevel"/>
    <w:tmpl w:val="40C08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5">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7">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0">
    <w:nsid w:val="46393516"/>
    <w:multiLevelType w:val="hybridMultilevel"/>
    <w:tmpl w:val="03065334"/>
    <w:lvl w:ilvl="0" w:tplc="49CA2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48F4B91"/>
    <w:multiLevelType w:val="hybridMultilevel"/>
    <w:tmpl w:val="991C487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22C7896"/>
    <w:multiLevelType w:val="hybridMultilevel"/>
    <w:tmpl w:val="1688A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1616D2"/>
    <w:multiLevelType w:val="hybridMultilevel"/>
    <w:tmpl w:val="E3C4710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C9C69BB"/>
    <w:multiLevelType w:val="hybridMultilevel"/>
    <w:tmpl w:val="946A36C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4">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5"/>
  </w:num>
  <w:num w:numId="6">
    <w:abstractNumId w:val="4"/>
  </w:num>
  <w:num w:numId="7">
    <w:abstractNumId w:val="7"/>
  </w:num>
  <w:num w:numId="8">
    <w:abstractNumId w:val="12"/>
  </w:num>
  <w:num w:numId="9">
    <w:abstractNumId w:val="22"/>
  </w:num>
  <w:num w:numId="10">
    <w:abstractNumId w:val="8"/>
  </w:num>
  <w:num w:numId="11">
    <w:abstractNumId w:val="31"/>
  </w:num>
  <w:num w:numId="12">
    <w:abstractNumId w:val="33"/>
  </w:num>
  <w:num w:numId="13">
    <w:abstractNumId w:val="28"/>
  </w:num>
  <w:num w:numId="14">
    <w:abstractNumId w:val="17"/>
  </w:num>
  <w:num w:numId="15">
    <w:abstractNumId w:val="13"/>
    <w:lvlOverride w:ilvl="0">
      <w:startOverride w:val="1"/>
    </w:lvlOverride>
  </w:num>
  <w:num w:numId="16">
    <w:abstractNumId w:val="18"/>
    <w:lvlOverride w:ilvl="0">
      <w:startOverride w:val="1"/>
    </w:lvlOverride>
  </w:num>
  <w:num w:numId="17">
    <w:abstractNumId w:val="18"/>
  </w:num>
  <w:num w:numId="18">
    <w:abstractNumId w:val="21"/>
  </w:num>
  <w:num w:numId="19">
    <w:abstractNumId w:val="23"/>
  </w:num>
  <w:num w:numId="20">
    <w:abstractNumId w:val="10"/>
  </w:num>
  <w:num w:numId="21">
    <w:abstractNumId w:val="25"/>
  </w:num>
  <w:num w:numId="22">
    <w:abstractNumId w:val="3"/>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4"/>
  </w:num>
  <w:num w:numId="27">
    <w:abstractNumId w:val="14"/>
  </w:num>
  <w:num w:numId="28">
    <w:abstractNumId w:val="2"/>
  </w:num>
  <w:num w:numId="29">
    <w:abstractNumId w:val="26"/>
  </w:num>
  <w:num w:numId="30">
    <w:abstractNumId w:val="20"/>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6"/>
  </w:num>
  <w:num w:numId="3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9D5"/>
    <w:rsid w:val="00025E1C"/>
    <w:rsid w:val="00025EAF"/>
    <w:rsid w:val="00025EBE"/>
    <w:rsid w:val="00025FD3"/>
    <w:rsid w:val="00026054"/>
    <w:rsid w:val="00026543"/>
    <w:rsid w:val="00026834"/>
    <w:rsid w:val="00026CD5"/>
    <w:rsid w:val="00027962"/>
    <w:rsid w:val="00030166"/>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807"/>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69"/>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4FD"/>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3C7"/>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8A"/>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2E64"/>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47"/>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7A3"/>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4F06"/>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3B4"/>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1E73"/>
    <w:rsid w:val="004926FD"/>
    <w:rsid w:val="0049319F"/>
    <w:rsid w:val="00493B48"/>
    <w:rsid w:val="00493EC6"/>
    <w:rsid w:val="0049421C"/>
    <w:rsid w:val="00494308"/>
    <w:rsid w:val="004945CB"/>
    <w:rsid w:val="0049471D"/>
    <w:rsid w:val="00494763"/>
    <w:rsid w:val="00495177"/>
    <w:rsid w:val="004951A1"/>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71F"/>
    <w:rsid w:val="004A2835"/>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00F"/>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37"/>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6F9"/>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A01"/>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9A8"/>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04A2"/>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8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8A4"/>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5FE"/>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56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A5"/>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7D7"/>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5DB3"/>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1EA"/>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264"/>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866"/>
    <w:rsid w:val="00B00A0C"/>
    <w:rsid w:val="00B00AB7"/>
    <w:rsid w:val="00B00DDD"/>
    <w:rsid w:val="00B00F03"/>
    <w:rsid w:val="00B0111C"/>
    <w:rsid w:val="00B011A7"/>
    <w:rsid w:val="00B02440"/>
    <w:rsid w:val="00B024D4"/>
    <w:rsid w:val="00B02695"/>
    <w:rsid w:val="00B02883"/>
    <w:rsid w:val="00B02DBA"/>
    <w:rsid w:val="00B02DE7"/>
    <w:rsid w:val="00B0320A"/>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6E4E"/>
    <w:rsid w:val="00B27211"/>
    <w:rsid w:val="00B27AF3"/>
    <w:rsid w:val="00B30879"/>
    <w:rsid w:val="00B308FB"/>
    <w:rsid w:val="00B309F1"/>
    <w:rsid w:val="00B30C03"/>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2F3D"/>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192"/>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28D"/>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2A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83C"/>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25"/>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01F"/>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2F"/>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E9C"/>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1E77"/>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97E87"/>
    <w:rsid w:val="00FA02A1"/>
    <w:rsid w:val="00FA1371"/>
    <w:rsid w:val="00FA1465"/>
    <w:rsid w:val="00FA19EC"/>
    <w:rsid w:val="00FA1D6F"/>
    <w:rsid w:val="00FA1DA1"/>
    <w:rsid w:val="00FA20EC"/>
    <w:rsid w:val="00FA2158"/>
    <w:rsid w:val="00FA279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6B93"/>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49B9"/>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00"/>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013"/>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6906F9"/>
  </w:style>
  <w:style w:type="numbering" w:customStyle="1" w:styleId="441">
    <w:name w:val="Нет списка44"/>
    <w:next w:val="a3"/>
    <w:uiPriority w:val="99"/>
    <w:semiHidden/>
    <w:rsid w:val="006906F9"/>
  </w:style>
  <w:style w:type="table" w:customStyle="1" w:styleId="49">
    <w:name w:val="Сетка таблицы49"/>
    <w:basedOn w:val="a2"/>
    <w:next w:val="a7"/>
    <w:rsid w:val="006906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 Знак1"/>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2">
    <w:name w:val=" Char Char1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 Знак Знак Знак"/>
    <w:basedOn w:val="a0"/>
    <w:rsid w:val="006906F9"/>
    <w:pPr>
      <w:spacing w:after="160" w:line="240" w:lineRule="exact"/>
    </w:pPr>
    <w:rPr>
      <w:rFonts w:ascii="Verdana" w:eastAsia="MS Mincho" w:hAnsi="Verdana" w:cs="Times New Roman"/>
      <w:sz w:val="20"/>
      <w:szCs w:val="20"/>
      <w:lang w:val="en-GB"/>
    </w:rPr>
  </w:style>
  <w:style w:type="paragraph" w:customStyle="1" w:styleId="affffff7">
    <w:name w:val=" Знак Знак Знак Знак Знак Знак Знак Знак Знак Знак Знак Знак Знак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8">
    <w:name w:val=" Знак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9">
    <w:name w:val=" Знак Знак Знак Знак Знак Знак Знак"/>
    <w:basedOn w:val="a0"/>
    <w:rsid w:val="006906F9"/>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9">
    <w:name w:val=" Знак1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6906F9"/>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6906F9"/>
  </w:style>
  <w:style w:type="numbering" w:customStyle="1" w:styleId="441">
    <w:name w:val="Нет списка44"/>
    <w:next w:val="a3"/>
    <w:uiPriority w:val="99"/>
    <w:semiHidden/>
    <w:rsid w:val="006906F9"/>
  </w:style>
  <w:style w:type="table" w:customStyle="1" w:styleId="49">
    <w:name w:val="Сетка таблицы49"/>
    <w:basedOn w:val="a2"/>
    <w:next w:val="a7"/>
    <w:rsid w:val="006906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 Знак1"/>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2">
    <w:name w:val=" Char Char1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 Знак Знак Знак"/>
    <w:basedOn w:val="a0"/>
    <w:rsid w:val="006906F9"/>
    <w:pPr>
      <w:spacing w:after="160" w:line="240" w:lineRule="exact"/>
    </w:pPr>
    <w:rPr>
      <w:rFonts w:ascii="Verdana" w:eastAsia="MS Mincho" w:hAnsi="Verdana" w:cs="Times New Roman"/>
      <w:sz w:val="20"/>
      <w:szCs w:val="20"/>
      <w:lang w:val="en-GB"/>
    </w:rPr>
  </w:style>
  <w:style w:type="paragraph" w:customStyle="1" w:styleId="affffff7">
    <w:name w:val=" Знак Знак Знак Знак Знак Знак Знак Знак Знак Знак Знак Знак Знак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8">
    <w:name w:val=" Знак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9">
    <w:name w:val=" Знак Знак Знак Знак Знак Знак Знак"/>
    <w:basedOn w:val="a0"/>
    <w:rsid w:val="006906F9"/>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9">
    <w:name w:val=" Знак1 Знак Знак Знак"/>
    <w:basedOn w:val="a0"/>
    <w:rsid w:val="006906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6906F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036193843">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4053330">
      <w:bodyDiv w:val="1"/>
      <w:marLeft w:val="0"/>
      <w:marRight w:val="0"/>
      <w:marTop w:val="0"/>
      <w:marBottom w:val="0"/>
      <w:divBdr>
        <w:top w:val="none" w:sz="0" w:space="0" w:color="auto"/>
        <w:left w:val="none" w:sz="0" w:space="0" w:color="auto"/>
        <w:bottom w:val="none" w:sz="0" w:space="0" w:color="auto"/>
        <w:right w:val="none" w:sz="0" w:space="0" w:color="auto"/>
      </w:divBdr>
      <w:divsChild>
        <w:div w:id="1606385404">
          <w:marLeft w:val="0"/>
          <w:marRight w:val="0"/>
          <w:marTop w:val="0"/>
          <w:marBottom w:val="450"/>
          <w:divBdr>
            <w:top w:val="none" w:sz="0" w:space="0" w:color="auto"/>
            <w:left w:val="none" w:sz="0" w:space="0" w:color="auto"/>
            <w:bottom w:val="none" w:sz="0" w:space="0" w:color="auto"/>
            <w:right w:val="none" w:sz="0" w:space="0" w:color="auto"/>
          </w:divBdr>
        </w:div>
        <w:div w:id="1811555401">
          <w:marLeft w:val="0"/>
          <w:marRight w:val="0"/>
          <w:marTop w:val="0"/>
          <w:marBottom w:val="450"/>
          <w:divBdr>
            <w:top w:val="none" w:sz="0" w:space="0" w:color="auto"/>
            <w:left w:val="none" w:sz="0" w:space="0" w:color="auto"/>
            <w:bottom w:val="none" w:sz="0" w:space="0" w:color="auto"/>
            <w:right w:val="none" w:sz="0" w:space="0" w:color="auto"/>
          </w:divBdr>
          <w:divsChild>
            <w:div w:id="103115204">
              <w:marLeft w:val="0"/>
              <w:marRight w:val="0"/>
              <w:marTop w:val="0"/>
              <w:marBottom w:val="0"/>
              <w:divBdr>
                <w:top w:val="none" w:sz="0" w:space="0" w:color="auto"/>
                <w:left w:val="none" w:sz="0" w:space="0" w:color="auto"/>
                <w:bottom w:val="none" w:sz="0" w:space="0" w:color="auto"/>
                <w:right w:val="none" w:sz="0" w:space="0" w:color="auto"/>
              </w:divBdr>
              <w:divsChild>
                <w:div w:id="475530420">
                  <w:marLeft w:val="0"/>
                  <w:marRight w:val="0"/>
                  <w:marTop w:val="0"/>
                  <w:marBottom w:val="0"/>
                  <w:divBdr>
                    <w:top w:val="none" w:sz="0" w:space="0" w:color="auto"/>
                    <w:left w:val="none" w:sz="0" w:space="0" w:color="auto"/>
                    <w:bottom w:val="none" w:sz="0" w:space="0" w:color="auto"/>
                    <w:right w:val="none" w:sz="0" w:space="0" w:color="auto"/>
                  </w:divBdr>
                  <w:divsChild>
                    <w:div w:id="6958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664">
              <w:marLeft w:val="0"/>
              <w:marRight w:val="0"/>
              <w:marTop w:val="0"/>
              <w:marBottom w:val="0"/>
              <w:divBdr>
                <w:top w:val="none" w:sz="0" w:space="0" w:color="auto"/>
                <w:left w:val="none" w:sz="0" w:space="0" w:color="auto"/>
                <w:bottom w:val="none" w:sz="0" w:space="0" w:color="auto"/>
                <w:right w:val="none" w:sz="0" w:space="0" w:color="auto"/>
              </w:divBdr>
              <w:divsChild>
                <w:div w:id="6312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6832">
          <w:marLeft w:val="0"/>
          <w:marRight w:val="0"/>
          <w:marTop w:val="0"/>
          <w:marBottom w:val="450"/>
          <w:divBdr>
            <w:top w:val="none" w:sz="0" w:space="0" w:color="auto"/>
            <w:left w:val="none" w:sz="0" w:space="0" w:color="auto"/>
            <w:bottom w:val="none" w:sz="0" w:space="0" w:color="auto"/>
            <w:right w:val="none" w:sz="0" w:space="0" w:color="auto"/>
          </w:divBdr>
          <w:divsChild>
            <w:div w:id="6735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76CF-D985-4118-97C6-1BB944CA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3702</TotalTime>
  <Pages>58</Pages>
  <Words>35298</Words>
  <Characters>201200</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125</cp:revision>
  <cp:lastPrinted>2023-11-27T05:51:00Z</cp:lastPrinted>
  <dcterms:created xsi:type="dcterms:W3CDTF">2019-11-11T02:44:00Z</dcterms:created>
  <dcterms:modified xsi:type="dcterms:W3CDTF">2023-12-05T03:59:00Z</dcterms:modified>
</cp:coreProperties>
</file>