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F456" w14:textId="517EE154" w:rsidR="00C779CF" w:rsidRPr="00567DDC" w:rsidRDefault="00000000"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w14:anchorId="240DC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25pt;height:40.5pt" adj=",10800" fillcolor="#00b050" strokecolor="#00b0f0">
            <v:shadow color="#868686"/>
            <v:textpath style="font-family:&quot;Arial Black&quot;;v-text-kern:t" trim="t" fitpath="t" string="ИЛЬИЧЁВСКИЕ ВЕДОМОСТИ № 24 (591)"/>
          </v:shape>
        </w:pict>
      </w:r>
      <w:r w:rsidR="00567DDC">
        <w:rPr>
          <w:rFonts w:ascii="Calibri" w:eastAsia="Times New Roman" w:hAnsi="Calibri" w:cs="Times New Roman"/>
          <w:noProof/>
          <w:lang w:eastAsia="ru-RU"/>
        </w:rPr>
        <w:drawing>
          <wp:anchor distT="0" distB="0" distL="114300" distR="114300" simplePos="0" relativeHeight="251650560" behindDoc="1" locked="0" layoutInCell="1" allowOverlap="1" wp14:anchorId="3F48C018" wp14:editId="64FE2631">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C3BB0" w14:textId="77777777"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47FAD4D6" w14:textId="77777777"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14:paraId="7CC3DFFE"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14:paraId="017513B4"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14:paraId="0381A0C2" w14:textId="77777777"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14:paraId="1F00E714" w14:textId="77777777" w:rsidR="00C779CF" w:rsidRPr="00567DD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14:paraId="00ADBCE0" w14:textId="5FB46D5A" w:rsidR="00390F88" w:rsidRPr="0056580C" w:rsidRDefault="00E37EE9"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4F4CBF" w:rsidRPr="00655BD1">
        <w:rPr>
          <w:rFonts w:ascii="Times New Roman" w:eastAsia="Times New Roman" w:hAnsi="Times New Roman" w:cs="Times New Roman"/>
          <w:b/>
          <w:lang w:eastAsia="ru-RU"/>
        </w:rPr>
        <w:t>.</w:t>
      </w:r>
      <w:r w:rsidR="00FE54CA">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00FE54CA">
        <w:rPr>
          <w:rFonts w:ascii="Times New Roman" w:eastAsia="Times New Roman" w:hAnsi="Times New Roman" w:cs="Times New Roman"/>
          <w:b/>
          <w:lang w:eastAsia="ru-RU"/>
        </w:rPr>
        <w:t>.</w:t>
      </w:r>
      <w:r w:rsidR="00484448" w:rsidRPr="00A60A84">
        <w:rPr>
          <w:rFonts w:ascii="Times New Roman" w:eastAsia="Times New Roman" w:hAnsi="Times New Roman" w:cs="Times New Roman"/>
          <w:b/>
          <w:lang w:eastAsia="ru-RU"/>
        </w:rPr>
        <w:t>202</w:t>
      </w:r>
      <w:r w:rsidR="00B5348F" w:rsidRPr="00A60A84">
        <w:rPr>
          <w:rFonts w:ascii="Times New Roman" w:eastAsia="Times New Roman" w:hAnsi="Times New Roman" w:cs="Times New Roman"/>
          <w:b/>
          <w:lang w:eastAsia="ru-RU"/>
        </w:rPr>
        <w:t>4</w:t>
      </w:r>
      <w:r w:rsidR="00C779CF" w:rsidRPr="00A60A84">
        <w:rPr>
          <w:rFonts w:ascii="Times New Roman" w:eastAsia="Times New Roman" w:hAnsi="Times New Roman" w:cs="Times New Roman"/>
          <w:b/>
          <w:lang w:eastAsia="ru-RU"/>
        </w:rPr>
        <w:t>г.</w:t>
      </w:r>
    </w:p>
    <w:p w14:paraId="1D16B8D4" w14:textId="43D01806" w:rsidR="00FE54CA" w:rsidRDefault="00FE54CA" w:rsidP="00FE54CA">
      <w:pPr>
        <w:spacing w:after="0"/>
        <w:jc w:val="center"/>
        <w:rPr>
          <w:rFonts w:ascii="Times New Roman" w:hAnsi="Times New Roman"/>
          <w:sz w:val="24"/>
          <w:szCs w:val="24"/>
          <w:u w:val="single"/>
        </w:rPr>
      </w:pPr>
      <w:r>
        <w:rPr>
          <w:rFonts w:ascii="Times New Roman" w:hAnsi="Times New Roman"/>
          <w:sz w:val="24"/>
          <w:szCs w:val="24"/>
          <w:u w:val="single"/>
        </w:rPr>
        <w:t xml:space="preserve">                                          </w:t>
      </w:r>
    </w:p>
    <w:p w14:paraId="0FE97D37" w14:textId="77777777" w:rsidR="00E37EE9" w:rsidRPr="00400F4F" w:rsidRDefault="00E37EE9" w:rsidP="00E37EE9">
      <w:pPr>
        <w:spacing w:after="0"/>
        <w:ind w:firstLine="708"/>
        <w:jc w:val="center"/>
        <w:rPr>
          <w:rFonts w:ascii="Times New Roman" w:hAnsi="Times New Roman" w:cs="Times New Roman"/>
          <w:b/>
          <w:color w:val="000000"/>
          <w:sz w:val="36"/>
          <w:szCs w:val="36"/>
          <w:shd w:val="clear" w:color="auto" w:fill="FFFFFF"/>
        </w:rPr>
      </w:pPr>
      <w:r w:rsidRPr="00400F4F">
        <w:rPr>
          <w:rFonts w:ascii="Times New Roman" w:hAnsi="Times New Roman" w:cs="Times New Roman"/>
          <w:b/>
          <w:noProof/>
          <w:sz w:val="36"/>
          <w:szCs w:val="36"/>
        </w:rPr>
        <w:drawing>
          <wp:anchor distT="0" distB="0" distL="114300" distR="114300" simplePos="0" relativeHeight="251653632" behindDoc="0" locked="0" layoutInCell="1" allowOverlap="1" wp14:anchorId="2268781B" wp14:editId="0FD83F85">
            <wp:simplePos x="0" y="0"/>
            <wp:positionH relativeFrom="column">
              <wp:posOffset>11430</wp:posOffset>
            </wp:positionH>
            <wp:positionV relativeFrom="paragraph">
              <wp:posOffset>83820</wp:posOffset>
            </wp:positionV>
            <wp:extent cx="1352550" cy="1302385"/>
            <wp:effectExtent l="19050" t="0" r="0" b="0"/>
            <wp:wrapSquare wrapText="bothSides"/>
            <wp:docPr id="1" name="Рисунок 1" descr="ЭМБЛЕМА%20КГКУ-1[1]"/>
            <wp:cNvGraphicFramePr/>
            <a:graphic xmlns:a="http://schemas.openxmlformats.org/drawingml/2006/main">
              <a:graphicData uri="http://schemas.openxmlformats.org/drawingml/2006/picture">
                <pic:pic xmlns:pic="http://schemas.openxmlformats.org/drawingml/2006/picture">
                  <pic:nvPicPr>
                    <pic:cNvPr id="0" name="Picture 1" descr="ЭМБЛЕМА%20КГКУ-1[1]"/>
                    <pic:cNvPicPr>
                      <a:picLocks noChangeAspect="1" noChangeArrowheads="1"/>
                    </pic:cNvPicPr>
                  </pic:nvPicPr>
                  <pic:blipFill>
                    <a:blip r:embed="rId9" cstate="print"/>
                    <a:srcRect/>
                    <a:stretch>
                      <a:fillRect/>
                    </a:stretch>
                  </pic:blipFill>
                  <pic:spPr bwMode="auto">
                    <a:xfrm>
                      <a:off x="0" y="0"/>
                      <a:ext cx="1352550" cy="1302385"/>
                    </a:xfrm>
                    <a:prstGeom prst="rect">
                      <a:avLst/>
                    </a:prstGeom>
                    <a:noFill/>
                    <a:ln w="9525">
                      <a:noFill/>
                      <a:miter lim="800000"/>
                      <a:headEnd/>
                      <a:tailEnd/>
                    </a:ln>
                  </pic:spPr>
                </pic:pic>
              </a:graphicData>
            </a:graphic>
          </wp:anchor>
        </w:drawing>
      </w:r>
      <w:r w:rsidRPr="00400F4F">
        <w:rPr>
          <w:rFonts w:ascii="Times New Roman" w:hAnsi="Times New Roman" w:cs="Times New Roman"/>
          <w:b/>
          <w:noProof/>
          <w:sz w:val="36"/>
          <w:szCs w:val="36"/>
        </w:rPr>
        <w:t>БУДЬТЕ  БДИТЕЛЬНЫ !</w:t>
      </w:r>
    </w:p>
    <w:tbl>
      <w:tblPr>
        <w:tblStyle w:val="a7"/>
        <w:tblW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tblGrid>
      <w:tr w:rsidR="00E37EE9" w14:paraId="05F24C2E" w14:textId="77777777" w:rsidTr="005234F9">
        <w:tc>
          <w:tcPr>
            <w:tcW w:w="1418" w:type="dxa"/>
          </w:tcPr>
          <w:p w14:paraId="30108CB2" w14:textId="77777777" w:rsidR="00E37EE9" w:rsidRDefault="00E37EE9" w:rsidP="005234F9">
            <w:pPr>
              <w:jc w:val="center"/>
              <w:rPr>
                <w:rFonts w:ascii="Times New Roman" w:hAnsi="Times New Roman"/>
                <w:color w:val="000000"/>
                <w:sz w:val="24"/>
                <w:szCs w:val="24"/>
                <w:shd w:val="clear" w:color="auto" w:fill="FFFFFF"/>
              </w:rPr>
            </w:pPr>
          </w:p>
        </w:tc>
      </w:tr>
    </w:tbl>
    <w:p w14:paraId="1924DDBE" w14:textId="77777777" w:rsidR="00E37EE9" w:rsidRDefault="00E37EE9" w:rsidP="00E37EE9">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 статистике основными причинами </w:t>
      </w:r>
      <w:proofErr w:type="gramStart"/>
      <w:r>
        <w:rPr>
          <w:rFonts w:ascii="Times New Roman" w:hAnsi="Times New Roman" w:cs="Times New Roman"/>
          <w:color w:val="000000"/>
          <w:sz w:val="24"/>
          <w:szCs w:val="24"/>
          <w:shd w:val="clear" w:color="auto" w:fill="FFFFFF"/>
        </w:rPr>
        <w:t>пожаров  в</w:t>
      </w:r>
      <w:proofErr w:type="gramEnd"/>
      <w:r>
        <w:rPr>
          <w:rFonts w:ascii="Times New Roman" w:hAnsi="Times New Roman" w:cs="Times New Roman"/>
          <w:color w:val="000000"/>
          <w:sz w:val="24"/>
          <w:szCs w:val="24"/>
          <w:shd w:val="clear" w:color="auto" w:fill="FFFFFF"/>
        </w:rPr>
        <w:t xml:space="preserve"> зимнее время года являются неправильная эксплуатация печного отопления и неисправная  электропроводка. С целью профилактики возникновения пожароопасной ситуации работники КГКУ "Противопожарная </w:t>
      </w:r>
      <w:proofErr w:type="gramStart"/>
      <w:r>
        <w:rPr>
          <w:rFonts w:ascii="Times New Roman" w:hAnsi="Times New Roman" w:cs="Times New Roman"/>
          <w:color w:val="000000"/>
          <w:sz w:val="24"/>
          <w:szCs w:val="24"/>
          <w:shd w:val="clear" w:color="auto" w:fill="FFFFFF"/>
        </w:rPr>
        <w:t>охрана  Красноярского</w:t>
      </w:r>
      <w:proofErr w:type="gramEnd"/>
      <w:r>
        <w:rPr>
          <w:rFonts w:ascii="Times New Roman" w:hAnsi="Times New Roman" w:cs="Times New Roman"/>
          <w:color w:val="000000"/>
          <w:sz w:val="24"/>
          <w:szCs w:val="24"/>
          <w:shd w:val="clear" w:color="auto" w:fill="FFFFFF"/>
        </w:rPr>
        <w:t xml:space="preserve"> края" с 31 декабря 2018 г.  по 9 января 2019г. проводили обходы по домам с вручением </w:t>
      </w:r>
      <w:proofErr w:type="gramStart"/>
      <w:r>
        <w:rPr>
          <w:rFonts w:ascii="Times New Roman" w:hAnsi="Times New Roman" w:cs="Times New Roman"/>
          <w:color w:val="000000"/>
          <w:sz w:val="24"/>
          <w:szCs w:val="24"/>
          <w:shd w:val="clear" w:color="auto" w:fill="FFFFFF"/>
        </w:rPr>
        <w:t>памяток  и</w:t>
      </w:r>
      <w:proofErr w:type="gramEnd"/>
      <w:r>
        <w:rPr>
          <w:rFonts w:ascii="Times New Roman" w:hAnsi="Times New Roman" w:cs="Times New Roman"/>
          <w:color w:val="000000"/>
          <w:sz w:val="24"/>
          <w:szCs w:val="24"/>
          <w:shd w:val="clear" w:color="auto" w:fill="FFFFFF"/>
        </w:rPr>
        <w:t xml:space="preserve"> проводили патрулирование на пожарной машине в ночное время. </w:t>
      </w:r>
    </w:p>
    <w:p w14:paraId="365B93B2" w14:textId="6C1B7E59" w:rsidR="00E37EE9" w:rsidRPr="00BE0653" w:rsidRDefault="00E37EE9" w:rsidP="00E37EE9">
      <w:pPr>
        <w:pStyle w:val="afd"/>
        <w:jc w:val="center"/>
      </w:pPr>
      <w:r w:rsidRPr="00BE0653">
        <w:rPr>
          <w:rStyle w:val="afff3"/>
          <w:color w:val="FF0000"/>
          <w:u w:val="single"/>
        </w:rPr>
        <w:t>Меры пожарной безопасности при эксплуатации электрооборудования.</w:t>
      </w:r>
    </w:p>
    <w:p w14:paraId="723DED0D" w14:textId="77777777" w:rsidR="00E37EE9" w:rsidRPr="00BE0653" w:rsidRDefault="00E37EE9" w:rsidP="00E37EE9">
      <w:pPr>
        <w:pStyle w:val="afd"/>
        <w:spacing w:before="0" w:beforeAutospacing="0" w:after="0" w:afterAutospacing="0"/>
      </w:pPr>
      <w:r>
        <w:rPr>
          <w:noProof/>
          <w:color w:val="000000"/>
          <w:shd w:val="clear" w:color="auto" w:fill="FFFFFF"/>
        </w:rPr>
        <w:drawing>
          <wp:anchor distT="0" distB="0" distL="114300" distR="114300" simplePos="0" relativeHeight="251657728" behindDoc="0" locked="0" layoutInCell="1" allowOverlap="1" wp14:anchorId="192DFCCE" wp14:editId="144837DD">
            <wp:simplePos x="0" y="0"/>
            <wp:positionH relativeFrom="column">
              <wp:posOffset>16642</wp:posOffset>
            </wp:positionH>
            <wp:positionV relativeFrom="paragraph">
              <wp:posOffset>-192</wp:posOffset>
            </wp:positionV>
            <wp:extent cx="2577501" cy="1768415"/>
            <wp:effectExtent l="19050" t="0" r="0" b="0"/>
            <wp:wrapSquare wrapText="bothSides"/>
            <wp:docPr id="12" name="Рисунок 3" descr="C:\Users\User\Desktop\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555.jpg"/>
                    <pic:cNvPicPr>
                      <a:picLocks noChangeAspect="1" noChangeArrowheads="1"/>
                    </pic:cNvPicPr>
                  </pic:nvPicPr>
                  <pic:blipFill>
                    <a:blip r:embed="rId10" cstate="print"/>
                    <a:srcRect/>
                    <a:stretch>
                      <a:fillRect/>
                    </a:stretch>
                  </pic:blipFill>
                  <pic:spPr bwMode="auto">
                    <a:xfrm>
                      <a:off x="0" y="0"/>
                      <a:ext cx="2577501" cy="1768415"/>
                    </a:xfrm>
                    <a:prstGeom prst="rect">
                      <a:avLst/>
                    </a:prstGeom>
                    <a:noFill/>
                    <a:ln w="9525">
                      <a:noFill/>
                      <a:miter lim="800000"/>
                      <a:headEnd/>
                      <a:tailEnd/>
                    </a:ln>
                  </pic:spPr>
                </pic:pic>
              </a:graphicData>
            </a:graphic>
          </wp:anchor>
        </w:drawing>
      </w:r>
      <w:r w:rsidRPr="00BE0653">
        <w:rPr>
          <w:rStyle w:val="afff3"/>
          <w:color w:val="800000"/>
        </w:rPr>
        <w:t xml:space="preserve">При эксплуатации электрических приборов запрещается: </w:t>
      </w:r>
    </w:p>
    <w:p w14:paraId="4CBC0050" w14:textId="77777777" w:rsidR="00E37EE9" w:rsidRPr="00BE0653" w:rsidRDefault="00E37EE9" w:rsidP="00E37EE9">
      <w:pPr>
        <w:pStyle w:val="afd"/>
        <w:spacing w:before="0" w:beforeAutospacing="0" w:after="0" w:afterAutospacing="0"/>
        <w:jc w:val="both"/>
      </w:pPr>
      <w:r w:rsidRPr="00BE0653">
        <w:rPr>
          <w:color w:val="800000"/>
        </w:rPr>
        <w:t>- эксплуатировать электропровода и кабели с поврежденной или потерявшей защитные свойства изоляцией;</w:t>
      </w:r>
    </w:p>
    <w:p w14:paraId="6364C8D0" w14:textId="77777777" w:rsidR="00E37EE9" w:rsidRPr="00BE0653" w:rsidRDefault="00E37EE9" w:rsidP="00E37EE9">
      <w:pPr>
        <w:pStyle w:val="afd"/>
        <w:spacing w:before="0" w:beforeAutospacing="0" w:after="0" w:afterAutospacing="0"/>
        <w:jc w:val="both"/>
      </w:pPr>
      <w:r w:rsidRPr="00BE0653">
        <w:rPr>
          <w:color w:val="800000"/>
        </w:rPr>
        <w:t xml:space="preserve">-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
    <w:p w14:paraId="2C78C5E8" w14:textId="77777777" w:rsidR="00E37EE9" w:rsidRPr="00BE0653" w:rsidRDefault="00E37EE9" w:rsidP="00E37EE9">
      <w:pPr>
        <w:pStyle w:val="afd"/>
        <w:spacing w:before="0" w:beforeAutospacing="0" w:after="0" w:afterAutospacing="0"/>
        <w:jc w:val="both"/>
      </w:pPr>
      <w:r w:rsidRPr="00BE0653">
        <w:rPr>
          <w:color w:val="800000"/>
        </w:rPr>
        <w:t>- окрашивать краской или заклеивать открытую электропроводку обоями;</w:t>
      </w:r>
    </w:p>
    <w:p w14:paraId="304D0FCD" w14:textId="77777777" w:rsidR="00E37EE9" w:rsidRPr="00BE0653" w:rsidRDefault="00E37EE9" w:rsidP="00E37EE9">
      <w:pPr>
        <w:pStyle w:val="afd"/>
        <w:spacing w:before="0" w:beforeAutospacing="0" w:after="0" w:afterAutospacing="0"/>
        <w:jc w:val="both"/>
      </w:pPr>
      <w:r w:rsidRPr="00BE0653">
        <w:rPr>
          <w:color w:val="800000"/>
        </w:rPr>
        <w:t>- пользоваться поврежденными выключателями, розетками, патронами;</w:t>
      </w:r>
    </w:p>
    <w:p w14:paraId="1763FFFF" w14:textId="77777777" w:rsidR="00E37EE9" w:rsidRPr="00BE0653" w:rsidRDefault="00E37EE9" w:rsidP="00E37EE9">
      <w:pPr>
        <w:pStyle w:val="afd"/>
        <w:spacing w:before="0" w:beforeAutospacing="0" w:after="0" w:afterAutospacing="0"/>
        <w:jc w:val="both"/>
      </w:pPr>
      <w:r w:rsidRPr="00BE0653">
        <w:rPr>
          <w:color w:val="800000"/>
        </w:rPr>
        <w:t xml:space="preserve">- закрывать электрические лампочки абажурами из горючих материалов. </w:t>
      </w:r>
    </w:p>
    <w:p w14:paraId="726088EA" w14:textId="77777777" w:rsidR="00E37EE9" w:rsidRPr="00BE0653" w:rsidRDefault="00E37EE9" w:rsidP="00E37EE9">
      <w:pPr>
        <w:pStyle w:val="afd"/>
        <w:spacing w:before="0" w:beforeAutospacing="0" w:after="0" w:afterAutospacing="0"/>
        <w:jc w:val="both"/>
      </w:pPr>
      <w:r w:rsidRPr="00BE0653">
        <w:rPr>
          <w:color w:val="800000"/>
        </w:rPr>
        <w:t>- использование электронагревательных приборов при отсутствии или неисправности терморегуляторов, предусмотренных конструкцией.</w:t>
      </w:r>
    </w:p>
    <w:p w14:paraId="7C716A72" w14:textId="77777777" w:rsidR="00E37EE9" w:rsidRPr="00BE0653" w:rsidRDefault="00E37EE9" w:rsidP="00E37EE9">
      <w:pPr>
        <w:pStyle w:val="afd"/>
        <w:spacing w:before="0" w:beforeAutospacing="0" w:after="0" w:afterAutospacing="0"/>
        <w:jc w:val="both"/>
      </w:pPr>
      <w:r w:rsidRPr="00BE0653">
        <w:rPr>
          <w:color w:val="800000"/>
        </w:rPr>
        <w:t xml:space="preserve">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14:paraId="260D97EB" w14:textId="77777777" w:rsidR="00E37EE9" w:rsidRPr="00BE0653" w:rsidRDefault="00E37EE9" w:rsidP="00E37EE9">
      <w:pPr>
        <w:pStyle w:val="afd"/>
        <w:spacing w:before="0" w:beforeAutospacing="0" w:after="0" w:afterAutospacing="0"/>
        <w:jc w:val="both"/>
      </w:pPr>
      <w:r w:rsidRPr="00BE0653">
        <w:rPr>
          <w:color w:val="800000"/>
        </w:rPr>
        <w:t xml:space="preserve">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w:t>
      </w:r>
    </w:p>
    <w:p w14:paraId="7289D9A0" w14:textId="77777777" w:rsidR="00E37EE9" w:rsidRDefault="00E37EE9" w:rsidP="00E37EE9">
      <w:pPr>
        <w:pStyle w:val="afd"/>
        <w:spacing w:before="0" w:beforeAutospacing="0" w:after="0" w:afterAutospacing="0"/>
        <w:jc w:val="both"/>
        <w:rPr>
          <w:color w:val="800000"/>
        </w:rPr>
      </w:pPr>
      <w:r w:rsidRPr="00BE0653">
        <w:rPr>
          <w:color w:val="800000"/>
        </w:rPr>
        <w:t xml:space="preserve">Включенные электронагревательные приборы должны быть установлены на негорючие теплоизоляционные подставки.     </w:t>
      </w:r>
    </w:p>
    <w:p w14:paraId="2D6EC55D" w14:textId="77777777" w:rsidR="00E37EE9" w:rsidRPr="00BE0653" w:rsidRDefault="00E37EE9" w:rsidP="00E37EE9">
      <w:pPr>
        <w:pStyle w:val="afd"/>
        <w:spacing w:before="0" w:beforeAutospacing="0" w:after="0" w:afterAutospacing="0"/>
        <w:jc w:val="both"/>
      </w:pPr>
      <w:r w:rsidRPr="00BE0653">
        <w:rPr>
          <w:color w:val="800000"/>
        </w:rPr>
        <w:t xml:space="preserve">Перед уходом из дома на длительное время, нужно проверить и убедиться, что все электронагревательные и осветительные приборы отключены. </w:t>
      </w:r>
    </w:p>
    <w:p w14:paraId="0D964C8B" w14:textId="77777777" w:rsidR="00E37EE9" w:rsidRPr="00BE0653" w:rsidRDefault="00E37EE9" w:rsidP="00E37EE9">
      <w:pPr>
        <w:pStyle w:val="afd"/>
        <w:spacing w:before="0" w:beforeAutospacing="0" w:after="0" w:afterAutospacing="0"/>
      </w:pPr>
      <w:r w:rsidRPr="00BE0653">
        <w:rPr>
          <w:rStyle w:val="afff3"/>
          <w:color w:val="FF0000"/>
          <w:u w:val="single"/>
        </w:rPr>
        <w:lastRenderedPageBreak/>
        <w:t xml:space="preserve">Печное отопление. </w:t>
      </w:r>
    </w:p>
    <w:p w14:paraId="5A03161C" w14:textId="77777777" w:rsidR="00E37EE9" w:rsidRPr="00BE0653" w:rsidRDefault="00E37EE9" w:rsidP="00E37EE9">
      <w:pPr>
        <w:pStyle w:val="afd"/>
        <w:spacing w:before="0" w:beforeAutospacing="0" w:after="0" w:afterAutospacing="0"/>
        <w:jc w:val="both"/>
      </w:pPr>
      <w:r w:rsidRPr="00BE0653">
        <w:rPr>
          <w:color w:val="800000"/>
        </w:rPr>
        <w:t xml:space="preserve">Печи, находящиеся в доме, должны быть в исправном состоянии и безопасны в пожарном отношении. </w:t>
      </w:r>
    </w:p>
    <w:p w14:paraId="4374110E" w14:textId="77777777" w:rsidR="00E37EE9" w:rsidRPr="00BE0653" w:rsidRDefault="00E37EE9" w:rsidP="00E37EE9">
      <w:pPr>
        <w:pStyle w:val="afd"/>
        <w:spacing w:before="0" w:beforeAutospacing="0" w:after="0" w:afterAutospacing="0"/>
        <w:jc w:val="both"/>
      </w:pPr>
      <w:r>
        <w:rPr>
          <w:color w:val="800000"/>
        </w:rPr>
        <w:t>Н</w:t>
      </w:r>
      <w:r w:rsidRPr="00BE0653">
        <w:rPr>
          <w:color w:val="800000"/>
        </w:rPr>
        <w:t>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14:paraId="56BF1A9B" w14:textId="1FDA81CB" w:rsidR="00E37EE9" w:rsidRPr="00EB1986" w:rsidRDefault="00E37EE9" w:rsidP="00E37EE9">
      <w:pPr>
        <w:pStyle w:val="afd"/>
        <w:spacing w:before="0" w:beforeAutospacing="0" w:after="0" w:afterAutospacing="0"/>
        <w:jc w:val="right"/>
      </w:pPr>
      <w:r w:rsidRPr="00BE0653">
        <w:rPr>
          <w:rStyle w:val="afff3"/>
          <w:color w:val="FF0000"/>
          <w:u w:val="single"/>
        </w:rPr>
        <w:t>При эксплуатации печей следует выполнять следующие требования:</w:t>
      </w:r>
      <w:r w:rsidRPr="00EB1986">
        <w:rPr>
          <w:snapToGrid w:val="0"/>
          <w:color w:val="000000"/>
          <w:w w:val="0"/>
          <w:sz w:val="0"/>
          <w:szCs w:val="0"/>
          <w:u w:color="000000"/>
          <w:bdr w:val="none" w:sz="0" w:space="0" w:color="000000"/>
          <w:shd w:val="clear" w:color="000000" w:fill="000000"/>
        </w:rPr>
        <w:t xml:space="preserve"> </w:t>
      </w:r>
    </w:p>
    <w:p w14:paraId="7C6C81F3" w14:textId="1CB21D58" w:rsidR="00E37EE9" w:rsidRPr="00BE0653" w:rsidRDefault="00E37EE9" w:rsidP="00E37EE9">
      <w:pPr>
        <w:pStyle w:val="afd"/>
        <w:spacing w:before="0" w:beforeAutospacing="0" w:after="0" w:afterAutospacing="0"/>
        <w:jc w:val="both"/>
      </w:pPr>
      <w:r>
        <w:rPr>
          <w:b/>
          <w:bCs/>
          <w:noProof/>
          <w:color w:val="FF0000"/>
          <w:u w:val="single"/>
        </w:rPr>
        <w:drawing>
          <wp:anchor distT="0" distB="0" distL="114300" distR="114300" simplePos="0" relativeHeight="251662848" behindDoc="0" locked="0" layoutInCell="1" allowOverlap="1" wp14:anchorId="3193E8A3" wp14:editId="18BD6BDD">
            <wp:simplePos x="0" y="0"/>
            <wp:positionH relativeFrom="column">
              <wp:posOffset>3265170</wp:posOffset>
            </wp:positionH>
            <wp:positionV relativeFrom="paragraph">
              <wp:posOffset>77470</wp:posOffset>
            </wp:positionV>
            <wp:extent cx="2672392" cy="1742536"/>
            <wp:effectExtent l="19050" t="0" r="0" b="0"/>
            <wp:wrapSquare wrapText="bothSides"/>
            <wp:docPr id="2" name="Рисунок 1" descr="G:\для работы\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ля работы\111.jpg"/>
                    <pic:cNvPicPr>
                      <a:picLocks noChangeAspect="1" noChangeArrowheads="1"/>
                    </pic:cNvPicPr>
                  </pic:nvPicPr>
                  <pic:blipFill>
                    <a:blip r:embed="rId11" cstate="print"/>
                    <a:srcRect/>
                    <a:stretch>
                      <a:fillRect/>
                    </a:stretch>
                  </pic:blipFill>
                  <pic:spPr bwMode="auto">
                    <a:xfrm>
                      <a:off x="0" y="0"/>
                      <a:ext cx="2672392" cy="1742536"/>
                    </a:xfrm>
                    <a:prstGeom prst="rect">
                      <a:avLst/>
                    </a:prstGeom>
                    <a:noFill/>
                    <a:ln w="9525">
                      <a:noFill/>
                      <a:miter lim="800000"/>
                      <a:headEnd/>
                      <a:tailEnd/>
                    </a:ln>
                  </pic:spPr>
                </pic:pic>
              </a:graphicData>
            </a:graphic>
          </wp:anchor>
        </w:drawing>
      </w:r>
      <w:r w:rsidRPr="00BE0653">
        <w:rPr>
          <w:color w:val="800000"/>
        </w:rPr>
        <w:t xml:space="preserve">- перед топкой должен быть прибит </w:t>
      </w:r>
      <w:proofErr w:type="spellStart"/>
      <w:r w:rsidRPr="00BE0653">
        <w:rPr>
          <w:color w:val="800000"/>
        </w:rPr>
        <w:t>предтопочный</w:t>
      </w:r>
      <w:proofErr w:type="spellEnd"/>
      <w:r w:rsidRPr="00BE0653">
        <w:rPr>
          <w:color w:val="800000"/>
        </w:rPr>
        <w:t xml:space="preserve"> лист, из стали размером 50х70 см и толщиной не менее 2 мм, предохраняющий от возгорания случайно выпавших искр; </w:t>
      </w:r>
    </w:p>
    <w:p w14:paraId="69C238B7" w14:textId="77777777" w:rsidR="00E37EE9" w:rsidRPr="00BE0653" w:rsidRDefault="00E37EE9" w:rsidP="00E37EE9">
      <w:pPr>
        <w:pStyle w:val="afd"/>
        <w:spacing w:before="0" w:beforeAutospacing="0" w:after="0" w:afterAutospacing="0"/>
        <w:jc w:val="both"/>
      </w:pPr>
      <w:r w:rsidRPr="00BE0653">
        <w:rPr>
          <w:color w:val="800000"/>
        </w:rPr>
        <w:t xml:space="preserve">- запрещается растапливать печи бензином, керосином и другими ЛВЖ, так как при мгновенной вспышке горючего может произойти взрыв или выброс пламени; </w:t>
      </w:r>
    </w:p>
    <w:p w14:paraId="5B06C4FB" w14:textId="77777777" w:rsidR="00E37EE9" w:rsidRPr="00BE0653" w:rsidRDefault="00E37EE9" w:rsidP="00E37EE9">
      <w:pPr>
        <w:pStyle w:val="afd"/>
        <w:spacing w:before="0" w:beforeAutospacing="0" w:after="0" w:afterAutospacing="0"/>
        <w:jc w:val="both"/>
      </w:pPr>
      <w:r w:rsidRPr="00BE0653">
        <w:rPr>
          <w:color w:val="800000"/>
        </w:rPr>
        <w:t xml:space="preserve">- располагать топливо, другие горючие вещества и материалы на </w:t>
      </w:r>
      <w:proofErr w:type="spellStart"/>
      <w:r w:rsidRPr="00BE0653">
        <w:rPr>
          <w:color w:val="800000"/>
        </w:rPr>
        <w:t>предтопочном</w:t>
      </w:r>
      <w:proofErr w:type="spellEnd"/>
      <w:r w:rsidRPr="00BE0653">
        <w:rPr>
          <w:color w:val="800000"/>
        </w:rPr>
        <w:t xml:space="preserve"> листе;</w:t>
      </w:r>
    </w:p>
    <w:p w14:paraId="2DBFBEBB" w14:textId="77777777" w:rsidR="00E37EE9" w:rsidRPr="00BE0653" w:rsidRDefault="00E37EE9" w:rsidP="00E37EE9">
      <w:pPr>
        <w:pStyle w:val="afd"/>
        <w:spacing w:before="0" w:beforeAutospacing="0" w:after="0" w:afterAutospacing="0"/>
        <w:jc w:val="both"/>
      </w:pPr>
      <w:r w:rsidRPr="00BE0653">
        <w:rPr>
          <w:color w:val="800000"/>
        </w:rPr>
        <w:t xml:space="preserve">- недопустимо топить печи с открытыми дверцами; </w:t>
      </w:r>
    </w:p>
    <w:p w14:paraId="3004D4D7" w14:textId="77777777" w:rsidR="00E37EE9" w:rsidRPr="00BE0653" w:rsidRDefault="00E37EE9" w:rsidP="00E37EE9">
      <w:pPr>
        <w:pStyle w:val="afd"/>
        <w:spacing w:before="0" w:beforeAutospacing="0" w:after="0" w:afterAutospacing="0"/>
        <w:jc w:val="both"/>
      </w:pPr>
      <w:r w:rsidRPr="00BE0653">
        <w:rPr>
          <w:color w:val="800000"/>
        </w:rPr>
        <w:t>- зола и шлак, выгребаемые из топок, должны быть пролиты водой, и удалены в специально отведенное для них безопасное место;</w:t>
      </w:r>
    </w:p>
    <w:p w14:paraId="44660BD4" w14:textId="77777777" w:rsidR="00E37EE9" w:rsidRPr="00BE0653" w:rsidRDefault="00E37EE9" w:rsidP="00E37EE9">
      <w:pPr>
        <w:pStyle w:val="afd"/>
        <w:spacing w:before="0" w:beforeAutospacing="0" w:after="0" w:afterAutospacing="0"/>
        <w:jc w:val="both"/>
      </w:pPr>
      <w:r w:rsidRPr="00BE0653">
        <w:rPr>
          <w:color w:val="800000"/>
        </w:rPr>
        <w:t xml:space="preserve">- дымовые трубы над сгораемыми крышами должны иметь искроуловители (металлические сетки); </w:t>
      </w:r>
    </w:p>
    <w:p w14:paraId="19E0A80C" w14:textId="3367884F" w:rsidR="00E37EE9" w:rsidRPr="00BE0653" w:rsidRDefault="00E37EE9" w:rsidP="00E37EE9">
      <w:pPr>
        <w:pStyle w:val="afd"/>
        <w:spacing w:before="0" w:beforeAutospacing="0" w:after="0" w:afterAutospacing="0"/>
        <w:jc w:val="both"/>
      </w:pPr>
      <w:r>
        <w:rPr>
          <w:b/>
          <w:noProof/>
          <w:sz w:val="32"/>
          <w:szCs w:val="32"/>
        </w:rPr>
        <w:drawing>
          <wp:anchor distT="0" distB="0" distL="114300" distR="114300" simplePos="0" relativeHeight="251664896" behindDoc="0" locked="0" layoutInCell="1" allowOverlap="1" wp14:anchorId="33DB284F" wp14:editId="4C15DC31">
            <wp:simplePos x="0" y="0"/>
            <wp:positionH relativeFrom="column">
              <wp:posOffset>17145</wp:posOffset>
            </wp:positionH>
            <wp:positionV relativeFrom="paragraph">
              <wp:posOffset>227330</wp:posOffset>
            </wp:positionV>
            <wp:extent cx="2844920" cy="1604513"/>
            <wp:effectExtent l="19050" t="0" r="0" b="0"/>
            <wp:wrapSquare wrapText="bothSides"/>
            <wp:docPr id="1576585040" name="Рисунок 3" descr="G:\для работы\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ля работы\index.jpg"/>
                    <pic:cNvPicPr>
                      <a:picLocks noChangeAspect="1" noChangeArrowheads="1"/>
                    </pic:cNvPicPr>
                  </pic:nvPicPr>
                  <pic:blipFill>
                    <a:blip r:embed="rId12" cstate="print"/>
                    <a:srcRect/>
                    <a:stretch>
                      <a:fillRect/>
                    </a:stretch>
                  </pic:blipFill>
                  <pic:spPr bwMode="auto">
                    <a:xfrm>
                      <a:off x="0" y="0"/>
                      <a:ext cx="2844920" cy="1604513"/>
                    </a:xfrm>
                    <a:prstGeom prst="rect">
                      <a:avLst/>
                    </a:prstGeom>
                    <a:noFill/>
                    <a:ln w="9525">
                      <a:noFill/>
                      <a:miter lim="800000"/>
                      <a:headEnd/>
                      <a:tailEnd/>
                    </a:ln>
                  </pic:spPr>
                </pic:pic>
              </a:graphicData>
            </a:graphic>
          </wp:anchor>
        </w:drawing>
      </w:r>
      <w:r w:rsidRPr="00BE0653">
        <w:rPr>
          <w:color w:val="800000"/>
        </w:rPr>
        <w:t xml:space="preserve">- запрещается сушить на печи вещи и сырые дрова. Следите за тем, чтобы мебель, занавески находились не менее чем в полуметре от массива топящейся печи; </w:t>
      </w:r>
    </w:p>
    <w:p w14:paraId="5A9B9AA4" w14:textId="30719513" w:rsidR="00E37EE9" w:rsidRPr="00BE0653" w:rsidRDefault="00E37EE9" w:rsidP="00E37EE9">
      <w:pPr>
        <w:pStyle w:val="afd"/>
        <w:spacing w:before="0" w:beforeAutospacing="0" w:after="0" w:afterAutospacing="0"/>
        <w:jc w:val="both"/>
      </w:pPr>
      <w:r w:rsidRPr="00BE0653">
        <w:rPr>
          <w:color w:val="800000"/>
        </w:rPr>
        <w:t xml:space="preserve">- очищают дымоходы от сажи, как правило, перед началом отопительного сезона и не реже одного раза в </w:t>
      </w:r>
      <w:r>
        <w:rPr>
          <w:color w:val="800000"/>
        </w:rPr>
        <w:t>три</w:t>
      </w:r>
      <w:r w:rsidRPr="00BE0653">
        <w:rPr>
          <w:color w:val="800000"/>
        </w:rPr>
        <w:t xml:space="preserve"> месяца во время отопительного сезона; </w:t>
      </w:r>
    </w:p>
    <w:p w14:paraId="1E886DF5" w14:textId="1BA8BD01" w:rsidR="00E37EE9" w:rsidRPr="00317127" w:rsidRDefault="00E37EE9" w:rsidP="00E37EE9">
      <w:pPr>
        <w:spacing w:after="0"/>
        <w:ind w:firstLine="708"/>
        <w:rPr>
          <w:rFonts w:ascii="Times New Roman" w:hAnsi="Times New Roman" w:cs="Times New Roman"/>
          <w:b/>
          <w:noProof/>
          <w:sz w:val="32"/>
          <w:szCs w:val="32"/>
        </w:rPr>
      </w:pPr>
    </w:p>
    <w:p w14:paraId="72EF0473" w14:textId="77777777" w:rsidR="00E37EE9" w:rsidRPr="00C84B96" w:rsidRDefault="00E37EE9" w:rsidP="00E37EE9">
      <w:pPr>
        <w:spacing w:after="0"/>
        <w:jc w:val="right"/>
        <w:rPr>
          <w:rFonts w:ascii="Times New Roman" w:hAnsi="Times New Roman" w:cs="Times New Roman"/>
          <w:shd w:val="clear" w:color="auto" w:fill="FFFFFF"/>
        </w:rPr>
      </w:pPr>
      <w:r w:rsidRPr="00C84B96">
        <w:rPr>
          <w:rFonts w:ascii="Times New Roman" w:hAnsi="Times New Roman" w:cs="Times New Roman"/>
          <w:shd w:val="clear" w:color="auto" w:fill="FFFFFF"/>
        </w:rPr>
        <w:t>Инструктор противопожарной профилактики</w:t>
      </w:r>
    </w:p>
    <w:p w14:paraId="568AB5AC" w14:textId="77777777" w:rsidR="00E37EE9" w:rsidRPr="00C84B96" w:rsidRDefault="00E37EE9" w:rsidP="00E37EE9">
      <w:pPr>
        <w:spacing w:after="0"/>
        <w:jc w:val="right"/>
        <w:rPr>
          <w:rFonts w:ascii="Times New Roman" w:hAnsi="Times New Roman" w:cs="Times New Roman"/>
          <w:shd w:val="clear" w:color="auto" w:fill="FFFFFF"/>
        </w:rPr>
      </w:pPr>
      <w:r w:rsidRPr="00C84B96">
        <w:rPr>
          <w:rFonts w:ascii="Times New Roman" w:hAnsi="Times New Roman" w:cs="Times New Roman"/>
          <w:shd w:val="clear" w:color="auto" w:fill="FFFFFF"/>
        </w:rPr>
        <w:t xml:space="preserve">Шушенского района, </w:t>
      </w:r>
      <w:r>
        <w:rPr>
          <w:rFonts w:ascii="Times New Roman" w:hAnsi="Times New Roman" w:cs="Times New Roman"/>
          <w:shd w:val="clear" w:color="auto" w:fill="FFFFFF"/>
        </w:rPr>
        <w:t>Светлана Мамонтова</w:t>
      </w:r>
    </w:p>
    <w:p w14:paraId="7FECE215" w14:textId="77777777" w:rsidR="00E37EE9" w:rsidRDefault="00E37EE9" w:rsidP="00202753">
      <w:pPr>
        <w:spacing w:after="0" w:line="240" w:lineRule="auto"/>
        <w:ind w:left="4111"/>
        <w:jc w:val="both"/>
        <w:rPr>
          <w:rFonts w:ascii="Times New Roman" w:eastAsia="Calibri" w:hAnsi="Times New Roman" w:cs="Times New Roman"/>
          <w:b/>
          <w:sz w:val="18"/>
          <w:szCs w:val="18"/>
          <w:lang w:eastAsia="ru-RU"/>
        </w:rPr>
      </w:pPr>
    </w:p>
    <w:p w14:paraId="4950E9AD" w14:textId="77777777" w:rsidR="00E37EE9" w:rsidRDefault="00E37EE9" w:rsidP="00202753">
      <w:pPr>
        <w:spacing w:after="0" w:line="240" w:lineRule="auto"/>
        <w:ind w:left="4111"/>
        <w:jc w:val="both"/>
        <w:rPr>
          <w:rFonts w:ascii="Times New Roman" w:eastAsia="Calibri" w:hAnsi="Times New Roman" w:cs="Times New Roman"/>
          <w:b/>
          <w:sz w:val="18"/>
          <w:szCs w:val="18"/>
          <w:lang w:eastAsia="ru-RU"/>
        </w:rPr>
      </w:pPr>
    </w:p>
    <w:p w14:paraId="2E79F504"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proofErr w:type="gramStart"/>
      <w:r w:rsidRPr="00E37EE9">
        <w:rPr>
          <w:rFonts w:ascii="Times New Roman" w:eastAsia="Times New Roman" w:hAnsi="Times New Roman" w:cs="Times New Roman"/>
          <w:sz w:val="20"/>
          <w:szCs w:val="20"/>
          <w:lang w:eastAsia="ru-RU"/>
        </w:rPr>
        <w:t>РОССИЙСКАЯ  ФЕДЕРАЦИЯ</w:t>
      </w:r>
      <w:proofErr w:type="gramEnd"/>
    </w:p>
    <w:p w14:paraId="17B95F3D"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proofErr w:type="gramStart"/>
      <w:r w:rsidRPr="00E37EE9">
        <w:rPr>
          <w:rFonts w:ascii="Times New Roman" w:eastAsia="Times New Roman" w:hAnsi="Times New Roman" w:cs="Times New Roman"/>
          <w:sz w:val="20"/>
          <w:szCs w:val="20"/>
          <w:lang w:eastAsia="ru-RU"/>
        </w:rPr>
        <w:t>КРАСНОЯРСКИЙ  КРАЙ</w:t>
      </w:r>
      <w:proofErr w:type="gramEnd"/>
      <w:r w:rsidRPr="00E37EE9">
        <w:rPr>
          <w:rFonts w:ascii="Times New Roman" w:eastAsia="Times New Roman" w:hAnsi="Times New Roman" w:cs="Times New Roman"/>
          <w:sz w:val="20"/>
          <w:szCs w:val="20"/>
          <w:lang w:eastAsia="ru-RU"/>
        </w:rPr>
        <w:t xml:space="preserve">  ШУШЕНСКИЙ  РАЙОН</w:t>
      </w:r>
      <w:r w:rsidRPr="00E37EE9">
        <w:rPr>
          <w:rFonts w:ascii="Times New Roman" w:eastAsia="Times New Roman" w:hAnsi="Times New Roman" w:cs="Times New Roman"/>
          <w:sz w:val="20"/>
          <w:szCs w:val="20"/>
          <w:lang w:eastAsia="ru-RU"/>
        </w:rPr>
        <w:br/>
        <w:t>АДМИНИСТРАЦИЯ  ИЛЬИЧЕВСКОГО  СЕЛЬСОВЕТА</w:t>
      </w:r>
    </w:p>
    <w:p w14:paraId="6EB41016"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ПОСТАНОВЛЕНИЕ </w:t>
      </w:r>
    </w:p>
    <w:p w14:paraId="232E41E1"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13 </w:t>
      </w:r>
      <w:proofErr w:type="gramStart"/>
      <w:r w:rsidRPr="00E37EE9">
        <w:rPr>
          <w:rFonts w:ascii="Times New Roman" w:eastAsia="Times New Roman" w:hAnsi="Times New Roman" w:cs="Times New Roman"/>
          <w:sz w:val="20"/>
          <w:szCs w:val="20"/>
          <w:lang w:eastAsia="ru-RU"/>
        </w:rPr>
        <w:t>ноября  2024</w:t>
      </w:r>
      <w:proofErr w:type="gramEnd"/>
      <w:r w:rsidRPr="00E37EE9">
        <w:rPr>
          <w:rFonts w:ascii="Times New Roman" w:eastAsia="Times New Roman" w:hAnsi="Times New Roman" w:cs="Times New Roman"/>
          <w:sz w:val="20"/>
          <w:szCs w:val="20"/>
          <w:lang w:eastAsia="ru-RU"/>
        </w:rPr>
        <w:t xml:space="preserve"> год                                                 п. Ильичево                                                                   № 96</w:t>
      </w:r>
    </w:p>
    <w:p w14:paraId="1F7F92CF"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Об утверждении прогноза социально – экономического развития</w:t>
      </w:r>
    </w:p>
    <w:p w14:paraId="7C2FE271"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Ильичевского сельсовета на 2025 год и плановый период 2026-2027годов</w:t>
      </w:r>
    </w:p>
    <w:p w14:paraId="1A34C6B2"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В соответствии </w:t>
      </w:r>
      <w:proofErr w:type="gramStart"/>
      <w:r w:rsidRPr="00E37EE9">
        <w:rPr>
          <w:rFonts w:ascii="Times New Roman" w:eastAsia="Times New Roman" w:hAnsi="Times New Roman" w:cs="Times New Roman"/>
          <w:sz w:val="20"/>
          <w:szCs w:val="20"/>
          <w:lang w:eastAsia="ru-RU"/>
        </w:rPr>
        <w:t>с  Бюджетным</w:t>
      </w:r>
      <w:proofErr w:type="gramEnd"/>
      <w:r w:rsidRPr="00E37EE9">
        <w:rPr>
          <w:rFonts w:ascii="Times New Roman" w:eastAsia="Times New Roman" w:hAnsi="Times New Roman" w:cs="Times New Roman"/>
          <w:sz w:val="20"/>
          <w:szCs w:val="20"/>
          <w:lang w:eastAsia="ru-RU"/>
        </w:rPr>
        <w:t xml:space="preserve"> кодексом Российской Федерации, Положением о бюджетном процессе в Ильичевском сельсовете</w:t>
      </w:r>
    </w:p>
    <w:p w14:paraId="1717ABE7"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ПОСТАНОВЛЯЮ</w:t>
      </w:r>
    </w:p>
    <w:p w14:paraId="353175CF"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1. Утвердить прогноз социально-экономического развития Ильичевского сельсовета на 2025 год и плановый период 2026-2027 годов согласно приложению. </w:t>
      </w:r>
    </w:p>
    <w:p w14:paraId="458145D1"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2. Контроль за исполнением настоящего постановления оставляю за собой.</w:t>
      </w:r>
    </w:p>
    <w:p w14:paraId="0B603593"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w:t>
      </w:r>
    </w:p>
    <w:p w14:paraId="21154143"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Глава Ильичевского сельсовета                                                        И.А. Меркель</w:t>
      </w:r>
    </w:p>
    <w:p w14:paraId="7CF30F70" w14:textId="69656CFB"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w:t>
      </w:r>
    </w:p>
    <w:p w14:paraId="1BB4D87C" w14:textId="77777777" w:rsidR="00E37EE9" w:rsidRPr="00E37EE9" w:rsidRDefault="00E37EE9" w:rsidP="00E37EE9">
      <w:pPr>
        <w:spacing w:after="0" w:line="240" w:lineRule="auto"/>
        <w:jc w:val="both"/>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sz w:val="20"/>
          <w:szCs w:val="20"/>
          <w:lang w:eastAsia="ru-RU"/>
        </w:rPr>
        <w:t xml:space="preserve">                                                                                                                                      </w:t>
      </w:r>
      <w:r w:rsidRPr="00E37EE9">
        <w:rPr>
          <w:rFonts w:ascii="Times New Roman" w:eastAsia="Times New Roman" w:hAnsi="Times New Roman" w:cs="Times New Roman"/>
          <w:color w:val="000000"/>
          <w:sz w:val="20"/>
          <w:szCs w:val="20"/>
          <w:lang w:eastAsia="ru-RU"/>
        </w:rPr>
        <w:t>Приложение к постановлению</w:t>
      </w:r>
    </w:p>
    <w:p w14:paraId="03E1BB0F" w14:textId="77777777" w:rsidR="00E37EE9" w:rsidRPr="00E37EE9" w:rsidRDefault="00E37EE9" w:rsidP="00E37EE9">
      <w:pPr>
        <w:spacing w:after="0" w:line="240" w:lineRule="auto"/>
        <w:jc w:val="both"/>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xml:space="preserve">                                                                                                                                      от 13.11.2024г.  № 96</w:t>
      </w:r>
    </w:p>
    <w:p w14:paraId="1FFAFC29" w14:textId="77777777" w:rsidR="00E37EE9" w:rsidRPr="00E37EE9" w:rsidRDefault="00E37EE9" w:rsidP="00E37EE9">
      <w:pPr>
        <w:spacing w:after="0" w:line="240" w:lineRule="auto"/>
        <w:jc w:val="center"/>
        <w:rPr>
          <w:rFonts w:ascii="Times New Roman" w:eastAsia="Times New Roman" w:hAnsi="Times New Roman" w:cs="Times New Roman"/>
          <w:b/>
          <w:sz w:val="20"/>
          <w:szCs w:val="20"/>
          <w:lang w:eastAsia="ru-RU"/>
        </w:rPr>
      </w:pPr>
      <w:r w:rsidRPr="00E37EE9">
        <w:rPr>
          <w:rFonts w:ascii="Times New Roman" w:eastAsia="Times New Roman" w:hAnsi="Times New Roman" w:cs="Times New Roman"/>
          <w:b/>
          <w:sz w:val="20"/>
          <w:szCs w:val="20"/>
          <w:lang w:eastAsia="ru-RU"/>
        </w:rPr>
        <w:lastRenderedPageBreak/>
        <w:t xml:space="preserve">ПРОГНОЗ </w:t>
      </w:r>
    </w:p>
    <w:p w14:paraId="7AA884E3" w14:textId="77777777" w:rsidR="00E37EE9" w:rsidRPr="00E37EE9" w:rsidRDefault="00E37EE9" w:rsidP="00E37EE9">
      <w:pPr>
        <w:spacing w:after="0" w:line="240" w:lineRule="auto"/>
        <w:jc w:val="center"/>
        <w:rPr>
          <w:rFonts w:ascii="Times New Roman" w:eastAsia="Times New Roman" w:hAnsi="Times New Roman" w:cs="Times New Roman"/>
          <w:b/>
          <w:sz w:val="20"/>
          <w:szCs w:val="20"/>
          <w:lang w:eastAsia="ru-RU"/>
        </w:rPr>
      </w:pPr>
      <w:r w:rsidRPr="00E37EE9">
        <w:rPr>
          <w:rFonts w:ascii="Times New Roman" w:eastAsia="Times New Roman" w:hAnsi="Times New Roman" w:cs="Times New Roman"/>
          <w:b/>
          <w:sz w:val="20"/>
          <w:szCs w:val="20"/>
          <w:lang w:eastAsia="ru-RU"/>
        </w:rPr>
        <w:t>социально-экономического развития Ильичевского сельсовета</w:t>
      </w:r>
    </w:p>
    <w:p w14:paraId="2DFEEA0F" w14:textId="77777777" w:rsidR="00E37EE9" w:rsidRPr="00E37EE9" w:rsidRDefault="00E37EE9" w:rsidP="00E37EE9">
      <w:pPr>
        <w:spacing w:after="0" w:line="240" w:lineRule="auto"/>
        <w:jc w:val="center"/>
        <w:rPr>
          <w:rFonts w:ascii="Times New Roman" w:eastAsia="Times New Roman" w:hAnsi="Times New Roman" w:cs="Times New Roman"/>
          <w:b/>
          <w:sz w:val="20"/>
          <w:szCs w:val="20"/>
          <w:lang w:eastAsia="ru-RU"/>
        </w:rPr>
      </w:pPr>
      <w:r w:rsidRPr="00E37EE9">
        <w:rPr>
          <w:rFonts w:ascii="Times New Roman" w:eastAsia="Times New Roman" w:hAnsi="Times New Roman" w:cs="Times New Roman"/>
          <w:b/>
          <w:sz w:val="20"/>
          <w:szCs w:val="20"/>
          <w:lang w:eastAsia="ru-RU"/>
        </w:rPr>
        <w:t>на 2025 год и плановый период 2026-2027 годов</w:t>
      </w:r>
    </w:p>
    <w:p w14:paraId="27660303" w14:textId="77777777" w:rsidR="00E37EE9" w:rsidRPr="00E37EE9" w:rsidRDefault="00E37EE9" w:rsidP="00E37EE9">
      <w:pPr>
        <w:spacing w:after="0" w:line="240" w:lineRule="auto"/>
        <w:ind w:firstLine="851"/>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Прогноз социально-экономического развития Ильичевского сельсовета на 2025 год и плановый период 2026-2027 годов разработан с учетом основных параметров прогноза социально-экономического </w:t>
      </w:r>
      <w:proofErr w:type="gramStart"/>
      <w:r w:rsidRPr="00E37EE9">
        <w:rPr>
          <w:rFonts w:ascii="Times New Roman" w:eastAsia="Times New Roman" w:hAnsi="Times New Roman" w:cs="Times New Roman"/>
          <w:sz w:val="20"/>
          <w:szCs w:val="20"/>
          <w:lang w:eastAsia="ru-RU"/>
        </w:rPr>
        <w:t>развития  Красноярского</w:t>
      </w:r>
      <w:proofErr w:type="gramEnd"/>
      <w:r w:rsidRPr="00E37EE9">
        <w:rPr>
          <w:rFonts w:ascii="Times New Roman" w:eastAsia="Times New Roman" w:hAnsi="Times New Roman" w:cs="Times New Roman"/>
          <w:sz w:val="20"/>
          <w:szCs w:val="20"/>
          <w:lang w:eastAsia="ru-RU"/>
        </w:rPr>
        <w:t xml:space="preserve"> края, итогов социально-экономического развития Ильичевского сельсовета  9 месяцев и ожидаемых результатов за 2024 год.</w:t>
      </w:r>
    </w:p>
    <w:p w14:paraId="0F8E6176" w14:textId="77777777" w:rsidR="00E37EE9" w:rsidRPr="00E37EE9" w:rsidRDefault="00E37EE9" w:rsidP="00E37EE9">
      <w:pPr>
        <w:spacing w:after="0" w:line="240" w:lineRule="auto"/>
        <w:ind w:firstLine="851"/>
        <w:jc w:val="both"/>
        <w:rPr>
          <w:rFonts w:ascii="Times New Roman" w:eastAsia="Times New Roman" w:hAnsi="Times New Roman" w:cs="Times New Roman"/>
          <w:b/>
          <w:sz w:val="20"/>
          <w:szCs w:val="20"/>
          <w:lang w:eastAsia="ru-RU"/>
        </w:rPr>
      </w:pPr>
      <w:r w:rsidRPr="00E37EE9">
        <w:rPr>
          <w:rFonts w:ascii="Times New Roman" w:eastAsia="Times New Roman" w:hAnsi="Times New Roman" w:cs="Times New Roman"/>
          <w:b/>
          <w:sz w:val="20"/>
          <w:szCs w:val="20"/>
          <w:lang w:eastAsia="ru-RU"/>
        </w:rPr>
        <w:t>Краткая характеристика муниципального образования «Ильичевский сельсовет»</w:t>
      </w:r>
    </w:p>
    <w:p w14:paraId="643D9766" w14:textId="77777777" w:rsidR="00E37EE9" w:rsidRPr="00E37EE9" w:rsidRDefault="00E37EE9" w:rsidP="00E37EE9">
      <w:pPr>
        <w:spacing w:after="0" w:line="240" w:lineRule="auto"/>
        <w:ind w:firstLine="567"/>
        <w:jc w:val="both"/>
        <w:rPr>
          <w:rFonts w:ascii="Times New Roman" w:eastAsia="Times New Roman" w:hAnsi="Times New Roman" w:cs="Times New Roman"/>
          <w:b/>
          <w:sz w:val="20"/>
          <w:szCs w:val="20"/>
          <w:u w:val="single"/>
          <w:lang w:eastAsia="ru-RU"/>
        </w:rPr>
      </w:pPr>
      <w:r w:rsidRPr="00E37EE9">
        <w:rPr>
          <w:rFonts w:ascii="Times New Roman" w:eastAsia="Times New Roman" w:hAnsi="Times New Roman" w:cs="Times New Roman"/>
          <w:b/>
          <w:sz w:val="20"/>
          <w:szCs w:val="20"/>
          <w:u w:val="single"/>
          <w:lang w:eastAsia="ru-RU"/>
        </w:rPr>
        <w:t>Демографическая ситуация</w:t>
      </w:r>
    </w:p>
    <w:p w14:paraId="29E6125A"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Численность </w:t>
      </w:r>
      <w:proofErr w:type="gramStart"/>
      <w:r w:rsidRPr="00E37EE9">
        <w:rPr>
          <w:rFonts w:ascii="Times New Roman" w:eastAsia="Times New Roman" w:hAnsi="Times New Roman" w:cs="Times New Roman"/>
          <w:sz w:val="20"/>
          <w:szCs w:val="20"/>
          <w:lang w:eastAsia="ru-RU"/>
        </w:rPr>
        <w:t>населения  по</w:t>
      </w:r>
      <w:proofErr w:type="gramEnd"/>
      <w:r w:rsidRPr="00E37EE9">
        <w:rPr>
          <w:rFonts w:ascii="Times New Roman" w:eastAsia="Times New Roman" w:hAnsi="Times New Roman" w:cs="Times New Roman"/>
          <w:sz w:val="20"/>
          <w:szCs w:val="20"/>
          <w:lang w:eastAsia="ru-RU"/>
        </w:rPr>
        <w:t xml:space="preserve"> состоянию на 01.01.2024  года -  2625  человека,  число хозяйств – 1079.</w:t>
      </w:r>
    </w:p>
    <w:p w14:paraId="7A5AC88E"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В состав МО входят пять населенных пунктов:</w:t>
      </w:r>
    </w:p>
    <w:p w14:paraId="07CCE2D4"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proofErr w:type="gramStart"/>
      <w:r w:rsidRPr="00E37EE9">
        <w:rPr>
          <w:rFonts w:ascii="Times New Roman" w:eastAsia="Times New Roman" w:hAnsi="Times New Roman" w:cs="Times New Roman"/>
          <w:sz w:val="20"/>
          <w:szCs w:val="20"/>
          <w:lang w:eastAsia="ru-RU"/>
        </w:rPr>
        <w:t>поселок  Ильичево</w:t>
      </w:r>
      <w:proofErr w:type="gramEnd"/>
      <w:r w:rsidRPr="00E37EE9">
        <w:rPr>
          <w:rFonts w:ascii="Times New Roman" w:eastAsia="Times New Roman" w:hAnsi="Times New Roman" w:cs="Times New Roman"/>
          <w:sz w:val="20"/>
          <w:szCs w:val="20"/>
          <w:lang w:eastAsia="ru-RU"/>
        </w:rPr>
        <w:t xml:space="preserve"> - 1890 человек - административный центр муниципального образования;</w:t>
      </w:r>
    </w:p>
    <w:p w14:paraId="5A26A094"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поселок Зарничный – 309 человек;</w:t>
      </w:r>
    </w:p>
    <w:p w14:paraId="16EB2523"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поселок Алтан – 303 человек;</w:t>
      </w:r>
    </w:p>
    <w:p w14:paraId="55FC5B3F"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деревня Ермолаево – 95 человек;</w:t>
      </w:r>
    </w:p>
    <w:p w14:paraId="4D456E2E"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деревня </w:t>
      </w:r>
      <w:proofErr w:type="spellStart"/>
      <w:r w:rsidRPr="00E37EE9">
        <w:rPr>
          <w:rFonts w:ascii="Times New Roman" w:eastAsia="Times New Roman" w:hAnsi="Times New Roman" w:cs="Times New Roman"/>
          <w:sz w:val="20"/>
          <w:szCs w:val="20"/>
          <w:lang w:eastAsia="ru-RU"/>
        </w:rPr>
        <w:t>Корнилово</w:t>
      </w:r>
      <w:proofErr w:type="spellEnd"/>
      <w:r w:rsidRPr="00E37EE9">
        <w:rPr>
          <w:rFonts w:ascii="Times New Roman" w:eastAsia="Times New Roman" w:hAnsi="Times New Roman" w:cs="Times New Roman"/>
          <w:sz w:val="20"/>
          <w:szCs w:val="20"/>
          <w:lang w:eastAsia="ru-RU"/>
        </w:rPr>
        <w:t xml:space="preserve"> – 28 человек.</w:t>
      </w:r>
    </w:p>
    <w:p w14:paraId="7BA0C2EF"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Численность экономически активного населения составляет 1365 человек, из них работающее население – 810 человек. В области демографической ситуации наблюдается естественная убыль населения.</w:t>
      </w:r>
    </w:p>
    <w:p w14:paraId="61633E10" w14:textId="77777777" w:rsidR="00E37EE9" w:rsidRPr="00E37EE9" w:rsidRDefault="00E37EE9" w:rsidP="00E37EE9">
      <w:pPr>
        <w:spacing w:after="0" w:line="240" w:lineRule="auto"/>
        <w:ind w:firstLine="709"/>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Влияние на численность и </w:t>
      </w:r>
      <w:proofErr w:type="gramStart"/>
      <w:r w:rsidRPr="00E37EE9">
        <w:rPr>
          <w:rFonts w:ascii="Times New Roman" w:eastAsia="Times New Roman" w:hAnsi="Times New Roman" w:cs="Times New Roman"/>
          <w:sz w:val="20"/>
          <w:szCs w:val="20"/>
          <w:lang w:eastAsia="ru-RU"/>
        </w:rPr>
        <w:t>состав  населения</w:t>
      </w:r>
      <w:proofErr w:type="gramEnd"/>
      <w:r w:rsidRPr="00E37EE9">
        <w:rPr>
          <w:rFonts w:ascii="Times New Roman" w:eastAsia="Times New Roman" w:hAnsi="Times New Roman" w:cs="Times New Roman"/>
          <w:sz w:val="20"/>
          <w:szCs w:val="20"/>
          <w:lang w:eastAsia="ru-RU"/>
        </w:rPr>
        <w:t xml:space="preserve"> оказывает миграция. Основной причиной выезда трудоспособного населения является дефицит рабочих мест, необходимость получения высшего и среднего профессионального образования молодежью и обеспечение более высокого уровня жизни. Прибывает на территорию МО в основном население пожилого возраста, их привлекает высокий уровень благоустройства населенных пунктов МО, отлаженный соцкультбыт, близкое местоположение районного центра, благоприятные климатические условия.</w:t>
      </w:r>
    </w:p>
    <w:p w14:paraId="3750D3BD"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w:t>
      </w:r>
      <w:r w:rsidRPr="00E37EE9">
        <w:rPr>
          <w:rFonts w:ascii="Times New Roman" w:eastAsia="Times New Roman" w:hAnsi="Times New Roman" w:cs="Times New Roman"/>
          <w:sz w:val="20"/>
          <w:szCs w:val="20"/>
          <w:u w:val="single"/>
          <w:lang w:eastAsia="ru-RU"/>
        </w:rPr>
        <w:t>Жилищный фонд</w:t>
      </w:r>
      <w:r w:rsidRPr="00E37EE9">
        <w:rPr>
          <w:rFonts w:ascii="Times New Roman" w:eastAsia="Times New Roman" w:hAnsi="Times New Roman" w:cs="Times New Roman"/>
          <w:sz w:val="20"/>
          <w:szCs w:val="20"/>
          <w:lang w:eastAsia="ru-RU"/>
        </w:rPr>
        <w:t xml:space="preserve">: общая площадь </w:t>
      </w:r>
      <w:proofErr w:type="gramStart"/>
      <w:r w:rsidRPr="00E37EE9">
        <w:rPr>
          <w:rFonts w:ascii="Times New Roman" w:eastAsia="Times New Roman" w:hAnsi="Times New Roman" w:cs="Times New Roman"/>
          <w:sz w:val="20"/>
          <w:szCs w:val="20"/>
          <w:lang w:eastAsia="ru-RU"/>
        </w:rPr>
        <w:t>жилищного  фонда</w:t>
      </w:r>
      <w:proofErr w:type="gramEnd"/>
      <w:r w:rsidRPr="00E37EE9">
        <w:rPr>
          <w:rFonts w:ascii="Times New Roman" w:eastAsia="Times New Roman" w:hAnsi="Times New Roman" w:cs="Times New Roman"/>
          <w:sz w:val="20"/>
          <w:szCs w:val="20"/>
          <w:lang w:eastAsia="ru-RU"/>
        </w:rPr>
        <w:t xml:space="preserve"> 72,63 </w:t>
      </w:r>
      <w:proofErr w:type="spellStart"/>
      <w:r w:rsidRPr="00E37EE9">
        <w:rPr>
          <w:rFonts w:ascii="Times New Roman" w:eastAsia="Times New Roman" w:hAnsi="Times New Roman" w:cs="Times New Roman"/>
          <w:sz w:val="20"/>
          <w:szCs w:val="20"/>
          <w:lang w:eastAsia="ru-RU"/>
        </w:rPr>
        <w:t>тыс.кв.м</w:t>
      </w:r>
      <w:proofErr w:type="spellEnd"/>
      <w:r w:rsidRPr="00E37EE9">
        <w:rPr>
          <w:rFonts w:ascii="Times New Roman" w:eastAsia="Times New Roman" w:hAnsi="Times New Roman" w:cs="Times New Roman"/>
          <w:sz w:val="20"/>
          <w:szCs w:val="20"/>
          <w:lang w:eastAsia="ru-RU"/>
        </w:rPr>
        <w:t>., количество жилых домов 589,  в них 1233 квартиры, 588 квартир – со всеми элементами благоустройства, 3-х этажные  - 8 домов, 2-х этажные - 52 дома. 22 жилых многоквартирных домов входят в состав УП «Идеал», 3 жилых многоквартирных дома входят в состав МУП ЖКХ «Шушенское», 2 дома находятся на непосредственном управлении.</w:t>
      </w:r>
    </w:p>
    <w:p w14:paraId="32D7D107"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На территории муниципального образования работают:</w:t>
      </w:r>
    </w:p>
    <w:p w14:paraId="1C7ACB71" w14:textId="77777777" w:rsidR="00E37EE9" w:rsidRPr="00E37EE9" w:rsidRDefault="00E37EE9" w:rsidP="00E37EE9">
      <w:pPr>
        <w:spacing w:after="0" w:line="240" w:lineRule="auto"/>
        <w:jc w:val="both"/>
        <w:rPr>
          <w:rFonts w:ascii="Times New Roman" w:eastAsia="Times New Roman" w:hAnsi="Times New Roman" w:cs="Times New Roman"/>
          <w:color w:val="FF0000"/>
          <w:sz w:val="20"/>
          <w:szCs w:val="20"/>
          <w:lang w:eastAsia="ru-RU"/>
        </w:rPr>
      </w:pPr>
      <w:r w:rsidRPr="00E37EE9">
        <w:rPr>
          <w:rFonts w:ascii="Times New Roman" w:eastAsia="Times New Roman" w:hAnsi="Times New Roman" w:cs="Times New Roman"/>
          <w:sz w:val="20"/>
          <w:szCs w:val="20"/>
          <w:lang w:eastAsia="ru-RU"/>
        </w:rPr>
        <w:t xml:space="preserve">     МКУ «ЦБ и ХО ОМС» Ильичевского сельсовета, МУП «Водоканал» Ильичевского сельсовета, сельскохозяйственное предприятие ООО «Ильичевское», которое занимается  растениеводством; ИП КФК Зубарева Н.В. –  крупнейшее фермерское хозяйство Красноярского края;   электрокотельная п. Ильичево; КГКУ «Противопожарная охрана Красноярского края», пожарная часть № 421; мебельная мастерская, ИП П.А. </w:t>
      </w:r>
      <w:proofErr w:type="spellStart"/>
      <w:r w:rsidRPr="00E37EE9">
        <w:rPr>
          <w:rFonts w:ascii="Times New Roman" w:eastAsia="Times New Roman" w:hAnsi="Times New Roman" w:cs="Times New Roman"/>
          <w:sz w:val="20"/>
          <w:szCs w:val="20"/>
          <w:lang w:eastAsia="ru-RU"/>
        </w:rPr>
        <w:t>Катаргин</w:t>
      </w:r>
      <w:proofErr w:type="spellEnd"/>
      <w:r w:rsidRPr="00E37EE9">
        <w:rPr>
          <w:rFonts w:ascii="Times New Roman" w:eastAsia="Times New Roman" w:hAnsi="Times New Roman" w:cs="Times New Roman"/>
          <w:sz w:val="20"/>
          <w:szCs w:val="20"/>
          <w:lang w:eastAsia="ru-RU"/>
        </w:rPr>
        <w:t xml:space="preserve">; молочный цех, ИП Останина. </w:t>
      </w:r>
    </w:p>
    <w:p w14:paraId="2DDB75FC" w14:textId="77777777" w:rsidR="00E37EE9" w:rsidRPr="00E37EE9" w:rsidRDefault="00E37EE9" w:rsidP="00E37EE9">
      <w:pPr>
        <w:spacing w:after="0" w:line="240" w:lineRule="auto"/>
        <w:jc w:val="both"/>
        <w:rPr>
          <w:rFonts w:ascii="Times New Roman" w:eastAsia="Times New Roman" w:hAnsi="Times New Roman" w:cs="Times New Roman"/>
          <w:b/>
          <w:sz w:val="20"/>
          <w:szCs w:val="20"/>
          <w:u w:val="single"/>
          <w:lang w:eastAsia="ru-RU"/>
        </w:rPr>
      </w:pPr>
      <w:r w:rsidRPr="00E37EE9">
        <w:rPr>
          <w:rFonts w:ascii="Times New Roman" w:eastAsia="Times New Roman" w:hAnsi="Times New Roman" w:cs="Times New Roman"/>
          <w:b/>
          <w:sz w:val="20"/>
          <w:szCs w:val="20"/>
          <w:u w:val="single"/>
          <w:lang w:eastAsia="ru-RU"/>
        </w:rPr>
        <w:t>Социально – экономическое развитие</w:t>
      </w:r>
    </w:p>
    <w:p w14:paraId="574A0668" w14:textId="77777777" w:rsidR="00E37EE9" w:rsidRPr="00E37EE9" w:rsidRDefault="00E37EE9" w:rsidP="00E37EE9">
      <w:pPr>
        <w:spacing w:after="0" w:line="240" w:lineRule="auto"/>
        <w:jc w:val="both"/>
        <w:rPr>
          <w:rFonts w:ascii="Times New Roman" w:eastAsia="Times New Roman" w:hAnsi="Times New Roman" w:cs="Times New Roman"/>
          <w:sz w:val="20"/>
          <w:szCs w:val="20"/>
          <w:u w:val="single"/>
          <w:lang w:eastAsia="ru-RU"/>
        </w:rPr>
      </w:pPr>
      <w:r w:rsidRPr="00E37EE9">
        <w:rPr>
          <w:rFonts w:ascii="Times New Roman" w:eastAsia="Times New Roman" w:hAnsi="Times New Roman" w:cs="Times New Roman"/>
          <w:sz w:val="20"/>
          <w:szCs w:val="20"/>
          <w:u w:val="single"/>
          <w:lang w:eastAsia="ru-RU"/>
        </w:rPr>
        <w:t>Образование</w:t>
      </w:r>
    </w:p>
    <w:p w14:paraId="4DE4B705"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МБОУ «Ильичевская средняя общеобразовательная школа» на 480 учащихся;</w:t>
      </w:r>
    </w:p>
    <w:p w14:paraId="5A4E2297"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w:t>
      </w:r>
      <w:proofErr w:type="spellStart"/>
      <w:r w:rsidRPr="00E37EE9">
        <w:rPr>
          <w:rFonts w:ascii="Times New Roman" w:eastAsia="Times New Roman" w:hAnsi="Times New Roman" w:cs="Times New Roman"/>
          <w:sz w:val="20"/>
          <w:szCs w:val="20"/>
          <w:lang w:eastAsia="ru-RU"/>
        </w:rPr>
        <w:t>Зарниченская</w:t>
      </w:r>
      <w:proofErr w:type="spellEnd"/>
      <w:r w:rsidRPr="00E37EE9">
        <w:rPr>
          <w:rFonts w:ascii="Times New Roman" w:eastAsia="Times New Roman" w:hAnsi="Times New Roman" w:cs="Times New Roman"/>
          <w:sz w:val="20"/>
          <w:szCs w:val="20"/>
          <w:lang w:eastAsia="ru-RU"/>
        </w:rPr>
        <w:t xml:space="preserve"> начальная общеобразовательная школа, филиал МБОУ «Ильичевская СОШ»; </w:t>
      </w:r>
    </w:p>
    <w:p w14:paraId="0291EAA7"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МБДОУ детский сад № 2 «Журавушка» в п. Ильичево;</w:t>
      </w:r>
    </w:p>
    <w:p w14:paraId="32E3BC72"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w:t>
      </w:r>
      <w:proofErr w:type="spellStart"/>
      <w:r w:rsidRPr="00E37EE9">
        <w:rPr>
          <w:rFonts w:ascii="Times New Roman" w:eastAsia="Times New Roman" w:hAnsi="Times New Roman" w:cs="Times New Roman"/>
          <w:sz w:val="20"/>
          <w:szCs w:val="20"/>
          <w:lang w:eastAsia="ru-RU"/>
        </w:rPr>
        <w:t>Алтанское</w:t>
      </w:r>
      <w:proofErr w:type="spellEnd"/>
      <w:r w:rsidRPr="00E37EE9">
        <w:rPr>
          <w:rFonts w:ascii="Times New Roman" w:eastAsia="Times New Roman" w:hAnsi="Times New Roman" w:cs="Times New Roman"/>
          <w:sz w:val="20"/>
          <w:szCs w:val="20"/>
          <w:lang w:eastAsia="ru-RU"/>
        </w:rPr>
        <w:t xml:space="preserve"> МБДОУ детский сад «Золотой ключик»;</w:t>
      </w:r>
    </w:p>
    <w:p w14:paraId="65C12899"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МБОУ «Межшкольный учебный комбинат».</w:t>
      </w:r>
    </w:p>
    <w:p w14:paraId="3E3F557E" w14:textId="77777777" w:rsidR="00E37EE9" w:rsidRPr="00E37EE9" w:rsidRDefault="00E37EE9" w:rsidP="00E37EE9">
      <w:pPr>
        <w:spacing w:after="0" w:line="240" w:lineRule="auto"/>
        <w:jc w:val="both"/>
        <w:rPr>
          <w:rFonts w:ascii="Times New Roman" w:eastAsia="Times New Roman" w:hAnsi="Times New Roman" w:cs="Times New Roman"/>
          <w:sz w:val="20"/>
          <w:szCs w:val="20"/>
          <w:u w:val="single"/>
          <w:lang w:eastAsia="ru-RU"/>
        </w:rPr>
      </w:pPr>
      <w:r w:rsidRPr="00E37EE9">
        <w:rPr>
          <w:rFonts w:ascii="Times New Roman" w:eastAsia="Times New Roman" w:hAnsi="Times New Roman" w:cs="Times New Roman"/>
          <w:sz w:val="20"/>
          <w:szCs w:val="20"/>
          <w:u w:val="single"/>
          <w:lang w:eastAsia="ru-RU"/>
        </w:rPr>
        <w:t>Здравоохранение</w:t>
      </w:r>
    </w:p>
    <w:p w14:paraId="1EBF896F" w14:textId="77777777" w:rsidR="00E37EE9" w:rsidRPr="00E37EE9" w:rsidRDefault="00E37EE9" w:rsidP="00E37EE9">
      <w:pPr>
        <w:spacing w:after="0" w:line="240" w:lineRule="auto"/>
        <w:jc w:val="both"/>
        <w:rPr>
          <w:rFonts w:ascii="Times New Roman" w:eastAsia="Times New Roman" w:hAnsi="Times New Roman" w:cs="Times New Roman"/>
          <w:sz w:val="20"/>
          <w:szCs w:val="20"/>
          <w:u w:val="single"/>
          <w:lang w:eastAsia="ru-RU"/>
        </w:rPr>
      </w:pPr>
      <w:r w:rsidRPr="00E37EE9">
        <w:rPr>
          <w:rFonts w:ascii="Times New Roman" w:eastAsia="Times New Roman" w:hAnsi="Times New Roman" w:cs="Times New Roman"/>
          <w:sz w:val="20"/>
          <w:szCs w:val="20"/>
          <w:lang w:eastAsia="ru-RU"/>
        </w:rPr>
        <w:t xml:space="preserve">    - Ильичевская </w:t>
      </w:r>
      <w:proofErr w:type="gramStart"/>
      <w:r w:rsidRPr="00E37EE9">
        <w:rPr>
          <w:rFonts w:ascii="Times New Roman" w:eastAsia="Times New Roman" w:hAnsi="Times New Roman" w:cs="Times New Roman"/>
          <w:sz w:val="20"/>
          <w:szCs w:val="20"/>
          <w:lang w:eastAsia="ru-RU"/>
        </w:rPr>
        <w:t>врачебная  амбулатория</w:t>
      </w:r>
      <w:proofErr w:type="gramEnd"/>
      <w:r w:rsidRPr="00E37EE9">
        <w:rPr>
          <w:rFonts w:ascii="Times New Roman" w:eastAsia="Times New Roman" w:hAnsi="Times New Roman" w:cs="Times New Roman"/>
          <w:sz w:val="20"/>
          <w:szCs w:val="20"/>
          <w:lang w:eastAsia="ru-RU"/>
        </w:rPr>
        <w:t xml:space="preserve"> на 120 посещений в смену;</w:t>
      </w:r>
    </w:p>
    <w:p w14:paraId="350825D1"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-фельдшерско-акушерские пункты:</w:t>
      </w:r>
      <w:r w:rsidRPr="00E37EE9">
        <w:rPr>
          <w:rFonts w:ascii="Times New Roman" w:eastAsia="Times New Roman" w:hAnsi="Times New Roman" w:cs="Times New Roman"/>
          <w:i/>
          <w:sz w:val="20"/>
          <w:szCs w:val="20"/>
          <w:lang w:eastAsia="ru-RU"/>
        </w:rPr>
        <w:t xml:space="preserve"> </w:t>
      </w:r>
      <w:r w:rsidRPr="00E37EE9">
        <w:rPr>
          <w:rFonts w:ascii="Times New Roman" w:eastAsia="Times New Roman" w:hAnsi="Times New Roman" w:cs="Times New Roman"/>
          <w:sz w:val="20"/>
          <w:szCs w:val="20"/>
          <w:lang w:eastAsia="ru-RU"/>
        </w:rPr>
        <w:t>ФАП п. Алтан;</w:t>
      </w:r>
      <w:r w:rsidRPr="00E37EE9">
        <w:rPr>
          <w:rFonts w:ascii="Times New Roman" w:eastAsia="Times New Roman" w:hAnsi="Times New Roman" w:cs="Times New Roman"/>
          <w:i/>
          <w:sz w:val="20"/>
          <w:szCs w:val="20"/>
          <w:lang w:eastAsia="ru-RU"/>
        </w:rPr>
        <w:t xml:space="preserve"> </w:t>
      </w:r>
      <w:r w:rsidRPr="00E37EE9">
        <w:rPr>
          <w:rFonts w:ascii="Times New Roman" w:eastAsia="Times New Roman" w:hAnsi="Times New Roman" w:cs="Times New Roman"/>
          <w:sz w:val="20"/>
          <w:szCs w:val="20"/>
          <w:lang w:eastAsia="ru-RU"/>
        </w:rPr>
        <w:t>ФАП п. Зарничный;</w:t>
      </w:r>
      <w:r w:rsidRPr="00E37EE9">
        <w:rPr>
          <w:rFonts w:ascii="Times New Roman" w:eastAsia="Times New Roman" w:hAnsi="Times New Roman" w:cs="Times New Roman"/>
          <w:i/>
          <w:sz w:val="20"/>
          <w:szCs w:val="20"/>
          <w:lang w:eastAsia="ru-RU"/>
        </w:rPr>
        <w:t xml:space="preserve"> </w:t>
      </w:r>
      <w:r w:rsidRPr="00E37EE9">
        <w:rPr>
          <w:rFonts w:ascii="Times New Roman" w:eastAsia="Times New Roman" w:hAnsi="Times New Roman" w:cs="Times New Roman"/>
          <w:sz w:val="20"/>
          <w:szCs w:val="20"/>
          <w:lang w:eastAsia="ru-RU"/>
        </w:rPr>
        <w:t xml:space="preserve">ФАП </w:t>
      </w:r>
    </w:p>
    <w:p w14:paraId="149F8923" w14:textId="77777777" w:rsidR="00E37EE9" w:rsidRPr="00E37EE9" w:rsidRDefault="00E37EE9" w:rsidP="00E37EE9">
      <w:pPr>
        <w:spacing w:after="0" w:line="240" w:lineRule="auto"/>
        <w:jc w:val="both"/>
        <w:rPr>
          <w:rFonts w:ascii="Times New Roman" w:eastAsia="Times New Roman" w:hAnsi="Times New Roman" w:cs="Times New Roman"/>
          <w:i/>
          <w:sz w:val="20"/>
          <w:szCs w:val="20"/>
          <w:lang w:eastAsia="ru-RU"/>
        </w:rPr>
      </w:pPr>
      <w:r w:rsidRPr="00E37EE9">
        <w:rPr>
          <w:rFonts w:ascii="Times New Roman" w:eastAsia="Times New Roman" w:hAnsi="Times New Roman" w:cs="Times New Roman"/>
          <w:sz w:val="20"/>
          <w:szCs w:val="20"/>
          <w:lang w:eastAsia="ru-RU"/>
        </w:rPr>
        <w:t>д. Ермолаево;</w:t>
      </w:r>
      <w:r w:rsidRPr="00E37EE9">
        <w:rPr>
          <w:rFonts w:ascii="Times New Roman" w:eastAsia="Times New Roman" w:hAnsi="Times New Roman" w:cs="Times New Roman"/>
          <w:i/>
          <w:sz w:val="20"/>
          <w:szCs w:val="20"/>
          <w:lang w:eastAsia="ru-RU"/>
        </w:rPr>
        <w:t xml:space="preserve"> </w:t>
      </w:r>
      <w:r w:rsidRPr="00E37EE9">
        <w:rPr>
          <w:rFonts w:ascii="Times New Roman" w:eastAsia="Times New Roman" w:hAnsi="Times New Roman" w:cs="Times New Roman"/>
          <w:sz w:val="20"/>
          <w:szCs w:val="20"/>
          <w:lang w:eastAsia="ru-RU"/>
        </w:rPr>
        <w:t xml:space="preserve">ФАП д. </w:t>
      </w:r>
      <w:proofErr w:type="spellStart"/>
      <w:r w:rsidRPr="00E37EE9">
        <w:rPr>
          <w:rFonts w:ascii="Times New Roman" w:eastAsia="Times New Roman" w:hAnsi="Times New Roman" w:cs="Times New Roman"/>
          <w:sz w:val="20"/>
          <w:szCs w:val="20"/>
          <w:lang w:eastAsia="ru-RU"/>
        </w:rPr>
        <w:t>Корнилово</w:t>
      </w:r>
      <w:proofErr w:type="spellEnd"/>
      <w:r w:rsidRPr="00E37EE9">
        <w:rPr>
          <w:rFonts w:ascii="Times New Roman" w:eastAsia="Times New Roman" w:hAnsi="Times New Roman" w:cs="Times New Roman"/>
          <w:sz w:val="20"/>
          <w:szCs w:val="20"/>
          <w:lang w:eastAsia="ru-RU"/>
        </w:rPr>
        <w:t>;</w:t>
      </w:r>
    </w:p>
    <w:p w14:paraId="475CBEC2" w14:textId="77777777" w:rsidR="00E37EE9" w:rsidRPr="00E37EE9" w:rsidRDefault="00E37EE9" w:rsidP="00E37EE9">
      <w:pPr>
        <w:spacing w:after="0" w:line="240" w:lineRule="auto"/>
        <w:jc w:val="both"/>
        <w:rPr>
          <w:rFonts w:ascii="Times New Roman" w:eastAsia="Times New Roman" w:hAnsi="Times New Roman" w:cs="Times New Roman"/>
          <w:sz w:val="20"/>
          <w:szCs w:val="20"/>
          <w:u w:val="single"/>
          <w:lang w:eastAsia="ru-RU"/>
        </w:rPr>
      </w:pPr>
      <w:r w:rsidRPr="00E37EE9">
        <w:rPr>
          <w:rFonts w:ascii="Times New Roman" w:eastAsia="Times New Roman" w:hAnsi="Times New Roman" w:cs="Times New Roman"/>
          <w:sz w:val="20"/>
          <w:szCs w:val="20"/>
          <w:lang w:eastAsia="ru-RU"/>
        </w:rPr>
        <w:t xml:space="preserve">    </w:t>
      </w:r>
      <w:r w:rsidRPr="00E37EE9">
        <w:rPr>
          <w:rFonts w:ascii="Times New Roman" w:eastAsia="Times New Roman" w:hAnsi="Times New Roman" w:cs="Times New Roman"/>
          <w:sz w:val="20"/>
          <w:szCs w:val="20"/>
          <w:u w:val="single"/>
          <w:lang w:eastAsia="ru-RU"/>
        </w:rPr>
        <w:t>Культура:</w:t>
      </w:r>
    </w:p>
    <w:p w14:paraId="4C0EF769"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ДК п. </w:t>
      </w:r>
      <w:proofErr w:type="gramStart"/>
      <w:r w:rsidRPr="00E37EE9">
        <w:rPr>
          <w:rFonts w:ascii="Times New Roman" w:eastAsia="Times New Roman" w:hAnsi="Times New Roman" w:cs="Times New Roman"/>
          <w:sz w:val="20"/>
          <w:szCs w:val="20"/>
          <w:lang w:eastAsia="ru-RU"/>
        </w:rPr>
        <w:t>Ильичево,  СД</w:t>
      </w:r>
      <w:proofErr w:type="gramEnd"/>
      <w:r w:rsidRPr="00E37EE9">
        <w:rPr>
          <w:rFonts w:ascii="Times New Roman" w:eastAsia="Times New Roman" w:hAnsi="Times New Roman" w:cs="Times New Roman"/>
          <w:sz w:val="20"/>
          <w:szCs w:val="20"/>
          <w:lang w:eastAsia="ru-RU"/>
        </w:rPr>
        <w:t xml:space="preserve"> культуры п. Алтан, СД культуры п. Зарничный</w:t>
      </w:r>
    </w:p>
    <w:p w14:paraId="7536564D"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Библиотеки в п. Ильичево, п. Алтан, п. Зарничный</w:t>
      </w:r>
    </w:p>
    <w:p w14:paraId="4099BC09"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МБОУ ДОД «Ильичевская детская школа искусств»;</w:t>
      </w:r>
    </w:p>
    <w:p w14:paraId="64CF8D0B"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 </w:t>
      </w:r>
      <w:r w:rsidRPr="00E37EE9">
        <w:rPr>
          <w:rFonts w:ascii="Times New Roman" w:eastAsia="Times New Roman" w:hAnsi="Times New Roman" w:cs="Times New Roman"/>
          <w:sz w:val="20"/>
          <w:szCs w:val="20"/>
          <w:u w:val="single"/>
          <w:lang w:eastAsia="ru-RU"/>
        </w:rPr>
        <w:t>Общероссийская организация «Российский Красный Крест</w:t>
      </w:r>
      <w:r w:rsidRPr="00E37EE9">
        <w:rPr>
          <w:rFonts w:ascii="Times New Roman" w:eastAsia="Times New Roman" w:hAnsi="Times New Roman" w:cs="Times New Roman"/>
          <w:sz w:val="20"/>
          <w:szCs w:val="20"/>
          <w:lang w:eastAsia="ru-RU"/>
        </w:rPr>
        <w:t>», открыты услуги для населения: парикмахерская, аптечный пункт, социальный пункт по продаже домашнего молока, медицинский кабинет с услугами гирудотерапии, кабинет стоматологии.</w:t>
      </w:r>
    </w:p>
    <w:p w14:paraId="0962CECB"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u w:val="single"/>
          <w:lang w:eastAsia="ru-RU"/>
        </w:rPr>
        <w:t>«Почта России»</w:t>
      </w:r>
      <w:r w:rsidRPr="00E37EE9">
        <w:rPr>
          <w:rFonts w:ascii="Times New Roman" w:eastAsia="Times New Roman" w:hAnsi="Times New Roman" w:cs="Times New Roman"/>
          <w:sz w:val="20"/>
          <w:szCs w:val="20"/>
          <w:lang w:eastAsia="ru-RU"/>
        </w:rPr>
        <w:t xml:space="preserve">: почтовое отделение в п. Ильичево </w:t>
      </w:r>
    </w:p>
    <w:p w14:paraId="2EA3F586" w14:textId="77777777" w:rsidR="00E37EE9" w:rsidRPr="00E37EE9" w:rsidRDefault="00E37EE9" w:rsidP="00E37EE9">
      <w:pPr>
        <w:spacing w:after="0" w:line="240" w:lineRule="auto"/>
        <w:jc w:val="both"/>
        <w:rPr>
          <w:rFonts w:ascii="Times New Roman" w:eastAsia="Times New Roman" w:hAnsi="Times New Roman" w:cs="Times New Roman"/>
          <w:sz w:val="20"/>
          <w:szCs w:val="20"/>
          <w:u w:val="single"/>
          <w:lang w:eastAsia="ru-RU"/>
        </w:rPr>
      </w:pPr>
      <w:r w:rsidRPr="00E37EE9">
        <w:rPr>
          <w:rFonts w:ascii="Times New Roman" w:eastAsia="Times New Roman" w:hAnsi="Times New Roman" w:cs="Times New Roman"/>
          <w:sz w:val="20"/>
          <w:szCs w:val="20"/>
          <w:u w:val="single"/>
          <w:lang w:eastAsia="ru-RU"/>
        </w:rPr>
        <w:t>Отделение Сбербанка России.</w:t>
      </w:r>
    </w:p>
    <w:p w14:paraId="630EDCDC"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u w:val="single"/>
          <w:lang w:eastAsia="ru-RU"/>
        </w:rPr>
        <w:t>Торговые объекты п. Ильичево</w:t>
      </w:r>
      <w:r w:rsidRPr="00E37EE9">
        <w:rPr>
          <w:rFonts w:ascii="Times New Roman" w:eastAsia="Times New Roman" w:hAnsi="Times New Roman" w:cs="Times New Roman"/>
          <w:sz w:val="20"/>
          <w:szCs w:val="20"/>
          <w:lang w:eastAsia="ru-RU"/>
        </w:rPr>
        <w:t xml:space="preserve">: магазин «Центральный», ИП Л.И. Косова; магазин «Енисей», ИП В.Н. Михайличенко; магазин «Саяны», ИП Л.Д. Степанова; магазин «Берлога», ИП Н.В. </w:t>
      </w:r>
      <w:proofErr w:type="spellStart"/>
      <w:r w:rsidRPr="00E37EE9">
        <w:rPr>
          <w:rFonts w:ascii="Times New Roman" w:eastAsia="Times New Roman" w:hAnsi="Times New Roman" w:cs="Times New Roman"/>
          <w:sz w:val="20"/>
          <w:szCs w:val="20"/>
          <w:lang w:eastAsia="ru-RU"/>
        </w:rPr>
        <w:t>Глуцкая</w:t>
      </w:r>
      <w:proofErr w:type="spellEnd"/>
      <w:r w:rsidRPr="00E37EE9">
        <w:rPr>
          <w:rFonts w:ascii="Times New Roman" w:eastAsia="Times New Roman" w:hAnsi="Times New Roman" w:cs="Times New Roman"/>
          <w:sz w:val="20"/>
          <w:szCs w:val="20"/>
          <w:lang w:eastAsia="ru-RU"/>
        </w:rPr>
        <w:t xml:space="preserve">;  магазин «Каскад», ИП А.С. </w:t>
      </w:r>
      <w:proofErr w:type="spellStart"/>
      <w:r w:rsidRPr="00E37EE9">
        <w:rPr>
          <w:rFonts w:ascii="Times New Roman" w:eastAsia="Times New Roman" w:hAnsi="Times New Roman" w:cs="Times New Roman"/>
          <w:sz w:val="20"/>
          <w:szCs w:val="20"/>
          <w:lang w:eastAsia="ru-RU"/>
        </w:rPr>
        <w:t>Матиков</w:t>
      </w:r>
      <w:proofErr w:type="spellEnd"/>
      <w:r w:rsidRPr="00E37EE9">
        <w:rPr>
          <w:rFonts w:ascii="Times New Roman" w:eastAsia="Times New Roman" w:hAnsi="Times New Roman" w:cs="Times New Roman"/>
          <w:sz w:val="20"/>
          <w:szCs w:val="20"/>
          <w:lang w:eastAsia="ru-RU"/>
        </w:rPr>
        <w:t xml:space="preserve">; торговый павильон «Валерия», ИП А.Ф. </w:t>
      </w:r>
      <w:proofErr w:type="spellStart"/>
      <w:r w:rsidRPr="00E37EE9">
        <w:rPr>
          <w:rFonts w:ascii="Times New Roman" w:eastAsia="Times New Roman" w:hAnsi="Times New Roman" w:cs="Times New Roman"/>
          <w:sz w:val="20"/>
          <w:szCs w:val="20"/>
          <w:lang w:eastAsia="ru-RU"/>
        </w:rPr>
        <w:t>Крещик</w:t>
      </w:r>
      <w:proofErr w:type="spellEnd"/>
      <w:r w:rsidRPr="00E37EE9">
        <w:rPr>
          <w:rFonts w:ascii="Times New Roman" w:eastAsia="Times New Roman" w:hAnsi="Times New Roman" w:cs="Times New Roman"/>
          <w:sz w:val="20"/>
          <w:szCs w:val="20"/>
          <w:lang w:eastAsia="ru-RU"/>
        </w:rPr>
        <w:t>;  магазин  «У дома», ИП А.Г. Домнин.</w:t>
      </w:r>
    </w:p>
    <w:p w14:paraId="4C3BD331"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u w:val="single"/>
          <w:lang w:eastAsia="ru-RU"/>
        </w:rPr>
        <w:t>Торговые объекты п. Алтан:</w:t>
      </w:r>
      <w:r w:rsidRPr="00E37EE9">
        <w:rPr>
          <w:rFonts w:ascii="Times New Roman" w:eastAsia="Times New Roman" w:hAnsi="Times New Roman" w:cs="Times New Roman"/>
          <w:sz w:val="20"/>
          <w:szCs w:val="20"/>
          <w:lang w:eastAsia="ru-RU"/>
        </w:rPr>
        <w:t xml:space="preserve"> магазин «Юлия», ИП А.Д. Турков; магазин «Топольки», ИП В.В. Семенков.</w:t>
      </w:r>
    </w:p>
    <w:p w14:paraId="2E21CE87"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u w:val="single"/>
          <w:lang w:eastAsia="ru-RU"/>
        </w:rPr>
        <w:t>Торговые объекты п. Зарничный:</w:t>
      </w:r>
      <w:r w:rsidRPr="00E37EE9">
        <w:rPr>
          <w:rFonts w:ascii="Times New Roman" w:eastAsia="Times New Roman" w:hAnsi="Times New Roman" w:cs="Times New Roman"/>
          <w:sz w:val="20"/>
          <w:szCs w:val="20"/>
          <w:lang w:eastAsia="ru-RU"/>
        </w:rPr>
        <w:t xml:space="preserve"> магазин «Визит», ИП В.В. Семенков; магазин «Отрада», ИП С.М. Мищенко.</w:t>
      </w:r>
    </w:p>
    <w:p w14:paraId="61FCCEB5"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u w:val="single"/>
          <w:lang w:eastAsia="ru-RU"/>
        </w:rPr>
        <w:t>Торговые объекты д. Ермолаево:</w:t>
      </w:r>
      <w:r w:rsidRPr="00E37EE9">
        <w:rPr>
          <w:rFonts w:ascii="Times New Roman" w:eastAsia="Times New Roman" w:hAnsi="Times New Roman" w:cs="Times New Roman"/>
          <w:sz w:val="20"/>
          <w:szCs w:val="20"/>
          <w:lang w:eastAsia="ru-RU"/>
        </w:rPr>
        <w:t xml:space="preserve"> магазин «Русь», ИП В.В. Семенков. </w:t>
      </w:r>
    </w:p>
    <w:p w14:paraId="3A92E267" w14:textId="77777777" w:rsidR="00E37EE9" w:rsidRPr="00E37EE9" w:rsidRDefault="00E37EE9" w:rsidP="00E37EE9">
      <w:pPr>
        <w:tabs>
          <w:tab w:val="left" w:pos="700"/>
          <w:tab w:val="left" w:pos="851"/>
        </w:tabs>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lastRenderedPageBreak/>
        <w:t xml:space="preserve">     Приоритетные </w:t>
      </w:r>
      <w:proofErr w:type="gramStart"/>
      <w:r w:rsidRPr="00E37EE9">
        <w:rPr>
          <w:rFonts w:ascii="Times New Roman" w:eastAsia="Times New Roman" w:hAnsi="Times New Roman" w:cs="Times New Roman"/>
          <w:sz w:val="20"/>
          <w:szCs w:val="20"/>
          <w:lang w:eastAsia="ru-RU"/>
        </w:rPr>
        <w:t>направления  развития</w:t>
      </w:r>
      <w:proofErr w:type="gramEnd"/>
      <w:r w:rsidRPr="00E37EE9">
        <w:rPr>
          <w:rFonts w:ascii="Times New Roman" w:eastAsia="Times New Roman" w:hAnsi="Times New Roman" w:cs="Times New Roman"/>
          <w:sz w:val="20"/>
          <w:szCs w:val="20"/>
          <w:lang w:eastAsia="ru-RU"/>
        </w:rPr>
        <w:t xml:space="preserve"> поселения: обеспечение  доступности получения  качественного образования, медицинского  обслуживания, сохранение и развитие культурного потенциала, создание условий для трудовой деятельности,  развитие малого и среднего бизнеса, создание условий для трудовой занятости, развитие массовой физкультуры  и спорта, проведение мероприятий по предупреждению  преступности среди несовершеннолетних</w:t>
      </w:r>
    </w:p>
    <w:p w14:paraId="30044B6E" w14:textId="77777777" w:rsidR="00E37EE9" w:rsidRPr="00E37EE9" w:rsidRDefault="00E37EE9" w:rsidP="00E37EE9">
      <w:pPr>
        <w:tabs>
          <w:tab w:val="left" w:pos="700"/>
          <w:tab w:val="left" w:pos="851"/>
        </w:tabs>
        <w:spacing w:after="0" w:line="240" w:lineRule="auto"/>
        <w:jc w:val="both"/>
        <w:rPr>
          <w:rFonts w:ascii="Times New Roman" w:eastAsia="Times New Roman" w:hAnsi="Times New Roman" w:cs="Times New Roman"/>
          <w:b/>
          <w:sz w:val="20"/>
          <w:szCs w:val="20"/>
          <w:u w:val="single"/>
          <w:lang w:eastAsia="ru-RU"/>
        </w:rPr>
      </w:pPr>
      <w:r w:rsidRPr="00E37EE9">
        <w:rPr>
          <w:rFonts w:ascii="Times New Roman" w:eastAsia="Times New Roman" w:hAnsi="Times New Roman" w:cs="Times New Roman"/>
          <w:b/>
          <w:sz w:val="20"/>
          <w:szCs w:val="20"/>
          <w:u w:val="single"/>
          <w:lang w:eastAsia="ru-RU"/>
        </w:rPr>
        <w:t>Муниципальные финансы</w:t>
      </w:r>
    </w:p>
    <w:p w14:paraId="2FCE95C6" w14:textId="77777777" w:rsidR="00E37EE9" w:rsidRPr="00E37EE9" w:rsidRDefault="00E37EE9" w:rsidP="00E37EE9">
      <w:pPr>
        <w:suppressAutoHyphens/>
        <w:spacing w:after="0" w:line="240" w:lineRule="auto"/>
        <w:ind w:right="-104" w:firstLine="851"/>
        <w:jc w:val="both"/>
        <w:rPr>
          <w:rFonts w:ascii="Times New Roman" w:eastAsia="Times New Roman" w:hAnsi="Times New Roman" w:cs="Times New Roman"/>
          <w:sz w:val="20"/>
          <w:szCs w:val="20"/>
          <w:lang w:eastAsia="ar-SA"/>
        </w:rPr>
      </w:pPr>
      <w:r w:rsidRPr="00E37EE9">
        <w:rPr>
          <w:rFonts w:ascii="Times New Roman" w:eastAsia="Times New Roman" w:hAnsi="Times New Roman" w:cs="Times New Roman"/>
          <w:sz w:val="20"/>
          <w:szCs w:val="20"/>
          <w:lang w:eastAsia="ar-SA"/>
        </w:rPr>
        <w:t>Бюджет Ильичевского сельсовета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 Существует высокая зависимость бюджета Ильичевского сельсовета от внешних источников формирования доходной базы, т.е. финансовой поддержки вышестоящих бюджетов РФ, на поступление которых местная администрация влиять не может, что существенно снижает возможные реализации муниципальных программ.</w:t>
      </w:r>
    </w:p>
    <w:p w14:paraId="2354AC77"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Приоритетными направлениями для совершенствования системы местного самоуправления будут являться:</w:t>
      </w:r>
    </w:p>
    <w:p w14:paraId="02691B6A"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повышение прозрачности и открытости деятельности органов исполнительной власти;</w:t>
      </w:r>
    </w:p>
    <w:p w14:paraId="154D5E3E"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совершенствование системы взаимоотношений органов местного самоуправления с населением; </w:t>
      </w:r>
    </w:p>
    <w:p w14:paraId="542534DC"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информирование населения о проблемах развития местного самоуправления;</w:t>
      </w:r>
    </w:p>
    <w:p w14:paraId="3269BF94"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 совершенствование системы «обратной связи» органов местного самоуправления и населения; </w:t>
      </w:r>
    </w:p>
    <w:p w14:paraId="1DE75A93"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14:paraId="4F8A69A8" w14:textId="77777777" w:rsidR="00E37EE9" w:rsidRPr="00E37EE9" w:rsidRDefault="00E37EE9" w:rsidP="00E37EE9">
      <w:pPr>
        <w:spacing w:after="0" w:line="240" w:lineRule="auto"/>
        <w:ind w:firstLine="720"/>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активизировать все факторы, обеспечивающие условия для динамичного роста экономики, устойчивого повышения жизненного уровня граждан.</w:t>
      </w:r>
    </w:p>
    <w:p w14:paraId="4492AB4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 xml:space="preserve">ОСНОВНЫЕ </w:t>
      </w:r>
      <w:proofErr w:type="gramStart"/>
      <w:r w:rsidRPr="00E37EE9">
        <w:rPr>
          <w:rFonts w:ascii="Times New Roman" w:eastAsia="Times New Roman" w:hAnsi="Times New Roman" w:cs="Times New Roman"/>
          <w:b/>
          <w:bCs/>
          <w:color w:val="000000"/>
          <w:sz w:val="20"/>
          <w:szCs w:val="20"/>
          <w:lang w:eastAsia="ru-RU"/>
        </w:rPr>
        <w:t>ПОКАЗАТЕЛИ  ПРОГНОЗА</w:t>
      </w:r>
      <w:proofErr w:type="gramEnd"/>
    </w:p>
    <w:p w14:paraId="49C18C8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 xml:space="preserve"> социально- экономического </w:t>
      </w:r>
      <w:proofErr w:type="gramStart"/>
      <w:r w:rsidRPr="00E37EE9">
        <w:rPr>
          <w:rFonts w:ascii="Times New Roman" w:eastAsia="Times New Roman" w:hAnsi="Times New Roman" w:cs="Times New Roman"/>
          <w:b/>
          <w:bCs/>
          <w:color w:val="000000"/>
          <w:sz w:val="20"/>
          <w:szCs w:val="20"/>
          <w:lang w:eastAsia="ru-RU"/>
        </w:rPr>
        <w:t>развития  МО</w:t>
      </w:r>
      <w:proofErr w:type="gramEnd"/>
      <w:r w:rsidRPr="00E37EE9">
        <w:rPr>
          <w:rFonts w:ascii="Times New Roman" w:eastAsia="Times New Roman" w:hAnsi="Times New Roman" w:cs="Times New Roman"/>
          <w:b/>
          <w:bCs/>
          <w:color w:val="000000"/>
          <w:sz w:val="20"/>
          <w:szCs w:val="20"/>
          <w:lang w:eastAsia="ru-RU"/>
        </w:rPr>
        <w:t xml:space="preserve"> Ильичевский сельсовет</w:t>
      </w:r>
    </w:p>
    <w:p w14:paraId="2138C055" w14:textId="77777777" w:rsidR="00E37EE9" w:rsidRPr="00E37EE9" w:rsidRDefault="00E37EE9" w:rsidP="00E37EE9">
      <w:pPr>
        <w:tabs>
          <w:tab w:val="left" w:pos="993"/>
        </w:tabs>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на 2025 год и плановый период 2026-2027 годов</w:t>
      </w:r>
    </w:p>
    <w:tbl>
      <w:tblPr>
        <w:tblW w:w="9668" w:type="dxa"/>
        <w:jc w:val="center"/>
        <w:tblLayout w:type="fixed"/>
        <w:tblCellMar>
          <w:left w:w="30" w:type="dxa"/>
          <w:right w:w="30" w:type="dxa"/>
        </w:tblCellMar>
        <w:tblLook w:val="0000" w:firstRow="0" w:lastRow="0" w:firstColumn="0" w:lastColumn="0" w:noHBand="0" w:noVBand="0"/>
      </w:tblPr>
      <w:tblGrid>
        <w:gridCol w:w="3156"/>
        <w:gridCol w:w="1112"/>
        <w:gridCol w:w="1080"/>
        <w:gridCol w:w="1080"/>
        <w:gridCol w:w="1080"/>
        <w:gridCol w:w="1080"/>
        <w:gridCol w:w="1080"/>
      </w:tblGrid>
      <w:tr w:rsidR="00E37EE9" w:rsidRPr="00E37EE9" w14:paraId="46CA8EF6" w14:textId="77777777" w:rsidTr="005234F9">
        <w:trPr>
          <w:trHeight w:val="255"/>
          <w:jc w:val="center"/>
        </w:trPr>
        <w:tc>
          <w:tcPr>
            <w:tcW w:w="3156" w:type="dxa"/>
            <w:tcBorders>
              <w:top w:val="single" w:sz="6" w:space="0" w:color="auto"/>
              <w:left w:val="single" w:sz="6" w:space="0" w:color="auto"/>
              <w:bottom w:val="single" w:sz="6" w:space="0" w:color="auto"/>
              <w:right w:val="single" w:sz="6" w:space="0" w:color="auto"/>
            </w:tcBorders>
          </w:tcPr>
          <w:p w14:paraId="75C27F2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Показатели</w:t>
            </w:r>
          </w:p>
        </w:tc>
        <w:tc>
          <w:tcPr>
            <w:tcW w:w="1112" w:type="dxa"/>
            <w:tcBorders>
              <w:top w:val="single" w:sz="6" w:space="0" w:color="auto"/>
              <w:left w:val="single" w:sz="6" w:space="0" w:color="auto"/>
              <w:bottom w:val="single" w:sz="6" w:space="0" w:color="auto"/>
              <w:right w:val="single" w:sz="6" w:space="0" w:color="auto"/>
            </w:tcBorders>
          </w:tcPr>
          <w:p w14:paraId="41957C9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Ед. изм.</w:t>
            </w:r>
          </w:p>
        </w:tc>
        <w:tc>
          <w:tcPr>
            <w:tcW w:w="1080" w:type="dxa"/>
            <w:tcBorders>
              <w:top w:val="single" w:sz="6" w:space="0" w:color="auto"/>
              <w:left w:val="single" w:sz="6" w:space="0" w:color="auto"/>
              <w:bottom w:val="single" w:sz="6" w:space="0" w:color="auto"/>
              <w:right w:val="single" w:sz="12" w:space="0" w:color="auto"/>
            </w:tcBorders>
          </w:tcPr>
          <w:p w14:paraId="1EDABE1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2023 г. отчет</w:t>
            </w:r>
          </w:p>
        </w:tc>
        <w:tc>
          <w:tcPr>
            <w:tcW w:w="1080" w:type="dxa"/>
            <w:tcBorders>
              <w:top w:val="single" w:sz="6" w:space="0" w:color="auto"/>
              <w:left w:val="single" w:sz="12" w:space="0" w:color="auto"/>
              <w:bottom w:val="single" w:sz="6" w:space="0" w:color="auto"/>
              <w:right w:val="single" w:sz="12" w:space="0" w:color="auto"/>
            </w:tcBorders>
          </w:tcPr>
          <w:p w14:paraId="48BB92D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2024 г. оценка</w:t>
            </w:r>
          </w:p>
        </w:tc>
        <w:tc>
          <w:tcPr>
            <w:tcW w:w="1080" w:type="dxa"/>
            <w:tcBorders>
              <w:top w:val="single" w:sz="6" w:space="0" w:color="auto"/>
              <w:left w:val="single" w:sz="12" w:space="0" w:color="auto"/>
              <w:bottom w:val="single" w:sz="6" w:space="0" w:color="auto"/>
              <w:right w:val="single" w:sz="12" w:space="0" w:color="auto"/>
            </w:tcBorders>
          </w:tcPr>
          <w:p w14:paraId="5EFDCA3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2025 г. прогноз</w:t>
            </w:r>
          </w:p>
        </w:tc>
        <w:tc>
          <w:tcPr>
            <w:tcW w:w="1080" w:type="dxa"/>
            <w:tcBorders>
              <w:top w:val="single" w:sz="6" w:space="0" w:color="auto"/>
              <w:left w:val="single" w:sz="12" w:space="0" w:color="auto"/>
              <w:bottom w:val="single" w:sz="6" w:space="0" w:color="auto"/>
              <w:right w:val="single" w:sz="12" w:space="0" w:color="auto"/>
            </w:tcBorders>
          </w:tcPr>
          <w:p w14:paraId="4943F7C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2026 г. прогноз</w:t>
            </w:r>
          </w:p>
        </w:tc>
        <w:tc>
          <w:tcPr>
            <w:tcW w:w="1080" w:type="dxa"/>
            <w:tcBorders>
              <w:top w:val="single" w:sz="6" w:space="0" w:color="auto"/>
              <w:left w:val="single" w:sz="12" w:space="0" w:color="auto"/>
              <w:bottom w:val="single" w:sz="6" w:space="0" w:color="auto"/>
              <w:right w:val="single" w:sz="6" w:space="0" w:color="auto"/>
            </w:tcBorders>
          </w:tcPr>
          <w:p w14:paraId="4F85459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E37EE9">
              <w:rPr>
                <w:rFonts w:ascii="Times New Roman" w:eastAsia="Times New Roman" w:hAnsi="Times New Roman" w:cs="Times New Roman"/>
                <w:b/>
                <w:bCs/>
                <w:color w:val="000000"/>
                <w:sz w:val="20"/>
                <w:szCs w:val="20"/>
                <w:lang w:eastAsia="ru-RU"/>
              </w:rPr>
              <w:t>2027 г. прогноз</w:t>
            </w:r>
          </w:p>
        </w:tc>
      </w:tr>
      <w:tr w:rsidR="00E37EE9" w:rsidRPr="00E37EE9" w14:paraId="33FBB672" w14:textId="77777777" w:rsidTr="005234F9">
        <w:trPr>
          <w:trHeight w:val="204"/>
          <w:jc w:val="center"/>
        </w:trPr>
        <w:tc>
          <w:tcPr>
            <w:tcW w:w="3156" w:type="dxa"/>
            <w:tcBorders>
              <w:top w:val="single" w:sz="6" w:space="0" w:color="auto"/>
              <w:left w:val="single" w:sz="6" w:space="0" w:color="auto"/>
              <w:bottom w:val="single" w:sz="6" w:space="0" w:color="auto"/>
              <w:right w:val="single" w:sz="6" w:space="0" w:color="auto"/>
            </w:tcBorders>
          </w:tcPr>
          <w:p w14:paraId="63DB518D"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Численность постоянного населения (на конец года)</w:t>
            </w:r>
          </w:p>
        </w:tc>
        <w:tc>
          <w:tcPr>
            <w:tcW w:w="1112" w:type="dxa"/>
            <w:tcBorders>
              <w:top w:val="single" w:sz="6" w:space="0" w:color="auto"/>
              <w:left w:val="single" w:sz="6" w:space="0" w:color="auto"/>
              <w:bottom w:val="single" w:sz="6" w:space="0" w:color="auto"/>
              <w:right w:val="single" w:sz="6" w:space="0" w:color="auto"/>
            </w:tcBorders>
          </w:tcPr>
          <w:p w14:paraId="6FD4746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w:t>
            </w:r>
          </w:p>
        </w:tc>
        <w:tc>
          <w:tcPr>
            <w:tcW w:w="1080" w:type="dxa"/>
            <w:tcBorders>
              <w:top w:val="single" w:sz="6" w:space="0" w:color="auto"/>
              <w:left w:val="single" w:sz="6" w:space="0" w:color="auto"/>
              <w:bottom w:val="single" w:sz="6" w:space="0" w:color="auto"/>
              <w:right w:val="single" w:sz="6" w:space="0" w:color="auto"/>
            </w:tcBorders>
          </w:tcPr>
          <w:p w14:paraId="44834A2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2625</w:t>
            </w:r>
          </w:p>
        </w:tc>
        <w:tc>
          <w:tcPr>
            <w:tcW w:w="1080" w:type="dxa"/>
            <w:tcBorders>
              <w:top w:val="single" w:sz="6" w:space="0" w:color="auto"/>
              <w:left w:val="single" w:sz="6" w:space="0" w:color="auto"/>
              <w:bottom w:val="single" w:sz="6" w:space="0" w:color="auto"/>
              <w:right w:val="single" w:sz="6" w:space="0" w:color="auto"/>
            </w:tcBorders>
          </w:tcPr>
          <w:p w14:paraId="7BC0517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2743</w:t>
            </w:r>
          </w:p>
        </w:tc>
        <w:tc>
          <w:tcPr>
            <w:tcW w:w="1080" w:type="dxa"/>
            <w:tcBorders>
              <w:top w:val="single" w:sz="6" w:space="0" w:color="auto"/>
              <w:left w:val="single" w:sz="6" w:space="0" w:color="auto"/>
              <w:bottom w:val="single" w:sz="6" w:space="0" w:color="auto"/>
              <w:right w:val="single" w:sz="6" w:space="0" w:color="auto"/>
            </w:tcBorders>
          </w:tcPr>
          <w:p w14:paraId="1C02553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2750</w:t>
            </w:r>
          </w:p>
        </w:tc>
        <w:tc>
          <w:tcPr>
            <w:tcW w:w="1080" w:type="dxa"/>
            <w:tcBorders>
              <w:top w:val="single" w:sz="6" w:space="0" w:color="auto"/>
              <w:left w:val="single" w:sz="6" w:space="0" w:color="auto"/>
              <w:bottom w:val="single" w:sz="6" w:space="0" w:color="auto"/>
              <w:right w:val="single" w:sz="6" w:space="0" w:color="auto"/>
            </w:tcBorders>
          </w:tcPr>
          <w:p w14:paraId="208CEDB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2750</w:t>
            </w:r>
          </w:p>
        </w:tc>
        <w:tc>
          <w:tcPr>
            <w:tcW w:w="1080" w:type="dxa"/>
            <w:tcBorders>
              <w:top w:val="single" w:sz="6" w:space="0" w:color="auto"/>
              <w:left w:val="single" w:sz="6" w:space="0" w:color="auto"/>
              <w:bottom w:val="single" w:sz="6" w:space="0" w:color="auto"/>
              <w:right w:val="single" w:sz="6" w:space="0" w:color="auto"/>
            </w:tcBorders>
          </w:tcPr>
          <w:p w14:paraId="59873B5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2750</w:t>
            </w:r>
          </w:p>
        </w:tc>
      </w:tr>
      <w:tr w:rsidR="00E37EE9" w:rsidRPr="00E37EE9" w14:paraId="5CB43751" w14:textId="77777777" w:rsidTr="005234F9">
        <w:trPr>
          <w:trHeight w:val="305"/>
          <w:jc w:val="center"/>
        </w:trPr>
        <w:tc>
          <w:tcPr>
            <w:tcW w:w="3156" w:type="dxa"/>
            <w:tcBorders>
              <w:top w:val="single" w:sz="6" w:space="0" w:color="auto"/>
              <w:left w:val="single" w:sz="6" w:space="0" w:color="auto"/>
              <w:bottom w:val="single" w:sz="6" w:space="0" w:color="auto"/>
              <w:right w:val="single" w:sz="6" w:space="0" w:color="auto"/>
            </w:tcBorders>
          </w:tcPr>
          <w:p w14:paraId="5A92FE57"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Количество экономически активного населения</w:t>
            </w:r>
          </w:p>
        </w:tc>
        <w:tc>
          <w:tcPr>
            <w:tcW w:w="1112" w:type="dxa"/>
            <w:tcBorders>
              <w:top w:val="single" w:sz="6" w:space="0" w:color="auto"/>
              <w:left w:val="single" w:sz="6" w:space="0" w:color="auto"/>
              <w:bottom w:val="single" w:sz="6" w:space="0" w:color="auto"/>
              <w:right w:val="single" w:sz="6" w:space="0" w:color="auto"/>
            </w:tcBorders>
          </w:tcPr>
          <w:p w14:paraId="5434420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w:t>
            </w:r>
          </w:p>
        </w:tc>
        <w:tc>
          <w:tcPr>
            <w:tcW w:w="1080" w:type="dxa"/>
            <w:tcBorders>
              <w:top w:val="single" w:sz="6" w:space="0" w:color="auto"/>
              <w:left w:val="single" w:sz="6" w:space="0" w:color="auto"/>
              <w:bottom w:val="single" w:sz="6" w:space="0" w:color="auto"/>
              <w:right w:val="single" w:sz="6" w:space="0" w:color="auto"/>
            </w:tcBorders>
          </w:tcPr>
          <w:p w14:paraId="73D5A1A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1365</w:t>
            </w:r>
          </w:p>
        </w:tc>
        <w:tc>
          <w:tcPr>
            <w:tcW w:w="1080" w:type="dxa"/>
            <w:tcBorders>
              <w:top w:val="single" w:sz="6" w:space="0" w:color="auto"/>
              <w:left w:val="single" w:sz="6" w:space="0" w:color="auto"/>
              <w:bottom w:val="single" w:sz="6" w:space="0" w:color="auto"/>
              <w:right w:val="single" w:sz="6" w:space="0" w:color="auto"/>
            </w:tcBorders>
          </w:tcPr>
          <w:p w14:paraId="65A7ED8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1530</w:t>
            </w:r>
          </w:p>
        </w:tc>
        <w:tc>
          <w:tcPr>
            <w:tcW w:w="1080" w:type="dxa"/>
            <w:tcBorders>
              <w:top w:val="single" w:sz="6" w:space="0" w:color="auto"/>
              <w:left w:val="single" w:sz="6" w:space="0" w:color="auto"/>
              <w:bottom w:val="single" w:sz="6" w:space="0" w:color="auto"/>
              <w:right w:val="single" w:sz="6" w:space="0" w:color="auto"/>
            </w:tcBorders>
          </w:tcPr>
          <w:p w14:paraId="764FDD6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1530</w:t>
            </w:r>
          </w:p>
        </w:tc>
        <w:tc>
          <w:tcPr>
            <w:tcW w:w="1080" w:type="dxa"/>
            <w:tcBorders>
              <w:top w:val="single" w:sz="6" w:space="0" w:color="auto"/>
              <w:left w:val="single" w:sz="6" w:space="0" w:color="auto"/>
              <w:bottom w:val="single" w:sz="6" w:space="0" w:color="auto"/>
              <w:right w:val="single" w:sz="6" w:space="0" w:color="auto"/>
            </w:tcBorders>
          </w:tcPr>
          <w:p w14:paraId="70EDD3A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1530</w:t>
            </w:r>
          </w:p>
        </w:tc>
        <w:tc>
          <w:tcPr>
            <w:tcW w:w="1080" w:type="dxa"/>
            <w:tcBorders>
              <w:top w:val="single" w:sz="6" w:space="0" w:color="auto"/>
              <w:left w:val="single" w:sz="6" w:space="0" w:color="auto"/>
              <w:bottom w:val="single" w:sz="6" w:space="0" w:color="auto"/>
              <w:right w:val="single" w:sz="6" w:space="0" w:color="auto"/>
            </w:tcBorders>
          </w:tcPr>
          <w:p w14:paraId="6EDE2EB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1530</w:t>
            </w:r>
          </w:p>
        </w:tc>
      </w:tr>
      <w:tr w:rsidR="00E37EE9" w:rsidRPr="00E37EE9" w14:paraId="0438FD24" w14:textId="77777777" w:rsidTr="005234F9">
        <w:trPr>
          <w:trHeight w:val="305"/>
          <w:jc w:val="center"/>
        </w:trPr>
        <w:tc>
          <w:tcPr>
            <w:tcW w:w="3156" w:type="dxa"/>
            <w:tcBorders>
              <w:top w:val="single" w:sz="6" w:space="0" w:color="auto"/>
              <w:left w:val="single" w:sz="6" w:space="0" w:color="auto"/>
              <w:bottom w:val="single" w:sz="6" w:space="0" w:color="auto"/>
              <w:right w:val="single" w:sz="6" w:space="0" w:color="auto"/>
            </w:tcBorders>
          </w:tcPr>
          <w:p w14:paraId="08BB07DB"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Численность безработных (на конец года)</w:t>
            </w:r>
          </w:p>
        </w:tc>
        <w:tc>
          <w:tcPr>
            <w:tcW w:w="1112" w:type="dxa"/>
            <w:tcBorders>
              <w:top w:val="single" w:sz="6" w:space="0" w:color="auto"/>
              <w:left w:val="single" w:sz="6" w:space="0" w:color="auto"/>
              <w:bottom w:val="single" w:sz="6" w:space="0" w:color="auto"/>
              <w:right w:val="single" w:sz="6" w:space="0" w:color="auto"/>
            </w:tcBorders>
          </w:tcPr>
          <w:p w14:paraId="0A28FF7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w:t>
            </w:r>
          </w:p>
        </w:tc>
        <w:tc>
          <w:tcPr>
            <w:tcW w:w="1080" w:type="dxa"/>
            <w:tcBorders>
              <w:top w:val="single" w:sz="6" w:space="0" w:color="auto"/>
              <w:left w:val="single" w:sz="6" w:space="0" w:color="auto"/>
              <w:bottom w:val="single" w:sz="6" w:space="0" w:color="auto"/>
              <w:right w:val="single" w:sz="6" w:space="0" w:color="auto"/>
            </w:tcBorders>
          </w:tcPr>
          <w:p w14:paraId="61DDB78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555</w:t>
            </w:r>
          </w:p>
        </w:tc>
        <w:tc>
          <w:tcPr>
            <w:tcW w:w="1080" w:type="dxa"/>
            <w:tcBorders>
              <w:top w:val="single" w:sz="6" w:space="0" w:color="auto"/>
              <w:left w:val="single" w:sz="6" w:space="0" w:color="auto"/>
              <w:bottom w:val="single" w:sz="6" w:space="0" w:color="auto"/>
              <w:right w:val="single" w:sz="6" w:space="0" w:color="auto"/>
            </w:tcBorders>
          </w:tcPr>
          <w:p w14:paraId="11D65F1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630</w:t>
            </w:r>
          </w:p>
        </w:tc>
        <w:tc>
          <w:tcPr>
            <w:tcW w:w="1080" w:type="dxa"/>
            <w:tcBorders>
              <w:top w:val="single" w:sz="6" w:space="0" w:color="auto"/>
              <w:left w:val="single" w:sz="6" w:space="0" w:color="auto"/>
              <w:bottom w:val="single" w:sz="6" w:space="0" w:color="auto"/>
              <w:right w:val="single" w:sz="6" w:space="0" w:color="auto"/>
            </w:tcBorders>
          </w:tcPr>
          <w:p w14:paraId="680B56F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630</w:t>
            </w:r>
          </w:p>
          <w:p w14:paraId="1614188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14:paraId="1BFCA70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630</w:t>
            </w:r>
          </w:p>
        </w:tc>
        <w:tc>
          <w:tcPr>
            <w:tcW w:w="1080" w:type="dxa"/>
            <w:tcBorders>
              <w:top w:val="single" w:sz="6" w:space="0" w:color="auto"/>
              <w:left w:val="single" w:sz="6" w:space="0" w:color="auto"/>
              <w:bottom w:val="single" w:sz="6" w:space="0" w:color="auto"/>
              <w:right w:val="single" w:sz="6" w:space="0" w:color="auto"/>
            </w:tcBorders>
          </w:tcPr>
          <w:p w14:paraId="46A006F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630</w:t>
            </w:r>
          </w:p>
        </w:tc>
      </w:tr>
      <w:tr w:rsidR="00E37EE9" w:rsidRPr="00E37EE9" w14:paraId="64BD3F71" w14:textId="77777777" w:rsidTr="005234F9">
        <w:trPr>
          <w:trHeight w:val="305"/>
          <w:jc w:val="center"/>
        </w:trPr>
        <w:tc>
          <w:tcPr>
            <w:tcW w:w="3156" w:type="dxa"/>
            <w:tcBorders>
              <w:top w:val="single" w:sz="6" w:space="0" w:color="auto"/>
              <w:left w:val="single" w:sz="6" w:space="0" w:color="auto"/>
              <w:bottom w:val="single" w:sz="6" w:space="0" w:color="auto"/>
              <w:right w:val="single" w:sz="6" w:space="0" w:color="auto"/>
            </w:tcBorders>
          </w:tcPr>
          <w:p w14:paraId="195410C4"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Число родившихся</w:t>
            </w:r>
          </w:p>
        </w:tc>
        <w:tc>
          <w:tcPr>
            <w:tcW w:w="1112" w:type="dxa"/>
            <w:tcBorders>
              <w:top w:val="single" w:sz="6" w:space="0" w:color="auto"/>
              <w:left w:val="single" w:sz="6" w:space="0" w:color="auto"/>
              <w:bottom w:val="single" w:sz="6" w:space="0" w:color="auto"/>
              <w:right w:val="single" w:sz="6" w:space="0" w:color="auto"/>
            </w:tcBorders>
          </w:tcPr>
          <w:p w14:paraId="4913FC0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w:t>
            </w:r>
          </w:p>
        </w:tc>
        <w:tc>
          <w:tcPr>
            <w:tcW w:w="1080" w:type="dxa"/>
            <w:tcBorders>
              <w:top w:val="single" w:sz="6" w:space="0" w:color="auto"/>
              <w:left w:val="single" w:sz="6" w:space="0" w:color="auto"/>
              <w:bottom w:val="single" w:sz="6" w:space="0" w:color="auto"/>
              <w:right w:val="single" w:sz="6" w:space="0" w:color="auto"/>
            </w:tcBorders>
          </w:tcPr>
          <w:p w14:paraId="1EB7932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28</w:t>
            </w:r>
          </w:p>
        </w:tc>
        <w:tc>
          <w:tcPr>
            <w:tcW w:w="1080" w:type="dxa"/>
            <w:tcBorders>
              <w:top w:val="single" w:sz="6" w:space="0" w:color="auto"/>
              <w:left w:val="single" w:sz="6" w:space="0" w:color="auto"/>
              <w:bottom w:val="single" w:sz="6" w:space="0" w:color="auto"/>
              <w:right w:val="single" w:sz="6" w:space="0" w:color="auto"/>
            </w:tcBorders>
          </w:tcPr>
          <w:p w14:paraId="0395CC8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w:t>
            </w:r>
          </w:p>
        </w:tc>
        <w:tc>
          <w:tcPr>
            <w:tcW w:w="1080" w:type="dxa"/>
            <w:tcBorders>
              <w:top w:val="single" w:sz="6" w:space="0" w:color="auto"/>
              <w:left w:val="single" w:sz="6" w:space="0" w:color="auto"/>
              <w:bottom w:val="single" w:sz="6" w:space="0" w:color="auto"/>
              <w:right w:val="single" w:sz="6" w:space="0" w:color="auto"/>
            </w:tcBorders>
          </w:tcPr>
          <w:p w14:paraId="24D47D8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25</w:t>
            </w:r>
          </w:p>
        </w:tc>
        <w:tc>
          <w:tcPr>
            <w:tcW w:w="1080" w:type="dxa"/>
            <w:tcBorders>
              <w:top w:val="single" w:sz="6" w:space="0" w:color="auto"/>
              <w:left w:val="single" w:sz="6" w:space="0" w:color="auto"/>
              <w:bottom w:val="single" w:sz="6" w:space="0" w:color="auto"/>
              <w:right w:val="single" w:sz="6" w:space="0" w:color="auto"/>
            </w:tcBorders>
          </w:tcPr>
          <w:p w14:paraId="06E0BB7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25</w:t>
            </w:r>
          </w:p>
        </w:tc>
        <w:tc>
          <w:tcPr>
            <w:tcW w:w="1080" w:type="dxa"/>
            <w:tcBorders>
              <w:top w:val="single" w:sz="6" w:space="0" w:color="auto"/>
              <w:left w:val="single" w:sz="6" w:space="0" w:color="auto"/>
              <w:bottom w:val="single" w:sz="6" w:space="0" w:color="auto"/>
              <w:right w:val="single" w:sz="6" w:space="0" w:color="auto"/>
            </w:tcBorders>
          </w:tcPr>
          <w:p w14:paraId="7684EE7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30</w:t>
            </w:r>
          </w:p>
        </w:tc>
      </w:tr>
      <w:tr w:rsidR="00E37EE9" w:rsidRPr="00E37EE9" w14:paraId="2A9A5465" w14:textId="77777777" w:rsidTr="005234F9">
        <w:trPr>
          <w:trHeight w:val="271"/>
          <w:jc w:val="center"/>
        </w:trPr>
        <w:tc>
          <w:tcPr>
            <w:tcW w:w="3156" w:type="dxa"/>
            <w:tcBorders>
              <w:top w:val="single" w:sz="6" w:space="0" w:color="auto"/>
              <w:left w:val="single" w:sz="6" w:space="0" w:color="auto"/>
              <w:bottom w:val="single" w:sz="6" w:space="0" w:color="auto"/>
              <w:right w:val="single" w:sz="6" w:space="0" w:color="auto"/>
            </w:tcBorders>
          </w:tcPr>
          <w:p w14:paraId="4B37C7C3"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Число умерших</w:t>
            </w:r>
          </w:p>
        </w:tc>
        <w:tc>
          <w:tcPr>
            <w:tcW w:w="1112" w:type="dxa"/>
            <w:tcBorders>
              <w:top w:val="single" w:sz="6" w:space="0" w:color="auto"/>
              <w:left w:val="single" w:sz="6" w:space="0" w:color="auto"/>
              <w:bottom w:val="single" w:sz="6" w:space="0" w:color="auto"/>
              <w:right w:val="single" w:sz="6" w:space="0" w:color="auto"/>
            </w:tcBorders>
          </w:tcPr>
          <w:p w14:paraId="35F76B6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w:t>
            </w:r>
          </w:p>
        </w:tc>
        <w:tc>
          <w:tcPr>
            <w:tcW w:w="1080" w:type="dxa"/>
            <w:tcBorders>
              <w:top w:val="single" w:sz="6" w:space="0" w:color="auto"/>
              <w:left w:val="single" w:sz="6" w:space="0" w:color="auto"/>
              <w:bottom w:val="single" w:sz="6" w:space="0" w:color="auto"/>
              <w:right w:val="single" w:sz="6" w:space="0" w:color="auto"/>
            </w:tcBorders>
          </w:tcPr>
          <w:p w14:paraId="6FDFB63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50</w:t>
            </w:r>
          </w:p>
        </w:tc>
        <w:tc>
          <w:tcPr>
            <w:tcW w:w="1080" w:type="dxa"/>
            <w:tcBorders>
              <w:top w:val="single" w:sz="6" w:space="0" w:color="auto"/>
              <w:left w:val="single" w:sz="6" w:space="0" w:color="auto"/>
              <w:bottom w:val="single" w:sz="6" w:space="0" w:color="auto"/>
              <w:right w:val="single" w:sz="6" w:space="0" w:color="auto"/>
            </w:tcBorders>
          </w:tcPr>
          <w:p w14:paraId="745E427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40</w:t>
            </w:r>
          </w:p>
        </w:tc>
        <w:tc>
          <w:tcPr>
            <w:tcW w:w="1080" w:type="dxa"/>
            <w:tcBorders>
              <w:top w:val="single" w:sz="6" w:space="0" w:color="auto"/>
              <w:left w:val="single" w:sz="6" w:space="0" w:color="auto"/>
              <w:bottom w:val="single" w:sz="6" w:space="0" w:color="auto"/>
              <w:right w:val="single" w:sz="6" w:space="0" w:color="auto"/>
            </w:tcBorders>
          </w:tcPr>
          <w:p w14:paraId="5F29551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40</w:t>
            </w:r>
          </w:p>
        </w:tc>
        <w:tc>
          <w:tcPr>
            <w:tcW w:w="1080" w:type="dxa"/>
            <w:tcBorders>
              <w:top w:val="single" w:sz="6" w:space="0" w:color="auto"/>
              <w:left w:val="single" w:sz="6" w:space="0" w:color="auto"/>
              <w:bottom w:val="single" w:sz="6" w:space="0" w:color="auto"/>
              <w:right w:val="single" w:sz="6" w:space="0" w:color="auto"/>
            </w:tcBorders>
          </w:tcPr>
          <w:p w14:paraId="4FB2C05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40</w:t>
            </w:r>
          </w:p>
        </w:tc>
        <w:tc>
          <w:tcPr>
            <w:tcW w:w="1080" w:type="dxa"/>
            <w:tcBorders>
              <w:top w:val="single" w:sz="6" w:space="0" w:color="auto"/>
              <w:left w:val="single" w:sz="6" w:space="0" w:color="auto"/>
              <w:bottom w:val="single" w:sz="6" w:space="0" w:color="auto"/>
              <w:right w:val="single" w:sz="6" w:space="0" w:color="auto"/>
            </w:tcBorders>
          </w:tcPr>
          <w:p w14:paraId="178A2AD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40</w:t>
            </w:r>
          </w:p>
        </w:tc>
      </w:tr>
      <w:tr w:rsidR="00E37EE9" w:rsidRPr="00E37EE9" w14:paraId="47A36550" w14:textId="77777777" w:rsidTr="005234F9">
        <w:trPr>
          <w:trHeight w:val="403"/>
          <w:jc w:val="center"/>
        </w:trPr>
        <w:tc>
          <w:tcPr>
            <w:tcW w:w="3156" w:type="dxa"/>
            <w:tcBorders>
              <w:top w:val="single" w:sz="6" w:space="0" w:color="auto"/>
              <w:left w:val="single" w:sz="6" w:space="0" w:color="auto"/>
              <w:bottom w:val="single" w:sz="6" w:space="0" w:color="auto"/>
              <w:right w:val="single" w:sz="6" w:space="0" w:color="auto"/>
            </w:tcBorders>
          </w:tcPr>
          <w:p w14:paraId="7DA47BCE"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Естественный прирост (убыль -; прибыль +)</w:t>
            </w:r>
          </w:p>
        </w:tc>
        <w:tc>
          <w:tcPr>
            <w:tcW w:w="1112" w:type="dxa"/>
            <w:tcBorders>
              <w:top w:val="single" w:sz="6" w:space="0" w:color="auto"/>
              <w:left w:val="single" w:sz="6" w:space="0" w:color="auto"/>
              <w:bottom w:val="single" w:sz="6" w:space="0" w:color="auto"/>
              <w:right w:val="single" w:sz="6" w:space="0" w:color="auto"/>
            </w:tcBorders>
          </w:tcPr>
          <w:p w14:paraId="2A2E9B3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w:t>
            </w:r>
          </w:p>
        </w:tc>
        <w:tc>
          <w:tcPr>
            <w:tcW w:w="1080" w:type="dxa"/>
            <w:tcBorders>
              <w:top w:val="single" w:sz="6" w:space="0" w:color="auto"/>
              <w:left w:val="single" w:sz="6" w:space="0" w:color="auto"/>
              <w:bottom w:val="single" w:sz="6" w:space="0" w:color="auto"/>
              <w:right w:val="single" w:sz="6" w:space="0" w:color="auto"/>
            </w:tcBorders>
          </w:tcPr>
          <w:p w14:paraId="5905D09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-22</w:t>
            </w:r>
          </w:p>
        </w:tc>
        <w:tc>
          <w:tcPr>
            <w:tcW w:w="1080" w:type="dxa"/>
            <w:tcBorders>
              <w:top w:val="single" w:sz="6" w:space="0" w:color="auto"/>
              <w:left w:val="single" w:sz="6" w:space="0" w:color="auto"/>
              <w:bottom w:val="single" w:sz="6" w:space="0" w:color="auto"/>
              <w:right w:val="single" w:sz="6" w:space="0" w:color="auto"/>
            </w:tcBorders>
          </w:tcPr>
          <w:p w14:paraId="4F21215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-17</w:t>
            </w:r>
          </w:p>
        </w:tc>
        <w:tc>
          <w:tcPr>
            <w:tcW w:w="1080" w:type="dxa"/>
            <w:tcBorders>
              <w:top w:val="single" w:sz="6" w:space="0" w:color="auto"/>
              <w:left w:val="single" w:sz="6" w:space="0" w:color="auto"/>
              <w:bottom w:val="single" w:sz="6" w:space="0" w:color="auto"/>
              <w:right w:val="single" w:sz="6" w:space="0" w:color="auto"/>
            </w:tcBorders>
          </w:tcPr>
          <w:p w14:paraId="45095F5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-15</w:t>
            </w:r>
          </w:p>
        </w:tc>
        <w:tc>
          <w:tcPr>
            <w:tcW w:w="1080" w:type="dxa"/>
            <w:tcBorders>
              <w:top w:val="single" w:sz="6" w:space="0" w:color="auto"/>
              <w:left w:val="single" w:sz="6" w:space="0" w:color="auto"/>
              <w:bottom w:val="single" w:sz="6" w:space="0" w:color="auto"/>
              <w:right w:val="single" w:sz="6" w:space="0" w:color="auto"/>
            </w:tcBorders>
          </w:tcPr>
          <w:p w14:paraId="139CAC0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-15</w:t>
            </w:r>
          </w:p>
        </w:tc>
        <w:tc>
          <w:tcPr>
            <w:tcW w:w="1080" w:type="dxa"/>
            <w:tcBorders>
              <w:top w:val="single" w:sz="6" w:space="0" w:color="auto"/>
              <w:left w:val="single" w:sz="6" w:space="0" w:color="auto"/>
              <w:bottom w:val="single" w:sz="6" w:space="0" w:color="auto"/>
              <w:right w:val="single" w:sz="6" w:space="0" w:color="auto"/>
            </w:tcBorders>
          </w:tcPr>
          <w:p w14:paraId="7C7FA32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w:t>
            </w:r>
          </w:p>
        </w:tc>
      </w:tr>
      <w:tr w:rsidR="00E37EE9" w:rsidRPr="00E37EE9" w14:paraId="1638D4E4" w14:textId="77777777" w:rsidTr="005234F9">
        <w:trPr>
          <w:trHeight w:val="552"/>
          <w:jc w:val="center"/>
        </w:trPr>
        <w:tc>
          <w:tcPr>
            <w:tcW w:w="3156" w:type="dxa"/>
            <w:tcBorders>
              <w:top w:val="single" w:sz="6" w:space="0" w:color="auto"/>
              <w:left w:val="single" w:sz="6" w:space="0" w:color="auto"/>
              <w:bottom w:val="single" w:sz="6" w:space="0" w:color="auto"/>
              <w:right w:val="single" w:sz="6" w:space="0" w:color="auto"/>
            </w:tcBorders>
          </w:tcPr>
          <w:p w14:paraId="62728CFF"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Общий коэффициент рождаемости</w:t>
            </w:r>
          </w:p>
        </w:tc>
        <w:tc>
          <w:tcPr>
            <w:tcW w:w="1112" w:type="dxa"/>
            <w:tcBorders>
              <w:top w:val="single" w:sz="6" w:space="0" w:color="auto"/>
              <w:left w:val="single" w:sz="6" w:space="0" w:color="auto"/>
              <w:bottom w:val="single" w:sz="6" w:space="0" w:color="auto"/>
              <w:right w:val="single" w:sz="6" w:space="0" w:color="auto"/>
            </w:tcBorders>
          </w:tcPr>
          <w:p w14:paraId="5F97F1C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 на 100 населения</w:t>
            </w:r>
          </w:p>
        </w:tc>
        <w:tc>
          <w:tcPr>
            <w:tcW w:w="1080" w:type="dxa"/>
            <w:tcBorders>
              <w:top w:val="single" w:sz="6" w:space="0" w:color="auto"/>
              <w:left w:val="single" w:sz="6" w:space="0" w:color="auto"/>
              <w:bottom w:val="single" w:sz="6" w:space="0" w:color="auto"/>
              <w:right w:val="single" w:sz="6" w:space="0" w:color="auto"/>
            </w:tcBorders>
          </w:tcPr>
          <w:p w14:paraId="6323ECC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1,07</w:t>
            </w:r>
          </w:p>
        </w:tc>
        <w:tc>
          <w:tcPr>
            <w:tcW w:w="1080" w:type="dxa"/>
            <w:tcBorders>
              <w:top w:val="single" w:sz="6" w:space="0" w:color="auto"/>
              <w:left w:val="single" w:sz="6" w:space="0" w:color="auto"/>
              <w:bottom w:val="single" w:sz="6" w:space="0" w:color="auto"/>
              <w:right w:val="single" w:sz="6" w:space="0" w:color="auto"/>
            </w:tcBorders>
          </w:tcPr>
          <w:p w14:paraId="7440A8E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0,84</w:t>
            </w:r>
          </w:p>
        </w:tc>
        <w:tc>
          <w:tcPr>
            <w:tcW w:w="1080" w:type="dxa"/>
            <w:tcBorders>
              <w:top w:val="single" w:sz="6" w:space="0" w:color="auto"/>
              <w:left w:val="single" w:sz="6" w:space="0" w:color="auto"/>
              <w:bottom w:val="single" w:sz="6" w:space="0" w:color="auto"/>
              <w:right w:val="single" w:sz="6" w:space="0" w:color="auto"/>
            </w:tcBorders>
          </w:tcPr>
          <w:p w14:paraId="6F9C686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0,91</w:t>
            </w:r>
          </w:p>
        </w:tc>
        <w:tc>
          <w:tcPr>
            <w:tcW w:w="1080" w:type="dxa"/>
            <w:tcBorders>
              <w:top w:val="single" w:sz="6" w:space="0" w:color="auto"/>
              <w:left w:val="single" w:sz="6" w:space="0" w:color="auto"/>
              <w:bottom w:val="single" w:sz="6" w:space="0" w:color="auto"/>
              <w:right w:val="single" w:sz="6" w:space="0" w:color="auto"/>
            </w:tcBorders>
          </w:tcPr>
          <w:p w14:paraId="5E5D2F92"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0,91</w:t>
            </w:r>
          </w:p>
        </w:tc>
        <w:tc>
          <w:tcPr>
            <w:tcW w:w="1080" w:type="dxa"/>
            <w:tcBorders>
              <w:top w:val="single" w:sz="6" w:space="0" w:color="auto"/>
              <w:left w:val="single" w:sz="6" w:space="0" w:color="auto"/>
              <w:bottom w:val="single" w:sz="6" w:space="0" w:color="auto"/>
              <w:right w:val="single" w:sz="6" w:space="0" w:color="auto"/>
            </w:tcBorders>
          </w:tcPr>
          <w:p w14:paraId="37F6E84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1,09</w:t>
            </w:r>
          </w:p>
        </w:tc>
      </w:tr>
      <w:tr w:rsidR="00E37EE9" w:rsidRPr="00E37EE9" w14:paraId="3B1B3B4A" w14:textId="77777777" w:rsidTr="005234F9">
        <w:trPr>
          <w:trHeight w:val="555"/>
          <w:jc w:val="center"/>
        </w:trPr>
        <w:tc>
          <w:tcPr>
            <w:tcW w:w="3156" w:type="dxa"/>
            <w:tcBorders>
              <w:top w:val="single" w:sz="6" w:space="0" w:color="auto"/>
              <w:left w:val="single" w:sz="6" w:space="0" w:color="auto"/>
              <w:bottom w:val="single" w:sz="4" w:space="0" w:color="auto"/>
              <w:right w:val="single" w:sz="6" w:space="0" w:color="auto"/>
            </w:tcBorders>
          </w:tcPr>
          <w:p w14:paraId="1D4BE90D"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Общий коэффициент   смертности</w:t>
            </w:r>
          </w:p>
        </w:tc>
        <w:tc>
          <w:tcPr>
            <w:tcW w:w="1112" w:type="dxa"/>
            <w:tcBorders>
              <w:top w:val="single" w:sz="6" w:space="0" w:color="auto"/>
              <w:left w:val="single" w:sz="6" w:space="0" w:color="auto"/>
              <w:bottom w:val="single" w:sz="4" w:space="0" w:color="auto"/>
              <w:right w:val="single" w:sz="6" w:space="0" w:color="auto"/>
            </w:tcBorders>
          </w:tcPr>
          <w:p w14:paraId="0438505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чел. на 100 населения</w:t>
            </w:r>
          </w:p>
        </w:tc>
        <w:tc>
          <w:tcPr>
            <w:tcW w:w="1080" w:type="dxa"/>
            <w:tcBorders>
              <w:top w:val="single" w:sz="6" w:space="0" w:color="auto"/>
              <w:left w:val="single" w:sz="6" w:space="0" w:color="auto"/>
              <w:bottom w:val="single" w:sz="4" w:space="0" w:color="auto"/>
              <w:right w:val="single" w:sz="6" w:space="0" w:color="auto"/>
            </w:tcBorders>
          </w:tcPr>
          <w:p w14:paraId="7F700C4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1,91</w:t>
            </w:r>
          </w:p>
        </w:tc>
        <w:tc>
          <w:tcPr>
            <w:tcW w:w="1080" w:type="dxa"/>
            <w:tcBorders>
              <w:top w:val="single" w:sz="6" w:space="0" w:color="auto"/>
              <w:left w:val="single" w:sz="6" w:space="0" w:color="auto"/>
              <w:bottom w:val="single" w:sz="4" w:space="0" w:color="auto"/>
              <w:right w:val="single" w:sz="6" w:space="0" w:color="auto"/>
            </w:tcBorders>
          </w:tcPr>
          <w:p w14:paraId="0893C96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1,46</w:t>
            </w:r>
          </w:p>
        </w:tc>
        <w:tc>
          <w:tcPr>
            <w:tcW w:w="1080" w:type="dxa"/>
            <w:tcBorders>
              <w:top w:val="single" w:sz="6" w:space="0" w:color="auto"/>
              <w:left w:val="single" w:sz="6" w:space="0" w:color="auto"/>
              <w:bottom w:val="single" w:sz="4" w:space="0" w:color="auto"/>
              <w:right w:val="single" w:sz="6" w:space="0" w:color="auto"/>
            </w:tcBorders>
          </w:tcPr>
          <w:p w14:paraId="28A129B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1,46</w:t>
            </w:r>
          </w:p>
        </w:tc>
        <w:tc>
          <w:tcPr>
            <w:tcW w:w="1080" w:type="dxa"/>
            <w:tcBorders>
              <w:top w:val="single" w:sz="6" w:space="0" w:color="auto"/>
              <w:left w:val="single" w:sz="6" w:space="0" w:color="auto"/>
              <w:bottom w:val="single" w:sz="4" w:space="0" w:color="auto"/>
              <w:right w:val="single" w:sz="6" w:space="0" w:color="auto"/>
            </w:tcBorders>
          </w:tcPr>
          <w:p w14:paraId="49CB048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1,46</w:t>
            </w:r>
          </w:p>
        </w:tc>
        <w:tc>
          <w:tcPr>
            <w:tcW w:w="1080" w:type="dxa"/>
            <w:tcBorders>
              <w:top w:val="single" w:sz="6" w:space="0" w:color="auto"/>
              <w:left w:val="single" w:sz="6" w:space="0" w:color="auto"/>
              <w:bottom w:val="single" w:sz="4" w:space="0" w:color="auto"/>
              <w:right w:val="single" w:sz="6" w:space="0" w:color="auto"/>
            </w:tcBorders>
          </w:tcPr>
          <w:p w14:paraId="0C79E38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1,46</w:t>
            </w:r>
          </w:p>
        </w:tc>
      </w:tr>
      <w:tr w:rsidR="00E37EE9" w:rsidRPr="00E37EE9" w14:paraId="48D6D246" w14:textId="77777777" w:rsidTr="005234F9">
        <w:trPr>
          <w:trHeight w:val="315"/>
          <w:jc w:val="center"/>
        </w:trPr>
        <w:tc>
          <w:tcPr>
            <w:tcW w:w="3156" w:type="dxa"/>
            <w:tcBorders>
              <w:top w:val="single" w:sz="4" w:space="0" w:color="auto"/>
              <w:left w:val="single" w:sz="6" w:space="0" w:color="auto"/>
              <w:bottom w:val="single" w:sz="4" w:space="0" w:color="auto"/>
              <w:right w:val="single" w:sz="6" w:space="0" w:color="auto"/>
            </w:tcBorders>
          </w:tcPr>
          <w:p w14:paraId="1EBE6006"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Наличие детских садов</w:t>
            </w:r>
          </w:p>
        </w:tc>
        <w:tc>
          <w:tcPr>
            <w:tcW w:w="1112" w:type="dxa"/>
            <w:tcBorders>
              <w:top w:val="single" w:sz="4" w:space="0" w:color="auto"/>
              <w:left w:val="single" w:sz="6" w:space="0" w:color="auto"/>
              <w:bottom w:val="single" w:sz="4" w:space="0" w:color="auto"/>
              <w:right w:val="single" w:sz="6" w:space="0" w:color="auto"/>
            </w:tcBorders>
          </w:tcPr>
          <w:p w14:paraId="08768D5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ед./мест</w:t>
            </w:r>
          </w:p>
        </w:tc>
        <w:tc>
          <w:tcPr>
            <w:tcW w:w="1080" w:type="dxa"/>
            <w:tcBorders>
              <w:top w:val="single" w:sz="4" w:space="0" w:color="auto"/>
              <w:left w:val="single" w:sz="6" w:space="0" w:color="auto"/>
              <w:bottom w:val="single" w:sz="4" w:space="0" w:color="auto"/>
              <w:right w:val="single" w:sz="6" w:space="0" w:color="auto"/>
            </w:tcBorders>
          </w:tcPr>
          <w:p w14:paraId="4719F1B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3/166</w:t>
            </w:r>
          </w:p>
        </w:tc>
        <w:tc>
          <w:tcPr>
            <w:tcW w:w="1080" w:type="dxa"/>
            <w:tcBorders>
              <w:top w:val="single" w:sz="4" w:space="0" w:color="auto"/>
              <w:left w:val="single" w:sz="6" w:space="0" w:color="auto"/>
              <w:bottom w:val="single" w:sz="4" w:space="0" w:color="auto"/>
              <w:right w:val="single" w:sz="6" w:space="0" w:color="auto"/>
            </w:tcBorders>
          </w:tcPr>
          <w:p w14:paraId="4959E30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3/166</w:t>
            </w:r>
          </w:p>
        </w:tc>
        <w:tc>
          <w:tcPr>
            <w:tcW w:w="1080" w:type="dxa"/>
            <w:tcBorders>
              <w:top w:val="single" w:sz="4" w:space="0" w:color="auto"/>
              <w:left w:val="single" w:sz="6" w:space="0" w:color="auto"/>
              <w:bottom w:val="single" w:sz="4" w:space="0" w:color="auto"/>
              <w:right w:val="single" w:sz="6" w:space="0" w:color="auto"/>
            </w:tcBorders>
          </w:tcPr>
          <w:p w14:paraId="1867413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3/166</w:t>
            </w:r>
          </w:p>
        </w:tc>
        <w:tc>
          <w:tcPr>
            <w:tcW w:w="1080" w:type="dxa"/>
            <w:tcBorders>
              <w:top w:val="single" w:sz="4" w:space="0" w:color="auto"/>
              <w:left w:val="single" w:sz="6" w:space="0" w:color="auto"/>
              <w:bottom w:val="single" w:sz="4" w:space="0" w:color="auto"/>
              <w:right w:val="single" w:sz="6" w:space="0" w:color="auto"/>
            </w:tcBorders>
          </w:tcPr>
          <w:p w14:paraId="4C3D7AE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3/166</w:t>
            </w:r>
          </w:p>
        </w:tc>
        <w:tc>
          <w:tcPr>
            <w:tcW w:w="1080" w:type="dxa"/>
            <w:tcBorders>
              <w:top w:val="single" w:sz="4" w:space="0" w:color="auto"/>
              <w:left w:val="single" w:sz="6" w:space="0" w:color="auto"/>
              <w:bottom w:val="single" w:sz="4" w:space="0" w:color="auto"/>
              <w:right w:val="single" w:sz="6" w:space="0" w:color="auto"/>
            </w:tcBorders>
          </w:tcPr>
          <w:p w14:paraId="6DA0B1E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3/166</w:t>
            </w:r>
          </w:p>
        </w:tc>
      </w:tr>
      <w:tr w:rsidR="00E37EE9" w:rsidRPr="00E37EE9" w14:paraId="62068F08" w14:textId="77777777" w:rsidTr="005234F9">
        <w:trPr>
          <w:trHeight w:val="150"/>
          <w:jc w:val="center"/>
        </w:trPr>
        <w:tc>
          <w:tcPr>
            <w:tcW w:w="3156" w:type="dxa"/>
            <w:tcBorders>
              <w:top w:val="single" w:sz="4" w:space="0" w:color="auto"/>
              <w:left w:val="single" w:sz="6" w:space="0" w:color="auto"/>
              <w:bottom w:val="single" w:sz="4" w:space="0" w:color="auto"/>
              <w:right w:val="single" w:sz="6" w:space="0" w:color="auto"/>
            </w:tcBorders>
          </w:tcPr>
          <w:p w14:paraId="744DA6F6"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Количество действующих школ с учетом обособленных подразделений</w:t>
            </w:r>
          </w:p>
        </w:tc>
        <w:tc>
          <w:tcPr>
            <w:tcW w:w="1112" w:type="dxa"/>
            <w:tcBorders>
              <w:top w:val="single" w:sz="4" w:space="0" w:color="auto"/>
              <w:left w:val="single" w:sz="6" w:space="0" w:color="auto"/>
              <w:bottom w:val="single" w:sz="4" w:space="0" w:color="auto"/>
              <w:right w:val="single" w:sz="6" w:space="0" w:color="auto"/>
            </w:tcBorders>
          </w:tcPr>
          <w:p w14:paraId="620B1BE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ед./ ученических мест</w:t>
            </w:r>
          </w:p>
        </w:tc>
        <w:tc>
          <w:tcPr>
            <w:tcW w:w="1080" w:type="dxa"/>
            <w:tcBorders>
              <w:top w:val="single" w:sz="4" w:space="0" w:color="auto"/>
              <w:left w:val="single" w:sz="6" w:space="0" w:color="auto"/>
              <w:bottom w:val="single" w:sz="4" w:space="0" w:color="auto"/>
              <w:right w:val="single" w:sz="6" w:space="0" w:color="auto"/>
            </w:tcBorders>
          </w:tcPr>
          <w:p w14:paraId="5F3A8CE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2/350</w:t>
            </w:r>
          </w:p>
        </w:tc>
        <w:tc>
          <w:tcPr>
            <w:tcW w:w="1080" w:type="dxa"/>
            <w:tcBorders>
              <w:top w:val="single" w:sz="4" w:space="0" w:color="auto"/>
              <w:left w:val="single" w:sz="6" w:space="0" w:color="auto"/>
              <w:bottom w:val="single" w:sz="4" w:space="0" w:color="auto"/>
              <w:right w:val="single" w:sz="6" w:space="0" w:color="auto"/>
            </w:tcBorders>
          </w:tcPr>
          <w:p w14:paraId="643BD91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2/350</w:t>
            </w:r>
          </w:p>
        </w:tc>
        <w:tc>
          <w:tcPr>
            <w:tcW w:w="1080" w:type="dxa"/>
            <w:tcBorders>
              <w:top w:val="single" w:sz="4" w:space="0" w:color="auto"/>
              <w:left w:val="single" w:sz="6" w:space="0" w:color="auto"/>
              <w:bottom w:val="single" w:sz="4" w:space="0" w:color="auto"/>
              <w:right w:val="single" w:sz="6" w:space="0" w:color="auto"/>
            </w:tcBorders>
          </w:tcPr>
          <w:p w14:paraId="67047ED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2/350</w:t>
            </w:r>
          </w:p>
        </w:tc>
        <w:tc>
          <w:tcPr>
            <w:tcW w:w="1080" w:type="dxa"/>
            <w:tcBorders>
              <w:top w:val="single" w:sz="4" w:space="0" w:color="auto"/>
              <w:left w:val="single" w:sz="6" w:space="0" w:color="auto"/>
              <w:bottom w:val="single" w:sz="4" w:space="0" w:color="auto"/>
              <w:right w:val="single" w:sz="6" w:space="0" w:color="auto"/>
            </w:tcBorders>
          </w:tcPr>
          <w:p w14:paraId="32836B2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2/350</w:t>
            </w:r>
          </w:p>
        </w:tc>
        <w:tc>
          <w:tcPr>
            <w:tcW w:w="1080" w:type="dxa"/>
            <w:tcBorders>
              <w:top w:val="single" w:sz="4" w:space="0" w:color="auto"/>
              <w:left w:val="single" w:sz="6" w:space="0" w:color="auto"/>
              <w:bottom w:val="single" w:sz="4" w:space="0" w:color="auto"/>
              <w:right w:val="single" w:sz="6" w:space="0" w:color="auto"/>
            </w:tcBorders>
          </w:tcPr>
          <w:p w14:paraId="76B3927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2/350</w:t>
            </w:r>
          </w:p>
        </w:tc>
      </w:tr>
      <w:tr w:rsidR="00E37EE9" w:rsidRPr="00E37EE9" w14:paraId="783A1E01" w14:textId="77777777" w:rsidTr="005234F9">
        <w:trPr>
          <w:trHeight w:val="264"/>
          <w:jc w:val="center"/>
        </w:trPr>
        <w:tc>
          <w:tcPr>
            <w:tcW w:w="3156" w:type="dxa"/>
            <w:tcBorders>
              <w:top w:val="single" w:sz="4" w:space="0" w:color="auto"/>
              <w:left w:val="single" w:sz="6" w:space="0" w:color="auto"/>
              <w:bottom w:val="single" w:sz="4" w:space="0" w:color="auto"/>
              <w:right w:val="single" w:sz="6" w:space="0" w:color="auto"/>
            </w:tcBorders>
          </w:tcPr>
          <w:p w14:paraId="30AA21EA"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Количество врачебных амбулаторий</w:t>
            </w:r>
          </w:p>
        </w:tc>
        <w:tc>
          <w:tcPr>
            <w:tcW w:w="1112" w:type="dxa"/>
            <w:tcBorders>
              <w:top w:val="single" w:sz="4" w:space="0" w:color="auto"/>
              <w:left w:val="single" w:sz="6" w:space="0" w:color="auto"/>
              <w:bottom w:val="single" w:sz="4" w:space="0" w:color="auto"/>
              <w:right w:val="single" w:sz="6" w:space="0" w:color="auto"/>
            </w:tcBorders>
          </w:tcPr>
          <w:p w14:paraId="09E3D91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шт.</w:t>
            </w:r>
          </w:p>
        </w:tc>
        <w:tc>
          <w:tcPr>
            <w:tcW w:w="1080" w:type="dxa"/>
            <w:tcBorders>
              <w:top w:val="single" w:sz="4" w:space="0" w:color="auto"/>
              <w:left w:val="single" w:sz="6" w:space="0" w:color="auto"/>
              <w:bottom w:val="single" w:sz="4" w:space="0" w:color="auto"/>
              <w:right w:val="single" w:sz="6" w:space="0" w:color="auto"/>
            </w:tcBorders>
          </w:tcPr>
          <w:p w14:paraId="050BFAF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37A84EC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4EE392E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0B872A2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5B69785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r>
      <w:tr w:rsidR="00E37EE9" w:rsidRPr="00E37EE9" w14:paraId="6A2DF961" w14:textId="77777777" w:rsidTr="005234F9">
        <w:trPr>
          <w:trHeight w:val="111"/>
          <w:jc w:val="center"/>
        </w:trPr>
        <w:tc>
          <w:tcPr>
            <w:tcW w:w="3156" w:type="dxa"/>
            <w:tcBorders>
              <w:top w:val="single" w:sz="4" w:space="0" w:color="auto"/>
              <w:left w:val="single" w:sz="6" w:space="0" w:color="auto"/>
              <w:bottom w:val="single" w:sz="4" w:space="0" w:color="auto"/>
              <w:right w:val="single" w:sz="6" w:space="0" w:color="auto"/>
            </w:tcBorders>
            <w:vAlign w:val="bottom"/>
          </w:tcPr>
          <w:p w14:paraId="689E175A"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Количество ФАПов</w:t>
            </w:r>
          </w:p>
        </w:tc>
        <w:tc>
          <w:tcPr>
            <w:tcW w:w="1112" w:type="dxa"/>
            <w:tcBorders>
              <w:top w:val="single" w:sz="4" w:space="0" w:color="auto"/>
              <w:left w:val="single" w:sz="6" w:space="0" w:color="auto"/>
              <w:bottom w:val="single" w:sz="4" w:space="0" w:color="auto"/>
              <w:right w:val="single" w:sz="6" w:space="0" w:color="auto"/>
            </w:tcBorders>
          </w:tcPr>
          <w:p w14:paraId="13F2D5C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шт.</w:t>
            </w:r>
          </w:p>
        </w:tc>
        <w:tc>
          <w:tcPr>
            <w:tcW w:w="1080" w:type="dxa"/>
            <w:tcBorders>
              <w:top w:val="single" w:sz="4" w:space="0" w:color="auto"/>
              <w:left w:val="single" w:sz="6" w:space="0" w:color="auto"/>
              <w:bottom w:val="single" w:sz="4" w:space="0" w:color="auto"/>
              <w:right w:val="single" w:sz="6" w:space="0" w:color="auto"/>
            </w:tcBorders>
          </w:tcPr>
          <w:p w14:paraId="6600E7D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w:t>
            </w:r>
          </w:p>
        </w:tc>
        <w:tc>
          <w:tcPr>
            <w:tcW w:w="1080" w:type="dxa"/>
            <w:tcBorders>
              <w:top w:val="single" w:sz="4" w:space="0" w:color="auto"/>
              <w:left w:val="single" w:sz="6" w:space="0" w:color="auto"/>
              <w:bottom w:val="single" w:sz="4" w:space="0" w:color="auto"/>
              <w:right w:val="single" w:sz="6" w:space="0" w:color="auto"/>
            </w:tcBorders>
          </w:tcPr>
          <w:p w14:paraId="4BCB498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w:t>
            </w:r>
          </w:p>
        </w:tc>
        <w:tc>
          <w:tcPr>
            <w:tcW w:w="1080" w:type="dxa"/>
            <w:tcBorders>
              <w:top w:val="single" w:sz="4" w:space="0" w:color="auto"/>
              <w:left w:val="single" w:sz="6" w:space="0" w:color="auto"/>
              <w:bottom w:val="single" w:sz="4" w:space="0" w:color="auto"/>
              <w:right w:val="single" w:sz="6" w:space="0" w:color="auto"/>
            </w:tcBorders>
          </w:tcPr>
          <w:p w14:paraId="50D05D6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w:t>
            </w:r>
          </w:p>
        </w:tc>
        <w:tc>
          <w:tcPr>
            <w:tcW w:w="1080" w:type="dxa"/>
            <w:tcBorders>
              <w:top w:val="single" w:sz="4" w:space="0" w:color="auto"/>
              <w:left w:val="single" w:sz="6" w:space="0" w:color="auto"/>
              <w:bottom w:val="single" w:sz="4" w:space="0" w:color="auto"/>
              <w:right w:val="single" w:sz="6" w:space="0" w:color="auto"/>
            </w:tcBorders>
          </w:tcPr>
          <w:p w14:paraId="649C8D2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w:t>
            </w:r>
          </w:p>
        </w:tc>
        <w:tc>
          <w:tcPr>
            <w:tcW w:w="1080" w:type="dxa"/>
            <w:tcBorders>
              <w:top w:val="single" w:sz="4" w:space="0" w:color="auto"/>
              <w:left w:val="single" w:sz="6" w:space="0" w:color="auto"/>
              <w:bottom w:val="single" w:sz="4" w:space="0" w:color="auto"/>
              <w:right w:val="single" w:sz="6" w:space="0" w:color="auto"/>
            </w:tcBorders>
          </w:tcPr>
          <w:p w14:paraId="64DF6B8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w:t>
            </w:r>
          </w:p>
        </w:tc>
      </w:tr>
      <w:tr w:rsidR="00E37EE9" w:rsidRPr="00E37EE9" w14:paraId="2E6B8E40" w14:textId="77777777" w:rsidTr="005234F9">
        <w:trPr>
          <w:trHeight w:val="165"/>
          <w:jc w:val="center"/>
        </w:trPr>
        <w:tc>
          <w:tcPr>
            <w:tcW w:w="3156" w:type="dxa"/>
            <w:tcBorders>
              <w:top w:val="single" w:sz="4" w:space="0" w:color="auto"/>
              <w:left w:val="single" w:sz="6" w:space="0" w:color="auto"/>
              <w:bottom w:val="single" w:sz="4" w:space="0" w:color="auto"/>
              <w:right w:val="single" w:sz="6" w:space="0" w:color="auto"/>
            </w:tcBorders>
            <w:vAlign w:val="bottom"/>
          </w:tcPr>
          <w:p w14:paraId="00C4F36E"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Наличие домов культуры</w:t>
            </w:r>
          </w:p>
        </w:tc>
        <w:tc>
          <w:tcPr>
            <w:tcW w:w="1112" w:type="dxa"/>
            <w:tcBorders>
              <w:top w:val="single" w:sz="4" w:space="0" w:color="auto"/>
              <w:left w:val="single" w:sz="6" w:space="0" w:color="auto"/>
              <w:bottom w:val="single" w:sz="4" w:space="0" w:color="auto"/>
              <w:right w:val="single" w:sz="6" w:space="0" w:color="auto"/>
            </w:tcBorders>
          </w:tcPr>
          <w:p w14:paraId="1EBB79B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sz w:val="20"/>
                <w:szCs w:val="20"/>
                <w:lang w:eastAsia="ru-RU"/>
              </w:rPr>
              <w:t>ед.</w:t>
            </w:r>
          </w:p>
        </w:tc>
        <w:tc>
          <w:tcPr>
            <w:tcW w:w="1080" w:type="dxa"/>
            <w:tcBorders>
              <w:top w:val="single" w:sz="4" w:space="0" w:color="auto"/>
              <w:left w:val="single" w:sz="6" w:space="0" w:color="auto"/>
              <w:bottom w:val="single" w:sz="4" w:space="0" w:color="auto"/>
              <w:right w:val="single" w:sz="6" w:space="0" w:color="auto"/>
            </w:tcBorders>
          </w:tcPr>
          <w:p w14:paraId="1939F2A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w:t>
            </w:r>
          </w:p>
        </w:tc>
        <w:tc>
          <w:tcPr>
            <w:tcW w:w="1080" w:type="dxa"/>
            <w:tcBorders>
              <w:top w:val="single" w:sz="4" w:space="0" w:color="auto"/>
              <w:left w:val="single" w:sz="6" w:space="0" w:color="auto"/>
              <w:bottom w:val="single" w:sz="4" w:space="0" w:color="auto"/>
              <w:right w:val="single" w:sz="6" w:space="0" w:color="auto"/>
            </w:tcBorders>
          </w:tcPr>
          <w:p w14:paraId="5F1F798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w:t>
            </w:r>
          </w:p>
        </w:tc>
        <w:tc>
          <w:tcPr>
            <w:tcW w:w="1080" w:type="dxa"/>
            <w:tcBorders>
              <w:top w:val="single" w:sz="4" w:space="0" w:color="auto"/>
              <w:left w:val="single" w:sz="6" w:space="0" w:color="auto"/>
              <w:bottom w:val="single" w:sz="4" w:space="0" w:color="auto"/>
              <w:right w:val="single" w:sz="6" w:space="0" w:color="auto"/>
            </w:tcBorders>
          </w:tcPr>
          <w:p w14:paraId="558510D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w:t>
            </w:r>
          </w:p>
        </w:tc>
        <w:tc>
          <w:tcPr>
            <w:tcW w:w="1080" w:type="dxa"/>
            <w:tcBorders>
              <w:top w:val="single" w:sz="4" w:space="0" w:color="auto"/>
              <w:left w:val="single" w:sz="6" w:space="0" w:color="auto"/>
              <w:bottom w:val="single" w:sz="4" w:space="0" w:color="auto"/>
              <w:right w:val="single" w:sz="6" w:space="0" w:color="auto"/>
            </w:tcBorders>
          </w:tcPr>
          <w:p w14:paraId="6CE4928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w:t>
            </w:r>
          </w:p>
        </w:tc>
        <w:tc>
          <w:tcPr>
            <w:tcW w:w="1080" w:type="dxa"/>
            <w:tcBorders>
              <w:top w:val="single" w:sz="4" w:space="0" w:color="auto"/>
              <w:left w:val="single" w:sz="6" w:space="0" w:color="auto"/>
              <w:bottom w:val="single" w:sz="4" w:space="0" w:color="auto"/>
              <w:right w:val="single" w:sz="6" w:space="0" w:color="auto"/>
            </w:tcBorders>
          </w:tcPr>
          <w:p w14:paraId="17D701C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w:t>
            </w:r>
          </w:p>
        </w:tc>
      </w:tr>
      <w:tr w:rsidR="00E37EE9" w:rsidRPr="00E37EE9" w14:paraId="360FBB2B" w14:textId="77777777" w:rsidTr="005234F9">
        <w:trPr>
          <w:trHeight w:val="126"/>
          <w:jc w:val="center"/>
        </w:trPr>
        <w:tc>
          <w:tcPr>
            <w:tcW w:w="3156" w:type="dxa"/>
            <w:tcBorders>
              <w:top w:val="single" w:sz="4" w:space="0" w:color="auto"/>
              <w:left w:val="single" w:sz="6" w:space="0" w:color="auto"/>
              <w:bottom w:val="single" w:sz="4" w:space="0" w:color="auto"/>
              <w:right w:val="single" w:sz="6" w:space="0" w:color="auto"/>
            </w:tcBorders>
            <w:vAlign w:val="bottom"/>
          </w:tcPr>
          <w:p w14:paraId="6F3D031E"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Детская школа искусств </w:t>
            </w:r>
          </w:p>
        </w:tc>
        <w:tc>
          <w:tcPr>
            <w:tcW w:w="1112" w:type="dxa"/>
            <w:tcBorders>
              <w:top w:val="single" w:sz="4" w:space="0" w:color="auto"/>
              <w:left w:val="single" w:sz="6" w:space="0" w:color="auto"/>
              <w:bottom w:val="single" w:sz="4" w:space="0" w:color="auto"/>
              <w:right w:val="single" w:sz="6" w:space="0" w:color="auto"/>
            </w:tcBorders>
          </w:tcPr>
          <w:p w14:paraId="12AD75E2"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шт.</w:t>
            </w:r>
          </w:p>
        </w:tc>
        <w:tc>
          <w:tcPr>
            <w:tcW w:w="1080" w:type="dxa"/>
            <w:tcBorders>
              <w:top w:val="single" w:sz="4" w:space="0" w:color="auto"/>
              <w:left w:val="single" w:sz="6" w:space="0" w:color="auto"/>
              <w:bottom w:val="single" w:sz="4" w:space="0" w:color="auto"/>
              <w:right w:val="single" w:sz="6" w:space="0" w:color="auto"/>
            </w:tcBorders>
          </w:tcPr>
          <w:p w14:paraId="23902CC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6D139C2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245B2CD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58D2DF8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c>
          <w:tcPr>
            <w:tcW w:w="1080" w:type="dxa"/>
            <w:tcBorders>
              <w:top w:val="single" w:sz="4" w:space="0" w:color="auto"/>
              <w:left w:val="single" w:sz="6" w:space="0" w:color="auto"/>
              <w:bottom w:val="single" w:sz="4" w:space="0" w:color="auto"/>
              <w:right w:val="single" w:sz="6" w:space="0" w:color="auto"/>
            </w:tcBorders>
          </w:tcPr>
          <w:p w14:paraId="2CD6588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w:t>
            </w:r>
          </w:p>
        </w:tc>
      </w:tr>
      <w:tr w:rsidR="00E37EE9" w:rsidRPr="00E37EE9" w14:paraId="55055C2D" w14:textId="77777777" w:rsidTr="005234F9">
        <w:trPr>
          <w:trHeight w:val="180"/>
          <w:jc w:val="center"/>
        </w:trPr>
        <w:tc>
          <w:tcPr>
            <w:tcW w:w="3156" w:type="dxa"/>
            <w:tcBorders>
              <w:top w:val="single" w:sz="4" w:space="0" w:color="auto"/>
              <w:left w:val="single" w:sz="6" w:space="0" w:color="auto"/>
              <w:bottom w:val="single" w:sz="4" w:space="0" w:color="auto"/>
              <w:right w:val="single" w:sz="6" w:space="0" w:color="auto"/>
            </w:tcBorders>
          </w:tcPr>
          <w:p w14:paraId="148C1EF7"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Наличие библиотек</w:t>
            </w:r>
          </w:p>
        </w:tc>
        <w:tc>
          <w:tcPr>
            <w:tcW w:w="1112" w:type="dxa"/>
            <w:tcBorders>
              <w:top w:val="single" w:sz="4" w:space="0" w:color="auto"/>
              <w:left w:val="single" w:sz="6" w:space="0" w:color="auto"/>
              <w:bottom w:val="single" w:sz="4" w:space="0" w:color="auto"/>
              <w:right w:val="single" w:sz="6" w:space="0" w:color="auto"/>
            </w:tcBorders>
          </w:tcPr>
          <w:p w14:paraId="5E8CA20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шт.</w:t>
            </w:r>
          </w:p>
        </w:tc>
        <w:tc>
          <w:tcPr>
            <w:tcW w:w="1080" w:type="dxa"/>
            <w:tcBorders>
              <w:top w:val="single" w:sz="4" w:space="0" w:color="auto"/>
              <w:left w:val="single" w:sz="6" w:space="0" w:color="auto"/>
              <w:bottom w:val="single" w:sz="4" w:space="0" w:color="auto"/>
              <w:right w:val="single" w:sz="6" w:space="0" w:color="auto"/>
            </w:tcBorders>
          </w:tcPr>
          <w:p w14:paraId="542FC3A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w:t>
            </w:r>
          </w:p>
        </w:tc>
        <w:tc>
          <w:tcPr>
            <w:tcW w:w="1080" w:type="dxa"/>
            <w:tcBorders>
              <w:top w:val="single" w:sz="4" w:space="0" w:color="auto"/>
              <w:left w:val="single" w:sz="6" w:space="0" w:color="auto"/>
              <w:bottom w:val="single" w:sz="4" w:space="0" w:color="auto"/>
              <w:right w:val="single" w:sz="6" w:space="0" w:color="auto"/>
            </w:tcBorders>
          </w:tcPr>
          <w:p w14:paraId="4771957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w:t>
            </w:r>
          </w:p>
        </w:tc>
        <w:tc>
          <w:tcPr>
            <w:tcW w:w="1080" w:type="dxa"/>
            <w:tcBorders>
              <w:top w:val="single" w:sz="4" w:space="0" w:color="auto"/>
              <w:left w:val="single" w:sz="6" w:space="0" w:color="auto"/>
              <w:bottom w:val="single" w:sz="4" w:space="0" w:color="auto"/>
              <w:right w:val="single" w:sz="6" w:space="0" w:color="auto"/>
            </w:tcBorders>
          </w:tcPr>
          <w:p w14:paraId="6B80C29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w:t>
            </w:r>
          </w:p>
        </w:tc>
        <w:tc>
          <w:tcPr>
            <w:tcW w:w="1080" w:type="dxa"/>
            <w:tcBorders>
              <w:top w:val="single" w:sz="4" w:space="0" w:color="auto"/>
              <w:left w:val="single" w:sz="6" w:space="0" w:color="auto"/>
              <w:bottom w:val="single" w:sz="4" w:space="0" w:color="auto"/>
              <w:right w:val="single" w:sz="6" w:space="0" w:color="auto"/>
            </w:tcBorders>
          </w:tcPr>
          <w:p w14:paraId="45B6D19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w:t>
            </w:r>
          </w:p>
        </w:tc>
        <w:tc>
          <w:tcPr>
            <w:tcW w:w="1080" w:type="dxa"/>
            <w:tcBorders>
              <w:top w:val="single" w:sz="4" w:space="0" w:color="auto"/>
              <w:left w:val="single" w:sz="6" w:space="0" w:color="auto"/>
              <w:bottom w:val="single" w:sz="4" w:space="0" w:color="auto"/>
              <w:right w:val="single" w:sz="6" w:space="0" w:color="auto"/>
            </w:tcBorders>
          </w:tcPr>
          <w:p w14:paraId="1193252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w:t>
            </w:r>
          </w:p>
        </w:tc>
      </w:tr>
      <w:tr w:rsidR="00E37EE9" w:rsidRPr="00E37EE9" w14:paraId="30ABAA30"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vAlign w:val="bottom"/>
          </w:tcPr>
          <w:p w14:paraId="49AE12B9"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Количество магазинов</w:t>
            </w:r>
          </w:p>
        </w:tc>
        <w:tc>
          <w:tcPr>
            <w:tcW w:w="1112" w:type="dxa"/>
            <w:tcBorders>
              <w:top w:val="single" w:sz="4" w:space="0" w:color="auto"/>
              <w:left w:val="single" w:sz="6" w:space="0" w:color="auto"/>
              <w:bottom w:val="single" w:sz="4" w:space="0" w:color="auto"/>
              <w:right w:val="single" w:sz="6" w:space="0" w:color="auto"/>
            </w:tcBorders>
          </w:tcPr>
          <w:p w14:paraId="36111E0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шт.</w:t>
            </w:r>
          </w:p>
        </w:tc>
        <w:tc>
          <w:tcPr>
            <w:tcW w:w="1080" w:type="dxa"/>
            <w:tcBorders>
              <w:top w:val="single" w:sz="4" w:space="0" w:color="auto"/>
              <w:left w:val="single" w:sz="6" w:space="0" w:color="auto"/>
              <w:bottom w:val="single" w:sz="4" w:space="0" w:color="auto"/>
              <w:right w:val="single" w:sz="6" w:space="0" w:color="auto"/>
            </w:tcBorders>
          </w:tcPr>
          <w:p w14:paraId="49B9855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12</w:t>
            </w:r>
          </w:p>
        </w:tc>
        <w:tc>
          <w:tcPr>
            <w:tcW w:w="1080" w:type="dxa"/>
            <w:tcBorders>
              <w:top w:val="single" w:sz="4" w:space="0" w:color="auto"/>
              <w:left w:val="single" w:sz="6" w:space="0" w:color="auto"/>
              <w:bottom w:val="single" w:sz="4" w:space="0" w:color="auto"/>
              <w:right w:val="single" w:sz="6" w:space="0" w:color="auto"/>
            </w:tcBorders>
          </w:tcPr>
          <w:p w14:paraId="6D3D97D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12</w:t>
            </w:r>
          </w:p>
        </w:tc>
        <w:tc>
          <w:tcPr>
            <w:tcW w:w="1080" w:type="dxa"/>
            <w:tcBorders>
              <w:top w:val="single" w:sz="4" w:space="0" w:color="auto"/>
              <w:left w:val="single" w:sz="6" w:space="0" w:color="auto"/>
              <w:bottom w:val="single" w:sz="4" w:space="0" w:color="auto"/>
              <w:right w:val="single" w:sz="6" w:space="0" w:color="auto"/>
            </w:tcBorders>
          </w:tcPr>
          <w:p w14:paraId="6EF83F7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12</w:t>
            </w:r>
          </w:p>
        </w:tc>
        <w:tc>
          <w:tcPr>
            <w:tcW w:w="1080" w:type="dxa"/>
            <w:tcBorders>
              <w:top w:val="single" w:sz="4" w:space="0" w:color="auto"/>
              <w:left w:val="single" w:sz="6" w:space="0" w:color="auto"/>
              <w:bottom w:val="single" w:sz="4" w:space="0" w:color="auto"/>
              <w:right w:val="single" w:sz="6" w:space="0" w:color="auto"/>
            </w:tcBorders>
          </w:tcPr>
          <w:p w14:paraId="44A7C95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12</w:t>
            </w:r>
          </w:p>
        </w:tc>
        <w:tc>
          <w:tcPr>
            <w:tcW w:w="1080" w:type="dxa"/>
            <w:tcBorders>
              <w:top w:val="single" w:sz="4" w:space="0" w:color="auto"/>
              <w:left w:val="single" w:sz="6" w:space="0" w:color="auto"/>
              <w:bottom w:val="single" w:sz="4" w:space="0" w:color="auto"/>
              <w:right w:val="single" w:sz="6" w:space="0" w:color="auto"/>
            </w:tcBorders>
          </w:tcPr>
          <w:p w14:paraId="73E4EED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12</w:t>
            </w:r>
          </w:p>
        </w:tc>
      </w:tr>
      <w:tr w:rsidR="00E37EE9" w:rsidRPr="00E37EE9" w14:paraId="539D6D0B"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44ACC57C"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Доходы бюджета, всего:</w:t>
            </w:r>
          </w:p>
        </w:tc>
        <w:tc>
          <w:tcPr>
            <w:tcW w:w="1112" w:type="dxa"/>
            <w:tcBorders>
              <w:top w:val="single" w:sz="4" w:space="0" w:color="auto"/>
              <w:left w:val="single" w:sz="6" w:space="0" w:color="auto"/>
              <w:bottom w:val="single" w:sz="4" w:space="0" w:color="auto"/>
              <w:right w:val="single" w:sz="6" w:space="0" w:color="auto"/>
            </w:tcBorders>
          </w:tcPr>
          <w:p w14:paraId="3320FBE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136D1FF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39064,844</w:t>
            </w:r>
          </w:p>
        </w:tc>
        <w:tc>
          <w:tcPr>
            <w:tcW w:w="1080" w:type="dxa"/>
            <w:tcBorders>
              <w:top w:val="single" w:sz="4" w:space="0" w:color="auto"/>
              <w:left w:val="single" w:sz="6" w:space="0" w:color="auto"/>
              <w:bottom w:val="single" w:sz="4" w:space="0" w:color="auto"/>
              <w:right w:val="single" w:sz="6" w:space="0" w:color="auto"/>
            </w:tcBorders>
          </w:tcPr>
          <w:p w14:paraId="5C7120E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31601,660</w:t>
            </w:r>
          </w:p>
        </w:tc>
        <w:tc>
          <w:tcPr>
            <w:tcW w:w="1080" w:type="dxa"/>
            <w:tcBorders>
              <w:top w:val="single" w:sz="4" w:space="0" w:color="auto"/>
              <w:left w:val="single" w:sz="6" w:space="0" w:color="auto"/>
              <w:bottom w:val="single" w:sz="4" w:space="0" w:color="auto"/>
              <w:right w:val="single" w:sz="6" w:space="0" w:color="auto"/>
            </w:tcBorders>
          </w:tcPr>
          <w:p w14:paraId="7B07F84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23336,586</w:t>
            </w:r>
          </w:p>
        </w:tc>
        <w:tc>
          <w:tcPr>
            <w:tcW w:w="1080" w:type="dxa"/>
            <w:tcBorders>
              <w:top w:val="single" w:sz="4" w:space="0" w:color="auto"/>
              <w:left w:val="single" w:sz="6" w:space="0" w:color="auto"/>
              <w:bottom w:val="single" w:sz="4" w:space="0" w:color="auto"/>
              <w:right w:val="single" w:sz="6" w:space="0" w:color="auto"/>
            </w:tcBorders>
          </w:tcPr>
          <w:p w14:paraId="7BCCF57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22841,786</w:t>
            </w:r>
          </w:p>
        </w:tc>
        <w:tc>
          <w:tcPr>
            <w:tcW w:w="1080" w:type="dxa"/>
            <w:tcBorders>
              <w:top w:val="single" w:sz="4" w:space="0" w:color="auto"/>
              <w:left w:val="single" w:sz="6" w:space="0" w:color="auto"/>
              <w:bottom w:val="single" w:sz="4" w:space="0" w:color="auto"/>
              <w:right w:val="single" w:sz="6" w:space="0" w:color="auto"/>
            </w:tcBorders>
          </w:tcPr>
          <w:p w14:paraId="00F1B44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22841,786</w:t>
            </w:r>
          </w:p>
        </w:tc>
      </w:tr>
      <w:tr w:rsidR="00E37EE9" w:rsidRPr="00E37EE9" w14:paraId="44CA7585"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596D1EC1"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в том числе:</w:t>
            </w:r>
          </w:p>
        </w:tc>
        <w:tc>
          <w:tcPr>
            <w:tcW w:w="1112" w:type="dxa"/>
            <w:tcBorders>
              <w:top w:val="single" w:sz="4" w:space="0" w:color="auto"/>
              <w:left w:val="single" w:sz="6" w:space="0" w:color="auto"/>
              <w:bottom w:val="single" w:sz="4" w:space="0" w:color="auto"/>
              <w:right w:val="single" w:sz="6" w:space="0" w:color="auto"/>
            </w:tcBorders>
          </w:tcPr>
          <w:p w14:paraId="4A41BCA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14:paraId="56EF847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p>
        </w:tc>
        <w:tc>
          <w:tcPr>
            <w:tcW w:w="1080" w:type="dxa"/>
            <w:tcBorders>
              <w:top w:val="single" w:sz="4" w:space="0" w:color="auto"/>
              <w:left w:val="single" w:sz="6" w:space="0" w:color="auto"/>
              <w:bottom w:val="single" w:sz="4" w:space="0" w:color="auto"/>
              <w:right w:val="single" w:sz="6" w:space="0" w:color="auto"/>
            </w:tcBorders>
          </w:tcPr>
          <w:p w14:paraId="3DB9F112"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p>
        </w:tc>
        <w:tc>
          <w:tcPr>
            <w:tcW w:w="1080" w:type="dxa"/>
            <w:tcBorders>
              <w:top w:val="single" w:sz="4" w:space="0" w:color="auto"/>
              <w:left w:val="single" w:sz="6" w:space="0" w:color="auto"/>
              <w:bottom w:val="single" w:sz="4" w:space="0" w:color="auto"/>
              <w:right w:val="single" w:sz="6" w:space="0" w:color="auto"/>
            </w:tcBorders>
          </w:tcPr>
          <w:p w14:paraId="2162149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p>
        </w:tc>
        <w:tc>
          <w:tcPr>
            <w:tcW w:w="1080" w:type="dxa"/>
            <w:tcBorders>
              <w:top w:val="single" w:sz="4" w:space="0" w:color="auto"/>
              <w:left w:val="single" w:sz="6" w:space="0" w:color="auto"/>
              <w:bottom w:val="single" w:sz="4" w:space="0" w:color="auto"/>
              <w:right w:val="single" w:sz="6" w:space="0" w:color="auto"/>
            </w:tcBorders>
          </w:tcPr>
          <w:p w14:paraId="4ABC783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p>
        </w:tc>
        <w:tc>
          <w:tcPr>
            <w:tcW w:w="1080" w:type="dxa"/>
            <w:tcBorders>
              <w:top w:val="single" w:sz="4" w:space="0" w:color="auto"/>
              <w:left w:val="single" w:sz="6" w:space="0" w:color="auto"/>
              <w:bottom w:val="single" w:sz="4" w:space="0" w:color="auto"/>
              <w:right w:val="single" w:sz="6" w:space="0" w:color="auto"/>
            </w:tcBorders>
          </w:tcPr>
          <w:p w14:paraId="3B5B9E0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p>
        </w:tc>
      </w:tr>
      <w:tr w:rsidR="00E37EE9" w:rsidRPr="00E37EE9" w14:paraId="0D024D25"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260B3647"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Налоговые и неналоговые доходы:</w:t>
            </w:r>
          </w:p>
        </w:tc>
        <w:tc>
          <w:tcPr>
            <w:tcW w:w="1112" w:type="dxa"/>
            <w:tcBorders>
              <w:top w:val="single" w:sz="4" w:space="0" w:color="auto"/>
              <w:left w:val="single" w:sz="6" w:space="0" w:color="auto"/>
              <w:bottom w:val="single" w:sz="4" w:space="0" w:color="auto"/>
              <w:right w:val="single" w:sz="6" w:space="0" w:color="auto"/>
            </w:tcBorders>
          </w:tcPr>
          <w:p w14:paraId="172DF5C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593B48D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2560,100</w:t>
            </w:r>
          </w:p>
        </w:tc>
        <w:tc>
          <w:tcPr>
            <w:tcW w:w="1080" w:type="dxa"/>
            <w:tcBorders>
              <w:top w:val="single" w:sz="4" w:space="0" w:color="auto"/>
              <w:left w:val="single" w:sz="6" w:space="0" w:color="auto"/>
              <w:bottom w:val="single" w:sz="4" w:space="0" w:color="auto"/>
              <w:right w:val="single" w:sz="6" w:space="0" w:color="auto"/>
            </w:tcBorders>
          </w:tcPr>
          <w:p w14:paraId="5265F64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2673,700</w:t>
            </w:r>
          </w:p>
        </w:tc>
        <w:tc>
          <w:tcPr>
            <w:tcW w:w="1080" w:type="dxa"/>
            <w:tcBorders>
              <w:top w:val="single" w:sz="4" w:space="0" w:color="auto"/>
              <w:left w:val="single" w:sz="6" w:space="0" w:color="auto"/>
              <w:bottom w:val="single" w:sz="4" w:space="0" w:color="auto"/>
              <w:right w:val="single" w:sz="6" w:space="0" w:color="auto"/>
            </w:tcBorders>
          </w:tcPr>
          <w:p w14:paraId="2CA61F5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2421,800</w:t>
            </w:r>
          </w:p>
        </w:tc>
        <w:tc>
          <w:tcPr>
            <w:tcW w:w="1080" w:type="dxa"/>
            <w:tcBorders>
              <w:top w:val="single" w:sz="4" w:space="0" w:color="auto"/>
              <w:left w:val="single" w:sz="6" w:space="0" w:color="auto"/>
              <w:bottom w:val="single" w:sz="4" w:space="0" w:color="auto"/>
              <w:right w:val="single" w:sz="6" w:space="0" w:color="auto"/>
            </w:tcBorders>
          </w:tcPr>
          <w:p w14:paraId="7C0E329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2483,000</w:t>
            </w:r>
          </w:p>
        </w:tc>
        <w:tc>
          <w:tcPr>
            <w:tcW w:w="1080" w:type="dxa"/>
            <w:tcBorders>
              <w:top w:val="single" w:sz="4" w:space="0" w:color="auto"/>
              <w:left w:val="single" w:sz="6" w:space="0" w:color="auto"/>
              <w:bottom w:val="single" w:sz="4" w:space="0" w:color="auto"/>
              <w:right w:val="single" w:sz="6" w:space="0" w:color="auto"/>
            </w:tcBorders>
          </w:tcPr>
          <w:p w14:paraId="47B8863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2483,000</w:t>
            </w:r>
          </w:p>
        </w:tc>
      </w:tr>
      <w:tr w:rsidR="00E37EE9" w:rsidRPr="00E37EE9" w14:paraId="22F4B2A0"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2C563166"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НДФЛ</w:t>
            </w:r>
          </w:p>
        </w:tc>
        <w:tc>
          <w:tcPr>
            <w:tcW w:w="1112" w:type="dxa"/>
            <w:tcBorders>
              <w:top w:val="single" w:sz="4" w:space="0" w:color="auto"/>
              <w:left w:val="single" w:sz="6" w:space="0" w:color="auto"/>
              <w:bottom w:val="single" w:sz="4" w:space="0" w:color="auto"/>
              <w:right w:val="single" w:sz="6" w:space="0" w:color="auto"/>
            </w:tcBorders>
          </w:tcPr>
          <w:p w14:paraId="01B1EF4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2235F6E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295,000</w:t>
            </w:r>
          </w:p>
        </w:tc>
        <w:tc>
          <w:tcPr>
            <w:tcW w:w="1080" w:type="dxa"/>
            <w:tcBorders>
              <w:top w:val="single" w:sz="4" w:space="0" w:color="auto"/>
              <w:left w:val="single" w:sz="6" w:space="0" w:color="auto"/>
              <w:bottom w:val="single" w:sz="4" w:space="0" w:color="auto"/>
              <w:right w:val="single" w:sz="6" w:space="0" w:color="auto"/>
            </w:tcBorders>
          </w:tcPr>
          <w:p w14:paraId="0B4DA98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310,000</w:t>
            </w:r>
          </w:p>
        </w:tc>
        <w:tc>
          <w:tcPr>
            <w:tcW w:w="1080" w:type="dxa"/>
            <w:tcBorders>
              <w:top w:val="single" w:sz="4" w:space="0" w:color="auto"/>
              <w:left w:val="single" w:sz="6" w:space="0" w:color="auto"/>
              <w:bottom w:val="single" w:sz="4" w:space="0" w:color="auto"/>
              <w:right w:val="single" w:sz="6" w:space="0" w:color="auto"/>
            </w:tcBorders>
          </w:tcPr>
          <w:p w14:paraId="3D6E6874"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320,000</w:t>
            </w:r>
          </w:p>
        </w:tc>
        <w:tc>
          <w:tcPr>
            <w:tcW w:w="1080" w:type="dxa"/>
            <w:tcBorders>
              <w:top w:val="single" w:sz="4" w:space="0" w:color="auto"/>
              <w:left w:val="single" w:sz="6" w:space="0" w:color="auto"/>
              <w:bottom w:val="single" w:sz="4" w:space="0" w:color="auto"/>
              <w:right w:val="single" w:sz="6" w:space="0" w:color="auto"/>
            </w:tcBorders>
          </w:tcPr>
          <w:p w14:paraId="4FAA0900"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330,000</w:t>
            </w:r>
          </w:p>
        </w:tc>
        <w:tc>
          <w:tcPr>
            <w:tcW w:w="1080" w:type="dxa"/>
            <w:tcBorders>
              <w:top w:val="single" w:sz="4" w:space="0" w:color="auto"/>
              <w:left w:val="single" w:sz="6" w:space="0" w:color="auto"/>
              <w:bottom w:val="single" w:sz="4" w:space="0" w:color="auto"/>
              <w:right w:val="single" w:sz="6" w:space="0" w:color="auto"/>
            </w:tcBorders>
          </w:tcPr>
          <w:p w14:paraId="49281D31"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330,000</w:t>
            </w:r>
          </w:p>
        </w:tc>
      </w:tr>
      <w:tr w:rsidR="00E37EE9" w:rsidRPr="00E37EE9" w14:paraId="779E7932"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20756517"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xml:space="preserve">-налог на имущество физических </w:t>
            </w:r>
            <w:r w:rsidRPr="00E37EE9">
              <w:rPr>
                <w:rFonts w:ascii="Times New Roman" w:eastAsia="Times New Roman" w:hAnsi="Times New Roman" w:cs="Times New Roman"/>
                <w:color w:val="000000"/>
                <w:sz w:val="20"/>
                <w:szCs w:val="20"/>
                <w:lang w:eastAsia="ru-RU"/>
              </w:rPr>
              <w:lastRenderedPageBreak/>
              <w:t>лиц</w:t>
            </w:r>
          </w:p>
        </w:tc>
        <w:tc>
          <w:tcPr>
            <w:tcW w:w="1112" w:type="dxa"/>
            <w:tcBorders>
              <w:top w:val="single" w:sz="4" w:space="0" w:color="auto"/>
              <w:left w:val="single" w:sz="6" w:space="0" w:color="auto"/>
              <w:bottom w:val="single" w:sz="4" w:space="0" w:color="auto"/>
              <w:right w:val="single" w:sz="6" w:space="0" w:color="auto"/>
            </w:tcBorders>
          </w:tcPr>
          <w:p w14:paraId="52B3E95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lastRenderedPageBreak/>
              <w:t>тыс. руб.</w:t>
            </w:r>
          </w:p>
        </w:tc>
        <w:tc>
          <w:tcPr>
            <w:tcW w:w="1080" w:type="dxa"/>
            <w:tcBorders>
              <w:top w:val="single" w:sz="4" w:space="0" w:color="auto"/>
              <w:left w:val="single" w:sz="6" w:space="0" w:color="auto"/>
              <w:bottom w:val="single" w:sz="4" w:space="0" w:color="auto"/>
              <w:right w:val="single" w:sz="6" w:space="0" w:color="auto"/>
            </w:tcBorders>
          </w:tcPr>
          <w:p w14:paraId="5B0B7B1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425,000</w:t>
            </w:r>
          </w:p>
        </w:tc>
        <w:tc>
          <w:tcPr>
            <w:tcW w:w="1080" w:type="dxa"/>
            <w:tcBorders>
              <w:top w:val="single" w:sz="4" w:space="0" w:color="auto"/>
              <w:left w:val="single" w:sz="6" w:space="0" w:color="auto"/>
              <w:bottom w:val="single" w:sz="4" w:space="0" w:color="auto"/>
              <w:right w:val="single" w:sz="6" w:space="0" w:color="auto"/>
            </w:tcBorders>
          </w:tcPr>
          <w:p w14:paraId="627EA61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460,000</w:t>
            </w:r>
          </w:p>
        </w:tc>
        <w:tc>
          <w:tcPr>
            <w:tcW w:w="1080" w:type="dxa"/>
            <w:tcBorders>
              <w:top w:val="single" w:sz="4" w:space="0" w:color="auto"/>
              <w:left w:val="single" w:sz="6" w:space="0" w:color="auto"/>
              <w:bottom w:val="single" w:sz="4" w:space="0" w:color="auto"/>
              <w:right w:val="single" w:sz="6" w:space="0" w:color="auto"/>
            </w:tcBorders>
          </w:tcPr>
          <w:p w14:paraId="2FB737D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470,000</w:t>
            </w:r>
          </w:p>
        </w:tc>
        <w:tc>
          <w:tcPr>
            <w:tcW w:w="1080" w:type="dxa"/>
            <w:tcBorders>
              <w:top w:val="single" w:sz="4" w:space="0" w:color="auto"/>
              <w:left w:val="single" w:sz="6" w:space="0" w:color="auto"/>
              <w:bottom w:val="single" w:sz="4" w:space="0" w:color="auto"/>
              <w:right w:val="single" w:sz="6" w:space="0" w:color="auto"/>
            </w:tcBorders>
          </w:tcPr>
          <w:p w14:paraId="22E631B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480,000</w:t>
            </w:r>
          </w:p>
        </w:tc>
        <w:tc>
          <w:tcPr>
            <w:tcW w:w="1080" w:type="dxa"/>
            <w:tcBorders>
              <w:top w:val="single" w:sz="4" w:space="0" w:color="auto"/>
              <w:left w:val="single" w:sz="6" w:space="0" w:color="auto"/>
              <w:bottom w:val="single" w:sz="4" w:space="0" w:color="auto"/>
              <w:right w:val="single" w:sz="6" w:space="0" w:color="auto"/>
            </w:tcBorders>
          </w:tcPr>
          <w:p w14:paraId="740ED21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480,000</w:t>
            </w:r>
          </w:p>
        </w:tc>
      </w:tr>
      <w:tr w:rsidR="00E37EE9" w:rsidRPr="00E37EE9" w14:paraId="6388C643"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159C5FE3"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xml:space="preserve">- налоги </w:t>
            </w:r>
            <w:proofErr w:type="gramStart"/>
            <w:r w:rsidRPr="00E37EE9">
              <w:rPr>
                <w:rFonts w:ascii="Times New Roman" w:eastAsia="Times New Roman" w:hAnsi="Times New Roman" w:cs="Times New Roman"/>
                <w:color w:val="000000"/>
                <w:sz w:val="20"/>
                <w:szCs w:val="20"/>
                <w:lang w:eastAsia="ru-RU"/>
              </w:rPr>
              <w:t>на товары (работы, услуги)</w:t>
            </w:r>
            <w:proofErr w:type="gramEnd"/>
            <w:r w:rsidRPr="00E37EE9">
              <w:rPr>
                <w:rFonts w:ascii="Times New Roman" w:eastAsia="Times New Roman" w:hAnsi="Times New Roman" w:cs="Times New Roman"/>
                <w:color w:val="000000"/>
                <w:sz w:val="20"/>
                <w:szCs w:val="20"/>
                <w:lang w:eastAsia="ru-RU"/>
              </w:rPr>
              <w:t xml:space="preserve"> реализуемые на территории Российской Федерации</w:t>
            </w:r>
          </w:p>
        </w:tc>
        <w:tc>
          <w:tcPr>
            <w:tcW w:w="1112" w:type="dxa"/>
            <w:tcBorders>
              <w:top w:val="single" w:sz="4" w:space="0" w:color="auto"/>
              <w:left w:val="single" w:sz="6" w:space="0" w:color="auto"/>
              <w:bottom w:val="single" w:sz="4" w:space="0" w:color="auto"/>
              <w:right w:val="single" w:sz="6" w:space="0" w:color="auto"/>
            </w:tcBorders>
          </w:tcPr>
          <w:p w14:paraId="2B17508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3878DBF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879,500</w:t>
            </w:r>
          </w:p>
        </w:tc>
        <w:tc>
          <w:tcPr>
            <w:tcW w:w="1080" w:type="dxa"/>
            <w:tcBorders>
              <w:top w:val="single" w:sz="4" w:space="0" w:color="auto"/>
              <w:left w:val="single" w:sz="6" w:space="0" w:color="auto"/>
              <w:bottom w:val="single" w:sz="4" w:space="0" w:color="auto"/>
              <w:right w:val="single" w:sz="6" w:space="0" w:color="auto"/>
            </w:tcBorders>
          </w:tcPr>
          <w:p w14:paraId="0F9BE19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1038,700</w:t>
            </w:r>
          </w:p>
        </w:tc>
        <w:tc>
          <w:tcPr>
            <w:tcW w:w="1080" w:type="dxa"/>
            <w:tcBorders>
              <w:top w:val="single" w:sz="4" w:space="0" w:color="auto"/>
              <w:left w:val="single" w:sz="6" w:space="0" w:color="auto"/>
              <w:bottom w:val="single" w:sz="4" w:space="0" w:color="auto"/>
              <w:right w:val="single" w:sz="6" w:space="0" w:color="auto"/>
            </w:tcBorders>
          </w:tcPr>
          <w:p w14:paraId="6A2AE4B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996,800</w:t>
            </w:r>
          </w:p>
        </w:tc>
        <w:tc>
          <w:tcPr>
            <w:tcW w:w="1080" w:type="dxa"/>
            <w:tcBorders>
              <w:top w:val="single" w:sz="4" w:space="0" w:color="auto"/>
              <w:left w:val="single" w:sz="6" w:space="0" w:color="auto"/>
              <w:bottom w:val="single" w:sz="4" w:space="0" w:color="auto"/>
              <w:right w:val="single" w:sz="6" w:space="0" w:color="auto"/>
            </w:tcBorders>
          </w:tcPr>
          <w:p w14:paraId="0A94AEBA"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1007,000</w:t>
            </w:r>
          </w:p>
        </w:tc>
        <w:tc>
          <w:tcPr>
            <w:tcW w:w="1080" w:type="dxa"/>
            <w:tcBorders>
              <w:top w:val="single" w:sz="4" w:space="0" w:color="auto"/>
              <w:left w:val="single" w:sz="6" w:space="0" w:color="auto"/>
              <w:bottom w:val="single" w:sz="4" w:space="0" w:color="auto"/>
              <w:right w:val="single" w:sz="6" w:space="0" w:color="auto"/>
            </w:tcBorders>
          </w:tcPr>
          <w:p w14:paraId="04FFC72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1007,000</w:t>
            </w:r>
          </w:p>
        </w:tc>
      </w:tr>
      <w:tr w:rsidR="00E37EE9" w:rsidRPr="00E37EE9" w14:paraId="16728786"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112AEC08"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xml:space="preserve"> - земельный налог</w:t>
            </w:r>
          </w:p>
        </w:tc>
        <w:tc>
          <w:tcPr>
            <w:tcW w:w="1112" w:type="dxa"/>
            <w:tcBorders>
              <w:top w:val="single" w:sz="4" w:space="0" w:color="auto"/>
              <w:left w:val="single" w:sz="6" w:space="0" w:color="auto"/>
              <w:bottom w:val="single" w:sz="4" w:space="0" w:color="auto"/>
              <w:right w:val="single" w:sz="6" w:space="0" w:color="auto"/>
            </w:tcBorders>
          </w:tcPr>
          <w:p w14:paraId="36ADB3C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40D63D4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720,500</w:t>
            </w:r>
          </w:p>
        </w:tc>
        <w:tc>
          <w:tcPr>
            <w:tcW w:w="1080" w:type="dxa"/>
            <w:tcBorders>
              <w:top w:val="single" w:sz="4" w:space="0" w:color="auto"/>
              <w:left w:val="single" w:sz="6" w:space="0" w:color="auto"/>
              <w:bottom w:val="single" w:sz="4" w:space="0" w:color="auto"/>
              <w:right w:val="single" w:sz="6" w:space="0" w:color="auto"/>
            </w:tcBorders>
          </w:tcPr>
          <w:p w14:paraId="75F95C7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566,000</w:t>
            </w:r>
          </w:p>
        </w:tc>
        <w:tc>
          <w:tcPr>
            <w:tcW w:w="1080" w:type="dxa"/>
            <w:tcBorders>
              <w:top w:val="single" w:sz="4" w:space="0" w:color="auto"/>
              <w:left w:val="single" w:sz="6" w:space="0" w:color="auto"/>
              <w:bottom w:val="single" w:sz="4" w:space="0" w:color="auto"/>
              <w:right w:val="single" w:sz="6" w:space="0" w:color="auto"/>
            </w:tcBorders>
          </w:tcPr>
          <w:p w14:paraId="7A5CA68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570,000</w:t>
            </w:r>
          </w:p>
        </w:tc>
        <w:tc>
          <w:tcPr>
            <w:tcW w:w="1080" w:type="dxa"/>
            <w:tcBorders>
              <w:top w:val="single" w:sz="4" w:space="0" w:color="auto"/>
              <w:left w:val="single" w:sz="6" w:space="0" w:color="auto"/>
              <w:bottom w:val="single" w:sz="4" w:space="0" w:color="auto"/>
              <w:right w:val="single" w:sz="6" w:space="0" w:color="auto"/>
            </w:tcBorders>
          </w:tcPr>
          <w:p w14:paraId="4F6E7C5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600,000</w:t>
            </w:r>
          </w:p>
        </w:tc>
        <w:tc>
          <w:tcPr>
            <w:tcW w:w="1080" w:type="dxa"/>
            <w:tcBorders>
              <w:top w:val="single" w:sz="4" w:space="0" w:color="auto"/>
              <w:left w:val="single" w:sz="6" w:space="0" w:color="auto"/>
              <w:bottom w:val="single" w:sz="4" w:space="0" w:color="auto"/>
              <w:right w:val="single" w:sz="6" w:space="0" w:color="auto"/>
            </w:tcBorders>
          </w:tcPr>
          <w:p w14:paraId="5CA3E41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600,000</w:t>
            </w:r>
          </w:p>
        </w:tc>
      </w:tr>
      <w:tr w:rsidR="00E37EE9" w:rsidRPr="00E37EE9" w14:paraId="52C70F13"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42C5DD7F"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единый сельскохозяйственный налог</w:t>
            </w:r>
          </w:p>
        </w:tc>
        <w:tc>
          <w:tcPr>
            <w:tcW w:w="1112" w:type="dxa"/>
            <w:tcBorders>
              <w:top w:val="single" w:sz="4" w:space="0" w:color="auto"/>
              <w:left w:val="single" w:sz="6" w:space="0" w:color="auto"/>
              <w:bottom w:val="single" w:sz="4" w:space="0" w:color="auto"/>
              <w:right w:val="single" w:sz="6" w:space="0" w:color="auto"/>
            </w:tcBorders>
          </w:tcPr>
          <w:p w14:paraId="3BCF255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14D8F432"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30,000</w:t>
            </w:r>
          </w:p>
        </w:tc>
        <w:tc>
          <w:tcPr>
            <w:tcW w:w="1080" w:type="dxa"/>
            <w:tcBorders>
              <w:top w:val="single" w:sz="4" w:space="0" w:color="auto"/>
              <w:left w:val="single" w:sz="6" w:space="0" w:color="auto"/>
              <w:bottom w:val="single" w:sz="4" w:space="0" w:color="auto"/>
              <w:right w:val="single" w:sz="6" w:space="0" w:color="auto"/>
            </w:tcBorders>
          </w:tcPr>
          <w:p w14:paraId="621CD75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54,000</w:t>
            </w:r>
          </w:p>
        </w:tc>
        <w:tc>
          <w:tcPr>
            <w:tcW w:w="1080" w:type="dxa"/>
            <w:tcBorders>
              <w:top w:val="single" w:sz="4" w:space="0" w:color="auto"/>
              <w:left w:val="single" w:sz="6" w:space="0" w:color="auto"/>
              <w:bottom w:val="single" w:sz="4" w:space="0" w:color="auto"/>
              <w:right w:val="single" w:sz="6" w:space="0" w:color="auto"/>
            </w:tcBorders>
          </w:tcPr>
          <w:p w14:paraId="077EE34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55,000</w:t>
            </w:r>
          </w:p>
        </w:tc>
        <w:tc>
          <w:tcPr>
            <w:tcW w:w="1080" w:type="dxa"/>
            <w:tcBorders>
              <w:top w:val="single" w:sz="4" w:space="0" w:color="auto"/>
              <w:left w:val="single" w:sz="6" w:space="0" w:color="auto"/>
              <w:bottom w:val="single" w:sz="4" w:space="0" w:color="auto"/>
              <w:right w:val="single" w:sz="6" w:space="0" w:color="auto"/>
            </w:tcBorders>
          </w:tcPr>
          <w:p w14:paraId="29E1E22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56,000</w:t>
            </w:r>
          </w:p>
        </w:tc>
        <w:tc>
          <w:tcPr>
            <w:tcW w:w="1080" w:type="dxa"/>
            <w:tcBorders>
              <w:top w:val="single" w:sz="4" w:space="0" w:color="auto"/>
              <w:left w:val="single" w:sz="6" w:space="0" w:color="auto"/>
              <w:bottom w:val="single" w:sz="4" w:space="0" w:color="auto"/>
              <w:right w:val="single" w:sz="6" w:space="0" w:color="auto"/>
            </w:tcBorders>
          </w:tcPr>
          <w:p w14:paraId="59ACBC7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56,000</w:t>
            </w:r>
          </w:p>
        </w:tc>
      </w:tr>
      <w:tr w:rsidR="00E37EE9" w:rsidRPr="00E37EE9" w14:paraId="47CC5E23"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399A30AE"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-аренда имущества</w:t>
            </w:r>
          </w:p>
        </w:tc>
        <w:tc>
          <w:tcPr>
            <w:tcW w:w="1112" w:type="dxa"/>
            <w:tcBorders>
              <w:top w:val="single" w:sz="4" w:space="0" w:color="auto"/>
              <w:left w:val="single" w:sz="6" w:space="0" w:color="auto"/>
              <w:bottom w:val="single" w:sz="4" w:space="0" w:color="auto"/>
              <w:right w:val="single" w:sz="6" w:space="0" w:color="auto"/>
            </w:tcBorders>
          </w:tcPr>
          <w:p w14:paraId="6B4A68D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20A3D91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c>
          <w:tcPr>
            <w:tcW w:w="1080" w:type="dxa"/>
            <w:tcBorders>
              <w:top w:val="single" w:sz="4" w:space="0" w:color="auto"/>
              <w:left w:val="single" w:sz="6" w:space="0" w:color="auto"/>
              <w:bottom w:val="single" w:sz="4" w:space="0" w:color="auto"/>
              <w:right w:val="single" w:sz="6" w:space="0" w:color="auto"/>
            </w:tcBorders>
          </w:tcPr>
          <w:p w14:paraId="48CC25F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c>
          <w:tcPr>
            <w:tcW w:w="1080" w:type="dxa"/>
            <w:tcBorders>
              <w:top w:val="single" w:sz="4" w:space="0" w:color="auto"/>
              <w:left w:val="single" w:sz="6" w:space="0" w:color="auto"/>
              <w:bottom w:val="single" w:sz="4" w:space="0" w:color="auto"/>
              <w:right w:val="single" w:sz="6" w:space="0" w:color="auto"/>
            </w:tcBorders>
          </w:tcPr>
          <w:p w14:paraId="5ADA448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c>
          <w:tcPr>
            <w:tcW w:w="1080" w:type="dxa"/>
            <w:tcBorders>
              <w:top w:val="single" w:sz="4" w:space="0" w:color="auto"/>
              <w:left w:val="single" w:sz="6" w:space="0" w:color="auto"/>
              <w:bottom w:val="single" w:sz="4" w:space="0" w:color="auto"/>
              <w:right w:val="single" w:sz="6" w:space="0" w:color="auto"/>
            </w:tcBorders>
          </w:tcPr>
          <w:p w14:paraId="0285002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c>
          <w:tcPr>
            <w:tcW w:w="1080" w:type="dxa"/>
            <w:tcBorders>
              <w:top w:val="single" w:sz="4" w:space="0" w:color="auto"/>
              <w:left w:val="single" w:sz="6" w:space="0" w:color="auto"/>
              <w:bottom w:val="single" w:sz="4" w:space="0" w:color="auto"/>
              <w:right w:val="single" w:sz="6" w:space="0" w:color="auto"/>
            </w:tcBorders>
          </w:tcPr>
          <w:p w14:paraId="4362FE8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r>
      <w:tr w:rsidR="00E37EE9" w:rsidRPr="00E37EE9" w14:paraId="635E56E3" w14:textId="77777777" w:rsidTr="005234F9">
        <w:trPr>
          <w:trHeight w:val="300"/>
          <w:jc w:val="center"/>
        </w:trPr>
        <w:tc>
          <w:tcPr>
            <w:tcW w:w="3156" w:type="dxa"/>
            <w:tcBorders>
              <w:top w:val="single" w:sz="4" w:space="0" w:color="auto"/>
              <w:left w:val="single" w:sz="6" w:space="0" w:color="auto"/>
              <w:bottom w:val="single" w:sz="4" w:space="0" w:color="auto"/>
              <w:right w:val="single" w:sz="6" w:space="0" w:color="auto"/>
            </w:tcBorders>
          </w:tcPr>
          <w:p w14:paraId="06443950"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-государственная пошлина</w:t>
            </w:r>
          </w:p>
        </w:tc>
        <w:tc>
          <w:tcPr>
            <w:tcW w:w="1112" w:type="dxa"/>
            <w:tcBorders>
              <w:top w:val="single" w:sz="4" w:space="0" w:color="auto"/>
              <w:left w:val="single" w:sz="6" w:space="0" w:color="auto"/>
              <w:bottom w:val="single" w:sz="4" w:space="0" w:color="auto"/>
              <w:right w:val="single" w:sz="6" w:space="0" w:color="auto"/>
            </w:tcBorders>
          </w:tcPr>
          <w:p w14:paraId="0257685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6E498C0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10,000</w:t>
            </w:r>
          </w:p>
        </w:tc>
        <w:tc>
          <w:tcPr>
            <w:tcW w:w="1080" w:type="dxa"/>
            <w:tcBorders>
              <w:top w:val="single" w:sz="4" w:space="0" w:color="auto"/>
              <w:left w:val="single" w:sz="6" w:space="0" w:color="auto"/>
              <w:bottom w:val="single" w:sz="4" w:space="0" w:color="auto"/>
              <w:right w:val="single" w:sz="6" w:space="0" w:color="auto"/>
            </w:tcBorders>
          </w:tcPr>
          <w:p w14:paraId="168D762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10,000</w:t>
            </w:r>
          </w:p>
        </w:tc>
        <w:tc>
          <w:tcPr>
            <w:tcW w:w="1080" w:type="dxa"/>
            <w:tcBorders>
              <w:top w:val="single" w:sz="4" w:space="0" w:color="auto"/>
              <w:left w:val="single" w:sz="6" w:space="0" w:color="auto"/>
              <w:bottom w:val="single" w:sz="4" w:space="0" w:color="auto"/>
              <w:right w:val="single" w:sz="6" w:space="0" w:color="auto"/>
            </w:tcBorders>
          </w:tcPr>
          <w:p w14:paraId="4BFBB5E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10,000</w:t>
            </w:r>
          </w:p>
        </w:tc>
        <w:tc>
          <w:tcPr>
            <w:tcW w:w="1080" w:type="dxa"/>
            <w:tcBorders>
              <w:top w:val="single" w:sz="4" w:space="0" w:color="auto"/>
              <w:left w:val="single" w:sz="6" w:space="0" w:color="auto"/>
              <w:bottom w:val="single" w:sz="4" w:space="0" w:color="auto"/>
              <w:right w:val="single" w:sz="6" w:space="0" w:color="auto"/>
            </w:tcBorders>
          </w:tcPr>
          <w:p w14:paraId="127D332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10,000</w:t>
            </w:r>
          </w:p>
        </w:tc>
        <w:tc>
          <w:tcPr>
            <w:tcW w:w="1080" w:type="dxa"/>
            <w:tcBorders>
              <w:top w:val="single" w:sz="4" w:space="0" w:color="auto"/>
              <w:left w:val="single" w:sz="6" w:space="0" w:color="auto"/>
              <w:bottom w:val="single" w:sz="4" w:space="0" w:color="auto"/>
              <w:right w:val="single" w:sz="6" w:space="0" w:color="auto"/>
            </w:tcBorders>
          </w:tcPr>
          <w:p w14:paraId="68215F9F"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10,000</w:t>
            </w:r>
          </w:p>
        </w:tc>
      </w:tr>
      <w:tr w:rsidR="00E37EE9" w:rsidRPr="00E37EE9" w14:paraId="1241F7F8"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35383388"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прочие неналоговые доходы</w:t>
            </w:r>
          </w:p>
        </w:tc>
        <w:tc>
          <w:tcPr>
            <w:tcW w:w="1112" w:type="dxa"/>
            <w:tcBorders>
              <w:top w:val="single" w:sz="4" w:space="0" w:color="auto"/>
              <w:left w:val="single" w:sz="6" w:space="0" w:color="auto"/>
              <w:bottom w:val="single" w:sz="4" w:space="0" w:color="auto"/>
              <w:right w:val="single" w:sz="6" w:space="0" w:color="auto"/>
            </w:tcBorders>
          </w:tcPr>
          <w:p w14:paraId="481DC5E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393E963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200,100</w:t>
            </w:r>
          </w:p>
        </w:tc>
        <w:tc>
          <w:tcPr>
            <w:tcW w:w="1080" w:type="dxa"/>
            <w:tcBorders>
              <w:top w:val="single" w:sz="4" w:space="0" w:color="auto"/>
              <w:left w:val="single" w:sz="6" w:space="0" w:color="auto"/>
              <w:bottom w:val="single" w:sz="4" w:space="0" w:color="auto"/>
              <w:right w:val="single" w:sz="6" w:space="0" w:color="auto"/>
            </w:tcBorders>
          </w:tcPr>
          <w:p w14:paraId="3115D7F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235,000</w:t>
            </w:r>
          </w:p>
        </w:tc>
        <w:tc>
          <w:tcPr>
            <w:tcW w:w="1080" w:type="dxa"/>
            <w:tcBorders>
              <w:top w:val="single" w:sz="4" w:space="0" w:color="auto"/>
              <w:left w:val="single" w:sz="6" w:space="0" w:color="auto"/>
              <w:bottom w:val="single" w:sz="4" w:space="0" w:color="auto"/>
              <w:right w:val="single" w:sz="6" w:space="0" w:color="auto"/>
            </w:tcBorders>
          </w:tcPr>
          <w:p w14:paraId="2E0B98C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c>
          <w:tcPr>
            <w:tcW w:w="1080" w:type="dxa"/>
            <w:tcBorders>
              <w:top w:val="single" w:sz="4" w:space="0" w:color="auto"/>
              <w:left w:val="single" w:sz="6" w:space="0" w:color="auto"/>
              <w:bottom w:val="single" w:sz="4" w:space="0" w:color="auto"/>
              <w:right w:val="single" w:sz="6" w:space="0" w:color="auto"/>
            </w:tcBorders>
          </w:tcPr>
          <w:p w14:paraId="0DF0763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c>
          <w:tcPr>
            <w:tcW w:w="1080" w:type="dxa"/>
            <w:tcBorders>
              <w:top w:val="single" w:sz="4" w:space="0" w:color="auto"/>
              <w:left w:val="single" w:sz="6" w:space="0" w:color="auto"/>
              <w:bottom w:val="single" w:sz="4" w:space="0" w:color="auto"/>
              <w:right w:val="single" w:sz="6" w:space="0" w:color="auto"/>
            </w:tcBorders>
          </w:tcPr>
          <w:p w14:paraId="5CF3DBB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0,000</w:t>
            </w:r>
          </w:p>
        </w:tc>
      </w:tr>
      <w:tr w:rsidR="00E37EE9" w:rsidRPr="00E37EE9" w14:paraId="6286B72D"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07D2A6CF"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Безвозмездные поступления</w:t>
            </w:r>
          </w:p>
        </w:tc>
        <w:tc>
          <w:tcPr>
            <w:tcW w:w="1112" w:type="dxa"/>
            <w:tcBorders>
              <w:top w:val="single" w:sz="4" w:space="0" w:color="auto"/>
              <w:left w:val="single" w:sz="6" w:space="0" w:color="auto"/>
              <w:bottom w:val="single" w:sz="4" w:space="0" w:color="auto"/>
              <w:right w:val="single" w:sz="6" w:space="0" w:color="auto"/>
            </w:tcBorders>
          </w:tcPr>
          <w:p w14:paraId="3756122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7C02B8B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36504,744</w:t>
            </w:r>
          </w:p>
        </w:tc>
        <w:tc>
          <w:tcPr>
            <w:tcW w:w="1080" w:type="dxa"/>
            <w:tcBorders>
              <w:top w:val="single" w:sz="4" w:space="0" w:color="auto"/>
              <w:left w:val="single" w:sz="6" w:space="0" w:color="auto"/>
              <w:bottom w:val="single" w:sz="4" w:space="0" w:color="auto"/>
              <w:right w:val="single" w:sz="6" w:space="0" w:color="auto"/>
            </w:tcBorders>
          </w:tcPr>
          <w:p w14:paraId="0F75CCF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28927,960</w:t>
            </w:r>
          </w:p>
        </w:tc>
        <w:tc>
          <w:tcPr>
            <w:tcW w:w="1080" w:type="dxa"/>
            <w:tcBorders>
              <w:top w:val="single" w:sz="4" w:space="0" w:color="auto"/>
              <w:left w:val="single" w:sz="6" w:space="0" w:color="auto"/>
              <w:bottom w:val="single" w:sz="4" w:space="0" w:color="auto"/>
              <w:right w:val="single" w:sz="6" w:space="0" w:color="auto"/>
            </w:tcBorders>
          </w:tcPr>
          <w:p w14:paraId="35457427"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20914,786</w:t>
            </w:r>
          </w:p>
        </w:tc>
        <w:tc>
          <w:tcPr>
            <w:tcW w:w="1080" w:type="dxa"/>
            <w:tcBorders>
              <w:top w:val="single" w:sz="4" w:space="0" w:color="auto"/>
              <w:left w:val="single" w:sz="6" w:space="0" w:color="auto"/>
              <w:bottom w:val="single" w:sz="4" w:space="0" w:color="auto"/>
              <w:right w:val="single" w:sz="6" w:space="0" w:color="auto"/>
            </w:tcBorders>
          </w:tcPr>
          <w:p w14:paraId="4485D422"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20358,786</w:t>
            </w:r>
          </w:p>
        </w:tc>
        <w:tc>
          <w:tcPr>
            <w:tcW w:w="1080" w:type="dxa"/>
            <w:tcBorders>
              <w:top w:val="single" w:sz="4" w:space="0" w:color="auto"/>
              <w:left w:val="single" w:sz="6" w:space="0" w:color="auto"/>
              <w:bottom w:val="single" w:sz="4" w:space="0" w:color="auto"/>
              <w:right w:val="single" w:sz="6" w:space="0" w:color="auto"/>
            </w:tcBorders>
          </w:tcPr>
          <w:p w14:paraId="5D27FFA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20358,786</w:t>
            </w:r>
          </w:p>
        </w:tc>
      </w:tr>
      <w:tr w:rsidR="00E37EE9" w:rsidRPr="00E37EE9" w14:paraId="2CD84681"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652E2491"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Расходы бюджета, всего:</w:t>
            </w:r>
          </w:p>
        </w:tc>
        <w:tc>
          <w:tcPr>
            <w:tcW w:w="1112" w:type="dxa"/>
            <w:tcBorders>
              <w:top w:val="single" w:sz="4" w:space="0" w:color="auto"/>
              <w:left w:val="single" w:sz="6" w:space="0" w:color="auto"/>
              <w:bottom w:val="single" w:sz="4" w:space="0" w:color="auto"/>
              <w:right w:val="single" w:sz="6" w:space="0" w:color="auto"/>
            </w:tcBorders>
          </w:tcPr>
          <w:p w14:paraId="363DCC1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7BCC043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40160,287</w:t>
            </w:r>
          </w:p>
        </w:tc>
        <w:tc>
          <w:tcPr>
            <w:tcW w:w="1080" w:type="dxa"/>
            <w:tcBorders>
              <w:top w:val="single" w:sz="4" w:space="0" w:color="auto"/>
              <w:left w:val="single" w:sz="6" w:space="0" w:color="auto"/>
              <w:bottom w:val="single" w:sz="4" w:space="0" w:color="auto"/>
              <w:right w:val="single" w:sz="6" w:space="0" w:color="auto"/>
            </w:tcBorders>
          </w:tcPr>
          <w:p w14:paraId="5CC9CA9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32864,103</w:t>
            </w:r>
          </w:p>
        </w:tc>
        <w:tc>
          <w:tcPr>
            <w:tcW w:w="1080" w:type="dxa"/>
            <w:tcBorders>
              <w:top w:val="single" w:sz="4" w:space="0" w:color="auto"/>
              <w:left w:val="single" w:sz="6" w:space="0" w:color="auto"/>
              <w:bottom w:val="single" w:sz="4" w:space="0" w:color="auto"/>
              <w:right w:val="single" w:sz="6" w:space="0" w:color="auto"/>
            </w:tcBorders>
          </w:tcPr>
          <w:p w14:paraId="446D767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22947,662</w:t>
            </w:r>
          </w:p>
        </w:tc>
        <w:tc>
          <w:tcPr>
            <w:tcW w:w="1080" w:type="dxa"/>
            <w:tcBorders>
              <w:top w:val="single" w:sz="4" w:space="0" w:color="auto"/>
              <w:left w:val="single" w:sz="6" w:space="0" w:color="auto"/>
              <w:bottom w:val="single" w:sz="4" w:space="0" w:color="auto"/>
              <w:right w:val="single" w:sz="6" w:space="0" w:color="auto"/>
            </w:tcBorders>
          </w:tcPr>
          <w:p w14:paraId="36679AB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23028,763</w:t>
            </w:r>
          </w:p>
        </w:tc>
        <w:tc>
          <w:tcPr>
            <w:tcW w:w="1080" w:type="dxa"/>
            <w:tcBorders>
              <w:top w:val="single" w:sz="4" w:space="0" w:color="auto"/>
              <w:left w:val="single" w:sz="6" w:space="0" w:color="auto"/>
              <w:bottom w:val="single" w:sz="4" w:space="0" w:color="auto"/>
              <w:right w:val="single" w:sz="6" w:space="0" w:color="auto"/>
            </w:tcBorders>
          </w:tcPr>
          <w:p w14:paraId="3FA80BC4"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E37EE9">
              <w:rPr>
                <w:rFonts w:ascii="Times New Roman" w:eastAsia="Times New Roman" w:hAnsi="Times New Roman" w:cs="Times New Roman"/>
                <w:b/>
                <w:color w:val="000000"/>
                <w:sz w:val="20"/>
                <w:szCs w:val="20"/>
                <w:lang w:eastAsia="ru-RU"/>
              </w:rPr>
              <w:t>22274,571</w:t>
            </w:r>
          </w:p>
        </w:tc>
      </w:tr>
      <w:tr w:rsidR="00E37EE9" w:rsidRPr="00E37EE9" w14:paraId="7684A77A"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001596B6"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Непрограммные расходы представительного органа муниципального образования</w:t>
            </w:r>
          </w:p>
        </w:tc>
        <w:tc>
          <w:tcPr>
            <w:tcW w:w="1112" w:type="dxa"/>
            <w:tcBorders>
              <w:top w:val="single" w:sz="4" w:space="0" w:color="auto"/>
              <w:left w:val="single" w:sz="6" w:space="0" w:color="auto"/>
              <w:bottom w:val="single" w:sz="4" w:space="0" w:color="auto"/>
              <w:right w:val="single" w:sz="6" w:space="0" w:color="auto"/>
            </w:tcBorders>
          </w:tcPr>
          <w:p w14:paraId="5743816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53C862F3"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1001,111</w:t>
            </w:r>
          </w:p>
        </w:tc>
        <w:tc>
          <w:tcPr>
            <w:tcW w:w="1080" w:type="dxa"/>
            <w:tcBorders>
              <w:top w:val="single" w:sz="4" w:space="0" w:color="auto"/>
              <w:left w:val="single" w:sz="6" w:space="0" w:color="auto"/>
              <w:bottom w:val="single" w:sz="4" w:space="0" w:color="auto"/>
              <w:right w:val="single" w:sz="6" w:space="0" w:color="auto"/>
            </w:tcBorders>
          </w:tcPr>
          <w:p w14:paraId="4988E888"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1094,332</w:t>
            </w:r>
          </w:p>
        </w:tc>
        <w:tc>
          <w:tcPr>
            <w:tcW w:w="1080" w:type="dxa"/>
            <w:tcBorders>
              <w:top w:val="single" w:sz="4" w:space="0" w:color="auto"/>
              <w:left w:val="single" w:sz="6" w:space="0" w:color="auto"/>
              <w:bottom w:val="single" w:sz="4" w:space="0" w:color="auto"/>
              <w:right w:val="single" w:sz="6" w:space="0" w:color="auto"/>
            </w:tcBorders>
          </w:tcPr>
          <w:p w14:paraId="244D849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1091,206</w:t>
            </w:r>
          </w:p>
        </w:tc>
        <w:tc>
          <w:tcPr>
            <w:tcW w:w="1080" w:type="dxa"/>
            <w:tcBorders>
              <w:top w:val="single" w:sz="4" w:space="0" w:color="auto"/>
              <w:left w:val="single" w:sz="6" w:space="0" w:color="auto"/>
              <w:bottom w:val="single" w:sz="4" w:space="0" w:color="auto"/>
              <w:right w:val="single" w:sz="6" w:space="0" w:color="auto"/>
            </w:tcBorders>
          </w:tcPr>
          <w:p w14:paraId="4CE4973B"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1091,206</w:t>
            </w:r>
          </w:p>
        </w:tc>
        <w:tc>
          <w:tcPr>
            <w:tcW w:w="1080" w:type="dxa"/>
            <w:tcBorders>
              <w:top w:val="single" w:sz="4" w:space="0" w:color="auto"/>
              <w:left w:val="single" w:sz="6" w:space="0" w:color="auto"/>
              <w:bottom w:val="single" w:sz="4" w:space="0" w:color="auto"/>
              <w:right w:val="single" w:sz="6" w:space="0" w:color="auto"/>
            </w:tcBorders>
          </w:tcPr>
          <w:p w14:paraId="788A8E5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1091,206</w:t>
            </w:r>
          </w:p>
        </w:tc>
      </w:tr>
      <w:tr w:rsidR="00E37EE9" w:rsidRPr="00E37EE9" w14:paraId="00224F1B"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5A19F2EC"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 xml:space="preserve">Непрограммные </w:t>
            </w:r>
            <w:proofErr w:type="gramStart"/>
            <w:r w:rsidRPr="00E37EE9">
              <w:rPr>
                <w:rFonts w:ascii="Times New Roman" w:eastAsia="Times New Roman" w:hAnsi="Times New Roman" w:cs="Times New Roman"/>
                <w:color w:val="000000"/>
                <w:sz w:val="20"/>
                <w:szCs w:val="20"/>
                <w:lang w:eastAsia="ru-RU"/>
              </w:rPr>
              <w:t>расходы  органа</w:t>
            </w:r>
            <w:proofErr w:type="gramEnd"/>
            <w:r w:rsidRPr="00E37EE9">
              <w:rPr>
                <w:rFonts w:ascii="Times New Roman" w:eastAsia="Times New Roman" w:hAnsi="Times New Roman" w:cs="Times New Roman"/>
                <w:color w:val="000000"/>
                <w:sz w:val="20"/>
                <w:szCs w:val="20"/>
                <w:lang w:eastAsia="ru-RU"/>
              </w:rPr>
              <w:t xml:space="preserve"> исполнительной  власти муниципального образования «Ильичевский сельсовет»</w:t>
            </w:r>
          </w:p>
        </w:tc>
        <w:tc>
          <w:tcPr>
            <w:tcW w:w="1112" w:type="dxa"/>
            <w:tcBorders>
              <w:top w:val="single" w:sz="4" w:space="0" w:color="auto"/>
              <w:left w:val="single" w:sz="6" w:space="0" w:color="auto"/>
              <w:bottom w:val="single" w:sz="4" w:space="0" w:color="auto"/>
              <w:right w:val="single" w:sz="6" w:space="0" w:color="auto"/>
            </w:tcBorders>
          </w:tcPr>
          <w:p w14:paraId="30892E76"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19C83FD5"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11993,201</w:t>
            </w:r>
          </w:p>
        </w:tc>
        <w:tc>
          <w:tcPr>
            <w:tcW w:w="1080" w:type="dxa"/>
            <w:tcBorders>
              <w:top w:val="single" w:sz="4" w:space="0" w:color="auto"/>
              <w:left w:val="single" w:sz="6" w:space="0" w:color="auto"/>
              <w:bottom w:val="single" w:sz="4" w:space="0" w:color="auto"/>
              <w:right w:val="single" w:sz="6" w:space="0" w:color="auto"/>
            </w:tcBorders>
          </w:tcPr>
          <w:p w14:paraId="3245957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11573,103</w:t>
            </w:r>
          </w:p>
          <w:p w14:paraId="32849E59"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14:paraId="24BB902E"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14:paraId="4A96F20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11814,334</w:t>
            </w:r>
          </w:p>
        </w:tc>
        <w:tc>
          <w:tcPr>
            <w:tcW w:w="1080" w:type="dxa"/>
            <w:tcBorders>
              <w:top w:val="single" w:sz="4" w:space="0" w:color="auto"/>
              <w:left w:val="single" w:sz="6" w:space="0" w:color="auto"/>
              <w:bottom w:val="single" w:sz="4" w:space="0" w:color="auto"/>
              <w:right w:val="single" w:sz="6" w:space="0" w:color="auto"/>
            </w:tcBorders>
          </w:tcPr>
          <w:p w14:paraId="1BCEDA2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11701,624</w:t>
            </w:r>
          </w:p>
        </w:tc>
        <w:tc>
          <w:tcPr>
            <w:tcW w:w="1080" w:type="dxa"/>
            <w:tcBorders>
              <w:top w:val="single" w:sz="4" w:space="0" w:color="auto"/>
              <w:left w:val="single" w:sz="6" w:space="0" w:color="auto"/>
              <w:bottom w:val="single" w:sz="4" w:space="0" w:color="auto"/>
              <w:right w:val="single" w:sz="6" w:space="0" w:color="auto"/>
            </w:tcBorders>
          </w:tcPr>
          <w:p w14:paraId="69947A3C"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11751,664</w:t>
            </w:r>
          </w:p>
        </w:tc>
      </w:tr>
      <w:tr w:rsidR="00E37EE9" w:rsidRPr="00E37EE9" w14:paraId="72C2CD16" w14:textId="77777777" w:rsidTr="005234F9">
        <w:trPr>
          <w:trHeight w:val="240"/>
          <w:jc w:val="center"/>
        </w:trPr>
        <w:tc>
          <w:tcPr>
            <w:tcW w:w="3156" w:type="dxa"/>
            <w:tcBorders>
              <w:top w:val="single" w:sz="4" w:space="0" w:color="auto"/>
              <w:left w:val="single" w:sz="6" w:space="0" w:color="auto"/>
              <w:bottom w:val="single" w:sz="4" w:space="0" w:color="auto"/>
              <w:right w:val="single" w:sz="6" w:space="0" w:color="auto"/>
            </w:tcBorders>
          </w:tcPr>
          <w:p w14:paraId="3F416339" w14:textId="77777777" w:rsidR="00E37EE9" w:rsidRPr="00E37EE9" w:rsidRDefault="00E37EE9" w:rsidP="00E37EE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Муниципальная программа «Обеспечение жизнедеятельности муниципального образования «Ильичевский сельсовет»</w:t>
            </w:r>
          </w:p>
        </w:tc>
        <w:tc>
          <w:tcPr>
            <w:tcW w:w="1112" w:type="dxa"/>
            <w:tcBorders>
              <w:top w:val="single" w:sz="4" w:space="0" w:color="auto"/>
              <w:left w:val="single" w:sz="6" w:space="0" w:color="auto"/>
              <w:bottom w:val="single" w:sz="4" w:space="0" w:color="auto"/>
              <w:right w:val="single" w:sz="6" w:space="0" w:color="auto"/>
            </w:tcBorders>
          </w:tcPr>
          <w:p w14:paraId="4A886630"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тыс. руб.</w:t>
            </w:r>
          </w:p>
        </w:tc>
        <w:tc>
          <w:tcPr>
            <w:tcW w:w="1080" w:type="dxa"/>
            <w:tcBorders>
              <w:top w:val="single" w:sz="4" w:space="0" w:color="auto"/>
              <w:left w:val="single" w:sz="6" w:space="0" w:color="auto"/>
              <w:bottom w:val="single" w:sz="4" w:space="0" w:color="auto"/>
              <w:right w:val="single" w:sz="6" w:space="0" w:color="auto"/>
            </w:tcBorders>
          </w:tcPr>
          <w:p w14:paraId="6DC5178D"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27165,975</w:t>
            </w:r>
          </w:p>
        </w:tc>
        <w:tc>
          <w:tcPr>
            <w:tcW w:w="1080" w:type="dxa"/>
            <w:tcBorders>
              <w:top w:val="single" w:sz="4" w:space="0" w:color="auto"/>
              <w:left w:val="single" w:sz="6" w:space="0" w:color="auto"/>
              <w:bottom w:val="single" w:sz="4" w:space="0" w:color="auto"/>
              <w:right w:val="single" w:sz="6" w:space="0" w:color="auto"/>
            </w:tcBorders>
          </w:tcPr>
          <w:p w14:paraId="3D256D71" w14:textId="77777777" w:rsidR="00E37EE9" w:rsidRPr="00E37EE9" w:rsidRDefault="00E37EE9" w:rsidP="00E37EE9">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20196,668</w:t>
            </w:r>
          </w:p>
        </w:tc>
        <w:tc>
          <w:tcPr>
            <w:tcW w:w="1080" w:type="dxa"/>
            <w:tcBorders>
              <w:top w:val="single" w:sz="4" w:space="0" w:color="auto"/>
              <w:left w:val="single" w:sz="6" w:space="0" w:color="auto"/>
              <w:bottom w:val="single" w:sz="4" w:space="0" w:color="auto"/>
              <w:right w:val="single" w:sz="6" w:space="0" w:color="auto"/>
            </w:tcBorders>
          </w:tcPr>
          <w:p w14:paraId="5FE44D35" w14:textId="77777777" w:rsidR="00E37EE9" w:rsidRPr="00E37EE9" w:rsidRDefault="00E37EE9" w:rsidP="00E37EE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10042,122</w:t>
            </w:r>
          </w:p>
        </w:tc>
        <w:tc>
          <w:tcPr>
            <w:tcW w:w="1080" w:type="dxa"/>
            <w:tcBorders>
              <w:top w:val="single" w:sz="4" w:space="0" w:color="auto"/>
              <w:left w:val="single" w:sz="6" w:space="0" w:color="auto"/>
              <w:bottom w:val="single" w:sz="4" w:space="0" w:color="auto"/>
              <w:right w:val="single" w:sz="6" w:space="0" w:color="auto"/>
            </w:tcBorders>
          </w:tcPr>
          <w:p w14:paraId="5472DD31" w14:textId="77777777" w:rsidR="00E37EE9" w:rsidRPr="00E37EE9" w:rsidRDefault="00E37EE9" w:rsidP="00E37EE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10235,933</w:t>
            </w:r>
          </w:p>
        </w:tc>
        <w:tc>
          <w:tcPr>
            <w:tcW w:w="1080" w:type="dxa"/>
            <w:tcBorders>
              <w:top w:val="single" w:sz="4" w:space="0" w:color="auto"/>
              <w:left w:val="single" w:sz="6" w:space="0" w:color="auto"/>
              <w:bottom w:val="single" w:sz="4" w:space="0" w:color="auto"/>
              <w:right w:val="single" w:sz="6" w:space="0" w:color="auto"/>
            </w:tcBorders>
          </w:tcPr>
          <w:p w14:paraId="559C9311" w14:textId="77777777" w:rsidR="00E37EE9" w:rsidRPr="00E37EE9" w:rsidRDefault="00E37EE9" w:rsidP="00E37EE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37EE9">
              <w:rPr>
                <w:rFonts w:ascii="Times New Roman" w:eastAsia="Times New Roman" w:hAnsi="Times New Roman" w:cs="Times New Roman"/>
                <w:color w:val="000000"/>
                <w:sz w:val="20"/>
                <w:szCs w:val="20"/>
                <w:lang w:eastAsia="ru-RU"/>
              </w:rPr>
              <w:t>9431,701</w:t>
            </w:r>
          </w:p>
        </w:tc>
      </w:tr>
    </w:tbl>
    <w:p w14:paraId="71AE634E" w14:textId="77777777" w:rsidR="00E37EE9" w:rsidRPr="00E37EE9" w:rsidRDefault="00E37EE9" w:rsidP="00E37EE9">
      <w:pPr>
        <w:keepNext/>
        <w:tabs>
          <w:tab w:val="left" w:pos="2832"/>
          <w:tab w:val="center" w:pos="4986"/>
        </w:tabs>
        <w:spacing w:after="0" w:line="240" w:lineRule="auto"/>
        <w:jc w:val="center"/>
        <w:outlineLvl w:val="0"/>
        <w:rPr>
          <w:rFonts w:ascii="Times New Roman" w:eastAsia="Times New Roman" w:hAnsi="Times New Roman" w:cs="Times New Roman"/>
          <w:sz w:val="20"/>
          <w:szCs w:val="20"/>
          <w:lang w:eastAsia="ru-RU"/>
        </w:rPr>
      </w:pPr>
      <w:proofErr w:type="gramStart"/>
      <w:r w:rsidRPr="00E37EE9">
        <w:rPr>
          <w:rFonts w:ascii="Times New Roman" w:eastAsia="Times New Roman" w:hAnsi="Times New Roman" w:cs="Times New Roman"/>
          <w:sz w:val="20"/>
          <w:szCs w:val="20"/>
          <w:lang w:eastAsia="ru-RU"/>
        </w:rPr>
        <w:t>РОССИЙСКАЯ  ФЕДЕРАЦИЯ</w:t>
      </w:r>
      <w:proofErr w:type="gramEnd"/>
    </w:p>
    <w:p w14:paraId="4A2497CE" w14:textId="77777777" w:rsidR="00E37EE9" w:rsidRPr="00E37EE9" w:rsidRDefault="00E37EE9" w:rsidP="00E37EE9">
      <w:pPr>
        <w:keepNext/>
        <w:spacing w:after="0" w:line="240" w:lineRule="auto"/>
        <w:jc w:val="center"/>
        <w:outlineLvl w:val="0"/>
        <w:rPr>
          <w:rFonts w:ascii="Times New Roman" w:eastAsia="Times New Roman" w:hAnsi="Times New Roman" w:cs="Times New Roman"/>
          <w:sz w:val="20"/>
          <w:szCs w:val="20"/>
          <w:lang w:eastAsia="ru-RU"/>
        </w:rPr>
      </w:pPr>
      <w:proofErr w:type="gramStart"/>
      <w:r w:rsidRPr="00E37EE9">
        <w:rPr>
          <w:rFonts w:ascii="Times New Roman" w:eastAsia="Times New Roman" w:hAnsi="Times New Roman" w:cs="Times New Roman"/>
          <w:sz w:val="20"/>
          <w:szCs w:val="20"/>
          <w:lang w:eastAsia="ru-RU"/>
        </w:rPr>
        <w:t>КРАСНОЯРСКИЙ  КРАЙ</w:t>
      </w:r>
      <w:proofErr w:type="gramEnd"/>
      <w:r w:rsidRPr="00E37EE9">
        <w:rPr>
          <w:rFonts w:ascii="Times New Roman" w:eastAsia="Times New Roman" w:hAnsi="Times New Roman" w:cs="Times New Roman"/>
          <w:sz w:val="20"/>
          <w:szCs w:val="20"/>
          <w:lang w:eastAsia="ru-RU"/>
        </w:rPr>
        <w:t xml:space="preserve">  ШУШЕНСКИЙ  РАЙОН</w:t>
      </w:r>
      <w:r w:rsidRPr="00E37EE9">
        <w:rPr>
          <w:rFonts w:ascii="Times New Roman" w:eastAsia="Times New Roman" w:hAnsi="Times New Roman" w:cs="Times New Roman"/>
          <w:sz w:val="20"/>
          <w:szCs w:val="20"/>
          <w:lang w:eastAsia="ru-RU"/>
        </w:rPr>
        <w:br/>
        <w:t>АДМИНИСТРАЦИЯ  ИЛЬИЧЕВСКОГО  СЕЛЬСОВЕТА</w:t>
      </w:r>
    </w:p>
    <w:p w14:paraId="5882FD0E"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ПОСТАНОВЛЕНИЕ </w:t>
      </w:r>
    </w:p>
    <w:p w14:paraId="21454114"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13 ноября 2024 год                                     п. Ильичево                                                            № 97</w:t>
      </w:r>
    </w:p>
    <w:p w14:paraId="059A2732"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Об </w:t>
      </w:r>
      <w:proofErr w:type="gramStart"/>
      <w:r w:rsidRPr="00E37EE9">
        <w:rPr>
          <w:rFonts w:ascii="Times New Roman" w:eastAsia="Times New Roman" w:hAnsi="Times New Roman" w:cs="Times New Roman"/>
          <w:sz w:val="20"/>
          <w:szCs w:val="20"/>
          <w:lang w:eastAsia="ru-RU"/>
        </w:rPr>
        <w:t>утверждении  отчета</w:t>
      </w:r>
      <w:proofErr w:type="gramEnd"/>
      <w:r w:rsidRPr="00E37EE9">
        <w:rPr>
          <w:rFonts w:ascii="Times New Roman" w:eastAsia="Times New Roman" w:hAnsi="Times New Roman" w:cs="Times New Roman"/>
          <w:sz w:val="20"/>
          <w:szCs w:val="20"/>
          <w:lang w:eastAsia="ru-RU"/>
        </w:rPr>
        <w:t xml:space="preserve"> об исполнении муниципальной </w:t>
      </w:r>
    </w:p>
    <w:p w14:paraId="05DE6808"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программы Ильичевского сельсовета «Обеспечение</w:t>
      </w:r>
    </w:p>
    <w:p w14:paraId="4049BD98"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жизнедеятельности муниципального образования </w:t>
      </w:r>
    </w:p>
    <w:p w14:paraId="67FB3D05"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«Ильичевский сельсовет» за девять месяцев 2024 года</w:t>
      </w:r>
    </w:p>
    <w:p w14:paraId="1823CCAE"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В соответствии постановлением администрации Ильичевского сельсовета от 08.08. 2013 № 91 «Об утверждении Порядка принятия решений о разработке муниципальных программ Ильичевского </w:t>
      </w:r>
      <w:proofErr w:type="gramStart"/>
      <w:r w:rsidRPr="00E37EE9">
        <w:rPr>
          <w:rFonts w:ascii="Times New Roman" w:eastAsia="Times New Roman" w:hAnsi="Times New Roman" w:cs="Times New Roman"/>
          <w:sz w:val="20"/>
          <w:szCs w:val="20"/>
          <w:lang w:eastAsia="ru-RU"/>
        </w:rPr>
        <w:t>сельсовета,  их</w:t>
      </w:r>
      <w:proofErr w:type="gramEnd"/>
      <w:r w:rsidRPr="00E37EE9">
        <w:rPr>
          <w:rFonts w:ascii="Times New Roman" w:eastAsia="Times New Roman" w:hAnsi="Times New Roman" w:cs="Times New Roman"/>
          <w:sz w:val="20"/>
          <w:szCs w:val="20"/>
          <w:lang w:eastAsia="ru-RU"/>
        </w:rPr>
        <w:t xml:space="preserve"> формировании и реализации»</w:t>
      </w:r>
    </w:p>
    <w:p w14:paraId="4F556BBD" w14:textId="77777777" w:rsidR="00E37EE9" w:rsidRPr="00E37EE9" w:rsidRDefault="00E37EE9" w:rsidP="00E37EE9">
      <w:pPr>
        <w:spacing w:after="0" w:line="240" w:lineRule="auto"/>
        <w:ind w:left="720"/>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ПОСТАНОВЛЯЮ:</w:t>
      </w:r>
    </w:p>
    <w:p w14:paraId="4539D8D6"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1.  </w:t>
      </w:r>
      <w:proofErr w:type="gramStart"/>
      <w:r w:rsidRPr="00E37EE9">
        <w:rPr>
          <w:rFonts w:ascii="Times New Roman" w:eastAsia="Times New Roman" w:hAnsi="Times New Roman" w:cs="Times New Roman"/>
          <w:sz w:val="20"/>
          <w:szCs w:val="20"/>
          <w:lang w:eastAsia="ru-RU"/>
        </w:rPr>
        <w:t>Утвердить  отчет</w:t>
      </w:r>
      <w:proofErr w:type="gramEnd"/>
      <w:r w:rsidRPr="00E37EE9">
        <w:rPr>
          <w:rFonts w:ascii="Times New Roman" w:eastAsia="Times New Roman" w:hAnsi="Times New Roman" w:cs="Times New Roman"/>
          <w:sz w:val="20"/>
          <w:szCs w:val="20"/>
          <w:lang w:eastAsia="ru-RU"/>
        </w:rPr>
        <w:t xml:space="preserve"> об исполнении муниципальной программы Ильичевского сельсовета «Обеспечение жизнедеятельности муниципального образования «Ильичевский сельсовет» за девять месяцев 2024 года (прилагается).</w:t>
      </w:r>
    </w:p>
    <w:p w14:paraId="57405904"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2.  Контроль за выполнением постановления оставляю за собой.</w:t>
      </w:r>
    </w:p>
    <w:p w14:paraId="5AA3CF09"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3. Постановление вступает в силу в день, следующий за днем его </w:t>
      </w:r>
      <w:proofErr w:type="gramStart"/>
      <w:r w:rsidRPr="00E37EE9">
        <w:rPr>
          <w:rFonts w:ascii="Times New Roman" w:eastAsia="Times New Roman" w:hAnsi="Times New Roman" w:cs="Times New Roman"/>
          <w:sz w:val="20"/>
          <w:szCs w:val="20"/>
          <w:lang w:eastAsia="ru-RU"/>
        </w:rPr>
        <w:t>официального  опубликования</w:t>
      </w:r>
      <w:proofErr w:type="gramEnd"/>
      <w:r w:rsidRPr="00E37EE9">
        <w:rPr>
          <w:rFonts w:ascii="Times New Roman" w:eastAsia="Times New Roman" w:hAnsi="Times New Roman" w:cs="Times New Roman"/>
          <w:sz w:val="20"/>
          <w:szCs w:val="20"/>
          <w:lang w:eastAsia="ru-RU"/>
        </w:rPr>
        <w:t xml:space="preserve"> в  газете  «Ильичевские  ведомости».</w:t>
      </w:r>
    </w:p>
    <w:p w14:paraId="527FEF50"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Глава    сельсовета                                                                           И.А. Меркель</w:t>
      </w:r>
    </w:p>
    <w:p w14:paraId="3000FC05" w14:textId="77777777" w:rsidR="00E37EE9" w:rsidRPr="00E37EE9" w:rsidRDefault="00E37EE9" w:rsidP="00E37EE9">
      <w:pPr>
        <w:spacing w:after="0" w:line="240" w:lineRule="auto"/>
        <w:jc w:val="center"/>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                                                                                                         Приложение к постановлению</w:t>
      </w:r>
    </w:p>
    <w:p w14:paraId="30D11579" w14:textId="77777777" w:rsidR="00E37EE9" w:rsidRPr="00E37EE9" w:rsidRDefault="00E37EE9" w:rsidP="00E37EE9">
      <w:pPr>
        <w:spacing w:after="0" w:line="240" w:lineRule="auto"/>
        <w:jc w:val="center"/>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                                                                                                        администрации Ильичевского</w:t>
      </w:r>
    </w:p>
    <w:p w14:paraId="60318BA3" w14:textId="77777777" w:rsidR="00E37EE9" w:rsidRPr="00E37EE9" w:rsidRDefault="00E37EE9" w:rsidP="00E37EE9">
      <w:pPr>
        <w:spacing w:after="0" w:line="240" w:lineRule="auto"/>
        <w:jc w:val="center"/>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                                                                                                          сельсовета от 13.11.2024г. № 97</w:t>
      </w:r>
    </w:p>
    <w:p w14:paraId="50C28C15" w14:textId="77777777" w:rsidR="00E37EE9" w:rsidRPr="00E37EE9" w:rsidRDefault="00E37EE9" w:rsidP="00E37EE9">
      <w:pPr>
        <w:spacing w:after="0"/>
        <w:jc w:val="center"/>
        <w:rPr>
          <w:rFonts w:ascii="Times New Roman" w:eastAsia="Calibri" w:hAnsi="Times New Roman" w:cs="Times New Roman"/>
          <w:sz w:val="20"/>
          <w:szCs w:val="20"/>
        </w:rPr>
      </w:pPr>
      <w:r w:rsidRPr="00E37EE9">
        <w:rPr>
          <w:rFonts w:ascii="Times New Roman" w:eastAsia="Calibri" w:hAnsi="Times New Roman" w:cs="Times New Roman"/>
          <w:b/>
          <w:sz w:val="20"/>
          <w:szCs w:val="20"/>
        </w:rPr>
        <w:t>Отчет об исполнении</w:t>
      </w:r>
    </w:p>
    <w:p w14:paraId="5284ED26" w14:textId="77777777" w:rsidR="00E37EE9" w:rsidRPr="00E37EE9" w:rsidRDefault="00E37EE9" w:rsidP="00E37EE9">
      <w:pPr>
        <w:spacing w:after="0"/>
        <w:jc w:val="center"/>
        <w:rPr>
          <w:rFonts w:ascii="Times New Roman" w:eastAsia="Calibri" w:hAnsi="Times New Roman" w:cs="Times New Roman"/>
          <w:b/>
          <w:sz w:val="20"/>
          <w:szCs w:val="20"/>
        </w:rPr>
      </w:pPr>
      <w:r w:rsidRPr="00E37EE9">
        <w:rPr>
          <w:rFonts w:ascii="Times New Roman" w:eastAsia="Calibri" w:hAnsi="Times New Roman" w:cs="Times New Roman"/>
          <w:b/>
          <w:sz w:val="20"/>
          <w:szCs w:val="20"/>
        </w:rPr>
        <w:t>муниципальной программы Ильичевского сельсовета «Обеспечение жизнедеятельности муниципального образования «Ильичевский сельсовет»</w:t>
      </w:r>
    </w:p>
    <w:p w14:paraId="508ABDBE" w14:textId="77777777" w:rsidR="00E37EE9" w:rsidRPr="00E37EE9" w:rsidRDefault="00E37EE9" w:rsidP="00E37EE9">
      <w:pPr>
        <w:spacing w:after="0"/>
        <w:jc w:val="center"/>
        <w:rPr>
          <w:rFonts w:ascii="Times New Roman" w:eastAsia="Calibri" w:hAnsi="Times New Roman" w:cs="Times New Roman"/>
          <w:b/>
          <w:sz w:val="20"/>
          <w:szCs w:val="20"/>
        </w:rPr>
      </w:pPr>
      <w:r w:rsidRPr="00E37EE9">
        <w:rPr>
          <w:rFonts w:ascii="Times New Roman" w:eastAsia="Calibri" w:hAnsi="Times New Roman" w:cs="Times New Roman"/>
          <w:b/>
          <w:sz w:val="20"/>
          <w:szCs w:val="20"/>
        </w:rPr>
        <w:t>за девять месяцев 2024 года.</w:t>
      </w:r>
    </w:p>
    <w:p w14:paraId="4C7D34CC" w14:textId="77777777" w:rsidR="00E37EE9" w:rsidRPr="00E37EE9" w:rsidRDefault="00E37EE9" w:rsidP="00E37EE9">
      <w:pPr>
        <w:spacing w:after="0" w:line="240" w:lineRule="auto"/>
        <w:ind w:firstLine="851"/>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В бюджете Ильичевского сельсовета, начиная </w:t>
      </w:r>
      <w:proofErr w:type="gramStart"/>
      <w:r w:rsidRPr="00E37EE9">
        <w:rPr>
          <w:rFonts w:ascii="Times New Roman" w:eastAsia="Calibri" w:hAnsi="Times New Roman" w:cs="Times New Roman"/>
          <w:sz w:val="20"/>
          <w:szCs w:val="20"/>
        </w:rPr>
        <w:t>с  2014</w:t>
      </w:r>
      <w:proofErr w:type="gramEnd"/>
      <w:r w:rsidRPr="00E37EE9">
        <w:rPr>
          <w:rFonts w:ascii="Times New Roman" w:eastAsia="Calibri" w:hAnsi="Times New Roman" w:cs="Times New Roman"/>
          <w:sz w:val="20"/>
          <w:szCs w:val="20"/>
        </w:rPr>
        <w:t xml:space="preserve"> года, предусмотрена реализация муниципальной программы «Обеспечение жизнедеятельности муниципального образования «Ильичевский сельсовет».  В </w:t>
      </w:r>
      <w:proofErr w:type="gramStart"/>
      <w:r w:rsidRPr="00E37EE9">
        <w:rPr>
          <w:rFonts w:ascii="Times New Roman" w:eastAsia="Calibri" w:hAnsi="Times New Roman" w:cs="Times New Roman"/>
          <w:sz w:val="20"/>
          <w:szCs w:val="20"/>
        </w:rPr>
        <w:t>течение  года</w:t>
      </w:r>
      <w:proofErr w:type="gramEnd"/>
      <w:r w:rsidRPr="00E37EE9">
        <w:rPr>
          <w:rFonts w:ascii="Times New Roman" w:eastAsia="Calibri" w:hAnsi="Times New Roman" w:cs="Times New Roman"/>
          <w:sz w:val="20"/>
          <w:szCs w:val="20"/>
        </w:rPr>
        <w:t xml:space="preserve"> в программу вносятся изменения в связи с уточнением сумм финансирования мероприятий. Доля программных расходов в общих расходах бюджета в 2024 году составляет 61,2 %. </w:t>
      </w:r>
    </w:p>
    <w:p w14:paraId="7A5F4EBF" w14:textId="77777777" w:rsidR="00E37EE9" w:rsidRPr="00E37EE9" w:rsidRDefault="00E37EE9" w:rsidP="00E37EE9">
      <w:pPr>
        <w:spacing w:after="0" w:line="240" w:lineRule="auto"/>
        <w:ind w:firstLine="851"/>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Муниципальная программа направлена на решение следующих задач:</w:t>
      </w:r>
    </w:p>
    <w:p w14:paraId="355CF105"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14:paraId="49971B91"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45095FD8"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3) Достижение требуемого технического и эксплуатационного состояния автомобильных дорог общего пользования местного значения;</w:t>
      </w:r>
    </w:p>
    <w:p w14:paraId="13AEB6F7"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lastRenderedPageBreak/>
        <w:t>4) Содержание мест захоронения в санитарном состоянии;</w:t>
      </w:r>
    </w:p>
    <w:p w14:paraId="30ADDEE0"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14:paraId="194BF33F"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6) Создание условий для эффективного выполнения полномочий органов местного самоуправления;</w:t>
      </w:r>
    </w:p>
    <w:p w14:paraId="11BF7063"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7) Обеспечение первичных мер пожарной безопасности на территории Ильичевского сельсовета.</w:t>
      </w:r>
    </w:p>
    <w:p w14:paraId="784737CA" w14:textId="77777777" w:rsidR="00E37EE9" w:rsidRPr="00E37EE9" w:rsidRDefault="00E37EE9" w:rsidP="00E37EE9">
      <w:pPr>
        <w:spacing w:after="0" w:line="240" w:lineRule="auto"/>
        <w:ind w:firstLine="284"/>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8)</w:t>
      </w:r>
      <w:r w:rsidRPr="00E37EE9">
        <w:rPr>
          <w:rFonts w:ascii="Times New Roman" w:eastAsia="Calibri" w:hAnsi="Times New Roman" w:cs="Times New Roman"/>
          <w:color w:val="000000"/>
          <w:sz w:val="20"/>
          <w:szCs w:val="20"/>
        </w:rPr>
        <w:t xml:space="preserve"> </w:t>
      </w:r>
      <w:r w:rsidRPr="00E37EE9">
        <w:rPr>
          <w:rFonts w:ascii="Times New Roman" w:eastAsia="Calibri" w:hAnsi="Times New Roman" w:cs="Times New Roman"/>
          <w:sz w:val="20"/>
          <w:szCs w:val="20"/>
        </w:rPr>
        <w:t>Охрана и содержание водных ресурсов на территории МО «Ильичевский сельсовет».</w:t>
      </w:r>
    </w:p>
    <w:p w14:paraId="5F343891" w14:textId="77777777" w:rsidR="00E37EE9" w:rsidRPr="00E37EE9" w:rsidRDefault="00E37EE9" w:rsidP="00E37EE9">
      <w:pPr>
        <w:spacing w:after="0" w:line="240" w:lineRule="auto"/>
        <w:ind w:firstLine="567"/>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Финансирование муниципальной </w:t>
      </w:r>
      <w:proofErr w:type="gramStart"/>
      <w:r w:rsidRPr="00E37EE9">
        <w:rPr>
          <w:rFonts w:ascii="Times New Roman" w:eastAsia="Calibri" w:hAnsi="Times New Roman" w:cs="Times New Roman"/>
          <w:sz w:val="20"/>
          <w:szCs w:val="20"/>
        </w:rPr>
        <w:t>программы  предусматривает</w:t>
      </w:r>
      <w:proofErr w:type="gramEnd"/>
      <w:r w:rsidRPr="00E37EE9">
        <w:rPr>
          <w:rFonts w:ascii="Times New Roman" w:eastAsia="Calibri" w:hAnsi="Times New Roman" w:cs="Times New Roman"/>
          <w:sz w:val="20"/>
          <w:szCs w:val="20"/>
        </w:rPr>
        <w:t xml:space="preserve"> финансирование из бюджетов других уровней.</w:t>
      </w:r>
    </w:p>
    <w:p w14:paraId="716AFA00" w14:textId="77777777" w:rsidR="00E37EE9" w:rsidRPr="00E37EE9" w:rsidRDefault="00E37EE9" w:rsidP="00E37EE9">
      <w:pPr>
        <w:spacing w:after="0" w:line="240" w:lineRule="auto"/>
        <w:ind w:firstLine="567"/>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Плановое финансирование муниципальной программы на 2024 год составляет 20196,668 тыс. рублей, фактически освоено за девять месяцев 2024 года 9407,589 тыс. рублей, что составляет 46,58 % от годового финансирования. </w:t>
      </w:r>
    </w:p>
    <w:p w14:paraId="3005BE59" w14:textId="77777777" w:rsidR="00E37EE9" w:rsidRPr="00E37EE9" w:rsidRDefault="00E37EE9" w:rsidP="00E37EE9">
      <w:pPr>
        <w:spacing w:after="0" w:line="240" w:lineRule="auto"/>
        <w:ind w:firstLine="567"/>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ab/>
        <w:t>Основными критериями для оценки эффективности муниципальной программы стали:</w:t>
      </w:r>
    </w:p>
    <w:p w14:paraId="676428FB" w14:textId="77777777" w:rsidR="00E37EE9" w:rsidRPr="00E37EE9" w:rsidRDefault="00E37EE9" w:rsidP="00E37EE9">
      <w:pPr>
        <w:numPr>
          <w:ilvl w:val="0"/>
          <w:numId w:val="28"/>
        </w:numPr>
        <w:spacing w:after="0" w:line="240" w:lineRule="auto"/>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Выполнение запланированных мероприятий программы.</w:t>
      </w:r>
    </w:p>
    <w:p w14:paraId="08851E6C" w14:textId="77777777" w:rsidR="00E37EE9" w:rsidRPr="00E37EE9" w:rsidRDefault="00E37EE9" w:rsidP="00E37EE9">
      <w:pPr>
        <w:numPr>
          <w:ilvl w:val="0"/>
          <w:numId w:val="28"/>
        </w:numPr>
        <w:spacing w:after="0" w:line="240" w:lineRule="auto"/>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Уровень финансового обеспечения программы.</w:t>
      </w:r>
    </w:p>
    <w:p w14:paraId="75ECC4A9" w14:textId="77777777" w:rsidR="00E37EE9" w:rsidRPr="00E37EE9" w:rsidRDefault="00E37EE9" w:rsidP="00E37EE9">
      <w:pPr>
        <w:numPr>
          <w:ilvl w:val="0"/>
          <w:numId w:val="28"/>
        </w:numPr>
        <w:spacing w:after="0" w:line="240" w:lineRule="auto"/>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Достижение показателей (индикаторов) программы.</w:t>
      </w:r>
    </w:p>
    <w:p w14:paraId="174186C7" w14:textId="77777777" w:rsidR="00E37EE9" w:rsidRPr="00E37EE9" w:rsidRDefault="00E37EE9" w:rsidP="00E37EE9">
      <w:pPr>
        <w:tabs>
          <w:tab w:val="left" w:pos="0"/>
        </w:tabs>
        <w:spacing w:after="0" w:line="240" w:lineRule="auto"/>
        <w:contextualSpacing/>
        <w:jc w:val="both"/>
        <w:rPr>
          <w:rFonts w:ascii="Times New Roman" w:eastAsia="Calibri" w:hAnsi="Times New Roman" w:cs="Times New Roman"/>
          <w:color w:val="000000"/>
          <w:sz w:val="20"/>
          <w:szCs w:val="20"/>
          <w:lang w:eastAsia="ru-RU"/>
        </w:rPr>
      </w:pPr>
      <w:r w:rsidRPr="00E37EE9">
        <w:rPr>
          <w:rFonts w:ascii="Times New Roman" w:eastAsia="Calibri" w:hAnsi="Times New Roman" w:cs="Times New Roman"/>
          <w:color w:val="000000"/>
          <w:sz w:val="20"/>
          <w:szCs w:val="20"/>
          <w:lang w:eastAsia="ru-RU"/>
        </w:rPr>
        <w:t>Анализ эффективности реализации программы показал, что цель реализации программы выполняется, показатели задач в полной мере способствуют достижению цели программы. Реализуемая программа эффективна.</w:t>
      </w:r>
    </w:p>
    <w:p w14:paraId="47DC2BAD" w14:textId="77777777" w:rsidR="00E37EE9" w:rsidRPr="00E37EE9" w:rsidRDefault="00E37EE9" w:rsidP="00E37EE9">
      <w:pPr>
        <w:spacing w:after="0" w:line="240" w:lineRule="auto"/>
        <w:ind w:firstLine="851"/>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 приложение № 1.</w:t>
      </w:r>
    </w:p>
    <w:p w14:paraId="64846C34" w14:textId="77777777" w:rsidR="00E37EE9" w:rsidRPr="00E37EE9" w:rsidRDefault="00E37EE9" w:rsidP="00E37EE9">
      <w:pPr>
        <w:spacing w:after="0" w:line="240" w:lineRule="auto"/>
        <w:ind w:firstLine="851"/>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Целевые показатели и показатели результативности (показатели развития отрасли, вида экономической деятельности) муниципальной программы приложение № 2</w:t>
      </w:r>
    </w:p>
    <w:p w14:paraId="4737F75C" w14:textId="77777777" w:rsidR="00E37EE9" w:rsidRPr="00E37EE9" w:rsidRDefault="00E37EE9" w:rsidP="00E37EE9">
      <w:pPr>
        <w:spacing w:after="0" w:line="240" w:lineRule="auto"/>
        <w:ind w:firstLine="851"/>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мероприятиям, а также по годам реализации муниципальной программы) приложение № 3</w:t>
      </w:r>
    </w:p>
    <w:p w14:paraId="4919508C" w14:textId="77777777" w:rsidR="00E37EE9" w:rsidRPr="00E37EE9" w:rsidRDefault="00E37EE9" w:rsidP="00E37EE9">
      <w:pPr>
        <w:spacing w:after="0" w:line="240" w:lineRule="auto"/>
        <w:ind w:firstLine="851"/>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Использование бюджетных ассигнований и иных средств на реализацию муниципальной программы приложение № 4.</w:t>
      </w:r>
    </w:p>
    <w:p w14:paraId="6B33F9AD" w14:textId="77777777" w:rsidR="00E37EE9" w:rsidRPr="00E37EE9" w:rsidRDefault="00E37EE9" w:rsidP="00E37EE9">
      <w:pPr>
        <w:tabs>
          <w:tab w:val="left" w:pos="0"/>
        </w:tabs>
        <w:spacing w:after="0" w:line="240" w:lineRule="auto"/>
        <w:ind w:firstLine="851"/>
        <w:contextualSpacing/>
        <w:jc w:val="both"/>
        <w:rPr>
          <w:rFonts w:ascii="Times New Roman" w:eastAsia="Calibri" w:hAnsi="Times New Roman" w:cs="Times New Roman"/>
          <w:color w:val="000000"/>
          <w:sz w:val="20"/>
          <w:szCs w:val="20"/>
          <w:lang w:eastAsia="ru-RU"/>
        </w:rPr>
      </w:pPr>
      <w:r w:rsidRPr="00E37EE9">
        <w:rPr>
          <w:rFonts w:ascii="Times New Roman" w:eastAsia="Calibri" w:hAnsi="Times New Roman" w:cs="Times New Roman"/>
          <w:color w:val="000000"/>
          <w:sz w:val="20"/>
          <w:szCs w:val="20"/>
          <w:lang w:eastAsia="ru-RU"/>
        </w:rPr>
        <w:t xml:space="preserve">Результаты исполнение подпрограмм и мероприятий муниципальной программы </w:t>
      </w:r>
      <w:proofErr w:type="gramStart"/>
      <w:r w:rsidRPr="00E37EE9">
        <w:rPr>
          <w:rFonts w:ascii="Times New Roman" w:eastAsia="Calibri" w:hAnsi="Times New Roman" w:cs="Times New Roman"/>
          <w:color w:val="000000"/>
          <w:sz w:val="20"/>
          <w:szCs w:val="20"/>
          <w:lang w:eastAsia="ru-RU"/>
        </w:rPr>
        <w:t>за  девять</w:t>
      </w:r>
      <w:proofErr w:type="gramEnd"/>
      <w:r w:rsidRPr="00E37EE9">
        <w:rPr>
          <w:rFonts w:ascii="Times New Roman" w:eastAsia="Calibri" w:hAnsi="Times New Roman" w:cs="Times New Roman"/>
          <w:color w:val="000000"/>
          <w:sz w:val="20"/>
          <w:szCs w:val="20"/>
          <w:lang w:eastAsia="ru-RU"/>
        </w:rPr>
        <w:t xml:space="preserve"> месяцев 2024 года:</w:t>
      </w:r>
    </w:p>
    <w:p w14:paraId="43FE547D" w14:textId="77777777" w:rsidR="00E37EE9" w:rsidRPr="00E37EE9" w:rsidRDefault="00E37EE9" w:rsidP="00E37EE9">
      <w:pPr>
        <w:tabs>
          <w:tab w:val="left" w:pos="0"/>
        </w:tabs>
        <w:spacing w:after="0" w:line="240" w:lineRule="auto"/>
        <w:ind w:firstLine="567"/>
        <w:contextualSpacing/>
        <w:jc w:val="both"/>
        <w:rPr>
          <w:rFonts w:ascii="Times New Roman" w:eastAsia="Calibri" w:hAnsi="Times New Roman" w:cs="Times New Roman"/>
          <w:color w:val="000000"/>
          <w:sz w:val="20"/>
          <w:szCs w:val="20"/>
          <w:lang w:eastAsia="ru-RU"/>
        </w:rPr>
      </w:pPr>
      <w:r w:rsidRPr="00E37EE9">
        <w:rPr>
          <w:rFonts w:ascii="Times New Roman" w:eastAsia="Calibri" w:hAnsi="Times New Roman" w:cs="Times New Roman"/>
          <w:color w:val="000000"/>
          <w:sz w:val="20"/>
          <w:szCs w:val="20"/>
          <w:lang w:eastAsia="ru-RU"/>
        </w:rPr>
        <w:t xml:space="preserve">-  </w:t>
      </w:r>
      <w:r w:rsidRPr="00E37EE9">
        <w:rPr>
          <w:rFonts w:ascii="Times New Roman" w:eastAsia="Calibri" w:hAnsi="Times New Roman" w:cs="Times New Roman"/>
          <w:b/>
          <w:color w:val="000000"/>
          <w:sz w:val="20"/>
          <w:szCs w:val="20"/>
          <w:lang w:eastAsia="ru-RU"/>
        </w:rPr>
        <w:t xml:space="preserve">подпрограмма 1. Переселение граждан из аварийного жилищного фонда в Ильичевском сельсовета. </w:t>
      </w:r>
      <w:r w:rsidRPr="00E37EE9">
        <w:rPr>
          <w:rFonts w:ascii="Times New Roman" w:eastAsia="Calibri" w:hAnsi="Times New Roman" w:cs="Times New Roman"/>
          <w:color w:val="000000"/>
          <w:sz w:val="20"/>
          <w:szCs w:val="20"/>
          <w:lang w:eastAsia="ru-RU"/>
        </w:rPr>
        <w:t xml:space="preserve"> В рамках данной подпрограммы были расселины аварийные </w:t>
      </w:r>
      <w:proofErr w:type="gramStart"/>
      <w:r w:rsidRPr="00E37EE9">
        <w:rPr>
          <w:rFonts w:ascii="Times New Roman" w:eastAsia="Calibri" w:hAnsi="Times New Roman" w:cs="Times New Roman"/>
          <w:color w:val="000000"/>
          <w:sz w:val="20"/>
          <w:szCs w:val="20"/>
          <w:lang w:eastAsia="ru-RU"/>
        </w:rPr>
        <w:t>дома  в</w:t>
      </w:r>
      <w:proofErr w:type="gramEnd"/>
      <w:r w:rsidRPr="00E37EE9">
        <w:rPr>
          <w:rFonts w:ascii="Times New Roman" w:eastAsia="Calibri" w:hAnsi="Times New Roman" w:cs="Times New Roman"/>
          <w:color w:val="000000"/>
          <w:sz w:val="20"/>
          <w:szCs w:val="20"/>
          <w:lang w:eastAsia="ru-RU"/>
        </w:rPr>
        <w:t xml:space="preserve"> п. Ильичево ул. Московская д. 17 и д. 19. </w:t>
      </w:r>
    </w:p>
    <w:p w14:paraId="0EFC15F5"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rPr>
      </w:pPr>
      <w:r w:rsidRPr="00E37EE9">
        <w:rPr>
          <w:rFonts w:ascii="Times New Roman" w:eastAsia="Times New Roman" w:hAnsi="Times New Roman" w:cs="Times New Roman"/>
          <w:b/>
          <w:sz w:val="20"/>
          <w:szCs w:val="20"/>
        </w:rPr>
        <w:t xml:space="preserve">- мероприятие 1. Организация благоустройства и озеленения территории Ильичевского сельсовета. </w:t>
      </w:r>
      <w:r w:rsidRPr="00E37EE9">
        <w:rPr>
          <w:rFonts w:ascii="Times New Roman" w:eastAsia="Times New Roman" w:hAnsi="Times New Roman" w:cs="Times New Roman"/>
          <w:sz w:val="20"/>
          <w:szCs w:val="20"/>
        </w:rPr>
        <w:t xml:space="preserve">В ходе данного мероприятия проведены работы </w:t>
      </w:r>
      <w:proofErr w:type="gramStart"/>
      <w:r w:rsidRPr="00E37EE9">
        <w:rPr>
          <w:rFonts w:ascii="Times New Roman" w:eastAsia="Times New Roman" w:hAnsi="Times New Roman" w:cs="Times New Roman"/>
          <w:sz w:val="20"/>
          <w:szCs w:val="20"/>
        </w:rPr>
        <w:t>по  механизированной</w:t>
      </w:r>
      <w:proofErr w:type="gramEnd"/>
      <w:r w:rsidRPr="00E37EE9">
        <w:rPr>
          <w:rFonts w:ascii="Times New Roman" w:eastAsia="Times New Roman" w:hAnsi="Times New Roman" w:cs="Times New Roman"/>
          <w:sz w:val="20"/>
          <w:szCs w:val="20"/>
        </w:rPr>
        <w:t xml:space="preserve"> снегоочистке дорожного полотна от снега,</w:t>
      </w:r>
      <w:r w:rsidRPr="00E37EE9">
        <w:rPr>
          <w:rFonts w:ascii="Times New Roman" w:eastAsia="Times New Roman" w:hAnsi="Times New Roman" w:cs="Times New Roman"/>
          <w:sz w:val="20"/>
          <w:szCs w:val="20"/>
          <w:lang w:eastAsia="ru-RU"/>
        </w:rPr>
        <w:t xml:space="preserve"> </w:t>
      </w:r>
      <w:r w:rsidRPr="00E37EE9">
        <w:rPr>
          <w:rFonts w:ascii="Times New Roman" w:eastAsia="Times New Roman" w:hAnsi="Times New Roman" w:cs="Times New Roman"/>
          <w:sz w:val="20"/>
          <w:szCs w:val="20"/>
        </w:rPr>
        <w:t>проведен двух месячник по благоустройству, на двух детских площадках по ул. Весенняя в п. Ильичево заменено ограждение, на остальных площадках произведен ремонт ограждения, высажена клумба в п. Ильичево, проводятся работы по скашиванию травы на общественных территориях Ильичевского сельсовета.</w:t>
      </w:r>
    </w:p>
    <w:p w14:paraId="77E3039C"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rPr>
      </w:pPr>
      <w:r w:rsidRPr="00E37EE9">
        <w:rPr>
          <w:rFonts w:ascii="Times New Roman" w:eastAsia="Times New Roman" w:hAnsi="Times New Roman" w:cs="Times New Roman"/>
          <w:sz w:val="20"/>
          <w:szCs w:val="20"/>
        </w:rPr>
        <w:t xml:space="preserve"> </w:t>
      </w:r>
      <w:r w:rsidRPr="00E37EE9">
        <w:rPr>
          <w:rFonts w:ascii="Times New Roman" w:eastAsia="Times New Roman" w:hAnsi="Times New Roman" w:cs="Times New Roman"/>
          <w:b/>
          <w:sz w:val="20"/>
          <w:szCs w:val="20"/>
        </w:rPr>
        <w:t xml:space="preserve">- мероприятие 2. Организация уличного освещения на территории МО «Ильичевский сельсовет». </w:t>
      </w:r>
      <w:r w:rsidRPr="00E37EE9">
        <w:rPr>
          <w:rFonts w:ascii="Times New Roman" w:eastAsia="Times New Roman" w:hAnsi="Times New Roman" w:cs="Times New Roman"/>
          <w:sz w:val="20"/>
          <w:szCs w:val="20"/>
        </w:rPr>
        <w:t xml:space="preserve"> В рамках данного мероприятия проводятся работы по содержанию воздушных линий </w:t>
      </w:r>
      <w:proofErr w:type="gramStart"/>
      <w:r w:rsidRPr="00E37EE9">
        <w:rPr>
          <w:rFonts w:ascii="Times New Roman" w:eastAsia="Times New Roman" w:hAnsi="Times New Roman" w:cs="Times New Roman"/>
          <w:sz w:val="20"/>
          <w:szCs w:val="20"/>
        </w:rPr>
        <w:t>наружного  уличного</w:t>
      </w:r>
      <w:proofErr w:type="gramEnd"/>
      <w:r w:rsidRPr="00E37EE9">
        <w:rPr>
          <w:rFonts w:ascii="Times New Roman" w:eastAsia="Times New Roman" w:hAnsi="Times New Roman" w:cs="Times New Roman"/>
          <w:sz w:val="20"/>
          <w:szCs w:val="20"/>
        </w:rPr>
        <w:t xml:space="preserve"> освещения протяженностью 20,7 км,; осуществляется своевременная оплата за потребленную электроэнергию, своевременно проводится ремонт  уличного освещения (замена лампочек, светильников), своевременно приобретаются электротовары для ремонта уличного освещения.</w:t>
      </w:r>
    </w:p>
    <w:p w14:paraId="5B0E6CEF"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rPr>
      </w:pPr>
      <w:r w:rsidRPr="00E37EE9">
        <w:rPr>
          <w:rFonts w:ascii="Times New Roman" w:eastAsia="Times New Roman" w:hAnsi="Times New Roman" w:cs="Times New Roman"/>
          <w:sz w:val="20"/>
          <w:szCs w:val="20"/>
        </w:rPr>
        <w:t xml:space="preserve">- </w:t>
      </w:r>
      <w:r w:rsidRPr="00E37EE9">
        <w:rPr>
          <w:rFonts w:ascii="Times New Roman" w:eastAsia="Times New Roman" w:hAnsi="Times New Roman" w:cs="Times New Roman"/>
          <w:b/>
          <w:sz w:val="20"/>
          <w:szCs w:val="20"/>
        </w:rPr>
        <w:t xml:space="preserve"> мероприятие 3. Ремонт и содержание автомобильных дорог общего пользования местного значения. </w:t>
      </w:r>
      <w:r w:rsidRPr="00E37EE9">
        <w:rPr>
          <w:rFonts w:ascii="Times New Roman" w:eastAsia="Times New Roman" w:hAnsi="Times New Roman" w:cs="Times New Roman"/>
          <w:sz w:val="20"/>
          <w:szCs w:val="20"/>
        </w:rPr>
        <w:t xml:space="preserve">В рамках данного мероприятия проводятся </w:t>
      </w:r>
      <w:proofErr w:type="gramStart"/>
      <w:r w:rsidRPr="00E37EE9">
        <w:rPr>
          <w:rFonts w:ascii="Times New Roman" w:eastAsia="Times New Roman" w:hAnsi="Times New Roman" w:cs="Times New Roman"/>
          <w:sz w:val="20"/>
          <w:szCs w:val="20"/>
        </w:rPr>
        <w:t>работы  по</w:t>
      </w:r>
      <w:proofErr w:type="gramEnd"/>
      <w:r w:rsidRPr="00E37EE9">
        <w:rPr>
          <w:rFonts w:ascii="Times New Roman" w:eastAsia="Times New Roman" w:hAnsi="Times New Roman" w:cs="Times New Roman"/>
          <w:sz w:val="20"/>
          <w:szCs w:val="20"/>
        </w:rPr>
        <w:t xml:space="preserve"> </w:t>
      </w:r>
      <w:r w:rsidRPr="00E37EE9">
        <w:rPr>
          <w:rFonts w:ascii="Times New Roman" w:eastAsia="Times New Roman" w:hAnsi="Times New Roman" w:cs="Times New Roman"/>
          <w:sz w:val="20"/>
          <w:szCs w:val="20"/>
          <w:lang w:eastAsia="ru-RU"/>
        </w:rPr>
        <w:t xml:space="preserve">уборке автобусных остановок общественного транспорта на территории Ильичевского сельсовета (ручной сбор мусора, подметание и очистка территории остановок </w:t>
      </w:r>
      <w:r w:rsidRPr="00E37EE9">
        <w:rPr>
          <w:rFonts w:ascii="Times New Roman" w:eastAsia="Times New Roman" w:hAnsi="Times New Roman" w:cs="Times New Roman"/>
          <w:snapToGrid w:val="0"/>
          <w:sz w:val="20"/>
          <w:szCs w:val="20"/>
          <w:lang w:eastAsia="ru-RU"/>
        </w:rPr>
        <w:t>и прилегающей к ним территории от снежных заносов, от наледи, от мусора</w:t>
      </w:r>
      <w:r w:rsidRPr="00E37EE9">
        <w:rPr>
          <w:rFonts w:ascii="Times New Roman" w:eastAsia="Times New Roman" w:hAnsi="Times New Roman" w:cs="Times New Roman"/>
          <w:sz w:val="20"/>
          <w:szCs w:val="20"/>
          <w:lang w:eastAsia="ru-RU"/>
        </w:rPr>
        <w:t>, очистка урн);</w:t>
      </w:r>
      <w:r w:rsidRPr="00E37EE9">
        <w:rPr>
          <w:rFonts w:ascii="Times New Roman" w:eastAsia="Times New Roman" w:hAnsi="Times New Roman" w:cs="Times New Roman"/>
          <w:sz w:val="20"/>
          <w:szCs w:val="20"/>
        </w:rPr>
        <w:t xml:space="preserve"> проведены  работы по механизированной снегоочистке дорожного полотна. Проведены работы по ремонту асфальтобетонного покрытия по ул. Производственная и ул. Московская в п. Ильичево.</w:t>
      </w:r>
    </w:p>
    <w:p w14:paraId="5375F101" w14:textId="77777777" w:rsidR="00E37EE9" w:rsidRPr="00E37EE9" w:rsidRDefault="00E37EE9" w:rsidP="00E37EE9">
      <w:pPr>
        <w:spacing w:after="0" w:line="240" w:lineRule="auto"/>
        <w:ind w:firstLine="567"/>
        <w:jc w:val="both"/>
        <w:rPr>
          <w:rFonts w:ascii="Times New Roman" w:eastAsia="Times New Roman" w:hAnsi="Times New Roman" w:cs="Times New Roman"/>
          <w:b/>
          <w:sz w:val="20"/>
          <w:szCs w:val="20"/>
          <w:lang w:eastAsia="ru-RU"/>
        </w:rPr>
      </w:pPr>
      <w:r w:rsidRPr="00E37EE9">
        <w:rPr>
          <w:rFonts w:ascii="Times New Roman" w:eastAsia="Times New Roman" w:hAnsi="Times New Roman" w:cs="Times New Roman"/>
          <w:sz w:val="20"/>
          <w:szCs w:val="20"/>
          <w:lang w:eastAsia="ru-RU"/>
        </w:rPr>
        <w:t xml:space="preserve">- </w:t>
      </w:r>
      <w:r w:rsidRPr="00E37EE9">
        <w:rPr>
          <w:rFonts w:ascii="Times New Roman" w:eastAsia="Times New Roman" w:hAnsi="Times New Roman" w:cs="Times New Roman"/>
          <w:b/>
          <w:sz w:val="20"/>
          <w:szCs w:val="20"/>
          <w:lang w:eastAsia="ru-RU"/>
        </w:rPr>
        <w:t>мероприятие 4. Организация деятельности по сбору, транспортированию, утилизации, захоронению твердых коммунальных отходов.</w:t>
      </w:r>
    </w:p>
    <w:p w14:paraId="6EAB8795"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В рамках   данного </w:t>
      </w:r>
      <w:proofErr w:type="gramStart"/>
      <w:r w:rsidRPr="00E37EE9">
        <w:rPr>
          <w:rFonts w:ascii="Times New Roman" w:eastAsia="Times New Roman" w:hAnsi="Times New Roman" w:cs="Times New Roman"/>
          <w:sz w:val="20"/>
          <w:szCs w:val="20"/>
          <w:lang w:eastAsia="ru-RU"/>
        </w:rPr>
        <w:t>мероприятия  проведены</w:t>
      </w:r>
      <w:proofErr w:type="gramEnd"/>
      <w:r w:rsidRPr="00E37EE9">
        <w:rPr>
          <w:rFonts w:ascii="Times New Roman" w:eastAsia="Times New Roman" w:hAnsi="Times New Roman" w:cs="Times New Roman"/>
          <w:sz w:val="20"/>
          <w:szCs w:val="20"/>
          <w:lang w:eastAsia="ru-RU"/>
        </w:rPr>
        <w:t xml:space="preserve">  работы по зачистке полигона ТКО в п. Ильичево, п. Алтан, п. Зарничный.</w:t>
      </w:r>
    </w:p>
    <w:p w14:paraId="457D3F43"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rPr>
      </w:pPr>
      <w:r w:rsidRPr="00E37EE9">
        <w:rPr>
          <w:rFonts w:ascii="Times New Roman" w:eastAsia="Times New Roman" w:hAnsi="Times New Roman" w:cs="Times New Roman"/>
          <w:sz w:val="20"/>
          <w:szCs w:val="20"/>
        </w:rPr>
        <w:t>-</w:t>
      </w:r>
      <w:r w:rsidRPr="00E37EE9">
        <w:rPr>
          <w:rFonts w:ascii="Times New Roman" w:eastAsia="Times New Roman" w:hAnsi="Times New Roman" w:cs="Times New Roman"/>
          <w:b/>
          <w:sz w:val="20"/>
          <w:szCs w:val="20"/>
        </w:rPr>
        <w:t xml:space="preserve"> мероприятие 5. Противодействие экстремистской и террористической деятельности и защита населения от ЧС природного и техногенного характера.  </w:t>
      </w:r>
      <w:r w:rsidRPr="00E37EE9">
        <w:rPr>
          <w:rFonts w:ascii="Times New Roman" w:eastAsia="Times New Roman" w:hAnsi="Times New Roman" w:cs="Times New Roman"/>
          <w:sz w:val="20"/>
          <w:szCs w:val="20"/>
        </w:rPr>
        <w:t xml:space="preserve"> </w:t>
      </w:r>
    </w:p>
    <w:p w14:paraId="70F0C8F9"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rPr>
        <w:tab/>
        <w:t xml:space="preserve">В рамках данного мероприятия проводятся работы по </w:t>
      </w:r>
      <w:r w:rsidRPr="00E37EE9">
        <w:rPr>
          <w:rFonts w:ascii="Times New Roman" w:eastAsia="Times New Roman" w:hAnsi="Times New Roman" w:cs="Times New Roman"/>
          <w:sz w:val="20"/>
          <w:szCs w:val="20"/>
          <w:lang w:eastAsia="ru-RU"/>
        </w:rPr>
        <w:t xml:space="preserve">размещению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на официальном сайте администрации, в социальных сетях (без финансирования). </w:t>
      </w:r>
    </w:p>
    <w:p w14:paraId="605AFE47"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rPr>
      </w:pPr>
      <w:r w:rsidRPr="00E37EE9">
        <w:rPr>
          <w:rFonts w:ascii="Times New Roman" w:eastAsia="Times New Roman" w:hAnsi="Times New Roman" w:cs="Times New Roman"/>
          <w:sz w:val="20"/>
          <w:szCs w:val="20"/>
        </w:rPr>
        <w:t xml:space="preserve">- </w:t>
      </w:r>
      <w:r w:rsidRPr="00E37EE9">
        <w:rPr>
          <w:rFonts w:ascii="Times New Roman" w:eastAsia="Times New Roman" w:hAnsi="Times New Roman" w:cs="Times New Roman"/>
          <w:b/>
          <w:sz w:val="20"/>
          <w:szCs w:val="20"/>
        </w:rPr>
        <w:t xml:space="preserve"> мероприятие 6. Содержания мест захоронения на территории Ильичевского сельсовета</w:t>
      </w:r>
      <w:r w:rsidRPr="00E37EE9">
        <w:rPr>
          <w:rFonts w:ascii="Times New Roman" w:eastAsia="Times New Roman" w:hAnsi="Times New Roman" w:cs="Times New Roman"/>
          <w:sz w:val="20"/>
          <w:szCs w:val="20"/>
        </w:rPr>
        <w:t xml:space="preserve">.  </w:t>
      </w:r>
    </w:p>
    <w:p w14:paraId="1DD9D385" w14:textId="77777777" w:rsidR="00E37EE9" w:rsidRPr="00E37EE9" w:rsidRDefault="00E37EE9" w:rsidP="00E37EE9">
      <w:pPr>
        <w:spacing w:after="0" w:line="240" w:lineRule="auto"/>
        <w:ind w:firstLine="567"/>
        <w:jc w:val="both"/>
        <w:rPr>
          <w:rFonts w:ascii="Times New Roman" w:eastAsia="Times New Roman" w:hAnsi="Times New Roman" w:cs="Times New Roman"/>
          <w:sz w:val="20"/>
          <w:szCs w:val="20"/>
        </w:rPr>
      </w:pPr>
      <w:r w:rsidRPr="00E37EE9">
        <w:rPr>
          <w:rFonts w:ascii="Times New Roman" w:eastAsia="Times New Roman" w:hAnsi="Times New Roman" w:cs="Times New Roman"/>
          <w:sz w:val="20"/>
          <w:szCs w:val="20"/>
        </w:rPr>
        <w:t xml:space="preserve">В рамках данного мероприятия проведены работы по расчистке от снега подъездных путей к кладбищу, проведена санитарная уборка вокруг кладбищ, </w:t>
      </w:r>
      <w:proofErr w:type="gramStart"/>
      <w:r w:rsidRPr="00E37EE9">
        <w:rPr>
          <w:rFonts w:ascii="Times New Roman" w:eastAsia="Times New Roman" w:hAnsi="Times New Roman" w:cs="Times New Roman"/>
          <w:sz w:val="20"/>
          <w:szCs w:val="20"/>
        </w:rPr>
        <w:t>проводится  кошение</w:t>
      </w:r>
      <w:proofErr w:type="gramEnd"/>
      <w:r w:rsidRPr="00E37EE9">
        <w:rPr>
          <w:rFonts w:ascii="Times New Roman" w:eastAsia="Times New Roman" w:hAnsi="Times New Roman" w:cs="Times New Roman"/>
          <w:sz w:val="20"/>
          <w:szCs w:val="20"/>
        </w:rPr>
        <w:t xml:space="preserve"> травы (без финансирования). </w:t>
      </w:r>
    </w:p>
    <w:p w14:paraId="4894541B" w14:textId="77777777" w:rsidR="00E37EE9" w:rsidRPr="00E37EE9" w:rsidRDefault="00E37EE9" w:rsidP="00E37EE9">
      <w:pPr>
        <w:spacing w:after="0" w:line="240" w:lineRule="auto"/>
        <w:ind w:firstLine="426"/>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lastRenderedPageBreak/>
        <w:t>-</w:t>
      </w:r>
      <w:r w:rsidRPr="00E37EE9">
        <w:rPr>
          <w:rFonts w:ascii="Times New Roman" w:eastAsia="Calibri" w:hAnsi="Times New Roman" w:cs="Times New Roman"/>
          <w:b/>
          <w:sz w:val="20"/>
          <w:szCs w:val="20"/>
        </w:rPr>
        <w:t xml:space="preserve"> мероприятие 7.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E37EE9">
        <w:rPr>
          <w:rFonts w:ascii="Times New Roman" w:eastAsia="Calibri" w:hAnsi="Times New Roman" w:cs="Times New Roman"/>
          <w:sz w:val="20"/>
          <w:szCs w:val="20"/>
        </w:rPr>
        <w:t>В рамках данного мероприятия проведены следующие виды расходов:</w:t>
      </w:r>
    </w:p>
    <w:p w14:paraId="7D6B71E3" w14:textId="77777777" w:rsidR="00E37EE9" w:rsidRPr="00E37EE9" w:rsidRDefault="00E37EE9" w:rsidP="00E37EE9">
      <w:pPr>
        <w:spacing w:after="0" w:line="240" w:lineRule="auto"/>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  расходы на содержания работника воинского учета (заработная плата);</w:t>
      </w:r>
    </w:p>
    <w:p w14:paraId="1DFD08C1" w14:textId="77777777" w:rsidR="00E37EE9" w:rsidRPr="00E37EE9" w:rsidRDefault="00E37EE9" w:rsidP="00E37EE9">
      <w:pPr>
        <w:spacing w:after="0" w:line="240" w:lineRule="auto"/>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 xml:space="preserve">- расходы для обеспечения хозяйственной деятельности: выплата заработной платы работникам казенного учреждения, оплата коммунальных услуг, оплата работ по содержанию имущества, оплата налогов и сборов, ремонт и содержание автотранспортных средств, приобретение запчастей, ГСМ; </w:t>
      </w:r>
    </w:p>
    <w:p w14:paraId="0F458E30" w14:textId="77777777" w:rsidR="00E37EE9" w:rsidRPr="00E37EE9" w:rsidRDefault="00E37EE9" w:rsidP="00E37EE9">
      <w:pPr>
        <w:spacing w:after="0" w:line="240" w:lineRule="auto"/>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 расходы на обеспечение финансовой деятельности (услуги по бухгалтерскому обеспечению организации, планирования показателей деятельности, ведения бюджетного, статистического и налогового учета прочие услуги) включают расходы на обслуживание администрации Ильичевского сельсовета и казенного учреждения подведомственного администрации Ильичевского сельсовета. Расходы на обеспечение финансовой деятельности включают в себя: заработная плата работников казенного учреждения, оплата услуг связи, интернета, расходы на обслуживание программ (СБИСС).</w:t>
      </w:r>
    </w:p>
    <w:p w14:paraId="7A6C7225" w14:textId="77777777" w:rsidR="00E37EE9" w:rsidRPr="00E37EE9" w:rsidRDefault="00E37EE9" w:rsidP="00E37EE9">
      <w:pPr>
        <w:spacing w:after="0" w:line="240" w:lineRule="auto"/>
        <w:ind w:firstLine="426"/>
        <w:jc w:val="both"/>
        <w:rPr>
          <w:rFonts w:ascii="Times New Roman" w:eastAsia="Calibri" w:hAnsi="Times New Roman" w:cs="Times New Roman"/>
          <w:b/>
          <w:sz w:val="20"/>
          <w:szCs w:val="20"/>
        </w:rPr>
      </w:pPr>
      <w:r w:rsidRPr="00E37EE9">
        <w:rPr>
          <w:rFonts w:ascii="Times New Roman" w:eastAsia="Calibri" w:hAnsi="Times New Roman" w:cs="Times New Roman"/>
          <w:sz w:val="20"/>
          <w:szCs w:val="20"/>
        </w:rPr>
        <w:t xml:space="preserve">    -</w:t>
      </w:r>
      <w:r w:rsidRPr="00E37EE9">
        <w:rPr>
          <w:rFonts w:ascii="Times New Roman" w:eastAsia="Calibri" w:hAnsi="Times New Roman" w:cs="Times New Roman"/>
          <w:b/>
          <w:sz w:val="20"/>
          <w:szCs w:val="20"/>
        </w:rPr>
        <w:t xml:space="preserve"> мероприятие 8. Обеспечение первичных мер пожарной безопасности на территории Ильичевского сельсовета. </w:t>
      </w:r>
    </w:p>
    <w:p w14:paraId="2D63E3D0" w14:textId="77777777" w:rsidR="00E37EE9" w:rsidRPr="00E37EE9" w:rsidRDefault="00E37EE9" w:rsidP="00E37EE9">
      <w:pPr>
        <w:spacing w:after="0" w:line="240" w:lineRule="auto"/>
        <w:ind w:firstLine="426"/>
        <w:jc w:val="both"/>
        <w:rPr>
          <w:rFonts w:ascii="Times New Roman" w:eastAsia="Calibri" w:hAnsi="Times New Roman" w:cs="Times New Roman"/>
          <w:sz w:val="20"/>
          <w:szCs w:val="20"/>
        </w:rPr>
      </w:pPr>
      <w:r w:rsidRPr="00E37EE9">
        <w:rPr>
          <w:rFonts w:ascii="Times New Roman" w:eastAsia="Calibri" w:hAnsi="Times New Roman" w:cs="Times New Roman"/>
          <w:b/>
          <w:sz w:val="20"/>
          <w:szCs w:val="20"/>
        </w:rPr>
        <w:t xml:space="preserve"> </w:t>
      </w:r>
      <w:r w:rsidRPr="00E37EE9">
        <w:rPr>
          <w:rFonts w:ascii="Times New Roman" w:eastAsia="Calibri" w:hAnsi="Times New Roman" w:cs="Times New Roman"/>
          <w:sz w:val="20"/>
          <w:szCs w:val="20"/>
        </w:rPr>
        <w:t>В рамках данного мероприятия проведены работы по проведены работы по очистке от снега подъездов к источникам противопожарного водоснабжения, проведены работы по ремонту пожарного гидранта, осуществляется покос травы на землях общего пользования, в том числе приобретение горюче-смазочных материалов (бензин).</w:t>
      </w:r>
    </w:p>
    <w:p w14:paraId="6C276B77" w14:textId="77777777" w:rsidR="00E37EE9" w:rsidRPr="00E37EE9" w:rsidRDefault="00E37EE9" w:rsidP="00E37EE9">
      <w:pPr>
        <w:spacing w:after="0" w:line="240" w:lineRule="auto"/>
        <w:ind w:firstLine="426"/>
        <w:jc w:val="both"/>
        <w:rPr>
          <w:rFonts w:ascii="Times New Roman" w:eastAsia="Calibri" w:hAnsi="Times New Roman" w:cs="Times New Roman"/>
          <w:b/>
          <w:sz w:val="20"/>
          <w:szCs w:val="20"/>
        </w:rPr>
      </w:pPr>
      <w:r w:rsidRPr="00E37EE9">
        <w:rPr>
          <w:rFonts w:ascii="Times New Roman" w:eastAsia="Calibri" w:hAnsi="Times New Roman" w:cs="Times New Roman"/>
          <w:b/>
          <w:sz w:val="20"/>
          <w:szCs w:val="20"/>
        </w:rPr>
        <w:t>- Мероприятие 11 Охрана водных ресурсов на территории МО «Ильичевский сельсовет»</w:t>
      </w:r>
    </w:p>
    <w:p w14:paraId="3F52AA51" w14:textId="77777777" w:rsidR="00E37EE9" w:rsidRPr="00E37EE9" w:rsidRDefault="00E37EE9" w:rsidP="00E37EE9">
      <w:pPr>
        <w:spacing w:after="0" w:line="240" w:lineRule="auto"/>
        <w:ind w:firstLine="426"/>
        <w:jc w:val="both"/>
        <w:rPr>
          <w:rFonts w:ascii="Times New Roman" w:eastAsia="Calibri" w:hAnsi="Times New Roman" w:cs="Times New Roman"/>
          <w:sz w:val="20"/>
          <w:szCs w:val="20"/>
        </w:rPr>
      </w:pPr>
      <w:r w:rsidRPr="00E37EE9">
        <w:rPr>
          <w:rFonts w:ascii="Times New Roman" w:eastAsia="Calibri" w:hAnsi="Times New Roman" w:cs="Times New Roman"/>
          <w:sz w:val="20"/>
          <w:szCs w:val="20"/>
        </w:rPr>
        <w:t>В рамках данного мероприятия проводятся работы по содержанию гидротехнического сооружения (дамбы) в д. Ермолаево.</w:t>
      </w:r>
    </w:p>
    <w:p w14:paraId="615CC974" w14:textId="77777777" w:rsidR="00E37EE9" w:rsidRPr="00E37EE9" w:rsidRDefault="00E37EE9" w:rsidP="00E37EE9">
      <w:pPr>
        <w:spacing w:after="0" w:line="240" w:lineRule="auto"/>
        <w:ind w:firstLine="426"/>
        <w:jc w:val="both"/>
        <w:rPr>
          <w:rFonts w:ascii="Times New Roman" w:eastAsia="Calibri" w:hAnsi="Times New Roman" w:cs="Times New Roman"/>
          <w:b/>
          <w:sz w:val="20"/>
          <w:szCs w:val="20"/>
        </w:rPr>
      </w:pPr>
      <w:r w:rsidRPr="00E37EE9">
        <w:rPr>
          <w:rFonts w:ascii="Times New Roman" w:eastAsia="Calibri" w:hAnsi="Times New Roman" w:cs="Times New Roman"/>
          <w:b/>
          <w:sz w:val="20"/>
          <w:szCs w:val="20"/>
        </w:rPr>
        <w:t xml:space="preserve">- Мероприятие 12 Развитие массовой физической культуры и спорта Ильичевского сельсовета» </w:t>
      </w:r>
      <w:r w:rsidRPr="00E37EE9">
        <w:rPr>
          <w:rFonts w:ascii="Times New Roman" w:eastAsia="Calibri" w:hAnsi="Times New Roman" w:cs="Times New Roman"/>
          <w:sz w:val="20"/>
          <w:szCs w:val="20"/>
        </w:rPr>
        <w:t xml:space="preserve">В рамках данного мероприятия проводятся работы </w:t>
      </w:r>
      <w:proofErr w:type="gramStart"/>
      <w:r w:rsidRPr="00E37EE9">
        <w:rPr>
          <w:rFonts w:ascii="Times New Roman" w:eastAsia="Calibri" w:hAnsi="Times New Roman" w:cs="Times New Roman"/>
          <w:sz w:val="20"/>
          <w:szCs w:val="20"/>
        </w:rPr>
        <w:t>по  устройству</w:t>
      </w:r>
      <w:proofErr w:type="gramEnd"/>
      <w:r w:rsidRPr="00E37EE9">
        <w:rPr>
          <w:rFonts w:ascii="Times New Roman" w:eastAsia="Calibri" w:hAnsi="Times New Roman" w:cs="Times New Roman"/>
          <w:sz w:val="20"/>
          <w:szCs w:val="20"/>
        </w:rPr>
        <w:t xml:space="preserve"> футбольного поля в п. Ильичево.</w:t>
      </w:r>
    </w:p>
    <w:p w14:paraId="5F8015D6" w14:textId="10756883" w:rsidR="00E37EE9" w:rsidRDefault="00E37EE9" w:rsidP="00E37EE9">
      <w:pPr>
        <w:spacing w:after="0" w:line="240" w:lineRule="auto"/>
        <w:jc w:val="both"/>
        <w:rPr>
          <w:rFonts w:ascii="Times New Roman" w:eastAsia="Calibri" w:hAnsi="Times New Roman" w:cs="Times New Roman"/>
          <w:b/>
          <w:sz w:val="18"/>
          <w:szCs w:val="18"/>
          <w:lang w:eastAsia="ru-RU"/>
        </w:rPr>
      </w:pPr>
      <w:r w:rsidRPr="00E37EE9">
        <w:rPr>
          <w:rFonts w:ascii="Times New Roman" w:eastAsia="Calibri" w:hAnsi="Times New Roman" w:cs="Times New Roman"/>
          <w:sz w:val="20"/>
          <w:szCs w:val="20"/>
        </w:rPr>
        <w:t>Глава Ильичевского сельсовета                                        И.А. Меркель</w:t>
      </w:r>
    </w:p>
    <w:p w14:paraId="5574BE62"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КРАСНОЯРСКИЙ КРАЙ</w:t>
      </w:r>
    </w:p>
    <w:p w14:paraId="7AB8A218"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ШУШЕНСКИЙ РАЙОН</w:t>
      </w:r>
    </w:p>
    <w:p w14:paraId="182F7386"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ИЛЬИЧЕВСКИЙ СЕЛЬСКИЙ СОВЕТ ДЕПУТАТОВ</w:t>
      </w:r>
    </w:p>
    <w:p w14:paraId="320FC5E0"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РЕШЕНИЕ </w:t>
      </w:r>
    </w:p>
    <w:p w14:paraId="48766BE4" w14:textId="77777777"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19.11.2024г.                                                  п. Ильичево                                                      № 208</w:t>
      </w:r>
    </w:p>
    <w:p w14:paraId="53A88BF7" w14:textId="7C274688" w:rsidR="00E37EE9" w:rsidRPr="00E37EE9" w:rsidRDefault="00E37EE9" w:rsidP="00E37EE9">
      <w:pPr>
        <w:spacing w:after="0" w:line="240" w:lineRule="auto"/>
        <w:rPr>
          <w:rFonts w:ascii="Times New Roman" w:eastAsia="Times New Roman" w:hAnsi="Times New Roman" w:cs="Times New Roman"/>
          <w:sz w:val="20"/>
          <w:szCs w:val="20"/>
          <w:lang w:eastAsia="ru-RU"/>
        </w:rPr>
      </w:pPr>
      <w:r w:rsidRPr="00E37EE9">
        <w:rPr>
          <w:rFonts w:ascii="Times New Roman" w:eastAsia="Times New Roman" w:hAnsi="Times New Roman" w:cs="Times New Roman"/>
          <w:b/>
          <w:sz w:val="20"/>
          <w:szCs w:val="20"/>
          <w:lang w:eastAsia="ru-RU"/>
        </w:rPr>
        <w:t xml:space="preserve">  </w:t>
      </w:r>
      <w:r w:rsidRPr="00E37EE9">
        <w:rPr>
          <w:rFonts w:ascii="Times New Roman" w:eastAsia="Times New Roman" w:hAnsi="Times New Roman" w:cs="Times New Roman"/>
          <w:sz w:val="20"/>
          <w:szCs w:val="20"/>
          <w:lang w:eastAsia="ru-RU"/>
        </w:rPr>
        <w:t xml:space="preserve">О внесении изменений и дополнений в Решение Ильичевского сельского Совета депутатов от 26.12.2023г. № 189 «О бюджете сельского поселения </w:t>
      </w:r>
      <w:proofErr w:type="gramStart"/>
      <w:r w:rsidRPr="00E37EE9">
        <w:rPr>
          <w:rFonts w:ascii="Times New Roman" w:eastAsia="Times New Roman" w:hAnsi="Times New Roman" w:cs="Times New Roman"/>
          <w:sz w:val="20"/>
          <w:szCs w:val="20"/>
          <w:lang w:eastAsia="ru-RU"/>
        </w:rPr>
        <w:t>Ильичевского  сельсовета</w:t>
      </w:r>
      <w:proofErr w:type="gramEnd"/>
      <w:r w:rsidRPr="00E37EE9">
        <w:rPr>
          <w:rFonts w:ascii="Times New Roman" w:eastAsia="Times New Roman" w:hAnsi="Times New Roman" w:cs="Times New Roman"/>
          <w:sz w:val="20"/>
          <w:szCs w:val="20"/>
          <w:lang w:eastAsia="ru-RU"/>
        </w:rPr>
        <w:t xml:space="preserve"> на 2024 год и плановый период 2025-2026 годов» (в редакции решения от 26.12.2023 № 189; от 30.01.2024 № 190; от 23.04.2024 № 195; от 02.07.2024г. № 200; от 27.08.2024 № 202) </w:t>
      </w:r>
    </w:p>
    <w:p w14:paraId="7A11DF08" w14:textId="77777777" w:rsidR="00E37EE9" w:rsidRPr="00E37EE9" w:rsidRDefault="00E37EE9" w:rsidP="00E37EE9">
      <w:pPr>
        <w:spacing w:after="0" w:line="240" w:lineRule="auto"/>
        <w:ind w:left="709"/>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14:paraId="73267C8F" w14:textId="77777777" w:rsidR="00E37EE9" w:rsidRPr="00E37EE9" w:rsidRDefault="00E37EE9" w:rsidP="00E37EE9">
      <w:pPr>
        <w:spacing w:after="0" w:line="240" w:lineRule="auto"/>
        <w:jc w:val="center"/>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ИЛЬИЧЕВСКИЙ СЕЛЬСКИЙ СОВЕТ ДЕПУТАТОВ РЕШИЛ:</w:t>
      </w:r>
    </w:p>
    <w:p w14:paraId="65A40A44" w14:textId="77777777" w:rsidR="00E37EE9" w:rsidRPr="00E37EE9" w:rsidRDefault="00E37EE9" w:rsidP="00E37EE9">
      <w:pPr>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1. Внести </w:t>
      </w:r>
      <w:proofErr w:type="gramStart"/>
      <w:r w:rsidRPr="00E37EE9">
        <w:rPr>
          <w:rFonts w:ascii="Times New Roman" w:eastAsia="Times New Roman" w:hAnsi="Times New Roman" w:cs="Times New Roman"/>
          <w:sz w:val="20"/>
          <w:szCs w:val="20"/>
          <w:lang w:eastAsia="ru-RU"/>
        </w:rPr>
        <w:t>изменение  в</w:t>
      </w:r>
      <w:proofErr w:type="gramEnd"/>
      <w:r w:rsidRPr="00E37EE9">
        <w:rPr>
          <w:rFonts w:ascii="Times New Roman" w:eastAsia="Times New Roman" w:hAnsi="Times New Roman" w:cs="Times New Roman"/>
          <w:sz w:val="20"/>
          <w:szCs w:val="20"/>
          <w:lang w:eastAsia="ru-RU"/>
        </w:rPr>
        <w:t xml:space="preserve"> Решение Ильичевского сельского Совета депутатов от 26.12.2023г. № 189 «О бюджете сельского поселения Ильичевского  сельсовета на 2024 год и плановый период 2025-2026 годов» (в редакции решения от 26.12.2023г. № 189; от 30.01.2024 № 190; от 23.04.2024 № 195; от 02.07.2024г. № 200; от 27.08.2024 № 202) следующее изменение:</w:t>
      </w:r>
    </w:p>
    <w:p w14:paraId="612AC1BF" w14:textId="77777777" w:rsidR="00E37EE9" w:rsidRPr="00E37EE9" w:rsidRDefault="00E37EE9" w:rsidP="00E37EE9">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2024 год:</w:t>
      </w:r>
    </w:p>
    <w:p w14:paraId="40579D92" w14:textId="77777777" w:rsidR="00E37EE9" w:rsidRPr="00E37EE9" w:rsidRDefault="00E37EE9" w:rsidP="00E37EE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а) прогнозируемый общий объем доходов бюджета сельского поселения Ильичевского </w:t>
      </w:r>
      <w:proofErr w:type="gramStart"/>
      <w:r w:rsidRPr="00E37EE9">
        <w:rPr>
          <w:rFonts w:ascii="Times New Roman" w:eastAsia="Times New Roman" w:hAnsi="Times New Roman" w:cs="Times New Roman"/>
          <w:sz w:val="20"/>
          <w:szCs w:val="20"/>
          <w:lang w:eastAsia="ru-RU"/>
        </w:rPr>
        <w:t>сельсовета  в</w:t>
      </w:r>
      <w:proofErr w:type="gramEnd"/>
      <w:r w:rsidRPr="00E37EE9">
        <w:rPr>
          <w:rFonts w:ascii="Times New Roman" w:eastAsia="Times New Roman" w:hAnsi="Times New Roman" w:cs="Times New Roman"/>
          <w:sz w:val="20"/>
          <w:szCs w:val="20"/>
          <w:lang w:eastAsia="ru-RU"/>
        </w:rPr>
        <w:t xml:space="preserve"> сумме 31581,898 тыс. рублей;</w:t>
      </w:r>
    </w:p>
    <w:p w14:paraId="7C44B411" w14:textId="77777777" w:rsidR="00E37EE9" w:rsidRPr="00E37EE9" w:rsidRDefault="00E37EE9" w:rsidP="00E37EE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32844,341 тыс. рублей;</w:t>
      </w:r>
    </w:p>
    <w:p w14:paraId="72BCDBB2" w14:textId="77777777" w:rsidR="00E37EE9" w:rsidRPr="00E37EE9" w:rsidRDefault="00E37EE9" w:rsidP="00E37EE9">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1262,443 тыс. рублей;»</w:t>
      </w:r>
    </w:p>
    <w:p w14:paraId="52452EAE" w14:textId="77777777" w:rsidR="00E37EE9" w:rsidRPr="00E37EE9" w:rsidRDefault="00E37EE9" w:rsidP="00E37EE9">
      <w:pPr>
        <w:spacing w:after="0" w:line="240" w:lineRule="auto"/>
        <w:ind w:firstLine="720"/>
        <w:jc w:val="both"/>
        <w:rPr>
          <w:rFonts w:ascii="Times New Roman" w:eastAsia="Times New Roman" w:hAnsi="Times New Roman" w:cs="Times New Roman"/>
          <w:b/>
          <w:sz w:val="20"/>
          <w:szCs w:val="20"/>
          <w:lang w:eastAsia="ru-RU"/>
        </w:rPr>
      </w:pPr>
      <w:r w:rsidRPr="00E37EE9">
        <w:rPr>
          <w:rFonts w:ascii="Times New Roman" w:eastAsia="Times New Roman" w:hAnsi="Times New Roman" w:cs="Times New Roman"/>
          <w:sz w:val="20"/>
          <w:szCs w:val="20"/>
          <w:lang w:eastAsia="ru-RU"/>
        </w:rPr>
        <w:t>- приложения № 2,3,4,5,6,7 к Решению изложить в новой редакции согласно приложениям № 1,2,3,4,5,6 к настоящему Решению.</w:t>
      </w:r>
    </w:p>
    <w:p w14:paraId="431C9C28" w14:textId="77777777" w:rsidR="00E37EE9" w:rsidRPr="00E37EE9" w:rsidRDefault="00E37EE9" w:rsidP="00E37EE9">
      <w:pPr>
        <w:spacing w:after="0" w:line="240" w:lineRule="auto"/>
        <w:ind w:firstLine="851"/>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 xml:space="preserve">2. Настоящее решение </w:t>
      </w:r>
      <w:proofErr w:type="gramStart"/>
      <w:r w:rsidRPr="00E37EE9">
        <w:rPr>
          <w:rFonts w:ascii="Times New Roman" w:eastAsia="Times New Roman" w:hAnsi="Times New Roman" w:cs="Times New Roman"/>
          <w:sz w:val="20"/>
          <w:szCs w:val="20"/>
          <w:lang w:eastAsia="ru-RU"/>
        </w:rPr>
        <w:t>вступает  в</w:t>
      </w:r>
      <w:proofErr w:type="gramEnd"/>
      <w:r w:rsidRPr="00E37EE9">
        <w:rPr>
          <w:rFonts w:ascii="Times New Roman" w:eastAsia="Times New Roman" w:hAnsi="Times New Roman" w:cs="Times New Roman"/>
          <w:sz w:val="20"/>
          <w:szCs w:val="20"/>
          <w:lang w:eastAsia="ru-RU"/>
        </w:rPr>
        <w:t xml:space="preserve">  силу  со дня, следующего  за  днем  его  официального  опубликования в газете «Ильичевские ведомости», и распространяется на правоотношения, возникшие с 01.01.2024г.</w:t>
      </w:r>
    </w:p>
    <w:p w14:paraId="72161D23" w14:textId="77777777" w:rsidR="00E37EE9" w:rsidRPr="00E37EE9" w:rsidRDefault="00E37EE9" w:rsidP="00E37EE9">
      <w:pPr>
        <w:tabs>
          <w:tab w:val="left" w:pos="-2127"/>
        </w:tabs>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Председатель Ильичевского сельского</w:t>
      </w:r>
    </w:p>
    <w:p w14:paraId="5568C033" w14:textId="77777777" w:rsidR="00E37EE9" w:rsidRPr="00E37EE9" w:rsidRDefault="00E37EE9" w:rsidP="00E37EE9">
      <w:pPr>
        <w:tabs>
          <w:tab w:val="left" w:pos="-2127"/>
        </w:tabs>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Совета депутатов                                                                                М.А. Климова</w:t>
      </w:r>
    </w:p>
    <w:p w14:paraId="5465764E" w14:textId="77777777" w:rsidR="00E37EE9" w:rsidRPr="00E37EE9" w:rsidRDefault="00E37EE9" w:rsidP="00E37EE9">
      <w:pPr>
        <w:tabs>
          <w:tab w:val="left" w:pos="-2127"/>
        </w:tabs>
        <w:spacing w:after="0" w:line="240" w:lineRule="auto"/>
        <w:jc w:val="both"/>
        <w:rPr>
          <w:rFonts w:ascii="Times New Roman" w:eastAsia="Times New Roman" w:hAnsi="Times New Roman" w:cs="Times New Roman"/>
          <w:sz w:val="20"/>
          <w:szCs w:val="20"/>
          <w:lang w:eastAsia="ru-RU"/>
        </w:rPr>
      </w:pPr>
      <w:r w:rsidRPr="00E37EE9">
        <w:rPr>
          <w:rFonts w:ascii="Times New Roman" w:eastAsia="Times New Roman" w:hAnsi="Times New Roman" w:cs="Times New Roman"/>
          <w:sz w:val="20"/>
          <w:szCs w:val="20"/>
          <w:lang w:eastAsia="ru-RU"/>
        </w:rPr>
        <w:t>Глава Ильичевского сельсовета                                                       И.А. Меркель</w:t>
      </w:r>
    </w:p>
    <w:p w14:paraId="50F7BE54" w14:textId="77777777" w:rsidR="00E37EE9" w:rsidRDefault="00E37EE9" w:rsidP="00202753">
      <w:pPr>
        <w:spacing w:after="0" w:line="240" w:lineRule="auto"/>
        <w:ind w:left="4111"/>
        <w:jc w:val="both"/>
        <w:rPr>
          <w:rFonts w:ascii="Times New Roman" w:eastAsia="Calibri" w:hAnsi="Times New Roman" w:cs="Times New Roman"/>
          <w:b/>
          <w:sz w:val="18"/>
          <w:szCs w:val="18"/>
          <w:lang w:eastAsia="ru-RU"/>
        </w:rPr>
        <w:sectPr w:rsidR="00E37EE9" w:rsidSect="00E37EE9">
          <w:headerReference w:type="default" r:id="rId13"/>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tbl>
      <w:tblPr>
        <w:tblW w:w="5000" w:type="pct"/>
        <w:tblLayout w:type="fixed"/>
        <w:tblLook w:val="04A0" w:firstRow="1" w:lastRow="0" w:firstColumn="1" w:lastColumn="0" w:noHBand="0" w:noVBand="1"/>
      </w:tblPr>
      <w:tblGrid>
        <w:gridCol w:w="401"/>
        <w:gridCol w:w="46"/>
        <w:gridCol w:w="56"/>
        <w:gridCol w:w="21"/>
        <w:gridCol w:w="364"/>
        <w:gridCol w:w="50"/>
        <w:gridCol w:w="62"/>
        <w:gridCol w:w="248"/>
        <w:gridCol w:w="154"/>
        <w:gridCol w:w="248"/>
        <w:gridCol w:w="154"/>
        <w:gridCol w:w="248"/>
        <w:gridCol w:w="154"/>
        <w:gridCol w:w="402"/>
        <w:gridCol w:w="44"/>
        <w:gridCol w:w="373"/>
        <w:gridCol w:w="30"/>
        <w:gridCol w:w="526"/>
        <w:gridCol w:w="556"/>
        <w:gridCol w:w="112"/>
        <w:gridCol w:w="2638"/>
        <w:gridCol w:w="515"/>
        <w:gridCol w:w="541"/>
        <w:gridCol w:w="12"/>
        <w:gridCol w:w="1062"/>
        <w:gridCol w:w="41"/>
        <w:gridCol w:w="92"/>
        <w:gridCol w:w="98"/>
        <w:gridCol w:w="316"/>
        <w:gridCol w:w="145"/>
        <w:gridCol w:w="251"/>
        <w:gridCol w:w="160"/>
        <w:gridCol w:w="151"/>
        <w:gridCol w:w="405"/>
        <w:gridCol w:w="311"/>
        <w:gridCol w:w="248"/>
        <w:gridCol w:w="30"/>
        <w:gridCol w:w="121"/>
        <w:gridCol w:w="390"/>
        <w:gridCol w:w="18"/>
        <w:gridCol w:w="130"/>
        <w:gridCol w:w="21"/>
        <w:gridCol w:w="402"/>
        <w:gridCol w:w="92"/>
        <w:gridCol w:w="27"/>
        <w:gridCol w:w="293"/>
        <w:gridCol w:w="12"/>
        <w:gridCol w:w="53"/>
        <w:gridCol w:w="80"/>
        <w:gridCol w:w="18"/>
        <w:gridCol w:w="541"/>
        <w:gridCol w:w="151"/>
        <w:gridCol w:w="30"/>
        <w:gridCol w:w="98"/>
        <w:gridCol w:w="6"/>
        <w:gridCol w:w="133"/>
        <w:gridCol w:w="21"/>
        <w:gridCol w:w="884"/>
      </w:tblGrid>
      <w:tr w:rsidR="00E37EE9" w:rsidRPr="00E37EE9" w14:paraId="05B4897F" w14:textId="77777777" w:rsidTr="00E37EE9">
        <w:trPr>
          <w:trHeight w:val="68"/>
        </w:trPr>
        <w:tc>
          <w:tcPr>
            <w:tcW w:w="136" w:type="pct"/>
            <w:tcBorders>
              <w:top w:val="nil"/>
              <w:left w:val="nil"/>
              <w:bottom w:val="nil"/>
              <w:right w:val="nil"/>
            </w:tcBorders>
            <w:shd w:val="clear" w:color="auto" w:fill="auto"/>
            <w:noWrap/>
            <w:vAlign w:val="bottom"/>
            <w:hideMark/>
          </w:tcPr>
          <w:p w14:paraId="31FD78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03" w:type="pct"/>
            <w:gridSpan w:val="6"/>
            <w:tcBorders>
              <w:top w:val="nil"/>
              <w:left w:val="nil"/>
              <w:bottom w:val="nil"/>
              <w:right w:val="nil"/>
            </w:tcBorders>
            <w:shd w:val="clear" w:color="auto" w:fill="auto"/>
            <w:noWrap/>
            <w:vAlign w:val="bottom"/>
            <w:hideMark/>
          </w:tcPr>
          <w:p w14:paraId="64070D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DA90AA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90A5D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DABC7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4202B5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CE85D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795BF1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575649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372" w:type="pct"/>
            <w:gridSpan w:val="17"/>
            <w:tcBorders>
              <w:top w:val="nil"/>
              <w:left w:val="nil"/>
              <w:bottom w:val="nil"/>
              <w:right w:val="nil"/>
            </w:tcBorders>
            <w:shd w:val="clear" w:color="auto" w:fill="auto"/>
            <w:noWrap/>
            <w:vAlign w:val="bottom"/>
            <w:hideMark/>
          </w:tcPr>
          <w:p w14:paraId="243DBD76"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1191" w:type="pct"/>
            <w:gridSpan w:val="21"/>
            <w:tcBorders>
              <w:top w:val="nil"/>
              <w:left w:val="nil"/>
              <w:bottom w:val="nil"/>
              <w:right w:val="nil"/>
            </w:tcBorders>
            <w:shd w:val="clear" w:color="auto" w:fill="auto"/>
            <w:vAlign w:val="bottom"/>
            <w:hideMark/>
          </w:tcPr>
          <w:p w14:paraId="6F9A18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Приложение № 1 к решению </w:t>
            </w:r>
          </w:p>
        </w:tc>
      </w:tr>
      <w:tr w:rsidR="00E37EE9" w:rsidRPr="00E37EE9" w14:paraId="7A4DC07D" w14:textId="77777777" w:rsidTr="00E37EE9">
        <w:trPr>
          <w:trHeight w:val="68"/>
        </w:trPr>
        <w:tc>
          <w:tcPr>
            <w:tcW w:w="136" w:type="pct"/>
            <w:tcBorders>
              <w:top w:val="nil"/>
              <w:left w:val="nil"/>
              <w:bottom w:val="nil"/>
              <w:right w:val="nil"/>
            </w:tcBorders>
            <w:shd w:val="clear" w:color="auto" w:fill="auto"/>
            <w:noWrap/>
            <w:vAlign w:val="bottom"/>
            <w:hideMark/>
          </w:tcPr>
          <w:p w14:paraId="7A0B77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03" w:type="pct"/>
            <w:gridSpan w:val="6"/>
            <w:tcBorders>
              <w:top w:val="nil"/>
              <w:left w:val="nil"/>
              <w:bottom w:val="nil"/>
              <w:right w:val="nil"/>
            </w:tcBorders>
            <w:shd w:val="clear" w:color="auto" w:fill="auto"/>
            <w:noWrap/>
            <w:vAlign w:val="bottom"/>
            <w:hideMark/>
          </w:tcPr>
          <w:p w14:paraId="24F328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F64FA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7FEA2DE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5F0D6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136F6F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52274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05E02E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0466EC0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372" w:type="pct"/>
            <w:gridSpan w:val="17"/>
            <w:tcBorders>
              <w:top w:val="nil"/>
              <w:left w:val="nil"/>
              <w:bottom w:val="nil"/>
              <w:right w:val="nil"/>
            </w:tcBorders>
            <w:shd w:val="clear" w:color="auto" w:fill="auto"/>
            <w:noWrap/>
            <w:vAlign w:val="bottom"/>
            <w:hideMark/>
          </w:tcPr>
          <w:p w14:paraId="7B79BEB4"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1191" w:type="pct"/>
            <w:gridSpan w:val="21"/>
            <w:tcBorders>
              <w:top w:val="nil"/>
              <w:left w:val="nil"/>
              <w:bottom w:val="nil"/>
              <w:right w:val="nil"/>
            </w:tcBorders>
            <w:shd w:val="clear" w:color="auto" w:fill="auto"/>
            <w:vAlign w:val="center"/>
            <w:hideMark/>
          </w:tcPr>
          <w:p w14:paraId="0895EA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w:t>
            </w:r>
          </w:p>
        </w:tc>
      </w:tr>
      <w:tr w:rsidR="00E37EE9" w:rsidRPr="00E37EE9" w14:paraId="3EC26D9F" w14:textId="77777777" w:rsidTr="00E37EE9">
        <w:trPr>
          <w:trHeight w:val="68"/>
        </w:trPr>
        <w:tc>
          <w:tcPr>
            <w:tcW w:w="136" w:type="pct"/>
            <w:tcBorders>
              <w:top w:val="nil"/>
              <w:left w:val="nil"/>
              <w:bottom w:val="nil"/>
              <w:right w:val="nil"/>
            </w:tcBorders>
            <w:shd w:val="clear" w:color="auto" w:fill="auto"/>
            <w:noWrap/>
            <w:vAlign w:val="bottom"/>
            <w:hideMark/>
          </w:tcPr>
          <w:p w14:paraId="13DE64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03" w:type="pct"/>
            <w:gridSpan w:val="6"/>
            <w:tcBorders>
              <w:top w:val="nil"/>
              <w:left w:val="nil"/>
              <w:bottom w:val="nil"/>
              <w:right w:val="nil"/>
            </w:tcBorders>
            <w:shd w:val="clear" w:color="auto" w:fill="auto"/>
            <w:noWrap/>
            <w:vAlign w:val="bottom"/>
            <w:hideMark/>
          </w:tcPr>
          <w:p w14:paraId="55B550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7D7CC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CBE11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2C4B2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0F0B92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9FB40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46D4D7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6E625D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372" w:type="pct"/>
            <w:gridSpan w:val="17"/>
            <w:tcBorders>
              <w:top w:val="nil"/>
              <w:left w:val="nil"/>
              <w:bottom w:val="nil"/>
              <w:right w:val="nil"/>
            </w:tcBorders>
            <w:shd w:val="clear" w:color="auto" w:fill="auto"/>
            <w:noWrap/>
            <w:vAlign w:val="bottom"/>
            <w:hideMark/>
          </w:tcPr>
          <w:p w14:paraId="4EA1B321"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1191" w:type="pct"/>
            <w:gridSpan w:val="21"/>
            <w:tcBorders>
              <w:top w:val="nil"/>
              <w:left w:val="nil"/>
              <w:bottom w:val="nil"/>
              <w:right w:val="nil"/>
            </w:tcBorders>
            <w:shd w:val="clear" w:color="auto" w:fill="auto"/>
            <w:vAlign w:val="center"/>
            <w:hideMark/>
          </w:tcPr>
          <w:p w14:paraId="2C61CB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депутатов от 19.11.2024г. № 208</w:t>
            </w:r>
          </w:p>
        </w:tc>
      </w:tr>
      <w:tr w:rsidR="00E37EE9" w:rsidRPr="00E37EE9" w14:paraId="12407FD4" w14:textId="77777777" w:rsidTr="00E37EE9">
        <w:trPr>
          <w:trHeight w:val="68"/>
        </w:trPr>
        <w:tc>
          <w:tcPr>
            <w:tcW w:w="136" w:type="pct"/>
            <w:tcBorders>
              <w:top w:val="nil"/>
              <w:left w:val="nil"/>
              <w:bottom w:val="nil"/>
              <w:right w:val="nil"/>
            </w:tcBorders>
            <w:shd w:val="clear" w:color="auto" w:fill="auto"/>
            <w:noWrap/>
            <w:vAlign w:val="bottom"/>
            <w:hideMark/>
          </w:tcPr>
          <w:p w14:paraId="43F43C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03" w:type="pct"/>
            <w:gridSpan w:val="6"/>
            <w:tcBorders>
              <w:top w:val="nil"/>
              <w:left w:val="nil"/>
              <w:bottom w:val="nil"/>
              <w:right w:val="nil"/>
            </w:tcBorders>
            <w:shd w:val="clear" w:color="auto" w:fill="auto"/>
            <w:noWrap/>
            <w:vAlign w:val="bottom"/>
            <w:hideMark/>
          </w:tcPr>
          <w:p w14:paraId="0BB8A5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45B098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2E5B0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0B5CF8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39E658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4DD77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4F5046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55B33B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372" w:type="pct"/>
            <w:gridSpan w:val="17"/>
            <w:tcBorders>
              <w:top w:val="nil"/>
              <w:left w:val="nil"/>
              <w:bottom w:val="nil"/>
              <w:right w:val="nil"/>
            </w:tcBorders>
            <w:shd w:val="clear" w:color="auto" w:fill="auto"/>
            <w:noWrap/>
            <w:vAlign w:val="bottom"/>
            <w:hideMark/>
          </w:tcPr>
          <w:p w14:paraId="57F20443"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1191" w:type="pct"/>
            <w:gridSpan w:val="21"/>
            <w:tcBorders>
              <w:top w:val="nil"/>
              <w:left w:val="nil"/>
              <w:bottom w:val="nil"/>
              <w:right w:val="nil"/>
            </w:tcBorders>
            <w:shd w:val="clear" w:color="auto" w:fill="auto"/>
            <w:vAlign w:val="bottom"/>
            <w:hideMark/>
          </w:tcPr>
          <w:p w14:paraId="7A9A73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Приложение № 2 к решению </w:t>
            </w:r>
          </w:p>
        </w:tc>
      </w:tr>
      <w:tr w:rsidR="00E37EE9" w:rsidRPr="00E37EE9" w14:paraId="28B4DE98" w14:textId="77777777" w:rsidTr="00E37EE9">
        <w:trPr>
          <w:trHeight w:val="68"/>
        </w:trPr>
        <w:tc>
          <w:tcPr>
            <w:tcW w:w="136" w:type="pct"/>
            <w:tcBorders>
              <w:top w:val="nil"/>
              <w:left w:val="nil"/>
              <w:bottom w:val="nil"/>
              <w:right w:val="nil"/>
            </w:tcBorders>
            <w:shd w:val="clear" w:color="auto" w:fill="auto"/>
            <w:noWrap/>
            <w:vAlign w:val="bottom"/>
            <w:hideMark/>
          </w:tcPr>
          <w:p w14:paraId="4F74A7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03" w:type="pct"/>
            <w:gridSpan w:val="6"/>
            <w:tcBorders>
              <w:top w:val="nil"/>
              <w:left w:val="nil"/>
              <w:bottom w:val="nil"/>
              <w:right w:val="nil"/>
            </w:tcBorders>
            <w:shd w:val="clear" w:color="auto" w:fill="auto"/>
            <w:noWrap/>
            <w:vAlign w:val="bottom"/>
            <w:hideMark/>
          </w:tcPr>
          <w:p w14:paraId="49556D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6D4C7E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AAC16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6E0EB1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1DA74D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64DB0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5D87982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35E415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372" w:type="pct"/>
            <w:gridSpan w:val="17"/>
            <w:tcBorders>
              <w:top w:val="nil"/>
              <w:left w:val="nil"/>
              <w:bottom w:val="nil"/>
              <w:right w:val="nil"/>
            </w:tcBorders>
            <w:shd w:val="clear" w:color="auto" w:fill="auto"/>
            <w:noWrap/>
            <w:vAlign w:val="bottom"/>
            <w:hideMark/>
          </w:tcPr>
          <w:p w14:paraId="0A1A0F2C"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1191" w:type="pct"/>
            <w:gridSpan w:val="21"/>
            <w:tcBorders>
              <w:top w:val="nil"/>
              <w:left w:val="nil"/>
              <w:bottom w:val="nil"/>
              <w:right w:val="nil"/>
            </w:tcBorders>
            <w:shd w:val="clear" w:color="auto" w:fill="auto"/>
            <w:vAlign w:val="center"/>
            <w:hideMark/>
          </w:tcPr>
          <w:p w14:paraId="24C4B0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w:t>
            </w:r>
          </w:p>
        </w:tc>
      </w:tr>
      <w:tr w:rsidR="00E37EE9" w:rsidRPr="00E37EE9" w14:paraId="676B3071" w14:textId="77777777" w:rsidTr="00E37EE9">
        <w:trPr>
          <w:trHeight w:val="68"/>
        </w:trPr>
        <w:tc>
          <w:tcPr>
            <w:tcW w:w="136" w:type="pct"/>
            <w:tcBorders>
              <w:top w:val="nil"/>
              <w:left w:val="nil"/>
              <w:bottom w:val="nil"/>
              <w:right w:val="nil"/>
            </w:tcBorders>
            <w:shd w:val="clear" w:color="auto" w:fill="auto"/>
            <w:noWrap/>
            <w:vAlign w:val="bottom"/>
            <w:hideMark/>
          </w:tcPr>
          <w:p w14:paraId="3DCC45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03" w:type="pct"/>
            <w:gridSpan w:val="6"/>
            <w:tcBorders>
              <w:top w:val="nil"/>
              <w:left w:val="nil"/>
              <w:bottom w:val="nil"/>
              <w:right w:val="nil"/>
            </w:tcBorders>
            <w:shd w:val="clear" w:color="auto" w:fill="auto"/>
            <w:noWrap/>
            <w:vAlign w:val="bottom"/>
            <w:hideMark/>
          </w:tcPr>
          <w:p w14:paraId="60A0DE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1678CC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334653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2C03E5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14:paraId="2C7693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14:paraId="5C0126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14:paraId="3324D3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6" w:type="pct"/>
            <w:gridSpan w:val="2"/>
            <w:tcBorders>
              <w:top w:val="nil"/>
              <w:left w:val="nil"/>
              <w:bottom w:val="nil"/>
              <w:right w:val="nil"/>
            </w:tcBorders>
            <w:shd w:val="clear" w:color="auto" w:fill="auto"/>
            <w:noWrap/>
            <w:vAlign w:val="bottom"/>
            <w:hideMark/>
          </w:tcPr>
          <w:p w14:paraId="26E0C0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372" w:type="pct"/>
            <w:gridSpan w:val="17"/>
            <w:tcBorders>
              <w:top w:val="nil"/>
              <w:left w:val="nil"/>
              <w:bottom w:val="nil"/>
              <w:right w:val="nil"/>
            </w:tcBorders>
            <w:shd w:val="clear" w:color="auto" w:fill="auto"/>
            <w:noWrap/>
            <w:vAlign w:val="bottom"/>
            <w:hideMark/>
          </w:tcPr>
          <w:p w14:paraId="17362765"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1191" w:type="pct"/>
            <w:gridSpan w:val="21"/>
            <w:tcBorders>
              <w:top w:val="nil"/>
              <w:left w:val="nil"/>
              <w:bottom w:val="nil"/>
              <w:right w:val="nil"/>
            </w:tcBorders>
            <w:shd w:val="clear" w:color="auto" w:fill="auto"/>
            <w:vAlign w:val="center"/>
            <w:hideMark/>
          </w:tcPr>
          <w:p w14:paraId="13921C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депутатов от 26.12.2023г. № 189</w:t>
            </w:r>
          </w:p>
        </w:tc>
      </w:tr>
      <w:tr w:rsidR="00E37EE9" w:rsidRPr="00E37EE9" w14:paraId="0E695133" w14:textId="77777777" w:rsidTr="005234F9">
        <w:trPr>
          <w:trHeight w:val="504"/>
        </w:trPr>
        <w:tc>
          <w:tcPr>
            <w:tcW w:w="4364" w:type="pct"/>
            <w:gridSpan w:val="49"/>
            <w:tcBorders>
              <w:top w:val="nil"/>
              <w:left w:val="nil"/>
              <w:bottom w:val="nil"/>
              <w:right w:val="nil"/>
            </w:tcBorders>
            <w:shd w:val="clear" w:color="auto" w:fill="auto"/>
            <w:vAlign w:val="center"/>
            <w:hideMark/>
          </w:tcPr>
          <w:p w14:paraId="162E422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Доходы бюджета сельского поселения Ильичевского сельсовета на 2024 год и плановый период 2025-2026 годов</w:t>
            </w:r>
          </w:p>
        </w:tc>
        <w:tc>
          <w:tcPr>
            <w:tcW w:w="330" w:type="pct"/>
            <w:gridSpan w:val="7"/>
            <w:tcBorders>
              <w:top w:val="nil"/>
              <w:left w:val="nil"/>
              <w:bottom w:val="nil"/>
              <w:right w:val="nil"/>
            </w:tcBorders>
            <w:shd w:val="clear" w:color="auto" w:fill="auto"/>
            <w:noWrap/>
            <w:vAlign w:val="bottom"/>
            <w:hideMark/>
          </w:tcPr>
          <w:p w14:paraId="07ADC478"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c>
          <w:tcPr>
            <w:tcW w:w="306" w:type="pct"/>
            <w:gridSpan w:val="2"/>
            <w:tcBorders>
              <w:top w:val="nil"/>
              <w:left w:val="nil"/>
              <w:bottom w:val="nil"/>
              <w:right w:val="nil"/>
            </w:tcBorders>
            <w:shd w:val="clear" w:color="auto" w:fill="auto"/>
            <w:noWrap/>
            <w:vAlign w:val="bottom"/>
            <w:hideMark/>
          </w:tcPr>
          <w:p w14:paraId="3056D655"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p>
        </w:tc>
      </w:tr>
      <w:tr w:rsidR="00E37EE9" w:rsidRPr="00E37EE9" w14:paraId="26662822" w14:textId="77777777" w:rsidTr="005234F9">
        <w:trPr>
          <w:trHeight w:val="300"/>
        </w:trPr>
        <w:tc>
          <w:tcPr>
            <w:tcW w:w="136"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795CCE9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строки</w:t>
            </w:r>
          </w:p>
        </w:tc>
        <w:tc>
          <w:tcPr>
            <w:tcW w:w="1264" w:type="pct"/>
            <w:gridSpan w:val="18"/>
            <w:tcBorders>
              <w:top w:val="single" w:sz="8" w:space="0" w:color="auto"/>
              <w:left w:val="nil"/>
              <w:bottom w:val="single" w:sz="4" w:space="0" w:color="auto"/>
              <w:right w:val="single" w:sz="4" w:space="0" w:color="auto"/>
            </w:tcBorders>
            <w:shd w:val="clear" w:color="auto" w:fill="auto"/>
            <w:noWrap/>
            <w:vAlign w:val="center"/>
            <w:hideMark/>
          </w:tcPr>
          <w:p w14:paraId="786E787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бюджетной классификации</w:t>
            </w:r>
          </w:p>
        </w:tc>
        <w:tc>
          <w:tcPr>
            <w:tcW w:w="2633" w:type="pct"/>
            <w:gridSpan w:val="2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110E9D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доходов </w:t>
            </w:r>
            <w:proofErr w:type="gramStart"/>
            <w:r w:rsidRPr="00E37EE9">
              <w:rPr>
                <w:rFonts w:ascii="Times New Roman" w:eastAsia="Times New Roman" w:hAnsi="Times New Roman" w:cs="Times New Roman"/>
                <w:bCs/>
                <w:sz w:val="16"/>
                <w:szCs w:val="16"/>
                <w:lang w:eastAsia="ru-RU"/>
              </w:rPr>
              <w:t>классификации  операций</w:t>
            </w:r>
            <w:proofErr w:type="gramEnd"/>
            <w:r w:rsidRPr="00E37EE9">
              <w:rPr>
                <w:rFonts w:ascii="Times New Roman" w:eastAsia="Times New Roman" w:hAnsi="Times New Roman" w:cs="Times New Roman"/>
                <w:bCs/>
                <w:sz w:val="16"/>
                <w:szCs w:val="16"/>
                <w:lang w:eastAsia="ru-RU"/>
              </w:rPr>
              <w:t xml:space="preserve">  сектора  государственного управления.</w:t>
            </w:r>
          </w:p>
        </w:tc>
        <w:tc>
          <w:tcPr>
            <w:tcW w:w="331" w:type="pct"/>
            <w:gridSpan w:val="8"/>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0E6B66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Доходы бюджета поселения на 2024 год </w:t>
            </w:r>
          </w:p>
        </w:tc>
        <w:tc>
          <w:tcPr>
            <w:tcW w:w="330" w:type="pct"/>
            <w:gridSpan w:val="7"/>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DEFEE6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Доходы бюджета поселения на 2025 год </w:t>
            </w:r>
          </w:p>
        </w:tc>
        <w:tc>
          <w:tcPr>
            <w:tcW w:w="306" w:type="pct"/>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99914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Доходы бюджета поселения на 2026 год </w:t>
            </w:r>
          </w:p>
        </w:tc>
      </w:tr>
      <w:tr w:rsidR="00E37EE9" w:rsidRPr="00E37EE9" w14:paraId="2836A45A" w14:textId="77777777" w:rsidTr="005234F9">
        <w:trPr>
          <w:trHeight w:val="738"/>
        </w:trPr>
        <w:tc>
          <w:tcPr>
            <w:tcW w:w="136" w:type="pct"/>
            <w:vMerge/>
            <w:tcBorders>
              <w:top w:val="single" w:sz="8" w:space="0" w:color="auto"/>
              <w:left w:val="single" w:sz="8" w:space="0" w:color="auto"/>
              <w:bottom w:val="single" w:sz="4" w:space="0" w:color="auto"/>
              <w:right w:val="single" w:sz="4" w:space="0" w:color="auto"/>
            </w:tcBorders>
            <w:vAlign w:val="center"/>
            <w:hideMark/>
          </w:tcPr>
          <w:p w14:paraId="381E58B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p>
        </w:tc>
        <w:tc>
          <w:tcPr>
            <w:tcW w:w="182" w:type="pct"/>
            <w:gridSpan w:val="5"/>
            <w:tcBorders>
              <w:top w:val="nil"/>
              <w:left w:val="nil"/>
              <w:bottom w:val="single" w:sz="4" w:space="0" w:color="auto"/>
              <w:right w:val="single" w:sz="4" w:space="0" w:color="auto"/>
            </w:tcBorders>
            <w:shd w:val="clear" w:color="auto" w:fill="auto"/>
            <w:textDirection w:val="btLr"/>
            <w:vAlign w:val="center"/>
            <w:hideMark/>
          </w:tcPr>
          <w:p w14:paraId="7F3D954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администратора</w:t>
            </w:r>
          </w:p>
        </w:tc>
        <w:tc>
          <w:tcPr>
            <w:tcW w:w="105" w:type="pct"/>
            <w:gridSpan w:val="2"/>
            <w:tcBorders>
              <w:top w:val="nil"/>
              <w:left w:val="nil"/>
              <w:bottom w:val="single" w:sz="4" w:space="0" w:color="auto"/>
              <w:right w:val="single" w:sz="4" w:space="0" w:color="auto"/>
            </w:tcBorders>
            <w:shd w:val="clear" w:color="auto" w:fill="auto"/>
            <w:noWrap/>
            <w:textDirection w:val="btLr"/>
            <w:vAlign w:val="center"/>
            <w:hideMark/>
          </w:tcPr>
          <w:p w14:paraId="7894C53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группы</w:t>
            </w:r>
          </w:p>
        </w:tc>
        <w:tc>
          <w:tcPr>
            <w:tcW w:w="136" w:type="pct"/>
            <w:gridSpan w:val="2"/>
            <w:tcBorders>
              <w:top w:val="nil"/>
              <w:left w:val="nil"/>
              <w:bottom w:val="single" w:sz="4" w:space="0" w:color="auto"/>
              <w:right w:val="single" w:sz="4" w:space="0" w:color="auto"/>
            </w:tcBorders>
            <w:shd w:val="clear" w:color="auto" w:fill="auto"/>
            <w:noWrap/>
            <w:textDirection w:val="btLr"/>
            <w:vAlign w:val="center"/>
            <w:hideMark/>
          </w:tcPr>
          <w:p w14:paraId="7E5EDC1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подгруппы</w:t>
            </w:r>
          </w:p>
        </w:tc>
        <w:tc>
          <w:tcPr>
            <w:tcW w:w="136" w:type="pct"/>
            <w:gridSpan w:val="2"/>
            <w:tcBorders>
              <w:top w:val="nil"/>
              <w:left w:val="nil"/>
              <w:bottom w:val="single" w:sz="4" w:space="0" w:color="auto"/>
              <w:right w:val="single" w:sz="4" w:space="0" w:color="auto"/>
            </w:tcBorders>
            <w:shd w:val="clear" w:color="auto" w:fill="auto"/>
            <w:noWrap/>
            <w:textDirection w:val="btLr"/>
            <w:vAlign w:val="center"/>
            <w:hideMark/>
          </w:tcPr>
          <w:p w14:paraId="182D799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статьи</w:t>
            </w:r>
          </w:p>
        </w:tc>
        <w:tc>
          <w:tcPr>
            <w:tcW w:w="188" w:type="pct"/>
            <w:gridSpan w:val="2"/>
            <w:tcBorders>
              <w:top w:val="nil"/>
              <w:left w:val="nil"/>
              <w:bottom w:val="single" w:sz="4" w:space="0" w:color="auto"/>
              <w:right w:val="single" w:sz="4" w:space="0" w:color="auto"/>
            </w:tcBorders>
            <w:shd w:val="clear" w:color="auto" w:fill="auto"/>
            <w:noWrap/>
            <w:textDirection w:val="btLr"/>
            <w:vAlign w:val="center"/>
            <w:hideMark/>
          </w:tcPr>
          <w:p w14:paraId="239DF0E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подстатьи</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14:paraId="7D302C2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элемента</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14:paraId="3C1ACAA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программы, подпрограммы</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6ADC631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код экономической классификации</w:t>
            </w:r>
          </w:p>
        </w:tc>
        <w:tc>
          <w:tcPr>
            <w:tcW w:w="2633" w:type="pct"/>
            <w:gridSpan w:val="22"/>
            <w:vMerge/>
            <w:tcBorders>
              <w:top w:val="single" w:sz="8" w:space="0" w:color="auto"/>
              <w:left w:val="single" w:sz="4" w:space="0" w:color="auto"/>
              <w:bottom w:val="single" w:sz="4" w:space="0" w:color="000000"/>
              <w:right w:val="single" w:sz="4" w:space="0" w:color="auto"/>
            </w:tcBorders>
            <w:vAlign w:val="center"/>
            <w:hideMark/>
          </w:tcPr>
          <w:p w14:paraId="23D1888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p>
        </w:tc>
        <w:tc>
          <w:tcPr>
            <w:tcW w:w="331" w:type="pct"/>
            <w:gridSpan w:val="8"/>
            <w:vMerge/>
            <w:tcBorders>
              <w:top w:val="single" w:sz="8" w:space="0" w:color="auto"/>
              <w:left w:val="single" w:sz="4" w:space="0" w:color="auto"/>
              <w:bottom w:val="single" w:sz="4" w:space="0" w:color="000000"/>
              <w:right w:val="single" w:sz="4" w:space="0" w:color="auto"/>
            </w:tcBorders>
            <w:vAlign w:val="center"/>
            <w:hideMark/>
          </w:tcPr>
          <w:p w14:paraId="387048F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p>
        </w:tc>
        <w:tc>
          <w:tcPr>
            <w:tcW w:w="330" w:type="pct"/>
            <w:gridSpan w:val="7"/>
            <w:vMerge/>
            <w:tcBorders>
              <w:top w:val="single" w:sz="8" w:space="0" w:color="auto"/>
              <w:left w:val="single" w:sz="4" w:space="0" w:color="auto"/>
              <w:bottom w:val="single" w:sz="4" w:space="0" w:color="auto"/>
              <w:right w:val="single" w:sz="8" w:space="0" w:color="auto"/>
            </w:tcBorders>
            <w:vAlign w:val="center"/>
            <w:hideMark/>
          </w:tcPr>
          <w:p w14:paraId="46ACDB7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p>
        </w:tc>
        <w:tc>
          <w:tcPr>
            <w:tcW w:w="306" w:type="pct"/>
            <w:gridSpan w:val="2"/>
            <w:vMerge/>
            <w:tcBorders>
              <w:top w:val="single" w:sz="8" w:space="0" w:color="auto"/>
              <w:left w:val="single" w:sz="4" w:space="0" w:color="auto"/>
              <w:bottom w:val="single" w:sz="4" w:space="0" w:color="auto"/>
              <w:right w:val="single" w:sz="8" w:space="0" w:color="auto"/>
            </w:tcBorders>
            <w:vAlign w:val="center"/>
            <w:hideMark/>
          </w:tcPr>
          <w:p w14:paraId="706D327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p>
        </w:tc>
      </w:tr>
      <w:tr w:rsidR="00E37EE9" w:rsidRPr="00E37EE9" w14:paraId="57E75540" w14:textId="77777777" w:rsidTr="005234F9">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34BDA5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82" w:type="pct"/>
            <w:gridSpan w:val="5"/>
            <w:tcBorders>
              <w:top w:val="nil"/>
              <w:left w:val="nil"/>
              <w:bottom w:val="single" w:sz="4" w:space="0" w:color="auto"/>
              <w:right w:val="single" w:sz="4" w:space="0" w:color="auto"/>
            </w:tcBorders>
            <w:shd w:val="clear" w:color="auto" w:fill="auto"/>
            <w:vAlign w:val="center"/>
            <w:hideMark/>
          </w:tcPr>
          <w:p w14:paraId="2004776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6647F0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w:t>
            </w:r>
          </w:p>
        </w:tc>
        <w:tc>
          <w:tcPr>
            <w:tcW w:w="136" w:type="pct"/>
            <w:gridSpan w:val="2"/>
            <w:tcBorders>
              <w:top w:val="nil"/>
              <w:left w:val="nil"/>
              <w:bottom w:val="single" w:sz="4" w:space="0" w:color="auto"/>
              <w:right w:val="single" w:sz="4" w:space="0" w:color="auto"/>
            </w:tcBorders>
            <w:shd w:val="clear" w:color="auto" w:fill="auto"/>
            <w:vAlign w:val="center"/>
            <w:hideMark/>
          </w:tcPr>
          <w:p w14:paraId="386B2C7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2962FD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w:t>
            </w:r>
          </w:p>
        </w:tc>
        <w:tc>
          <w:tcPr>
            <w:tcW w:w="188" w:type="pct"/>
            <w:gridSpan w:val="2"/>
            <w:tcBorders>
              <w:top w:val="nil"/>
              <w:left w:val="nil"/>
              <w:bottom w:val="single" w:sz="4" w:space="0" w:color="auto"/>
              <w:right w:val="single" w:sz="4" w:space="0" w:color="auto"/>
            </w:tcBorders>
            <w:shd w:val="clear" w:color="auto" w:fill="auto"/>
            <w:vAlign w:val="center"/>
            <w:hideMark/>
          </w:tcPr>
          <w:p w14:paraId="56B63E0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8771E4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w:t>
            </w:r>
          </w:p>
        </w:tc>
        <w:tc>
          <w:tcPr>
            <w:tcW w:w="188" w:type="pct"/>
            <w:gridSpan w:val="2"/>
            <w:tcBorders>
              <w:top w:val="nil"/>
              <w:left w:val="nil"/>
              <w:bottom w:val="single" w:sz="4" w:space="0" w:color="auto"/>
              <w:right w:val="single" w:sz="4" w:space="0" w:color="auto"/>
            </w:tcBorders>
            <w:shd w:val="clear" w:color="auto" w:fill="auto"/>
            <w:vAlign w:val="center"/>
            <w:hideMark/>
          </w:tcPr>
          <w:p w14:paraId="7CD0E14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w:t>
            </w:r>
          </w:p>
        </w:tc>
        <w:tc>
          <w:tcPr>
            <w:tcW w:w="188" w:type="pct"/>
            <w:tcBorders>
              <w:top w:val="nil"/>
              <w:left w:val="nil"/>
              <w:bottom w:val="single" w:sz="4" w:space="0" w:color="auto"/>
              <w:right w:val="single" w:sz="4" w:space="0" w:color="auto"/>
            </w:tcBorders>
            <w:shd w:val="clear" w:color="auto" w:fill="auto"/>
            <w:noWrap/>
            <w:vAlign w:val="center"/>
            <w:hideMark/>
          </w:tcPr>
          <w:p w14:paraId="745E708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w:t>
            </w:r>
          </w:p>
        </w:tc>
        <w:tc>
          <w:tcPr>
            <w:tcW w:w="2633" w:type="pct"/>
            <w:gridSpan w:val="22"/>
            <w:tcBorders>
              <w:top w:val="nil"/>
              <w:left w:val="nil"/>
              <w:bottom w:val="single" w:sz="4" w:space="0" w:color="auto"/>
              <w:right w:val="single" w:sz="4" w:space="0" w:color="auto"/>
            </w:tcBorders>
            <w:shd w:val="clear" w:color="auto" w:fill="auto"/>
            <w:noWrap/>
            <w:vAlign w:val="center"/>
            <w:hideMark/>
          </w:tcPr>
          <w:p w14:paraId="6610A77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331" w:type="pct"/>
            <w:gridSpan w:val="8"/>
            <w:tcBorders>
              <w:top w:val="nil"/>
              <w:left w:val="nil"/>
              <w:bottom w:val="single" w:sz="4" w:space="0" w:color="auto"/>
              <w:right w:val="single" w:sz="4" w:space="0" w:color="auto"/>
            </w:tcBorders>
            <w:shd w:val="clear" w:color="auto" w:fill="auto"/>
            <w:vAlign w:val="center"/>
            <w:hideMark/>
          </w:tcPr>
          <w:p w14:paraId="27F55CC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w:t>
            </w:r>
          </w:p>
        </w:tc>
        <w:tc>
          <w:tcPr>
            <w:tcW w:w="330" w:type="pct"/>
            <w:gridSpan w:val="7"/>
            <w:tcBorders>
              <w:top w:val="nil"/>
              <w:left w:val="nil"/>
              <w:bottom w:val="single" w:sz="4" w:space="0" w:color="auto"/>
              <w:right w:val="single" w:sz="4" w:space="0" w:color="auto"/>
            </w:tcBorders>
            <w:shd w:val="clear" w:color="auto" w:fill="auto"/>
            <w:vAlign w:val="center"/>
            <w:hideMark/>
          </w:tcPr>
          <w:p w14:paraId="0AF4B18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12</w:t>
            </w:r>
          </w:p>
        </w:tc>
        <w:tc>
          <w:tcPr>
            <w:tcW w:w="306" w:type="pct"/>
            <w:gridSpan w:val="2"/>
            <w:tcBorders>
              <w:top w:val="nil"/>
              <w:left w:val="nil"/>
              <w:bottom w:val="single" w:sz="4" w:space="0" w:color="auto"/>
              <w:right w:val="single" w:sz="8" w:space="0" w:color="auto"/>
            </w:tcBorders>
            <w:shd w:val="clear" w:color="auto" w:fill="auto"/>
            <w:vAlign w:val="center"/>
            <w:hideMark/>
          </w:tcPr>
          <w:p w14:paraId="684C731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13</w:t>
            </w:r>
          </w:p>
        </w:tc>
      </w:tr>
      <w:tr w:rsidR="00E37EE9" w:rsidRPr="00E37EE9" w14:paraId="3C53A75A" w14:textId="77777777" w:rsidTr="005234F9">
        <w:trPr>
          <w:trHeight w:val="27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0BE5EA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242F84E"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E3C7990"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110701E"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EAA0177"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B0738E0"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F1DD2F3"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6328B7E"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C1E4B1A"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0133CE56" w14:textId="77777777" w:rsidR="00E37EE9" w:rsidRPr="00E37EE9" w:rsidRDefault="00E37EE9" w:rsidP="00E37EE9">
            <w:pPr>
              <w:spacing w:after="0" w:line="240" w:lineRule="auto"/>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НАЛОГОВЫЕ И НЕНАЛОГОВЫЕ ДОХОДЫ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B7F5AF6"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2673,700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1FD15F2B"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2421,800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E3CC4B8"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2483,000</w:t>
            </w:r>
          </w:p>
        </w:tc>
      </w:tr>
      <w:tr w:rsidR="00E37EE9" w:rsidRPr="00E37EE9" w14:paraId="2BD7716D" w14:textId="77777777" w:rsidTr="005234F9">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047FFB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152AB98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31CF93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991862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ED4517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246577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F9729A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525E44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9B448C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34579B0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НАЛОГИ НА ПРИБЫЛЬ, ДОХОДЫ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1FE26A7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C1BA07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AE8B0E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330,000</w:t>
            </w:r>
          </w:p>
        </w:tc>
      </w:tr>
      <w:tr w:rsidR="00E37EE9" w:rsidRPr="00E37EE9" w14:paraId="6FD11F13" w14:textId="77777777" w:rsidTr="005234F9">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3271E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EC89A1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0CC3C8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63BAFA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ACFAAD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BD99AB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6109F7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6C27B4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E007E4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03FA479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 на доходы физических лиц</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3980EE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B8027C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E82ED2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330,000</w:t>
            </w:r>
          </w:p>
        </w:tc>
      </w:tr>
      <w:tr w:rsidR="00E37EE9" w:rsidRPr="00E37EE9" w14:paraId="76827FA7" w14:textId="77777777" w:rsidTr="005234F9">
        <w:trPr>
          <w:trHeight w:val="44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4A20C4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17BE84C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2F8462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9A7C55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44A9AE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D24BFB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5DC729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525790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9A1D24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 </w:t>
            </w:r>
          </w:p>
        </w:tc>
        <w:tc>
          <w:tcPr>
            <w:tcW w:w="2633" w:type="pct"/>
            <w:gridSpan w:val="22"/>
            <w:tcBorders>
              <w:top w:val="nil"/>
              <w:left w:val="nil"/>
              <w:bottom w:val="single" w:sz="4" w:space="0" w:color="auto"/>
              <w:right w:val="single" w:sz="4" w:space="0" w:color="auto"/>
            </w:tcBorders>
            <w:shd w:val="clear" w:color="auto" w:fill="auto"/>
            <w:vAlign w:val="center"/>
            <w:hideMark/>
          </w:tcPr>
          <w:p w14:paraId="500C862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0B8314A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EBB408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0A64A7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330,000</w:t>
            </w:r>
          </w:p>
        </w:tc>
      </w:tr>
      <w:tr w:rsidR="00E37EE9" w:rsidRPr="00E37EE9" w14:paraId="13A9FEBB" w14:textId="77777777" w:rsidTr="005234F9">
        <w:trPr>
          <w:trHeight w:val="31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76829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1FE630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72ACCE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0048CD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99B1D4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BEB6C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57610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D5F6C9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60D6F4B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3175F7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15A3E09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AEC799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D027E0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330,000</w:t>
            </w:r>
          </w:p>
        </w:tc>
      </w:tr>
      <w:tr w:rsidR="00E37EE9" w:rsidRPr="00E37EE9" w14:paraId="13EA8176"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B9E0F4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9BD956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9194C4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A906B7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177205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221D78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756D33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8F228D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D15CFF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58D82D5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7850510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1038,700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C422F8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996,800</w:t>
            </w:r>
          </w:p>
        </w:tc>
        <w:tc>
          <w:tcPr>
            <w:tcW w:w="306" w:type="pct"/>
            <w:gridSpan w:val="2"/>
            <w:tcBorders>
              <w:top w:val="nil"/>
              <w:left w:val="nil"/>
              <w:bottom w:val="single" w:sz="4" w:space="0" w:color="auto"/>
              <w:right w:val="single" w:sz="4" w:space="0" w:color="auto"/>
            </w:tcBorders>
            <w:shd w:val="clear" w:color="auto" w:fill="auto"/>
            <w:noWrap/>
            <w:vAlign w:val="center"/>
            <w:hideMark/>
          </w:tcPr>
          <w:p w14:paraId="5225EC6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1007,000</w:t>
            </w:r>
          </w:p>
        </w:tc>
      </w:tr>
      <w:tr w:rsidR="00E37EE9" w:rsidRPr="00E37EE9" w14:paraId="6C98AA7E"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6754A2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CA9D20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9EAD13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069559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405728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00845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86E1E4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38CA3E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57960A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0C7D272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852F5A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1038,700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1A5F6C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6F83F1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660264A0"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7D1A7D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121F8D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F54405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E3573E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3ACDEB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E806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53EF4D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B442E2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1AA872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260F8A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D415E9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541,700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FD5A3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463,200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1E053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460,400</w:t>
            </w:r>
          </w:p>
        </w:tc>
      </w:tr>
      <w:tr w:rsidR="00E37EE9" w:rsidRPr="00E37EE9" w14:paraId="5B6709B6" w14:textId="77777777" w:rsidTr="005234F9">
        <w:trPr>
          <w:trHeight w:val="27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4DB40E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6A56355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849066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4874EF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5EC763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B8060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70392C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F239D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44D397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01A17A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AE8EB3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49385B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A7D13A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3,400</w:t>
            </w:r>
          </w:p>
        </w:tc>
      </w:tr>
      <w:tr w:rsidR="00E37EE9" w:rsidRPr="00E37EE9" w14:paraId="66E8FD7F" w14:textId="77777777" w:rsidTr="005234F9">
        <w:trPr>
          <w:trHeight w:val="27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AEC7F7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DE36EE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9221F8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D20843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37DFE3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38E469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436FB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C4CE6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D346BB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5F15E8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696DAF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561,700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45A248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600,600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137DB6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622,000</w:t>
            </w:r>
          </w:p>
        </w:tc>
      </w:tr>
      <w:tr w:rsidR="00E37EE9" w:rsidRPr="00E37EE9" w14:paraId="7255A377" w14:textId="77777777" w:rsidTr="005234F9">
        <w:trPr>
          <w:trHeight w:val="42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351CD6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440A65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F3AB9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AF188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F20869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DD8D37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234FFC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644573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6D1E8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4DE310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1AF7A85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-67,300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A00C77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AF05E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-78,800</w:t>
            </w:r>
          </w:p>
        </w:tc>
      </w:tr>
      <w:tr w:rsidR="00E37EE9" w:rsidRPr="00E37EE9" w14:paraId="52DCC1BA"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A6CFEA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271E7D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6D9070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EEEF65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06DA2A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904BC5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5BA959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208E9D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AFEC05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7A263D3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НАЛОГИ НА СОВОКУПНЫЙ ДОХОД</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80694B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54,000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1F83D32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F491CA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56,000</w:t>
            </w:r>
          </w:p>
        </w:tc>
      </w:tr>
      <w:tr w:rsidR="00E37EE9" w:rsidRPr="00E37EE9" w14:paraId="39C8549D"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A00E9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101C8A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1E95FD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10F187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B29969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58416F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773082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30DBAD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0C63DD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003F83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Единый сельскохозяйственный налог</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1F926B4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F29499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DF84D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56,000</w:t>
            </w:r>
          </w:p>
        </w:tc>
      </w:tr>
      <w:tr w:rsidR="00E37EE9" w:rsidRPr="00E37EE9" w14:paraId="62683B04"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562ED9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F40A80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E7B9C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71F0B7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D08E06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94A98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A38740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2C86ED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E51D5D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3485BD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Единый сельскохозяйственный налог</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09B81F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79A608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876034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56,000</w:t>
            </w:r>
          </w:p>
        </w:tc>
      </w:tr>
      <w:tr w:rsidR="00E37EE9" w:rsidRPr="00E37EE9" w14:paraId="083F55BB"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3ACF74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D9704B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59C6A2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CA0F7D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650CA3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46BB63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33B3CD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299050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5362B4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0CC600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30AA65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A9B5A0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4D987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56,000</w:t>
            </w:r>
          </w:p>
        </w:tc>
      </w:tr>
      <w:tr w:rsidR="00E37EE9" w:rsidRPr="00E37EE9" w14:paraId="279D3B0D"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0C88BE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8AAD8E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D500F8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3708BD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FB0A3F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68E5EA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ED1B0B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D752EF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398062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7A3033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НАЛОГИ НА ИМУЩЕСТВО</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646A75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1026,000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F8E33A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1040,000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D5F99D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1080,000</w:t>
            </w:r>
          </w:p>
        </w:tc>
      </w:tr>
      <w:tr w:rsidR="00E37EE9" w:rsidRPr="00E37EE9" w14:paraId="3CF6D019"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5EF1DD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5157A85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AE16A5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4B984E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C2CE1C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0DE177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336DC1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AA5359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F06C62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vAlign w:val="center"/>
            <w:hideMark/>
          </w:tcPr>
          <w:p w14:paraId="61EC217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Налог на имущество физических лиц</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ACC38D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460,000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7AD071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3F6C52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480,000</w:t>
            </w:r>
          </w:p>
        </w:tc>
      </w:tr>
      <w:tr w:rsidR="00E37EE9" w:rsidRPr="00E37EE9" w14:paraId="5B58D8F7"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39A21E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18</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B12839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04E087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CA6F52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C1796B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FFCA4A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A461FF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F44491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9B446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14074C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76FFA71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8BACE5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189B7B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480,000</w:t>
            </w:r>
          </w:p>
        </w:tc>
      </w:tr>
      <w:tr w:rsidR="00E37EE9" w:rsidRPr="00E37EE9" w14:paraId="64618681"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A88697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5E44314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9248D6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A524D6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26FB13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1EDAA0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5A0805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698E5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51863A3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2573C9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5FBF5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E0C3FB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6F4475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480,000</w:t>
            </w:r>
          </w:p>
        </w:tc>
      </w:tr>
      <w:tr w:rsidR="00E37EE9" w:rsidRPr="00E37EE9" w14:paraId="72CBD66B"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C7202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CC436A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E71B7C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BA3301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E78DF6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E1F9F0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E25A2B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4E137E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F29791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vAlign w:val="center"/>
            <w:hideMark/>
          </w:tcPr>
          <w:p w14:paraId="35177D1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Земельный налог</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125A58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C4B25C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9F4E39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600,000</w:t>
            </w:r>
          </w:p>
        </w:tc>
      </w:tr>
      <w:tr w:rsidR="00E37EE9" w:rsidRPr="00E37EE9" w14:paraId="1F2F6ADA"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0EDBA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B152B9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635BA0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62DD87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7D6ED4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B58B92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5C394E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B33972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53A0F4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3F68F06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Земельный налог с организаций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7DBA8E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326,000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0EBD86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2D98E2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340,000</w:t>
            </w:r>
          </w:p>
        </w:tc>
      </w:tr>
      <w:tr w:rsidR="00E37EE9" w:rsidRPr="00E37EE9" w14:paraId="223641A9"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922F5C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D3C93B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7FA95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33658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6E02D2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131F7D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4FE649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E662BD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0AC539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7E0F66B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FE4C11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326,000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5D163C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CECC45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340,000</w:t>
            </w:r>
          </w:p>
        </w:tc>
      </w:tr>
      <w:tr w:rsidR="00E37EE9" w:rsidRPr="00E37EE9" w14:paraId="7BA047E0"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681BF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A9A44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B3311B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13BF19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3AF688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B4A9C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85071D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12D037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76EB313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37CBF9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726DAA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326,000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189F2BE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D644B0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340,000</w:t>
            </w:r>
          </w:p>
        </w:tc>
      </w:tr>
      <w:tr w:rsidR="00E37EE9" w:rsidRPr="00E37EE9" w14:paraId="5E2036DF"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EF25CE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2E1EAF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001088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2B0553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1C11D4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88D1CF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89CE00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54C7F5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2BEB31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78E8EB1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Земельный налог с физических лиц</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1A90CA7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240,000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FB43F1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0E4A1C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260,000</w:t>
            </w:r>
          </w:p>
        </w:tc>
      </w:tr>
      <w:tr w:rsidR="00E37EE9" w:rsidRPr="00E37EE9" w14:paraId="71B9B073"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4E5FD7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5639146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6D13F6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47B7B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02ECFB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EE290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4BDC30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EF0B2B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30442D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0585D6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7A90367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240,000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98597A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518567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260,000</w:t>
            </w:r>
          </w:p>
        </w:tc>
      </w:tr>
      <w:tr w:rsidR="00E37EE9" w:rsidRPr="00E37EE9" w14:paraId="4C7DADE1"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BB325D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2BF588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1B458D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EC1C8A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B3AF17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F4DB99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3D6D1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32ADD7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0E7DE6C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0F0C53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6FA15C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321907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9AFE8A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260,000</w:t>
            </w:r>
          </w:p>
        </w:tc>
      </w:tr>
      <w:tr w:rsidR="00E37EE9" w:rsidRPr="00E37EE9" w14:paraId="4177BF12"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C846EB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F979A5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6083F1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5682BA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85F22D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4C7AFE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BB2F93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C0EBE5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CA80A6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hideMark/>
          </w:tcPr>
          <w:p w14:paraId="15A32D1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ГОСУДАРСТВЕННАЯ ПОШЛИНА</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0059CE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2602F3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EFF414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r>
      <w:tr w:rsidR="00E37EE9" w:rsidRPr="00E37EE9" w14:paraId="23EF670C"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9E9E89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28</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D8B99A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F9378F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7952E0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114354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F4E055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F2EEAA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5ED475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AD778D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37431FC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526E92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0CAC75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E4F515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r>
      <w:tr w:rsidR="00E37EE9" w:rsidRPr="00E37EE9" w14:paraId="7AED96C2" w14:textId="77777777" w:rsidTr="005234F9">
        <w:trPr>
          <w:trHeight w:val="32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250E9F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652B66F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D19F63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8073F5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91608F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D63625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8BFB52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D95C9E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46704F6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5DA224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06375D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2ACE55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DE8115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10,000</w:t>
            </w:r>
          </w:p>
        </w:tc>
      </w:tr>
      <w:tr w:rsidR="00E37EE9" w:rsidRPr="00E37EE9" w14:paraId="5DADA949" w14:textId="77777777" w:rsidTr="005234F9">
        <w:trPr>
          <w:trHeight w:val="32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7BD893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D44C1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1CF1E4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1CA149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08</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0859E0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10D62D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994BCB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A17F1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14:paraId="6399869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633" w:type="pct"/>
            <w:gridSpan w:val="22"/>
            <w:tcBorders>
              <w:top w:val="nil"/>
              <w:left w:val="nil"/>
              <w:bottom w:val="single" w:sz="4" w:space="0" w:color="auto"/>
              <w:right w:val="single" w:sz="4" w:space="0" w:color="auto"/>
            </w:tcBorders>
            <w:shd w:val="clear" w:color="auto" w:fill="auto"/>
            <w:hideMark/>
          </w:tcPr>
          <w:p w14:paraId="13CDDBD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E37EE9">
              <w:rPr>
                <w:rFonts w:ascii="Times New Roman" w:eastAsia="Times New Roman" w:hAnsi="Times New Roman" w:cs="Times New Roman"/>
                <w:sz w:val="16"/>
                <w:szCs w:val="16"/>
                <w:lang w:eastAsia="ru-RU"/>
              </w:rPr>
              <w:t>( сумма</w:t>
            </w:r>
            <w:proofErr w:type="gramEnd"/>
            <w:r w:rsidRPr="00E37EE9">
              <w:rPr>
                <w:rFonts w:ascii="Times New Roman" w:eastAsia="Times New Roman" w:hAnsi="Times New Roman" w:cs="Times New Roman"/>
                <w:sz w:val="16"/>
                <w:szCs w:val="16"/>
                <w:lang w:eastAsia="ru-RU"/>
              </w:rPr>
              <w:t xml:space="preserve"> платежа (перерасчеты, недоимка и задолженность по соответствующему платежу, в том числе по отмененному)</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5B77F1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369EB3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1712BE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10,000</w:t>
            </w:r>
          </w:p>
        </w:tc>
      </w:tr>
      <w:tr w:rsidR="00E37EE9" w:rsidRPr="00E37EE9" w14:paraId="58000804"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A443F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573552E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3BB852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BEFD2F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A7DA84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1AE3F8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4C808A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9014DC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212AED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nil"/>
              <w:right w:val="nil"/>
            </w:tcBorders>
            <w:shd w:val="clear" w:color="auto" w:fill="auto"/>
            <w:noWrap/>
            <w:vAlign w:val="bottom"/>
            <w:hideMark/>
          </w:tcPr>
          <w:p w14:paraId="01C9D070" w14:textId="77777777" w:rsidR="00E37EE9" w:rsidRPr="00E37EE9" w:rsidRDefault="00E37EE9" w:rsidP="00E37EE9">
            <w:pPr>
              <w:spacing w:after="0" w:line="240" w:lineRule="auto"/>
              <w:rPr>
                <w:rFonts w:ascii="Times New Roman" w:eastAsia="Times New Roman" w:hAnsi="Times New Roman" w:cs="Times New Roman"/>
                <w:bCs/>
                <w:color w:val="22272F"/>
                <w:sz w:val="16"/>
                <w:szCs w:val="16"/>
                <w:lang w:eastAsia="ru-RU"/>
              </w:rPr>
            </w:pPr>
            <w:r w:rsidRPr="00E37EE9">
              <w:rPr>
                <w:rFonts w:ascii="Times New Roman" w:eastAsia="Times New Roman" w:hAnsi="Times New Roman" w:cs="Times New Roman"/>
                <w:bCs/>
                <w:color w:val="22272F"/>
                <w:sz w:val="16"/>
                <w:szCs w:val="16"/>
                <w:lang w:eastAsia="ru-RU"/>
              </w:rPr>
              <w:t>ПРОЧИЕ НЕНАЛОГОВЫЕ ДОХОДЫ</w:t>
            </w:r>
          </w:p>
        </w:tc>
        <w:tc>
          <w:tcPr>
            <w:tcW w:w="331" w:type="pct"/>
            <w:gridSpan w:val="8"/>
            <w:tcBorders>
              <w:top w:val="nil"/>
              <w:left w:val="single" w:sz="4" w:space="0" w:color="auto"/>
              <w:bottom w:val="single" w:sz="4" w:space="0" w:color="auto"/>
              <w:right w:val="single" w:sz="4" w:space="0" w:color="auto"/>
            </w:tcBorders>
            <w:shd w:val="clear" w:color="auto" w:fill="auto"/>
            <w:noWrap/>
            <w:vAlign w:val="center"/>
            <w:hideMark/>
          </w:tcPr>
          <w:p w14:paraId="364E0ED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235,000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B9CF44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06" w:type="pct"/>
            <w:gridSpan w:val="2"/>
            <w:tcBorders>
              <w:top w:val="nil"/>
              <w:left w:val="nil"/>
              <w:bottom w:val="single" w:sz="4" w:space="0" w:color="auto"/>
              <w:right w:val="single" w:sz="4" w:space="0" w:color="auto"/>
            </w:tcBorders>
            <w:shd w:val="clear" w:color="auto" w:fill="auto"/>
            <w:noWrap/>
            <w:vAlign w:val="center"/>
            <w:hideMark/>
          </w:tcPr>
          <w:p w14:paraId="7F5416E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4E22A0BF"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44068C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60086A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D3A0E1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73B009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D91725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FDC989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2CD6FE6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EE965B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AF00A3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single" w:sz="4" w:space="0" w:color="auto"/>
              <w:left w:val="nil"/>
              <w:bottom w:val="single" w:sz="4" w:space="0" w:color="auto"/>
              <w:right w:val="single" w:sz="4" w:space="0" w:color="auto"/>
            </w:tcBorders>
            <w:shd w:val="clear" w:color="auto" w:fill="auto"/>
            <w:noWrap/>
            <w:vAlign w:val="bottom"/>
            <w:hideMark/>
          </w:tcPr>
          <w:p w14:paraId="15C435E0" w14:textId="77777777" w:rsidR="00E37EE9" w:rsidRPr="00E37EE9" w:rsidRDefault="00E37EE9" w:rsidP="00E37EE9">
            <w:pPr>
              <w:spacing w:after="0" w:line="240" w:lineRule="auto"/>
              <w:rPr>
                <w:rFonts w:ascii="Times New Roman" w:eastAsia="Times New Roman" w:hAnsi="Times New Roman" w:cs="Times New Roman"/>
                <w:color w:val="22272F"/>
                <w:sz w:val="16"/>
                <w:szCs w:val="16"/>
                <w:lang w:eastAsia="ru-RU"/>
              </w:rPr>
            </w:pPr>
            <w:r w:rsidRPr="00E37EE9">
              <w:rPr>
                <w:rFonts w:ascii="Times New Roman" w:eastAsia="Times New Roman" w:hAnsi="Times New Roman" w:cs="Times New Roman"/>
                <w:color w:val="22272F"/>
                <w:sz w:val="16"/>
                <w:szCs w:val="16"/>
                <w:lang w:eastAsia="ru-RU"/>
              </w:rPr>
              <w:t>Инициативные платежи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35382D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235,000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55CFD30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0E00B6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2C4791CF"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17DA4E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33</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6C2C839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2C0345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2A5697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ECADA7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72CAE0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81BFF8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525D8F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8018B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4E5236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Инициативные платежи, зачисляемые в бюджет сельских поселений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430557C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F0589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276A29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4C09975"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0B172B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34</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28A990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A1D13A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888E34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6834E2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6599BE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6BE21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705703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0001</w:t>
            </w:r>
          </w:p>
        </w:tc>
        <w:tc>
          <w:tcPr>
            <w:tcW w:w="188" w:type="pct"/>
            <w:tcBorders>
              <w:top w:val="nil"/>
              <w:left w:val="nil"/>
              <w:bottom w:val="single" w:sz="4" w:space="0" w:color="auto"/>
              <w:right w:val="single" w:sz="4" w:space="0" w:color="auto"/>
            </w:tcBorders>
            <w:shd w:val="clear" w:color="auto" w:fill="auto"/>
            <w:noWrap/>
            <w:vAlign w:val="center"/>
            <w:hideMark/>
          </w:tcPr>
          <w:p w14:paraId="36AEDF0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6DAFAC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юридических лиц (индивидуальных предпринимателей)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0787B4D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164,500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C3251A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1729B6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DE87370"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BCBEB9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191970F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00EC8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220A07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8B9909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1ED96C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2BF000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471DAC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0002</w:t>
            </w:r>
          </w:p>
        </w:tc>
        <w:tc>
          <w:tcPr>
            <w:tcW w:w="188" w:type="pct"/>
            <w:tcBorders>
              <w:top w:val="nil"/>
              <w:left w:val="nil"/>
              <w:bottom w:val="single" w:sz="4" w:space="0" w:color="auto"/>
              <w:right w:val="single" w:sz="4" w:space="0" w:color="auto"/>
            </w:tcBorders>
            <w:shd w:val="clear" w:color="auto" w:fill="auto"/>
            <w:noWrap/>
            <w:vAlign w:val="center"/>
            <w:hideMark/>
          </w:tcPr>
          <w:p w14:paraId="2EE3A9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6EE711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Инициативные платежи, зачисляемые в бюджет сельских поселений, поступления от физических лиц</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18A40F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70,500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1FEA18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72BB7E4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61B4AA6"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9A15D1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3E7D072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D896905"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B8EC193"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EA51FA9"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FBC6898"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A054CA9"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85AC723"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D965817"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hideMark/>
          </w:tcPr>
          <w:p w14:paraId="6BBE440B" w14:textId="77777777" w:rsidR="00E37EE9" w:rsidRPr="00E37EE9" w:rsidRDefault="00E37EE9" w:rsidP="00E37EE9">
            <w:pPr>
              <w:spacing w:after="0" w:line="240" w:lineRule="auto"/>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БЕЗВОЗМЕЗДНЫЕ ПОСТУПЛЕНИЯ</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7D454417"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28908,198</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5522E59"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21047,893</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CC90040" w14:textId="77777777" w:rsidR="00E37EE9" w:rsidRPr="00E37EE9" w:rsidRDefault="00E37EE9" w:rsidP="00E37EE9">
            <w:pPr>
              <w:spacing w:after="0" w:line="240" w:lineRule="auto"/>
              <w:jc w:val="center"/>
              <w:rPr>
                <w:rFonts w:ascii="Times New Roman" w:eastAsia="Times New Roman" w:hAnsi="Times New Roman" w:cs="Times New Roman"/>
                <w:bCs/>
                <w:i/>
                <w:iCs/>
                <w:sz w:val="16"/>
                <w:szCs w:val="16"/>
                <w:lang w:eastAsia="ru-RU"/>
              </w:rPr>
            </w:pPr>
            <w:r w:rsidRPr="00E37EE9">
              <w:rPr>
                <w:rFonts w:ascii="Times New Roman" w:eastAsia="Times New Roman" w:hAnsi="Times New Roman" w:cs="Times New Roman"/>
                <w:bCs/>
                <w:i/>
                <w:iCs/>
                <w:sz w:val="16"/>
                <w:szCs w:val="16"/>
                <w:lang w:eastAsia="ru-RU"/>
              </w:rPr>
              <w:t>21118,304</w:t>
            </w:r>
          </w:p>
        </w:tc>
      </w:tr>
      <w:tr w:rsidR="00E37EE9" w:rsidRPr="00E37EE9" w14:paraId="14FBFA44"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00BB3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37</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1BED210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318B10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54C4F2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B86787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0C773F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EB9DB8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B276E0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2B423C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2633" w:type="pct"/>
            <w:gridSpan w:val="22"/>
            <w:tcBorders>
              <w:top w:val="nil"/>
              <w:left w:val="nil"/>
              <w:bottom w:val="single" w:sz="4" w:space="0" w:color="auto"/>
              <w:right w:val="single" w:sz="4" w:space="0" w:color="auto"/>
            </w:tcBorders>
            <w:shd w:val="clear" w:color="auto" w:fill="auto"/>
            <w:hideMark/>
          </w:tcPr>
          <w:p w14:paraId="63CCABE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DECBD3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28908,198</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E2425E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21047,893</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BCEBB8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21118,304</w:t>
            </w:r>
          </w:p>
        </w:tc>
      </w:tr>
      <w:tr w:rsidR="00E37EE9" w:rsidRPr="00E37EE9" w14:paraId="03E52A6C"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1BCB13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38</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5EE81CE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9AA403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36E0D1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FFA05E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5C125C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DD2A88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598BC4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F7AE8B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293DE1D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460D9B3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6741,400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130984D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5763,600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F394A5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5763,600</w:t>
            </w:r>
          </w:p>
        </w:tc>
      </w:tr>
      <w:tr w:rsidR="00E37EE9" w:rsidRPr="00E37EE9" w14:paraId="2F77C109"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99923D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52FFAD5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35A9C71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D4760B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65668D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C01769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F307C2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2183F5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5742852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2DFC25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D403F9D"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6741,400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4D54B3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5763,600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65B36D5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5763,600</w:t>
            </w:r>
          </w:p>
        </w:tc>
      </w:tr>
      <w:tr w:rsidR="00E37EE9" w:rsidRPr="00E37EE9" w14:paraId="2D7DA80F"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03542D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36524AB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E09E83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D1E384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B61113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5DF6C7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751BFB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634B43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7EF14DB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0A3F026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E4C07C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6741,400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5D244E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5763,600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EA9A72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5763,600</w:t>
            </w:r>
          </w:p>
        </w:tc>
      </w:tr>
      <w:tr w:rsidR="00E37EE9" w:rsidRPr="00E37EE9" w14:paraId="1BC2BC74"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8A4FFB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41</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CF31F7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60C02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5DA574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4533CA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84B725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16D737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EF3F84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7601</w:t>
            </w:r>
          </w:p>
        </w:tc>
        <w:tc>
          <w:tcPr>
            <w:tcW w:w="188" w:type="pct"/>
            <w:tcBorders>
              <w:top w:val="nil"/>
              <w:left w:val="nil"/>
              <w:bottom w:val="single" w:sz="4" w:space="0" w:color="auto"/>
              <w:right w:val="single" w:sz="4" w:space="0" w:color="auto"/>
            </w:tcBorders>
            <w:shd w:val="clear" w:color="auto" w:fill="auto"/>
            <w:noWrap/>
            <w:vAlign w:val="center"/>
            <w:hideMark/>
          </w:tcPr>
          <w:p w14:paraId="208941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vAlign w:val="bottom"/>
            <w:hideMark/>
          </w:tcPr>
          <w:p w14:paraId="4CA070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roofErr w:type="gramStart"/>
            <w:r w:rsidRPr="00E37EE9">
              <w:rPr>
                <w:rFonts w:ascii="Times New Roman" w:eastAsia="Times New Roman" w:hAnsi="Times New Roman" w:cs="Times New Roman"/>
                <w:sz w:val="16"/>
                <w:szCs w:val="16"/>
                <w:lang w:eastAsia="ru-RU"/>
              </w:rPr>
              <w:t>Дотации  на</w:t>
            </w:r>
            <w:proofErr w:type="gramEnd"/>
            <w:r w:rsidRPr="00E37EE9">
              <w:rPr>
                <w:rFonts w:ascii="Times New Roman" w:eastAsia="Times New Roman" w:hAnsi="Times New Roman" w:cs="Times New Roman"/>
                <w:sz w:val="16"/>
                <w:szCs w:val="16"/>
                <w:lang w:eastAsia="ru-RU"/>
              </w:rPr>
              <w:t xml:space="preserve">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421B1A5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4889,100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4CF18B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3911,300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7F3B7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3911,300</w:t>
            </w:r>
          </w:p>
        </w:tc>
      </w:tr>
      <w:tr w:rsidR="00E37EE9" w:rsidRPr="00E37EE9" w14:paraId="4716DD23"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8C4673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1B952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7D99DDB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2DC12E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FCDAB7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036D62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2C1A62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A0FEAC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9134</w:t>
            </w:r>
          </w:p>
        </w:tc>
        <w:tc>
          <w:tcPr>
            <w:tcW w:w="188" w:type="pct"/>
            <w:tcBorders>
              <w:top w:val="nil"/>
              <w:left w:val="nil"/>
              <w:bottom w:val="single" w:sz="4" w:space="0" w:color="auto"/>
              <w:right w:val="single" w:sz="4" w:space="0" w:color="auto"/>
            </w:tcBorders>
            <w:shd w:val="clear" w:color="auto" w:fill="auto"/>
            <w:noWrap/>
            <w:vAlign w:val="center"/>
            <w:hideMark/>
          </w:tcPr>
          <w:p w14:paraId="6FAFA2F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400CF9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4CC8226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1852,300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4DCC8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1852,300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50A4C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1852,300</w:t>
            </w:r>
          </w:p>
        </w:tc>
      </w:tr>
      <w:tr w:rsidR="00E37EE9" w:rsidRPr="00E37EE9" w14:paraId="796CE901"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32E511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43</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32E8F2B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DB3FB6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CC126C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8F9007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3930E2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B91AD0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EA6CED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105AC36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050765C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07D8DDA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5BB753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706,508</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38D290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776,919</w:t>
            </w:r>
          </w:p>
        </w:tc>
      </w:tr>
      <w:tr w:rsidR="00E37EE9" w:rsidRPr="00E37EE9" w14:paraId="3D65CF89"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233D34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44</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93D5E2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252C93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CFD963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779DE3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94F544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360EF4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8C8353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3AE17D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38D6121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0780B48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F9B67E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7EDEB3A"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448ECFC3"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05D78ED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45</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398FA04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6058DC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E1CE30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53E9E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E58F9A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66D7F9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1C47F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3A4DBC1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533604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5A4D8D5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619,839</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C346C7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689,107</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23208F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759,518</w:t>
            </w:r>
          </w:p>
        </w:tc>
      </w:tr>
      <w:tr w:rsidR="00E37EE9" w:rsidRPr="00E37EE9" w14:paraId="47816806"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35C532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6920B7A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731C30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B13C31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02FA07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E2B088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3F24DEE"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1A4582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28D604C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35829D9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EE3718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6874E8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17,401</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FDCDFC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17,401</w:t>
            </w:r>
          </w:p>
        </w:tc>
      </w:tr>
      <w:tr w:rsidR="00E37EE9" w:rsidRPr="00E37EE9" w14:paraId="6264755D" w14:textId="77777777" w:rsidTr="005234F9">
        <w:trPr>
          <w:trHeight w:val="33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A8097C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24A9E5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3A8E6D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1AC964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150E094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6866F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E83012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2D0BAA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7514</w:t>
            </w:r>
          </w:p>
        </w:tc>
        <w:tc>
          <w:tcPr>
            <w:tcW w:w="188" w:type="pct"/>
            <w:tcBorders>
              <w:top w:val="nil"/>
              <w:left w:val="nil"/>
              <w:bottom w:val="single" w:sz="4" w:space="0" w:color="auto"/>
              <w:right w:val="single" w:sz="4" w:space="0" w:color="auto"/>
            </w:tcBorders>
            <w:shd w:val="clear" w:color="auto" w:fill="auto"/>
            <w:noWrap/>
            <w:vAlign w:val="center"/>
            <w:hideMark/>
          </w:tcPr>
          <w:p w14:paraId="1C96094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42EE32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471BC1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EECD86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F36BFA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06474C15"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42F753F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55DFDA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21D7F8D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571DA1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BC7C47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9C8367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00DD252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EE81BE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6983E7C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045FA7B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Иные межбюджетные трансферты</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4B1087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21546,959</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769DBA6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14577,785</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C04FC1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14577,785</w:t>
            </w:r>
          </w:p>
        </w:tc>
      </w:tr>
      <w:tr w:rsidR="00E37EE9" w:rsidRPr="00E37EE9" w14:paraId="49192225"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83E79A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FCEB69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083FA97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D55995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7E9822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432747F"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EAC08A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8D594D7"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4BBB43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vAlign w:val="center"/>
            <w:hideMark/>
          </w:tcPr>
          <w:p w14:paraId="2FFDF0C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C0B0F15"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21546,959</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F4E7E1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14577,785</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5147C33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14577,785</w:t>
            </w:r>
          </w:p>
        </w:tc>
      </w:tr>
      <w:tr w:rsidR="00E37EE9" w:rsidRPr="00E37EE9" w14:paraId="14FEDE45"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43FC7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DD070D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086909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5660DF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7332C3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1338E73"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71EC972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C6FE16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14:paraId="0B2605DB"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vAlign w:val="center"/>
            <w:hideMark/>
          </w:tcPr>
          <w:p w14:paraId="4CBB5E3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4B19BAD8"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21546,959</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521D506"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14577,785</w:t>
            </w:r>
          </w:p>
        </w:tc>
        <w:tc>
          <w:tcPr>
            <w:tcW w:w="306" w:type="pct"/>
            <w:gridSpan w:val="2"/>
            <w:tcBorders>
              <w:top w:val="nil"/>
              <w:left w:val="nil"/>
              <w:bottom w:val="single" w:sz="4" w:space="0" w:color="auto"/>
              <w:right w:val="single" w:sz="4" w:space="0" w:color="auto"/>
            </w:tcBorders>
            <w:shd w:val="clear" w:color="auto" w:fill="auto"/>
            <w:noWrap/>
            <w:vAlign w:val="center"/>
            <w:hideMark/>
          </w:tcPr>
          <w:p w14:paraId="6DF617E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14577,785</w:t>
            </w:r>
          </w:p>
        </w:tc>
      </w:tr>
      <w:tr w:rsidR="00E37EE9" w:rsidRPr="00E37EE9" w14:paraId="2A46A49E"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0A1B4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51</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26888F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007A3C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022500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F65BEE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5D59053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B293D3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81EFA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7412</w:t>
            </w:r>
          </w:p>
        </w:tc>
        <w:tc>
          <w:tcPr>
            <w:tcW w:w="188" w:type="pct"/>
            <w:tcBorders>
              <w:top w:val="nil"/>
              <w:left w:val="nil"/>
              <w:bottom w:val="single" w:sz="4" w:space="0" w:color="auto"/>
              <w:right w:val="single" w:sz="4" w:space="0" w:color="auto"/>
            </w:tcBorders>
            <w:shd w:val="clear" w:color="auto" w:fill="auto"/>
            <w:noWrap/>
            <w:vAlign w:val="center"/>
            <w:hideMark/>
          </w:tcPr>
          <w:p w14:paraId="176E2A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vAlign w:val="center"/>
            <w:hideMark/>
          </w:tcPr>
          <w:p w14:paraId="785367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Прочие субсидии бюджетам сельских поселений</w:t>
            </w:r>
            <w:r w:rsidRPr="00E37EE9">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2B1552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537,900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581C37B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D9362E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B95787D"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732613A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52</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16CD71E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29731E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D61A72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065788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70DE32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ACF48F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D2F461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7641</w:t>
            </w:r>
          </w:p>
        </w:tc>
        <w:tc>
          <w:tcPr>
            <w:tcW w:w="188" w:type="pct"/>
            <w:tcBorders>
              <w:top w:val="nil"/>
              <w:left w:val="nil"/>
              <w:bottom w:val="single" w:sz="4" w:space="0" w:color="auto"/>
              <w:right w:val="single" w:sz="4" w:space="0" w:color="auto"/>
            </w:tcBorders>
            <w:shd w:val="clear" w:color="auto" w:fill="auto"/>
            <w:noWrap/>
            <w:vAlign w:val="center"/>
            <w:hideMark/>
          </w:tcPr>
          <w:p w14:paraId="39A0745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vAlign w:val="center"/>
            <w:hideMark/>
          </w:tcPr>
          <w:p w14:paraId="5B9CDA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2B72260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1997,500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5529F19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45265B9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BF6D732"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03C472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53</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038355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06A522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9DEED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85965D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8A41E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1B296BD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1F1B1B3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7848</w:t>
            </w:r>
          </w:p>
        </w:tc>
        <w:tc>
          <w:tcPr>
            <w:tcW w:w="188" w:type="pct"/>
            <w:tcBorders>
              <w:top w:val="nil"/>
              <w:left w:val="nil"/>
              <w:bottom w:val="single" w:sz="4" w:space="0" w:color="auto"/>
              <w:right w:val="single" w:sz="4" w:space="0" w:color="auto"/>
            </w:tcBorders>
            <w:shd w:val="clear" w:color="auto" w:fill="auto"/>
            <w:noWrap/>
            <w:vAlign w:val="center"/>
            <w:hideMark/>
          </w:tcPr>
          <w:p w14:paraId="6DEF7CA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vAlign w:val="center"/>
            <w:hideMark/>
          </w:tcPr>
          <w:p w14:paraId="178DAF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устройство спортивных сооружений в сельской местности)</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3187B2C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3999,600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3DE1BE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84C8E2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5825453"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57AA6F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407B058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4A8EE7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745987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3F789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7A52179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3A608B9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4D9256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9119</w:t>
            </w:r>
          </w:p>
        </w:tc>
        <w:tc>
          <w:tcPr>
            <w:tcW w:w="188" w:type="pct"/>
            <w:tcBorders>
              <w:top w:val="nil"/>
              <w:left w:val="nil"/>
              <w:bottom w:val="single" w:sz="4" w:space="0" w:color="auto"/>
              <w:right w:val="single" w:sz="4" w:space="0" w:color="auto"/>
            </w:tcBorders>
            <w:shd w:val="clear" w:color="auto" w:fill="auto"/>
            <w:noWrap/>
            <w:vAlign w:val="center"/>
            <w:hideMark/>
          </w:tcPr>
          <w:p w14:paraId="397CEE0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single" w:sz="4" w:space="0" w:color="auto"/>
              <w:left w:val="nil"/>
              <w:bottom w:val="single" w:sz="4" w:space="0" w:color="auto"/>
              <w:right w:val="single" w:sz="4" w:space="0" w:color="auto"/>
            </w:tcBorders>
            <w:shd w:val="clear" w:color="auto" w:fill="auto"/>
            <w:vAlign w:val="center"/>
            <w:hideMark/>
          </w:tcPr>
          <w:p w14:paraId="08C48E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Резервный фонд администрации района в рамках непрограммных расходов финансового управления администрации Шушенского района</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779357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A82EB0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3B7E40A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D9A557A" w14:textId="77777777" w:rsidTr="005234F9">
        <w:trPr>
          <w:trHeight w:val="9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23E9ED5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6041E4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5AF995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33E8103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68C2A58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E54476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5244898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2A5C8F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9135</w:t>
            </w:r>
          </w:p>
        </w:tc>
        <w:tc>
          <w:tcPr>
            <w:tcW w:w="188" w:type="pct"/>
            <w:tcBorders>
              <w:top w:val="nil"/>
              <w:left w:val="nil"/>
              <w:bottom w:val="single" w:sz="4" w:space="0" w:color="auto"/>
              <w:right w:val="single" w:sz="4" w:space="0" w:color="auto"/>
            </w:tcBorders>
            <w:shd w:val="clear" w:color="auto" w:fill="auto"/>
            <w:noWrap/>
            <w:vAlign w:val="center"/>
            <w:hideMark/>
          </w:tcPr>
          <w:p w14:paraId="3BF0859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15417E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0C9403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12594,100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54632B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13571,900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1113546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13571,900</w:t>
            </w:r>
          </w:p>
        </w:tc>
      </w:tr>
      <w:tr w:rsidR="00E37EE9" w:rsidRPr="00E37EE9" w14:paraId="50F1C389"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14CE038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3E6A6CE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13E15E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47F3E4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728E970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63444C7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4E37681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3EA157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9179</w:t>
            </w:r>
          </w:p>
        </w:tc>
        <w:tc>
          <w:tcPr>
            <w:tcW w:w="188" w:type="pct"/>
            <w:tcBorders>
              <w:top w:val="nil"/>
              <w:left w:val="nil"/>
              <w:bottom w:val="single" w:sz="4" w:space="0" w:color="auto"/>
              <w:right w:val="single" w:sz="4" w:space="0" w:color="auto"/>
            </w:tcBorders>
            <w:shd w:val="clear" w:color="auto" w:fill="auto"/>
            <w:noWrap/>
            <w:vAlign w:val="center"/>
            <w:hideMark/>
          </w:tcPr>
          <w:p w14:paraId="4E9D40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single" w:sz="4" w:space="0" w:color="auto"/>
              <w:right w:val="single" w:sz="4" w:space="0" w:color="auto"/>
            </w:tcBorders>
            <w:shd w:val="clear" w:color="auto" w:fill="auto"/>
            <w:hideMark/>
          </w:tcPr>
          <w:p w14:paraId="01B086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w:t>
            </w:r>
            <w:proofErr w:type="gramStart"/>
            <w:r w:rsidRPr="00E37EE9">
              <w:rPr>
                <w:rFonts w:ascii="Times New Roman" w:eastAsia="Times New Roman" w:hAnsi="Times New Roman" w:cs="Times New Roman"/>
                <w:sz w:val="16"/>
                <w:szCs w:val="16"/>
                <w:lang w:eastAsia="ru-RU"/>
              </w:rPr>
              <w:t>поселений  (</w:t>
            </w:r>
            <w:proofErr w:type="gramEnd"/>
            <w:r w:rsidRPr="00E37EE9">
              <w:rPr>
                <w:rFonts w:ascii="Times New Roman" w:eastAsia="Times New Roman" w:hAnsi="Times New Roman" w:cs="Times New Roman"/>
                <w:sz w:val="16"/>
                <w:szCs w:val="16"/>
                <w:lang w:eastAsia="ru-RU"/>
              </w:rPr>
              <w:t>Расходы на содержание автомобильных дорог общего пользования местного значения)</w:t>
            </w:r>
          </w:p>
        </w:tc>
        <w:tc>
          <w:tcPr>
            <w:tcW w:w="331" w:type="pct"/>
            <w:gridSpan w:val="8"/>
            <w:tcBorders>
              <w:top w:val="nil"/>
              <w:left w:val="nil"/>
              <w:bottom w:val="single" w:sz="4" w:space="0" w:color="auto"/>
              <w:right w:val="single" w:sz="4" w:space="0" w:color="auto"/>
            </w:tcBorders>
            <w:shd w:val="clear" w:color="auto" w:fill="auto"/>
            <w:noWrap/>
            <w:vAlign w:val="center"/>
            <w:hideMark/>
          </w:tcPr>
          <w:p w14:paraId="6C1C160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0C86DCC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2CD05FA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7501CE7F" w14:textId="77777777" w:rsidTr="005234F9">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14:paraId="65E7380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57</w:t>
            </w:r>
          </w:p>
        </w:tc>
        <w:tc>
          <w:tcPr>
            <w:tcW w:w="182" w:type="pct"/>
            <w:gridSpan w:val="5"/>
            <w:tcBorders>
              <w:top w:val="nil"/>
              <w:left w:val="nil"/>
              <w:bottom w:val="single" w:sz="4" w:space="0" w:color="auto"/>
              <w:right w:val="single" w:sz="4" w:space="0" w:color="auto"/>
            </w:tcBorders>
            <w:shd w:val="clear" w:color="auto" w:fill="auto"/>
            <w:noWrap/>
            <w:vAlign w:val="center"/>
            <w:hideMark/>
          </w:tcPr>
          <w:p w14:paraId="725C8B6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05" w:type="pct"/>
            <w:gridSpan w:val="2"/>
            <w:tcBorders>
              <w:top w:val="nil"/>
              <w:left w:val="nil"/>
              <w:bottom w:val="single" w:sz="4" w:space="0" w:color="auto"/>
              <w:right w:val="single" w:sz="4" w:space="0" w:color="auto"/>
            </w:tcBorders>
            <w:shd w:val="clear" w:color="auto" w:fill="auto"/>
            <w:noWrap/>
            <w:vAlign w:val="center"/>
            <w:hideMark/>
          </w:tcPr>
          <w:p w14:paraId="635BDC3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561CB51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w:t>
            </w:r>
          </w:p>
        </w:tc>
        <w:tc>
          <w:tcPr>
            <w:tcW w:w="136" w:type="pct"/>
            <w:gridSpan w:val="2"/>
            <w:tcBorders>
              <w:top w:val="nil"/>
              <w:left w:val="nil"/>
              <w:bottom w:val="single" w:sz="4" w:space="0" w:color="auto"/>
              <w:right w:val="single" w:sz="4" w:space="0" w:color="auto"/>
            </w:tcBorders>
            <w:shd w:val="clear" w:color="auto" w:fill="auto"/>
            <w:noWrap/>
            <w:vAlign w:val="center"/>
            <w:hideMark/>
          </w:tcPr>
          <w:p w14:paraId="265C6E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431A40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14:paraId="61189E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14:paraId="0883663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9310</w:t>
            </w:r>
          </w:p>
        </w:tc>
        <w:tc>
          <w:tcPr>
            <w:tcW w:w="188" w:type="pct"/>
            <w:tcBorders>
              <w:top w:val="nil"/>
              <w:left w:val="nil"/>
              <w:bottom w:val="single" w:sz="4" w:space="0" w:color="auto"/>
              <w:right w:val="single" w:sz="4" w:space="0" w:color="auto"/>
            </w:tcBorders>
            <w:shd w:val="clear" w:color="auto" w:fill="auto"/>
            <w:noWrap/>
            <w:vAlign w:val="center"/>
            <w:hideMark/>
          </w:tcPr>
          <w:p w14:paraId="33F4130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633" w:type="pct"/>
            <w:gridSpan w:val="22"/>
            <w:tcBorders>
              <w:top w:val="nil"/>
              <w:left w:val="nil"/>
              <w:bottom w:val="nil"/>
              <w:right w:val="nil"/>
            </w:tcBorders>
            <w:shd w:val="clear" w:color="auto" w:fill="auto"/>
            <w:vAlign w:val="bottom"/>
            <w:hideMark/>
          </w:tcPr>
          <w:p w14:paraId="358BF533" w14:textId="77777777" w:rsidR="00E37EE9" w:rsidRPr="00E37EE9" w:rsidRDefault="00E37EE9" w:rsidP="00E37EE9">
            <w:pPr>
              <w:spacing w:after="0" w:line="240" w:lineRule="auto"/>
              <w:rPr>
                <w:rFonts w:ascii="Times New Roman" w:eastAsia="Times New Roman" w:hAnsi="Times New Roman" w:cs="Times New Roman"/>
                <w:color w:val="000000"/>
                <w:sz w:val="16"/>
                <w:szCs w:val="16"/>
                <w:lang w:eastAsia="ru-RU"/>
              </w:rPr>
            </w:pPr>
            <w:r w:rsidRPr="00E37EE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повышение размеров оплаты труда работникам бюджетной сферы поселений в 2024 году)</w:t>
            </w:r>
          </w:p>
        </w:tc>
        <w:tc>
          <w:tcPr>
            <w:tcW w:w="331" w:type="pct"/>
            <w:gridSpan w:val="8"/>
            <w:tcBorders>
              <w:top w:val="nil"/>
              <w:left w:val="single" w:sz="4" w:space="0" w:color="auto"/>
              <w:bottom w:val="single" w:sz="4" w:space="0" w:color="auto"/>
              <w:right w:val="single" w:sz="4" w:space="0" w:color="auto"/>
            </w:tcBorders>
            <w:shd w:val="clear" w:color="auto" w:fill="auto"/>
            <w:noWrap/>
            <w:vAlign w:val="center"/>
            <w:hideMark/>
          </w:tcPr>
          <w:p w14:paraId="554A7BB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1349,900</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2578312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06" w:type="pct"/>
            <w:gridSpan w:val="2"/>
            <w:tcBorders>
              <w:top w:val="nil"/>
              <w:left w:val="nil"/>
              <w:bottom w:val="single" w:sz="4" w:space="0" w:color="auto"/>
              <w:right w:val="single" w:sz="8" w:space="0" w:color="auto"/>
            </w:tcBorders>
            <w:shd w:val="clear" w:color="auto" w:fill="auto"/>
            <w:noWrap/>
            <w:vAlign w:val="center"/>
            <w:hideMark/>
          </w:tcPr>
          <w:p w14:paraId="0F02AF0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C88334C" w14:textId="77777777" w:rsidTr="005234F9">
        <w:trPr>
          <w:trHeight w:val="276"/>
        </w:trPr>
        <w:tc>
          <w:tcPr>
            <w:tcW w:w="136" w:type="pct"/>
            <w:tcBorders>
              <w:top w:val="nil"/>
              <w:left w:val="single" w:sz="8" w:space="0" w:color="auto"/>
              <w:bottom w:val="single" w:sz="8" w:space="0" w:color="auto"/>
              <w:right w:val="single" w:sz="4" w:space="0" w:color="auto"/>
            </w:tcBorders>
            <w:shd w:val="clear" w:color="auto" w:fill="auto"/>
            <w:noWrap/>
            <w:vAlign w:val="center"/>
            <w:hideMark/>
          </w:tcPr>
          <w:p w14:paraId="615BE35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2" w:type="pct"/>
            <w:gridSpan w:val="5"/>
            <w:tcBorders>
              <w:top w:val="nil"/>
              <w:left w:val="nil"/>
              <w:bottom w:val="single" w:sz="8" w:space="0" w:color="auto"/>
              <w:right w:val="single" w:sz="4" w:space="0" w:color="auto"/>
            </w:tcBorders>
            <w:shd w:val="clear" w:color="auto" w:fill="auto"/>
            <w:noWrap/>
            <w:vAlign w:val="center"/>
            <w:hideMark/>
          </w:tcPr>
          <w:p w14:paraId="1D2E18C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05" w:type="pct"/>
            <w:gridSpan w:val="2"/>
            <w:tcBorders>
              <w:top w:val="nil"/>
              <w:left w:val="nil"/>
              <w:bottom w:val="single" w:sz="8" w:space="0" w:color="auto"/>
              <w:right w:val="single" w:sz="4" w:space="0" w:color="auto"/>
            </w:tcBorders>
            <w:shd w:val="clear" w:color="auto" w:fill="auto"/>
            <w:noWrap/>
            <w:vAlign w:val="bottom"/>
            <w:hideMark/>
          </w:tcPr>
          <w:p w14:paraId="0C78D09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36" w:type="pct"/>
            <w:gridSpan w:val="2"/>
            <w:tcBorders>
              <w:top w:val="nil"/>
              <w:left w:val="nil"/>
              <w:bottom w:val="single" w:sz="8" w:space="0" w:color="auto"/>
              <w:right w:val="single" w:sz="4" w:space="0" w:color="auto"/>
            </w:tcBorders>
            <w:shd w:val="clear" w:color="auto" w:fill="auto"/>
            <w:noWrap/>
            <w:vAlign w:val="bottom"/>
            <w:hideMark/>
          </w:tcPr>
          <w:p w14:paraId="11E75CA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36" w:type="pct"/>
            <w:gridSpan w:val="2"/>
            <w:tcBorders>
              <w:top w:val="nil"/>
              <w:left w:val="nil"/>
              <w:bottom w:val="single" w:sz="8" w:space="0" w:color="auto"/>
              <w:right w:val="single" w:sz="4" w:space="0" w:color="auto"/>
            </w:tcBorders>
            <w:shd w:val="clear" w:color="auto" w:fill="auto"/>
            <w:noWrap/>
            <w:vAlign w:val="bottom"/>
            <w:hideMark/>
          </w:tcPr>
          <w:p w14:paraId="73DAD2D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14:paraId="2CD7E10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14:paraId="70E03EF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14:paraId="65DCE59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8" w:type="pct"/>
            <w:tcBorders>
              <w:top w:val="nil"/>
              <w:left w:val="nil"/>
              <w:bottom w:val="single" w:sz="8" w:space="0" w:color="auto"/>
              <w:right w:val="single" w:sz="4" w:space="0" w:color="auto"/>
            </w:tcBorders>
            <w:shd w:val="clear" w:color="auto" w:fill="auto"/>
            <w:noWrap/>
            <w:vAlign w:val="bottom"/>
            <w:hideMark/>
          </w:tcPr>
          <w:p w14:paraId="665FE97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2633" w:type="pct"/>
            <w:gridSpan w:val="22"/>
            <w:tcBorders>
              <w:top w:val="single" w:sz="4" w:space="0" w:color="auto"/>
              <w:left w:val="nil"/>
              <w:bottom w:val="single" w:sz="8" w:space="0" w:color="auto"/>
              <w:right w:val="single" w:sz="4" w:space="0" w:color="auto"/>
            </w:tcBorders>
            <w:shd w:val="clear" w:color="auto" w:fill="auto"/>
            <w:vAlign w:val="bottom"/>
            <w:hideMark/>
          </w:tcPr>
          <w:p w14:paraId="088CEC8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ВСЕГО</w:t>
            </w:r>
          </w:p>
        </w:tc>
        <w:tc>
          <w:tcPr>
            <w:tcW w:w="331" w:type="pct"/>
            <w:gridSpan w:val="8"/>
            <w:tcBorders>
              <w:top w:val="nil"/>
              <w:left w:val="nil"/>
              <w:bottom w:val="single" w:sz="8" w:space="0" w:color="auto"/>
              <w:right w:val="single" w:sz="4" w:space="0" w:color="auto"/>
            </w:tcBorders>
            <w:shd w:val="clear" w:color="auto" w:fill="auto"/>
            <w:noWrap/>
            <w:vAlign w:val="center"/>
            <w:hideMark/>
          </w:tcPr>
          <w:p w14:paraId="215BA109"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31581,898</w:t>
            </w:r>
          </w:p>
        </w:tc>
        <w:tc>
          <w:tcPr>
            <w:tcW w:w="330" w:type="pct"/>
            <w:gridSpan w:val="7"/>
            <w:tcBorders>
              <w:top w:val="nil"/>
              <w:left w:val="nil"/>
              <w:bottom w:val="single" w:sz="8" w:space="0" w:color="auto"/>
              <w:right w:val="single" w:sz="4" w:space="0" w:color="auto"/>
            </w:tcBorders>
            <w:shd w:val="clear" w:color="auto" w:fill="auto"/>
            <w:noWrap/>
            <w:vAlign w:val="center"/>
            <w:hideMark/>
          </w:tcPr>
          <w:p w14:paraId="533D988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23469,693</w:t>
            </w:r>
          </w:p>
        </w:tc>
        <w:tc>
          <w:tcPr>
            <w:tcW w:w="306" w:type="pct"/>
            <w:gridSpan w:val="2"/>
            <w:tcBorders>
              <w:top w:val="nil"/>
              <w:left w:val="nil"/>
              <w:bottom w:val="single" w:sz="8" w:space="0" w:color="auto"/>
              <w:right w:val="single" w:sz="8" w:space="0" w:color="auto"/>
            </w:tcBorders>
            <w:shd w:val="clear" w:color="auto" w:fill="auto"/>
            <w:noWrap/>
            <w:vAlign w:val="center"/>
            <w:hideMark/>
          </w:tcPr>
          <w:p w14:paraId="7D107C94"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23601,304</w:t>
            </w:r>
          </w:p>
        </w:tc>
      </w:tr>
      <w:tr w:rsidR="00E37EE9" w:rsidRPr="00E37EE9" w14:paraId="7BB5BC49" w14:textId="77777777" w:rsidTr="00E37EE9">
        <w:trPr>
          <w:trHeight w:val="264"/>
        </w:trPr>
        <w:tc>
          <w:tcPr>
            <w:tcW w:w="301" w:type="pct"/>
            <w:gridSpan w:val="5"/>
            <w:tcBorders>
              <w:top w:val="nil"/>
              <w:left w:val="nil"/>
              <w:bottom w:val="nil"/>
              <w:right w:val="nil"/>
            </w:tcBorders>
            <w:shd w:val="clear" w:color="auto" w:fill="auto"/>
            <w:noWrap/>
            <w:vAlign w:val="bottom"/>
            <w:hideMark/>
          </w:tcPr>
          <w:p w14:paraId="508FEF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bookmarkStart w:id="0" w:name="RANGE!A1:F37"/>
            <w:bookmarkEnd w:id="0"/>
          </w:p>
        </w:tc>
        <w:tc>
          <w:tcPr>
            <w:tcW w:w="2203" w:type="pct"/>
            <w:gridSpan w:val="17"/>
            <w:tcBorders>
              <w:top w:val="nil"/>
              <w:left w:val="nil"/>
              <w:bottom w:val="nil"/>
              <w:right w:val="nil"/>
            </w:tcBorders>
            <w:shd w:val="clear" w:color="auto" w:fill="auto"/>
            <w:noWrap/>
            <w:vAlign w:val="bottom"/>
            <w:hideMark/>
          </w:tcPr>
          <w:p w14:paraId="3CD294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75A23B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936" w:type="pct"/>
            <w:gridSpan w:val="32"/>
            <w:tcBorders>
              <w:top w:val="nil"/>
              <w:left w:val="nil"/>
              <w:bottom w:val="nil"/>
              <w:right w:val="nil"/>
            </w:tcBorders>
            <w:shd w:val="clear" w:color="auto" w:fill="auto"/>
            <w:noWrap/>
            <w:vAlign w:val="bottom"/>
            <w:hideMark/>
          </w:tcPr>
          <w:p w14:paraId="6BD594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Приложение № 2 к решению</w:t>
            </w:r>
          </w:p>
        </w:tc>
      </w:tr>
      <w:tr w:rsidR="00E37EE9" w:rsidRPr="00E37EE9" w14:paraId="6C44C593" w14:textId="77777777" w:rsidTr="00E37EE9">
        <w:trPr>
          <w:trHeight w:val="68"/>
        </w:trPr>
        <w:tc>
          <w:tcPr>
            <w:tcW w:w="301" w:type="pct"/>
            <w:gridSpan w:val="5"/>
            <w:tcBorders>
              <w:top w:val="nil"/>
              <w:left w:val="nil"/>
              <w:bottom w:val="nil"/>
              <w:right w:val="nil"/>
            </w:tcBorders>
            <w:shd w:val="clear" w:color="auto" w:fill="auto"/>
            <w:noWrap/>
            <w:vAlign w:val="bottom"/>
            <w:hideMark/>
          </w:tcPr>
          <w:p w14:paraId="06053E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03" w:type="pct"/>
            <w:gridSpan w:val="17"/>
            <w:tcBorders>
              <w:top w:val="nil"/>
              <w:left w:val="nil"/>
              <w:bottom w:val="nil"/>
              <w:right w:val="nil"/>
            </w:tcBorders>
            <w:shd w:val="clear" w:color="auto" w:fill="auto"/>
            <w:noWrap/>
            <w:vAlign w:val="bottom"/>
            <w:hideMark/>
          </w:tcPr>
          <w:p w14:paraId="122B14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19C321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936" w:type="pct"/>
            <w:gridSpan w:val="32"/>
            <w:tcBorders>
              <w:top w:val="nil"/>
              <w:left w:val="nil"/>
              <w:bottom w:val="nil"/>
              <w:right w:val="nil"/>
            </w:tcBorders>
            <w:shd w:val="clear" w:color="auto" w:fill="auto"/>
            <w:noWrap/>
            <w:vAlign w:val="bottom"/>
            <w:hideMark/>
          </w:tcPr>
          <w:p w14:paraId="6DD700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r>
      <w:tr w:rsidR="00E37EE9" w:rsidRPr="00E37EE9" w14:paraId="73B70D43" w14:textId="77777777" w:rsidTr="00E37EE9">
        <w:trPr>
          <w:trHeight w:val="68"/>
        </w:trPr>
        <w:tc>
          <w:tcPr>
            <w:tcW w:w="301" w:type="pct"/>
            <w:gridSpan w:val="5"/>
            <w:tcBorders>
              <w:top w:val="nil"/>
              <w:left w:val="nil"/>
              <w:bottom w:val="nil"/>
              <w:right w:val="nil"/>
            </w:tcBorders>
            <w:shd w:val="clear" w:color="auto" w:fill="auto"/>
            <w:noWrap/>
            <w:vAlign w:val="bottom"/>
            <w:hideMark/>
          </w:tcPr>
          <w:p w14:paraId="255C94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03" w:type="pct"/>
            <w:gridSpan w:val="17"/>
            <w:tcBorders>
              <w:top w:val="nil"/>
              <w:left w:val="nil"/>
              <w:bottom w:val="nil"/>
              <w:right w:val="nil"/>
            </w:tcBorders>
            <w:shd w:val="clear" w:color="auto" w:fill="auto"/>
            <w:noWrap/>
            <w:vAlign w:val="bottom"/>
            <w:hideMark/>
          </w:tcPr>
          <w:p w14:paraId="6BAACB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1259DC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273" w:type="pct"/>
            <w:gridSpan w:val="22"/>
            <w:tcBorders>
              <w:top w:val="nil"/>
              <w:left w:val="nil"/>
              <w:bottom w:val="nil"/>
              <w:right w:val="nil"/>
            </w:tcBorders>
            <w:shd w:val="clear" w:color="auto" w:fill="auto"/>
            <w:noWrap/>
            <w:vAlign w:val="bottom"/>
            <w:hideMark/>
          </w:tcPr>
          <w:p w14:paraId="1C59EC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19.11.2024г. № 208</w:t>
            </w:r>
          </w:p>
        </w:tc>
        <w:tc>
          <w:tcPr>
            <w:tcW w:w="663" w:type="pct"/>
            <w:gridSpan w:val="10"/>
            <w:tcBorders>
              <w:top w:val="nil"/>
              <w:left w:val="nil"/>
              <w:bottom w:val="nil"/>
              <w:right w:val="nil"/>
            </w:tcBorders>
            <w:shd w:val="clear" w:color="auto" w:fill="auto"/>
            <w:noWrap/>
            <w:vAlign w:val="bottom"/>
            <w:hideMark/>
          </w:tcPr>
          <w:p w14:paraId="40D2D80C"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07734D5E" w14:textId="77777777" w:rsidTr="00E37EE9">
        <w:trPr>
          <w:trHeight w:val="68"/>
        </w:trPr>
        <w:tc>
          <w:tcPr>
            <w:tcW w:w="301" w:type="pct"/>
            <w:gridSpan w:val="5"/>
            <w:tcBorders>
              <w:top w:val="nil"/>
              <w:left w:val="nil"/>
              <w:bottom w:val="nil"/>
              <w:right w:val="nil"/>
            </w:tcBorders>
            <w:shd w:val="clear" w:color="auto" w:fill="auto"/>
            <w:noWrap/>
            <w:vAlign w:val="bottom"/>
            <w:hideMark/>
          </w:tcPr>
          <w:p w14:paraId="5084B9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03" w:type="pct"/>
            <w:gridSpan w:val="17"/>
            <w:tcBorders>
              <w:top w:val="nil"/>
              <w:left w:val="nil"/>
              <w:bottom w:val="nil"/>
              <w:right w:val="nil"/>
            </w:tcBorders>
            <w:shd w:val="clear" w:color="auto" w:fill="auto"/>
            <w:noWrap/>
            <w:vAlign w:val="bottom"/>
            <w:hideMark/>
          </w:tcPr>
          <w:p w14:paraId="0ECA6E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0702DC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936" w:type="pct"/>
            <w:gridSpan w:val="32"/>
            <w:tcBorders>
              <w:top w:val="nil"/>
              <w:left w:val="nil"/>
              <w:bottom w:val="nil"/>
              <w:right w:val="nil"/>
            </w:tcBorders>
            <w:shd w:val="clear" w:color="auto" w:fill="auto"/>
            <w:noWrap/>
            <w:vAlign w:val="bottom"/>
            <w:hideMark/>
          </w:tcPr>
          <w:p w14:paraId="13DC59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Приложение № 3 к решению</w:t>
            </w:r>
          </w:p>
        </w:tc>
      </w:tr>
      <w:tr w:rsidR="00E37EE9" w:rsidRPr="00E37EE9" w14:paraId="48E95726" w14:textId="77777777" w:rsidTr="00E37EE9">
        <w:trPr>
          <w:trHeight w:val="68"/>
        </w:trPr>
        <w:tc>
          <w:tcPr>
            <w:tcW w:w="301" w:type="pct"/>
            <w:gridSpan w:val="5"/>
            <w:tcBorders>
              <w:top w:val="nil"/>
              <w:left w:val="nil"/>
              <w:bottom w:val="nil"/>
              <w:right w:val="nil"/>
            </w:tcBorders>
            <w:shd w:val="clear" w:color="auto" w:fill="auto"/>
            <w:noWrap/>
            <w:vAlign w:val="bottom"/>
            <w:hideMark/>
          </w:tcPr>
          <w:p w14:paraId="6D6BC8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03" w:type="pct"/>
            <w:gridSpan w:val="17"/>
            <w:tcBorders>
              <w:top w:val="nil"/>
              <w:left w:val="nil"/>
              <w:bottom w:val="nil"/>
              <w:right w:val="nil"/>
            </w:tcBorders>
            <w:shd w:val="clear" w:color="auto" w:fill="auto"/>
            <w:noWrap/>
            <w:vAlign w:val="bottom"/>
            <w:hideMark/>
          </w:tcPr>
          <w:p w14:paraId="5AF0BB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6067EC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936" w:type="pct"/>
            <w:gridSpan w:val="32"/>
            <w:tcBorders>
              <w:top w:val="nil"/>
              <w:left w:val="nil"/>
              <w:bottom w:val="nil"/>
              <w:right w:val="nil"/>
            </w:tcBorders>
            <w:shd w:val="clear" w:color="auto" w:fill="auto"/>
            <w:noWrap/>
            <w:vAlign w:val="bottom"/>
            <w:hideMark/>
          </w:tcPr>
          <w:p w14:paraId="0DE297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r>
      <w:tr w:rsidR="00E37EE9" w:rsidRPr="00E37EE9" w14:paraId="4A8C3686" w14:textId="77777777" w:rsidTr="00E37EE9">
        <w:trPr>
          <w:trHeight w:val="68"/>
        </w:trPr>
        <w:tc>
          <w:tcPr>
            <w:tcW w:w="301" w:type="pct"/>
            <w:gridSpan w:val="5"/>
            <w:tcBorders>
              <w:top w:val="nil"/>
              <w:left w:val="nil"/>
              <w:bottom w:val="nil"/>
              <w:right w:val="nil"/>
            </w:tcBorders>
            <w:shd w:val="clear" w:color="auto" w:fill="auto"/>
            <w:noWrap/>
            <w:vAlign w:val="bottom"/>
            <w:hideMark/>
          </w:tcPr>
          <w:p w14:paraId="3AC120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03" w:type="pct"/>
            <w:gridSpan w:val="17"/>
            <w:tcBorders>
              <w:top w:val="nil"/>
              <w:left w:val="nil"/>
              <w:bottom w:val="nil"/>
              <w:right w:val="nil"/>
            </w:tcBorders>
            <w:shd w:val="clear" w:color="auto" w:fill="auto"/>
            <w:noWrap/>
            <w:vAlign w:val="bottom"/>
            <w:hideMark/>
          </w:tcPr>
          <w:p w14:paraId="1E05C4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5E4A60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273" w:type="pct"/>
            <w:gridSpan w:val="22"/>
            <w:tcBorders>
              <w:top w:val="nil"/>
              <w:left w:val="nil"/>
              <w:bottom w:val="nil"/>
              <w:right w:val="nil"/>
            </w:tcBorders>
            <w:shd w:val="clear" w:color="auto" w:fill="auto"/>
            <w:noWrap/>
            <w:vAlign w:val="bottom"/>
            <w:hideMark/>
          </w:tcPr>
          <w:p w14:paraId="6664E3F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26.12.2023г. № 189</w:t>
            </w:r>
          </w:p>
        </w:tc>
        <w:tc>
          <w:tcPr>
            <w:tcW w:w="663" w:type="pct"/>
            <w:gridSpan w:val="10"/>
            <w:tcBorders>
              <w:top w:val="nil"/>
              <w:left w:val="nil"/>
              <w:bottom w:val="nil"/>
              <w:right w:val="nil"/>
            </w:tcBorders>
            <w:shd w:val="clear" w:color="auto" w:fill="auto"/>
            <w:noWrap/>
            <w:vAlign w:val="bottom"/>
            <w:hideMark/>
          </w:tcPr>
          <w:p w14:paraId="478B6AC7"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6BC9208F" w14:textId="77777777" w:rsidTr="00E37EE9">
        <w:trPr>
          <w:trHeight w:val="264"/>
        </w:trPr>
        <w:tc>
          <w:tcPr>
            <w:tcW w:w="301" w:type="pct"/>
            <w:gridSpan w:val="5"/>
            <w:tcBorders>
              <w:top w:val="nil"/>
              <w:left w:val="nil"/>
              <w:bottom w:val="nil"/>
              <w:right w:val="nil"/>
            </w:tcBorders>
            <w:shd w:val="clear" w:color="auto" w:fill="auto"/>
            <w:noWrap/>
            <w:vAlign w:val="bottom"/>
            <w:hideMark/>
          </w:tcPr>
          <w:p w14:paraId="001491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203" w:type="pct"/>
            <w:gridSpan w:val="17"/>
            <w:tcBorders>
              <w:top w:val="nil"/>
              <w:left w:val="nil"/>
              <w:bottom w:val="nil"/>
              <w:right w:val="nil"/>
            </w:tcBorders>
            <w:shd w:val="clear" w:color="auto" w:fill="auto"/>
            <w:noWrap/>
            <w:vAlign w:val="bottom"/>
            <w:hideMark/>
          </w:tcPr>
          <w:p w14:paraId="302033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14:paraId="5E5DC8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652" w:type="pct"/>
            <w:gridSpan w:val="9"/>
            <w:tcBorders>
              <w:top w:val="nil"/>
              <w:left w:val="nil"/>
              <w:bottom w:val="nil"/>
              <w:right w:val="nil"/>
            </w:tcBorders>
            <w:shd w:val="clear" w:color="auto" w:fill="auto"/>
            <w:noWrap/>
            <w:vAlign w:val="bottom"/>
            <w:hideMark/>
          </w:tcPr>
          <w:p w14:paraId="4EF3ED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621" w:type="pct"/>
            <w:gridSpan w:val="13"/>
            <w:tcBorders>
              <w:top w:val="nil"/>
              <w:left w:val="nil"/>
              <w:bottom w:val="nil"/>
              <w:right w:val="nil"/>
            </w:tcBorders>
            <w:shd w:val="clear" w:color="auto" w:fill="auto"/>
            <w:noWrap/>
            <w:vAlign w:val="bottom"/>
            <w:hideMark/>
          </w:tcPr>
          <w:p w14:paraId="7EE810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663" w:type="pct"/>
            <w:gridSpan w:val="10"/>
            <w:tcBorders>
              <w:top w:val="nil"/>
              <w:left w:val="nil"/>
              <w:bottom w:val="nil"/>
              <w:right w:val="nil"/>
            </w:tcBorders>
            <w:shd w:val="clear" w:color="auto" w:fill="auto"/>
            <w:noWrap/>
            <w:vAlign w:val="bottom"/>
            <w:hideMark/>
          </w:tcPr>
          <w:p w14:paraId="27CC82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r>
      <w:tr w:rsidR="00E37EE9" w:rsidRPr="00E37EE9" w14:paraId="0E0E7B8A" w14:textId="77777777" w:rsidTr="00E37EE9">
        <w:trPr>
          <w:trHeight w:val="80"/>
        </w:trPr>
        <w:tc>
          <w:tcPr>
            <w:tcW w:w="5000" w:type="pct"/>
            <w:gridSpan w:val="58"/>
            <w:tcBorders>
              <w:top w:val="nil"/>
              <w:left w:val="nil"/>
              <w:bottom w:val="nil"/>
              <w:right w:val="nil"/>
            </w:tcBorders>
            <w:shd w:val="clear" w:color="auto" w:fill="auto"/>
            <w:vAlign w:val="bottom"/>
            <w:hideMark/>
          </w:tcPr>
          <w:p w14:paraId="1DF2FE32"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w:t>
            </w:r>
            <w:proofErr w:type="gramStart"/>
            <w:r w:rsidRPr="00E37EE9">
              <w:rPr>
                <w:rFonts w:ascii="Times New Roman" w:eastAsia="Times New Roman" w:hAnsi="Times New Roman" w:cs="Times New Roman"/>
                <w:bCs/>
                <w:sz w:val="16"/>
                <w:szCs w:val="16"/>
                <w:lang w:eastAsia="ru-RU"/>
              </w:rPr>
              <w:t>на  2024</w:t>
            </w:r>
            <w:proofErr w:type="gramEnd"/>
            <w:r w:rsidRPr="00E37EE9">
              <w:rPr>
                <w:rFonts w:ascii="Times New Roman" w:eastAsia="Times New Roman" w:hAnsi="Times New Roman" w:cs="Times New Roman"/>
                <w:bCs/>
                <w:sz w:val="16"/>
                <w:szCs w:val="16"/>
                <w:lang w:eastAsia="ru-RU"/>
              </w:rPr>
              <w:t xml:space="preserve"> год и плановый период 2025-2026 годов </w:t>
            </w:r>
          </w:p>
        </w:tc>
      </w:tr>
      <w:tr w:rsidR="00E37EE9" w:rsidRPr="00E37EE9" w14:paraId="4D40799A" w14:textId="77777777" w:rsidTr="00E37EE9">
        <w:trPr>
          <w:trHeight w:val="80"/>
        </w:trPr>
        <w:tc>
          <w:tcPr>
            <w:tcW w:w="301" w:type="pct"/>
            <w:gridSpan w:val="5"/>
            <w:tcBorders>
              <w:top w:val="nil"/>
              <w:left w:val="nil"/>
              <w:bottom w:val="nil"/>
              <w:right w:val="nil"/>
            </w:tcBorders>
            <w:shd w:val="clear" w:color="auto" w:fill="auto"/>
            <w:noWrap/>
            <w:vAlign w:val="bottom"/>
            <w:hideMark/>
          </w:tcPr>
          <w:p w14:paraId="5CA619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122" w:type="pct"/>
            <w:gridSpan w:val="27"/>
            <w:tcBorders>
              <w:top w:val="nil"/>
              <w:left w:val="nil"/>
              <w:bottom w:val="nil"/>
              <w:right w:val="nil"/>
            </w:tcBorders>
            <w:shd w:val="clear" w:color="auto" w:fill="auto"/>
            <w:noWrap/>
            <w:vAlign w:val="bottom"/>
            <w:hideMark/>
          </w:tcPr>
          <w:p w14:paraId="6B2E12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77" w:type="pct"/>
            <w:gridSpan w:val="4"/>
            <w:tcBorders>
              <w:top w:val="nil"/>
              <w:left w:val="nil"/>
              <w:bottom w:val="nil"/>
              <w:right w:val="nil"/>
            </w:tcBorders>
            <w:shd w:val="clear" w:color="auto" w:fill="auto"/>
            <w:noWrap/>
            <w:vAlign w:val="bottom"/>
            <w:hideMark/>
          </w:tcPr>
          <w:p w14:paraId="6199FC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76" w:type="pct"/>
            <w:gridSpan w:val="7"/>
            <w:tcBorders>
              <w:top w:val="nil"/>
              <w:left w:val="nil"/>
              <w:bottom w:val="nil"/>
              <w:right w:val="nil"/>
            </w:tcBorders>
            <w:shd w:val="clear" w:color="auto" w:fill="auto"/>
            <w:noWrap/>
            <w:vAlign w:val="bottom"/>
            <w:hideMark/>
          </w:tcPr>
          <w:p w14:paraId="6B72B6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77" w:type="pct"/>
            <w:gridSpan w:val="8"/>
            <w:tcBorders>
              <w:top w:val="nil"/>
              <w:left w:val="nil"/>
              <w:bottom w:val="nil"/>
              <w:right w:val="nil"/>
            </w:tcBorders>
            <w:shd w:val="clear" w:color="auto" w:fill="auto"/>
            <w:noWrap/>
            <w:vAlign w:val="bottom"/>
            <w:hideMark/>
          </w:tcPr>
          <w:p w14:paraId="2ADABE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7" w:type="pct"/>
            <w:gridSpan w:val="7"/>
            <w:tcBorders>
              <w:top w:val="nil"/>
              <w:left w:val="nil"/>
              <w:bottom w:val="nil"/>
              <w:right w:val="nil"/>
            </w:tcBorders>
            <w:shd w:val="clear" w:color="auto" w:fill="auto"/>
            <w:noWrap/>
            <w:vAlign w:val="bottom"/>
            <w:hideMark/>
          </w:tcPr>
          <w:p w14:paraId="24DCFF7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r>
      <w:tr w:rsidR="00E37EE9" w:rsidRPr="00E37EE9" w14:paraId="2FB9000A" w14:textId="77777777" w:rsidTr="00E37EE9">
        <w:trPr>
          <w:trHeight w:val="411"/>
        </w:trPr>
        <w:tc>
          <w:tcPr>
            <w:tcW w:w="30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85E3D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строки</w:t>
            </w:r>
          </w:p>
        </w:tc>
        <w:tc>
          <w:tcPr>
            <w:tcW w:w="3122" w:type="pct"/>
            <w:gridSpan w:val="27"/>
            <w:tcBorders>
              <w:top w:val="single" w:sz="4" w:space="0" w:color="auto"/>
              <w:left w:val="nil"/>
              <w:bottom w:val="single" w:sz="4" w:space="0" w:color="auto"/>
              <w:right w:val="single" w:sz="4" w:space="0" w:color="auto"/>
            </w:tcBorders>
            <w:shd w:val="clear" w:color="auto" w:fill="auto"/>
            <w:vAlign w:val="bottom"/>
            <w:hideMark/>
          </w:tcPr>
          <w:p w14:paraId="548248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Наименование показателей бюджетной классификации</w:t>
            </w:r>
          </w:p>
        </w:tc>
        <w:tc>
          <w:tcPr>
            <w:tcW w:w="377" w:type="pct"/>
            <w:gridSpan w:val="4"/>
            <w:tcBorders>
              <w:top w:val="single" w:sz="4" w:space="0" w:color="auto"/>
              <w:left w:val="nil"/>
              <w:bottom w:val="single" w:sz="4" w:space="0" w:color="auto"/>
              <w:right w:val="single" w:sz="4" w:space="0" w:color="auto"/>
            </w:tcBorders>
            <w:shd w:val="clear" w:color="auto" w:fill="auto"/>
            <w:vAlign w:val="bottom"/>
            <w:hideMark/>
          </w:tcPr>
          <w:p w14:paraId="2532CC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раздел, подраздел</w:t>
            </w:r>
          </w:p>
        </w:tc>
        <w:tc>
          <w:tcPr>
            <w:tcW w:w="376" w:type="pct"/>
            <w:gridSpan w:val="7"/>
            <w:tcBorders>
              <w:top w:val="single" w:sz="4" w:space="0" w:color="auto"/>
              <w:left w:val="nil"/>
              <w:bottom w:val="single" w:sz="4" w:space="0" w:color="auto"/>
              <w:right w:val="single" w:sz="4" w:space="0" w:color="auto"/>
            </w:tcBorders>
            <w:shd w:val="clear" w:color="auto" w:fill="auto"/>
            <w:vAlign w:val="bottom"/>
            <w:hideMark/>
          </w:tcPr>
          <w:p w14:paraId="28CF14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 на 2024 год</w:t>
            </w:r>
          </w:p>
        </w:tc>
        <w:tc>
          <w:tcPr>
            <w:tcW w:w="377" w:type="pct"/>
            <w:gridSpan w:val="8"/>
            <w:tcBorders>
              <w:top w:val="single" w:sz="4" w:space="0" w:color="auto"/>
              <w:left w:val="nil"/>
              <w:bottom w:val="single" w:sz="4" w:space="0" w:color="auto"/>
              <w:right w:val="single" w:sz="4" w:space="0" w:color="auto"/>
            </w:tcBorders>
            <w:shd w:val="clear" w:color="auto" w:fill="auto"/>
            <w:vAlign w:val="bottom"/>
            <w:hideMark/>
          </w:tcPr>
          <w:p w14:paraId="2B4D1A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 на 2025 год</w:t>
            </w:r>
          </w:p>
        </w:tc>
        <w:tc>
          <w:tcPr>
            <w:tcW w:w="447" w:type="pct"/>
            <w:gridSpan w:val="7"/>
            <w:tcBorders>
              <w:top w:val="single" w:sz="4" w:space="0" w:color="auto"/>
              <w:left w:val="nil"/>
              <w:bottom w:val="single" w:sz="4" w:space="0" w:color="auto"/>
              <w:right w:val="single" w:sz="4" w:space="0" w:color="auto"/>
            </w:tcBorders>
            <w:shd w:val="clear" w:color="auto" w:fill="auto"/>
            <w:vAlign w:val="bottom"/>
            <w:hideMark/>
          </w:tcPr>
          <w:p w14:paraId="48102D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 на 2026 год</w:t>
            </w:r>
          </w:p>
        </w:tc>
      </w:tr>
      <w:tr w:rsidR="00E37EE9" w:rsidRPr="00E37EE9" w14:paraId="6F89286C" w14:textId="77777777" w:rsidTr="00E37EE9">
        <w:trPr>
          <w:trHeight w:val="264"/>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74343D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3122" w:type="pct"/>
            <w:gridSpan w:val="27"/>
            <w:tcBorders>
              <w:top w:val="nil"/>
              <w:left w:val="nil"/>
              <w:bottom w:val="single" w:sz="4" w:space="0" w:color="auto"/>
              <w:right w:val="single" w:sz="4" w:space="0" w:color="auto"/>
            </w:tcBorders>
            <w:shd w:val="clear" w:color="auto" w:fill="auto"/>
            <w:noWrap/>
            <w:vAlign w:val="center"/>
            <w:hideMark/>
          </w:tcPr>
          <w:p w14:paraId="1A8D8E0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438D977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9F8F85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4F5CE7D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3A371E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r>
      <w:tr w:rsidR="00E37EE9" w:rsidRPr="00E37EE9" w14:paraId="7F2F7F7F" w14:textId="77777777" w:rsidTr="00E37EE9">
        <w:trPr>
          <w:trHeight w:val="264"/>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7BE0A48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3122" w:type="pct"/>
            <w:gridSpan w:val="27"/>
            <w:tcBorders>
              <w:top w:val="nil"/>
              <w:left w:val="nil"/>
              <w:bottom w:val="single" w:sz="4" w:space="0" w:color="auto"/>
              <w:right w:val="single" w:sz="4" w:space="0" w:color="auto"/>
            </w:tcBorders>
            <w:shd w:val="clear" w:color="auto" w:fill="auto"/>
            <w:vAlign w:val="center"/>
            <w:hideMark/>
          </w:tcPr>
          <w:p w14:paraId="7415B6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7FF4E74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15AA7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10609,746</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3DD9BA3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9620,519</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64C89CA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9670,559</w:t>
            </w:r>
          </w:p>
        </w:tc>
      </w:tr>
      <w:tr w:rsidR="00E37EE9" w:rsidRPr="00E37EE9" w14:paraId="6117AAAC"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5C3B257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3122" w:type="pct"/>
            <w:gridSpan w:val="27"/>
            <w:tcBorders>
              <w:top w:val="nil"/>
              <w:left w:val="nil"/>
              <w:bottom w:val="single" w:sz="4" w:space="0" w:color="auto"/>
              <w:right w:val="single" w:sz="4" w:space="0" w:color="auto"/>
            </w:tcBorders>
            <w:shd w:val="clear" w:color="auto" w:fill="auto"/>
            <w:vAlign w:val="center"/>
            <w:hideMark/>
          </w:tcPr>
          <w:p w14:paraId="641A44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5EC06B9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16EC066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1160,325</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77BD632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37916D3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206D248E"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3FB849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3122" w:type="pct"/>
            <w:gridSpan w:val="27"/>
            <w:tcBorders>
              <w:top w:val="nil"/>
              <w:left w:val="nil"/>
              <w:bottom w:val="single" w:sz="4" w:space="0" w:color="auto"/>
              <w:right w:val="single" w:sz="4" w:space="0" w:color="auto"/>
            </w:tcBorders>
            <w:shd w:val="clear" w:color="auto" w:fill="auto"/>
            <w:vAlign w:val="center"/>
            <w:hideMark/>
          </w:tcPr>
          <w:p w14:paraId="431980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E37EE9">
              <w:rPr>
                <w:rFonts w:ascii="Times New Roman" w:eastAsia="Times New Roman" w:hAnsi="Times New Roman" w:cs="Times New Roman"/>
                <w:sz w:val="16"/>
                <w:szCs w:val="16"/>
                <w:lang w:eastAsia="ru-RU"/>
              </w:rPr>
              <w:t>и  представительных</w:t>
            </w:r>
            <w:proofErr w:type="gramEnd"/>
            <w:r w:rsidRPr="00E37EE9">
              <w:rPr>
                <w:rFonts w:ascii="Times New Roman" w:eastAsia="Times New Roman" w:hAnsi="Times New Roman" w:cs="Times New Roman"/>
                <w:sz w:val="16"/>
                <w:szCs w:val="16"/>
                <w:lang w:eastAsia="ru-RU"/>
              </w:rPr>
              <w:t xml:space="preserve"> органов </w:t>
            </w:r>
            <w:r w:rsidRPr="00E37EE9">
              <w:rPr>
                <w:rFonts w:ascii="Times New Roman" w:eastAsia="Times New Roman" w:hAnsi="Times New Roman" w:cs="Times New Roman"/>
                <w:sz w:val="16"/>
                <w:szCs w:val="16"/>
                <w:lang w:eastAsia="ru-RU"/>
              </w:rPr>
              <w:lastRenderedPageBreak/>
              <w:t>муниципальных образований</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446C0F1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0103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08B2BE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1084,332</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761F711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2F4260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6649556C" w14:textId="77777777" w:rsidTr="00E37EE9">
        <w:trPr>
          <w:trHeight w:val="104"/>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1620190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3122" w:type="pct"/>
            <w:gridSpan w:val="27"/>
            <w:tcBorders>
              <w:top w:val="nil"/>
              <w:left w:val="nil"/>
              <w:bottom w:val="single" w:sz="4" w:space="0" w:color="auto"/>
              <w:right w:val="single" w:sz="4" w:space="0" w:color="auto"/>
            </w:tcBorders>
            <w:shd w:val="clear" w:color="auto" w:fill="auto"/>
            <w:vAlign w:val="center"/>
            <w:hideMark/>
          </w:tcPr>
          <w:p w14:paraId="686CF9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37A433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3167B1E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5800,236</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721FEED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5146,517</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4E1A696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5196,557</w:t>
            </w:r>
          </w:p>
        </w:tc>
      </w:tr>
      <w:tr w:rsidR="00E37EE9" w:rsidRPr="00E37EE9" w14:paraId="7791E31A"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65F105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3122" w:type="pct"/>
            <w:gridSpan w:val="27"/>
            <w:tcBorders>
              <w:top w:val="nil"/>
              <w:left w:val="nil"/>
              <w:bottom w:val="single" w:sz="4" w:space="0" w:color="auto"/>
              <w:right w:val="single" w:sz="4" w:space="0" w:color="auto"/>
            </w:tcBorders>
            <w:shd w:val="clear" w:color="auto" w:fill="auto"/>
            <w:vAlign w:val="center"/>
            <w:hideMark/>
          </w:tcPr>
          <w:p w14:paraId="28038A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Резервные фонды</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2AE4BAE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3E3BD9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72ECF2C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072A29C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5CA78D12" w14:textId="77777777" w:rsidTr="00E37EE9">
        <w:trPr>
          <w:trHeight w:val="240"/>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2C2498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3122" w:type="pct"/>
            <w:gridSpan w:val="27"/>
            <w:tcBorders>
              <w:top w:val="nil"/>
              <w:left w:val="nil"/>
              <w:bottom w:val="single" w:sz="4" w:space="0" w:color="auto"/>
              <w:right w:val="single" w:sz="4" w:space="0" w:color="auto"/>
            </w:tcBorders>
            <w:shd w:val="clear" w:color="auto" w:fill="auto"/>
            <w:vAlign w:val="center"/>
            <w:hideMark/>
          </w:tcPr>
          <w:p w14:paraId="628C1E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348C5F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828D7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2561,353</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21D2352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2375,835</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184CFD8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2375,835</w:t>
            </w:r>
          </w:p>
        </w:tc>
      </w:tr>
      <w:tr w:rsidR="00E37EE9" w:rsidRPr="00E37EE9" w14:paraId="70FF96FE"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2DBC1A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w:t>
            </w:r>
          </w:p>
        </w:tc>
        <w:tc>
          <w:tcPr>
            <w:tcW w:w="3122" w:type="pct"/>
            <w:gridSpan w:val="27"/>
            <w:tcBorders>
              <w:top w:val="nil"/>
              <w:left w:val="nil"/>
              <w:bottom w:val="single" w:sz="4" w:space="0" w:color="auto"/>
              <w:right w:val="single" w:sz="4" w:space="0" w:color="auto"/>
            </w:tcBorders>
            <w:shd w:val="clear" w:color="auto" w:fill="auto"/>
            <w:vAlign w:val="center"/>
            <w:hideMark/>
          </w:tcPr>
          <w:p w14:paraId="63A032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roofErr w:type="gramStart"/>
            <w:r w:rsidRPr="00E37EE9">
              <w:rPr>
                <w:rFonts w:ascii="Times New Roman" w:eastAsia="Times New Roman" w:hAnsi="Times New Roman" w:cs="Times New Roman"/>
                <w:sz w:val="16"/>
                <w:szCs w:val="16"/>
                <w:lang w:eastAsia="ru-RU"/>
              </w:rPr>
              <w:t>НАЦИОНАЛЬНАЯ  ОБОРОНА</w:t>
            </w:r>
            <w:proofErr w:type="gramEnd"/>
          </w:p>
        </w:tc>
        <w:tc>
          <w:tcPr>
            <w:tcW w:w="377" w:type="pct"/>
            <w:gridSpan w:val="4"/>
            <w:tcBorders>
              <w:top w:val="nil"/>
              <w:left w:val="nil"/>
              <w:bottom w:val="single" w:sz="4" w:space="0" w:color="auto"/>
              <w:right w:val="single" w:sz="4" w:space="0" w:color="auto"/>
            </w:tcBorders>
            <w:shd w:val="clear" w:color="auto" w:fill="auto"/>
            <w:noWrap/>
            <w:vAlign w:val="center"/>
            <w:hideMark/>
          </w:tcPr>
          <w:p w14:paraId="13B9748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4CB7345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619,839</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2B60697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689,107</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2CB9DA7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759,518</w:t>
            </w:r>
          </w:p>
        </w:tc>
      </w:tr>
      <w:tr w:rsidR="00E37EE9" w:rsidRPr="00E37EE9" w14:paraId="2AC5DFFF"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1850873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c>
          <w:tcPr>
            <w:tcW w:w="3122" w:type="pct"/>
            <w:gridSpan w:val="27"/>
            <w:tcBorders>
              <w:top w:val="nil"/>
              <w:left w:val="nil"/>
              <w:bottom w:val="single" w:sz="4" w:space="0" w:color="auto"/>
              <w:right w:val="single" w:sz="4" w:space="0" w:color="auto"/>
            </w:tcBorders>
            <w:shd w:val="clear" w:color="auto" w:fill="auto"/>
            <w:vAlign w:val="center"/>
            <w:hideMark/>
          </w:tcPr>
          <w:p w14:paraId="645FDCA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Мобилизационная и вневойсковая подготовка</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4CA21D0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023FC41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619,839</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6352BBE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689,107</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77FFC8C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759,518</w:t>
            </w:r>
          </w:p>
        </w:tc>
      </w:tr>
      <w:tr w:rsidR="00E37EE9" w:rsidRPr="00E37EE9" w14:paraId="155A336A"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42EF6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w:t>
            </w:r>
          </w:p>
        </w:tc>
        <w:tc>
          <w:tcPr>
            <w:tcW w:w="3122" w:type="pct"/>
            <w:gridSpan w:val="27"/>
            <w:tcBorders>
              <w:top w:val="nil"/>
              <w:left w:val="nil"/>
              <w:bottom w:val="single" w:sz="4" w:space="0" w:color="auto"/>
              <w:right w:val="single" w:sz="4" w:space="0" w:color="auto"/>
            </w:tcBorders>
            <w:shd w:val="clear" w:color="auto" w:fill="auto"/>
            <w:vAlign w:val="center"/>
            <w:hideMark/>
          </w:tcPr>
          <w:p w14:paraId="18B572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04063FD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ECCFEB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19548ED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5BF9B3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224B96AE" w14:textId="77777777" w:rsidTr="00E37EE9">
        <w:trPr>
          <w:trHeight w:val="199"/>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407319F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3122" w:type="pct"/>
            <w:gridSpan w:val="27"/>
            <w:tcBorders>
              <w:top w:val="nil"/>
              <w:left w:val="nil"/>
              <w:bottom w:val="single" w:sz="4" w:space="0" w:color="auto"/>
              <w:right w:val="single" w:sz="4" w:space="0" w:color="auto"/>
            </w:tcBorders>
            <w:shd w:val="clear" w:color="auto" w:fill="auto"/>
            <w:vAlign w:val="center"/>
            <w:hideMark/>
          </w:tcPr>
          <w:p w14:paraId="1AB8C6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3D9FCF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0310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36D924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4356B5A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7084660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1CC322D3"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48E04D3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w:t>
            </w:r>
          </w:p>
        </w:tc>
        <w:tc>
          <w:tcPr>
            <w:tcW w:w="3122" w:type="pct"/>
            <w:gridSpan w:val="27"/>
            <w:tcBorders>
              <w:top w:val="nil"/>
              <w:left w:val="nil"/>
              <w:bottom w:val="single" w:sz="4" w:space="0" w:color="auto"/>
              <w:right w:val="single" w:sz="4" w:space="0" w:color="auto"/>
            </w:tcBorders>
            <w:shd w:val="clear" w:color="auto" w:fill="auto"/>
            <w:vAlign w:val="center"/>
            <w:hideMark/>
          </w:tcPr>
          <w:p w14:paraId="5FFF96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НАЦИОНАЛЬНАЯ ЭКОНОМИКА</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6B4B929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4D43CA2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3716,076</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3CAF1A9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2078,053</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249C57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2088,253</w:t>
            </w:r>
          </w:p>
        </w:tc>
      </w:tr>
      <w:tr w:rsidR="00E37EE9" w:rsidRPr="00E37EE9" w14:paraId="66A09390"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51BC17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w:t>
            </w:r>
          </w:p>
        </w:tc>
        <w:tc>
          <w:tcPr>
            <w:tcW w:w="3122" w:type="pct"/>
            <w:gridSpan w:val="27"/>
            <w:tcBorders>
              <w:top w:val="nil"/>
              <w:left w:val="nil"/>
              <w:bottom w:val="single" w:sz="4" w:space="0" w:color="auto"/>
              <w:right w:val="single" w:sz="4" w:space="0" w:color="auto"/>
            </w:tcBorders>
            <w:shd w:val="clear" w:color="auto" w:fill="auto"/>
            <w:vAlign w:val="center"/>
            <w:hideMark/>
          </w:tcPr>
          <w:p w14:paraId="14DA7A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Водное хозяйство</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1CA5F2A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0406</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559AA0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7BDCE0C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63A907E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4920DB6F"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949DE1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w:t>
            </w:r>
          </w:p>
        </w:tc>
        <w:tc>
          <w:tcPr>
            <w:tcW w:w="3122" w:type="pct"/>
            <w:gridSpan w:val="27"/>
            <w:tcBorders>
              <w:top w:val="nil"/>
              <w:left w:val="nil"/>
              <w:bottom w:val="single" w:sz="4" w:space="0" w:color="auto"/>
              <w:right w:val="single" w:sz="4" w:space="0" w:color="auto"/>
            </w:tcBorders>
            <w:shd w:val="clear" w:color="auto" w:fill="auto"/>
            <w:hideMark/>
          </w:tcPr>
          <w:p w14:paraId="61D91B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Дорожное хозяйство (дорожные фонды)</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60FEEC7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EC3257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3038,424</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0F82217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2002,685</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0E4A07F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2012,885</w:t>
            </w:r>
          </w:p>
        </w:tc>
      </w:tr>
      <w:tr w:rsidR="00E37EE9" w:rsidRPr="00E37EE9" w14:paraId="01BC5281"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C8F147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w:t>
            </w:r>
          </w:p>
        </w:tc>
        <w:tc>
          <w:tcPr>
            <w:tcW w:w="3122" w:type="pct"/>
            <w:gridSpan w:val="27"/>
            <w:tcBorders>
              <w:top w:val="nil"/>
              <w:left w:val="nil"/>
              <w:bottom w:val="single" w:sz="4" w:space="0" w:color="auto"/>
              <w:right w:val="single" w:sz="4" w:space="0" w:color="auto"/>
            </w:tcBorders>
            <w:shd w:val="clear" w:color="auto" w:fill="auto"/>
            <w:vAlign w:val="bottom"/>
            <w:hideMark/>
          </w:tcPr>
          <w:p w14:paraId="68108B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5DD39D4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1A461C9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8532,916</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0EC2A3B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5727,140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5C108B4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5728,100</w:t>
            </w:r>
          </w:p>
        </w:tc>
      </w:tr>
      <w:tr w:rsidR="00E37EE9" w:rsidRPr="00E37EE9" w14:paraId="3B6324B9"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0B5D05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3122" w:type="pct"/>
            <w:gridSpan w:val="27"/>
            <w:tcBorders>
              <w:top w:val="nil"/>
              <w:left w:val="nil"/>
              <w:bottom w:val="single" w:sz="4" w:space="0" w:color="auto"/>
              <w:right w:val="single" w:sz="4" w:space="0" w:color="auto"/>
            </w:tcBorders>
            <w:shd w:val="clear" w:color="auto" w:fill="auto"/>
            <w:vAlign w:val="bottom"/>
            <w:hideMark/>
          </w:tcPr>
          <w:p w14:paraId="4A0588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Жилищное хозяйство</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515CDA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22952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36404E3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5C04B36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746AC7F"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6584B0C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w:t>
            </w:r>
          </w:p>
        </w:tc>
        <w:tc>
          <w:tcPr>
            <w:tcW w:w="3122" w:type="pct"/>
            <w:gridSpan w:val="27"/>
            <w:tcBorders>
              <w:top w:val="nil"/>
              <w:left w:val="nil"/>
              <w:bottom w:val="single" w:sz="4" w:space="0" w:color="auto"/>
              <w:right w:val="single" w:sz="4" w:space="0" w:color="auto"/>
            </w:tcBorders>
            <w:shd w:val="clear" w:color="auto" w:fill="auto"/>
            <w:vAlign w:val="bottom"/>
            <w:hideMark/>
          </w:tcPr>
          <w:p w14:paraId="2E7EF8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Благоустройство</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5805571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5FEA993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5327,582</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4603E17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2955,205</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1DED64F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2996,390</w:t>
            </w:r>
          </w:p>
        </w:tc>
      </w:tr>
      <w:tr w:rsidR="00E37EE9" w:rsidRPr="00E37EE9" w14:paraId="4953A4F3"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D54656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3122" w:type="pct"/>
            <w:gridSpan w:val="27"/>
            <w:tcBorders>
              <w:top w:val="nil"/>
              <w:left w:val="nil"/>
              <w:bottom w:val="single" w:sz="4" w:space="0" w:color="auto"/>
              <w:right w:val="single" w:sz="4" w:space="0" w:color="auto"/>
            </w:tcBorders>
            <w:shd w:val="clear" w:color="auto" w:fill="auto"/>
            <w:vAlign w:val="bottom"/>
            <w:hideMark/>
          </w:tcPr>
          <w:p w14:paraId="19C2A4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5B34DB5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15CF65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3205,334</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5077E75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2771,935</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22F26D3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2731,710</w:t>
            </w:r>
          </w:p>
        </w:tc>
      </w:tr>
      <w:tr w:rsidR="00E37EE9" w:rsidRPr="00E37EE9" w14:paraId="451E5EA2"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28EBE84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w:t>
            </w:r>
          </w:p>
        </w:tc>
        <w:tc>
          <w:tcPr>
            <w:tcW w:w="3122" w:type="pct"/>
            <w:gridSpan w:val="27"/>
            <w:tcBorders>
              <w:top w:val="nil"/>
              <w:left w:val="nil"/>
              <w:bottom w:val="single" w:sz="4" w:space="0" w:color="auto"/>
              <w:right w:val="single" w:sz="4" w:space="0" w:color="auto"/>
            </w:tcBorders>
            <w:shd w:val="clear" w:color="auto" w:fill="auto"/>
            <w:vAlign w:val="center"/>
            <w:hideMark/>
          </w:tcPr>
          <w:p w14:paraId="7D3BACA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КУЛЬТУРА, КИНЕМАТОГРАФИЯ</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755ABAC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0800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34BD900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674C68D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795ECE5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188DA31D"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92138E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w:t>
            </w:r>
          </w:p>
        </w:tc>
        <w:tc>
          <w:tcPr>
            <w:tcW w:w="3122" w:type="pct"/>
            <w:gridSpan w:val="27"/>
            <w:tcBorders>
              <w:top w:val="nil"/>
              <w:left w:val="nil"/>
              <w:bottom w:val="single" w:sz="4" w:space="0" w:color="auto"/>
              <w:right w:val="single" w:sz="4" w:space="0" w:color="auto"/>
            </w:tcBorders>
            <w:shd w:val="clear" w:color="auto" w:fill="auto"/>
            <w:vAlign w:val="center"/>
            <w:hideMark/>
          </w:tcPr>
          <w:p w14:paraId="4A90DD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Культура</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32989EF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0801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4173FC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2AF5704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24E24C1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735F7CCF"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CB74F1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w:t>
            </w:r>
          </w:p>
        </w:tc>
        <w:tc>
          <w:tcPr>
            <w:tcW w:w="3122" w:type="pct"/>
            <w:gridSpan w:val="27"/>
            <w:tcBorders>
              <w:top w:val="nil"/>
              <w:left w:val="nil"/>
              <w:bottom w:val="single" w:sz="4" w:space="0" w:color="auto"/>
              <w:right w:val="single" w:sz="4" w:space="0" w:color="auto"/>
            </w:tcBorders>
            <w:shd w:val="clear" w:color="auto" w:fill="auto"/>
            <w:vAlign w:val="center"/>
            <w:hideMark/>
          </w:tcPr>
          <w:p w14:paraId="6F6166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СОЦИАЛЬНАЯ ПОЛИТИКА</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06B6F9A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3493537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12F56B4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6C221A7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7719CE9"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144090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w:t>
            </w:r>
          </w:p>
        </w:tc>
        <w:tc>
          <w:tcPr>
            <w:tcW w:w="3122" w:type="pct"/>
            <w:gridSpan w:val="27"/>
            <w:tcBorders>
              <w:top w:val="nil"/>
              <w:left w:val="nil"/>
              <w:bottom w:val="single" w:sz="4" w:space="0" w:color="auto"/>
              <w:right w:val="single" w:sz="4" w:space="0" w:color="auto"/>
            </w:tcBorders>
            <w:shd w:val="clear" w:color="auto" w:fill="auto"/>
            <w:vAlign w:val="center"/>
            <w:hideMark/>
          </w:tcPr>
          <w:p w14:paraId="1A1A7C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Пенсионное обеспечение</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052CCDD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1001</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2E25DC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61350B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4B0D473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E3AA6A7"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3C9D7C9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w:t>
            </w:r>
          </w:p>
        </w:tc>
        <w:tc>
          <w:tcPr>
            <w:tcW w:w="3122" w:type="pct"/>
            <w:gridSpan w:val="27"/>
            <w:tcBorders>
              <w:top w:val="nil"/>
              <w:left w:val="nil"/>
              <w:bottom w:val="single" w:sz="4" w:space="0" w:color="auto"/>
              <w:right w:val="single" w:sz="4" w:space="0" w:color="auto"/>
            </w:tcBorders>
            <w:shd w:val="clear" w:color="auto" w:fill="auto"/>
            <w:noWrap/>
            <w:vAlign w:val="bottom"/>
            <w:hideMark/>
          </w:tcPr>
          <w:p w14:paraId="00C2C1C6" w14:textId="77777777" w:rsidR="00E37EE9" w:rsidRPr="00E37EE9" w:rsidRDefault="00E37EE9" w:rsidP="00E37EE9">
            <w:pPr>
              <w:spacing w:after="0" w:line="240" w:lineRule="auto"/>
              <w:rPr>
                <w:rFonts w:ascii="Times New Roman" w:eastAsia="Times New Roman" w:hAnsi="Times New Roman" w:cs="Times New Roman"/>
                <w:color w:val="22272F"/>
                <w:sz w:val="16"/>
                <w:szCs w:val="16"/>
                <w:lang w:eastAsia="ru-RU"/>
              </w:rPr>
            </w:pPr>
            <w:r w:rsidRPr="00E37EE9">
              <w:rPr>
                <w:rFonts w:ascii="Times New Roman" w:eastAsia="Times New Roman" w:hAnsi="Times New Roman" w:cs="Times New Roman"/>
                <w:color w:val="22272F"/>
                <w:sz w:val="16"/>
                <w:szCs w:val="16"/>
                <w:lang w:eastAsia="ru-RU"/>
              </w:rPr>
              <w:t>ФИЗИЧЕСКАЯ КУЛЬТУРА И СПОРТ</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4A906C8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1100</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21A00EE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14675D2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5C6E4AD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C477277"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7B1808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w:t>
            </w:r>
          </w:p>
        </w:tc>
        <w:tc>
          <w:tcPr>
            <w:tcW w:w="3122" w:type="pct"/>
            <w:gridSpan w:val="27"/>
            <w:tcBorders>
              <w:top w:val="nil"/>
              <w:left w:val="nil"/>
              <w:bottom w:val="single" w:sz="4" w:space="0" w:color="auto"/>
              <w:right w:val="single" w:sz="4" w:space="0" w:color="auto"/>
            </w:tcBorders>
            <w:shd w:val="clear" w:color="auto" w:fill="auto"/>
            <w:noWrap/>
            <w:vAlign w:val="bottom"/>
            <w:hideMark/>
          </w:tcPr>
          <w:p w14:paraId="63FD451D" w14:textId="77777777" w:rsidR="00E37EE9" w:rsidRPr="00E37EE9" w:rsidRDefault="00E37EE9" w:rsidP="00E37EE9">
            <w:pPr>
              <w:spacing w:after="0" w:line="240" w:lineRule="auto"/>
              <w:rPr>
                <w:rFonts w:ascii="Times New Roman" w:eastAsia="Times New Roman" w:hAnsi="Times New Roman" w:cs="Times New Roman"/>
                <w:color w:val="22272F"/>
                <w:sz w:val="16"/>
                <w:szCs w:val="16"/>
                <w:lang w:eastAsia="ru-RU"/>
              </w:rPr>
            </w:pPr>
            <w:r w:rsidRPr="00E37EE9">
              <w:rPr>
                <w:rFonts w:ascii="Times New Roman" w:eastAsia="Times New Roman" w:hAnsi="Times New Roman" w:cs="Times New Roman"/>
                <w:color w:val="22272F"/>
                <w:sz w:val="16"/>
                <w:szCs w:val="16"/>
                <w:lang w:eastAsia="ru-RU"/>
              </w:rPr>
              <w:t>Массовый спорт</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0651431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1102</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6870C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35E6ABB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6D554BB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31093A9"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5BFF332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w:t>
            </w:r>
          </w:p>
        </w:tc>
        <w:tc>
          <w:tcPr>
            <w:tcW w:w="3122" w:type="pct"/>
            <w:gridSpan w:val="27"/>
            <w:tcBorders>
              <w:top w:val="nil"/>
              <w:left w:val="nil"/>
              <w:bottom w:val="single" w:sz="4" w:space="0" w:color="auto"/>
              <w:right w:val="single" w:sz="4" w:space="0" w:color="auto"/>
            </w:tcBorders>
            <w:shd w:val="clear" w:color="auto" w:fill="auto"/>
            <w:vAlign w:val="center"/>
            <w:hideMark/>
          </w:tcPr>
          <w:p w14:paraId="6859EC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Условно утвержденные расходы</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5CCA57D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5998396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3FDF190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543,940</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6CCF2D7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1090,930</w:t>
            </w:r>
          </w:p>
        </w:tc>
      </w:tr>
      <w:tr w:rsidR="00E37EE9" w:rsidRPr="00E37EE9" w14:paraId="0CFE30CF" w14:textId="77777777" w:rsidTr="00E37EE9">
        <w:trPr>
          <w:trHeight w:val="58"/>
        </w:trPr>
        <w:tc>
          <w:tcPr>
            <w:tcW w:w="301" w:type="pct"/>
            <w:gridSpan w:val="5"/>
            <w:tcBorders>
              <w:top w:val="nil"/>
              <w:left w:val="single" w:sz="4" w:space="0" w:color="auto"/>
              <w:bottom w:val="single" w:sz="4" w:space="0" w:color="auto"/>
              <w:right w:val="single" w:sz="4" w:space="0" w:color="auto"/>
            </w:tcBorders>
            <w:shd w:val="clear" w:color="auto" w:fill="auto"/>
            <w:noWrap/>
            <w:vAlign w:val="center"/>
            <w:hideMark/>
          </w:tcPr>
          <w:p w14:paraId="0DFD9B6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122" w:type="pct"/>
            <w:gridSpan w:val="27"/>
            <w:tcBorders>
              <w:top w:val="nil"/>
              <w:left w:val="nil"/>
              <w:bottom w:val="single" w:sz="4" w:space="0" w:color="auto"/>
              <w:right w:val="single" w:sz="4" w:space="0" w:color="auto"/>
            </w:tcBorders>
            <w:shd w:val="clear" w:color="auto" w:fill="auto"/>
            <w:vAlign w:val="bottom"/>
            <w:hideMark/>
          </w:tcPr>
          <w:p w14:paraId="554087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ВСЕГО расходов</w:t>
            </w:r>
          </w:p>
        </w:tc>
        <w:tc>
          <w:tcPr>
            <w:tcW w:w="377" w:type="pct"/>
            <w:gridSpan w:val="4"/>
            <w:tcBorders>
              <w:top w:val="nil"/>
              <w:left w:val="nil"/>
              <w:bottom w:val="single" w:sz="4" w:space="0" w:color="auto"/>
              <w:right w:val="single" w:sz="4" w:space="0" w:color="auto"/>
            </w:tcBorders>
            <w:shd w:val="clear" w:color="auto" w:fill="auto"/>
            <w:noWrap/>
            <w:vAlign w:val="center"/>
            <w:hideMark/>
          </w:tcPr>
          <w:p w14:paraId="2789F17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6" w:type="pct"/>
            <w:gridSpan w:val="7"/>
            <w:tcBorders>
              <w:top w:val="nil"/>
              <w:left w:val="nil"/>
              <w:bottom w:val="single" w:sz="4" w:space="0" w:color="auto"/>
              <w:right w:val="single" w:sz="4" w:space="0" w:color="auto"/>
            </w:tcBorders>
            <w:shd w:val="clear" w:color="auto" w:fill="auto"/>
            <w:noWrap/>
            <w:vAlign w:val="center"/>
            <w:hideMark/>
          </w:tcPr>
          <w:p w14:paraId="7202143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377" w:type="pct"/>
            <w:gridSpan w:val="8"/>
            <w:tcBorders>
              <w:top w:val="nil"/>
              <w:left w:val="nil"/>
              <w:bottom w:val="single" w:sz="4" w:space="0" w:color="auto"/>
              <w:right w:val="single" w:sz="4" w:space="0" w:color="auto"/>
            </w:tcBorders>
            <w:shd w:val="clear" w:color="auto" w:fill="auto"/>
            <w:noWrap/>
            <w:vAlign w:val="center"/>
            <w:hideMark/>
          </w:tcPr>
          <w:p w14:paraId="54CF3B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447" w:type="pct"/>
            <w:gridSpan w:val="7"/>
            <w:tcBorders>
              <w:top w:val="nil"/>
              <w:left w:val="nil"/>
              <w:bottom w:val="single" w:sz="4" w:space="0" w:color="auto"/>
              <w:right w:val="single" w:sz="4" w:space="0" w:color="auto"/>
            </w:tcBorders>
            <w:shd w:val="clear" w:color="auto" w:fill="auto"/>
            <w:noWrap/>
            <w:vAlign w:val="center"/>
            <w:hideMark/>
          </w:tcPr>
          <w:p w14:paraId="2D1B57A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69433BD8" w14:textId="77777777" w:rsidTr="00E37EE9">
        <w:trPr>
          <w:trHeight w:val="264"/>
        </w:trPr>
        <w:tc>
          <w:tcPr>
            <w:tcW w:w="171" w:type="pct"/>
            <w:gridSpan w:val="3"/>
            <w:tcBorders>
              <w:top w:val="nil"/>
              <w:left w:val="nil"/>
              <w:bottom w:val="nil"/>
              <w:right w:val="nil"/>
            </w:tcBorders>
            <w:shd w:val="clear" w:color="auto" w:fill="auto"/>
            <w:noWrap/>
            <w:vAlign w:val="bottom"/>
            <w:hideMark/>
          </w:tcPr>
          <w:p w14:paraId="7394DA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bookmarkStart w:id="1" w:name="RANGE!A1:I231"/>
            <w:bookmarkEnd w:id="1"/>
          </w:p>
        </w:tc>
        <w:tc>
          <w:tcPr>
            <w:tcW w:w="2159" w:type="pct"/>
            <w:gridSpan w:val="18"/>
            <w:tcBorders>
              <w:top w:val="nil"/>
              <w:left w:val="nil"/>
              <w:bottom w:val="nil"/>
              <w:right w:val="nil"/>
            </w:tcBorders>
            <w:shd w:val="clear" w:color="auto" w:fill="auto"/>
            <w:hideMark/>
          </w:tcPr>
          <w:p w14:paraId="30A1AE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61" w:type="pct"/>
            <w:gridSpan w:val="3"/>
            <w:tcBorders>
              <w:top w:val="nil"/>
              <w:left w:val="nil"/>
              <w:bottom w:val="nil"/>
              <w:right w:val="nil"/>
            </w:tcBorders>
            <w:shd w:val="clear" w:color="auto" w:fill="auto"/>
            <w:noWrap/>
            <w:vAlign w:val="bottom"/>
            <w:hideMark/>
          </w:tcPr>
          <w:p w14:paraId="45C132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9" w:type="pct"/>
            <w:tcBorders>
              <w:top w:val="nil"/>
              <w:left w:val="nil"/>
              <w:bottom w:val="nil"/>
              <w:right w:val="nil"/>
            </w:tcBorders>
            <w:shd w:val="clear" w:color="auto" w:fill="auto"/>
            <w:noWrap/>
            <w:vAlign w:val="bottom"/>
            <w:hideMark/>
          </w:tcPr>
          <w:p w14:paraId="1FC61D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166" w:type="pct"/>
            <w:gridSpan w:val="20"/>
            <w:tcBorders>
              <w:top w:val="nil"/>
              <w:left w:val="nil"/>
              <w:bottom w:val="nil"/>
              <w:right w:val="nil"/>
            </w:tcBorders>
            <w:shd w:val="clear" w:color="auto" w:fill="auto"/>
            <w:noWrap/>
            <w:vAlign w:val="bottom"/>
            <w:hideMark/>
          </w:tcPr>
          <w:p w14:paraId="0E6DCC8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Приложение № 3 </w:t>
            </w:r>
            <w:proofErr w:type="gramStart"/>
            <w:r w:rsidRPr="00E37EE9">
              <w:rPr>
                <w:rFonts w:ascii="Times New Roman" w:eastAsia="Times New Roman" w:hAnsi="Times New Roman" w:cs="Times New Roman"/>
                <w:sz w:val="16"/>
                <w:szCs w:val="16"/>
                <w:lang w:eastAsia="ru-RU"/>
              </w:rPr>
              <w:t>к  решению</w:t>
            </w:r>
            <w:proofErr w:type="gramEnd"/>
          </w:p>
        </w:tc>
        <w:tc>
          <w:tcPr>
            <w:tcW w:w="398" w:type="pct"/>
            <w:gridSpan w:val="8"/>
            <w:tcBorders>
              <w:top w:val="nil"/>
              <w:left w:val="nil"/>
              <w:bottom w:val="nil"/>
              <w:right w:val="nil"/>
            </w:tcBorders>
            <w:shd w:val="clear" w:color="auto" w:fill="auto"/>
            <w:noWrap/>
            <w:vAlign w:val="bottom"/>
            <w:hideMark/>
          </w:tcPr>
          <w:p w14:paraId="254BCD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86" w:type="pct"/>
            <w:gridSpan w:val="5"/>
            <w:tcBorders>
              <w:top w:val="nil"/>
              <w:left w:val="nil"/>
              <w:bottom w:val="nil"/>
              <w:right w:val="nil"/>
            </w:tcBorders>
            <w:shd w:val="clear" w:color="auto" w:fill="auto"/>
            <w:noWrap/>
            <w:vAlign w:val="bottom"/>
            <w:hideMark/>
          </w:tcPr>
          <w:p w14:paraId="680A2BE7"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776D6180"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535BC22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159" w:type="pct"/>
            <w:gridSpan w:val="18"/>
            <w:tcBorders>
              <w:top w:val="nil"/>
              <w:left w:val="nil"/>
              <w:bottom w:val="nil"/>
              <w:right w:val="nil"/>
            </w:tcBorders>
            <w:shd w:val="clear" w:color="auto" w:fill="auto"/>
            <w:hideMark/>
          </w:tcPr>
          <w:p w14:paraId="023365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61" w:type="pct"/>
            <w:gridSpan w:val="3"/>
            <w:tcBorders>
              <w:top w:val="nil"/>
              <w:left w:val="nil"/>
              <w:bottom w:val="nil"/>
              <w:right w:val="nil"/>
            </w:tcBorders>
            <w:shd w:val="clear" w:color="auto" w:fill="auto"/>
            <w:noWrap/>
            <w:vAlign w:val="bottom"/>
            <w:hideMark/>
          </w:tcPr>
          <w:p w14:paraId="08B951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9" w:type="pct"/>
            <w:tcBorders>
              <w:top w:val="nil"/>
              <w:left w:val="nil"/>
              <w:bottom w:val="nil"/>
              <w:right w:val="nil"/>
            </w:tcBorders>
            <w:shd w:val="clear" w:color="auto" w:fill="auto"/>
            <w:noWrap/>
            <w:vAlign w:val="bottom"/>
            <w:hideMark/>
          </w:tcPr>
          <w:p w14:paraId="488260B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64" w:type="pct"/>
            <w:gridSpan w:val="28"/>
            <w:tcBorders>
              <w:top w:val="nil"/>
              <w:left w:val="nil"/>
              <w:bottom w:val="nil"/>
              <w:right w:val="nil"/>
            </w:tcBorders>
            <w:shd w:val="clear" w:color="auto" w:fill="auto"/>
            <w:noWrap/>
            <w:vAlign w:val="bottom"/>
            <w:hideMark/>
          </w:tcPr>
          <w:p w14:paraId="4CC5F4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c>
          <w:tcPr>
            <w:tcW w:w="386" w:type="pct"/>
            <w:gridSpan w:val="5"/>
            <w:tcBorders>
              <w:top w:val="nil"/>
              <w:left w:val="nil"/>
              <w:bottom w:val="nil"/>
              <w:right w:val="nil"/>
            </w:tcBorders>
            <w:shd w:val="clear" w:color="auto" w:fill="auto"/>
            <w:noWrap/>
            <w:vAlign w:val="bottom"/>
            <w:hideMark/>
          </w:tcPr>
          <w:p w14:paraId="613989EE"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233E3A5B"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3A4256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159" w:type="pct"/>
            <w:gridSpan w:val="18"/>
            <w:tcBorders>
              <w:top w:val="nil"/>
              <w:left w:val="nil"/>
              <w:bottom w:val="nil"/>
              <w:right w:val="nil"/>
            </w:tcBorders>
            <w:shd w:val="clear" w:color="auto" w:fill="auto"/>
            <w:hideMark/>
          </w:tcPr>
          <w:p w14:paraId="1E0B8E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61" w:type="pct"/>
            <w:gridSpan w:val="3"/>
            <w:tcBorders>
              <w:top w:val="nil"/>
              <w:left w:val="nil"/>
              <w:bottom w:val="nil"/>
              <w:right w:val="nil"/>
            </w:tcBorders>
            <w:shd w:val="clear" w:color="auto" w:fill="auto"/>
            <w:noWrap/>
            <w:vAlign w:val="bottom"/>
            <w:hideMark/>
          </w:tcPr>
          <w:p w14:paraId="3C56E3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9" w:type="pct"/>
            <w:tcBorders>
              <w:top w:val="nil"/>
              <w:left w:val="nil"/>
              <w:bottom w:val="nil"/>
              <w:right w:val="nil"/>
            </w:tcBorders>
            <w:shd w:val="clear" w:color="auto" w:fill="auto"/>
            <w:noWrap/>
            <w:vAlign w:val="bottom"/>
            <w:hideMark/>
          </w:tcPr>
          <w:p w14:paraId="6C6147A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166" w:type="pct"/>
            <w:gridSpan w:val="20"/>
            <w:tcBorders>
              <w:top w:val="nil"/>
              <w:left w:val="nil"/>
              <w:bottom w:val="nil"/>
              <w:right w:val="nil"/>
            </w:tcBorders>
            <w:shd w:val="clear" w:color="auto" w:fill="auto"/>
            <w:noWrap/>
            <w:vAlign w:val="bottom"/>
            <w:hideMark/>
          </w:tcPr>
          <w:p w14:paraId="6B0618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19.11.2024г. № 208</w:t>
            </w:r>
          </w:p>
        </w:tc>
        <w:tc>
          <w:tcPr>
            <w:tcW w:w="398" w:type="pct"/>
            <w:gridSpan w:val="8"/>
            <w:tcBorders>
              <w:top w:val="nil"/>
              <w:left w:val="nil"/>
              <w:bottom w:val="nil"/>
              <w:right w:val="nil"/>
            </w:tcBorders>
            <w:shd w:val="clear" w:color="auto" w:fill="auto"/>
            <w:noWrap/>
            <w:vAlign w:val="bottom"/>
            <w:hideMark/>
          </w:tcPr>
          <w:p w14:paraId="63DE0A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86" w:type="pct"/>
            <w:gridSpan w:val="5"/>
            <w:tcBorders>
              <w:top w:val="nil"/>
              <w:left w:val="nil"/>
              <w:bottom w:val="nil"/>
              <w:right w:val="nil"/>
            </w:tcBorders>
            <w:shd w:val="clear" w:color="auto" w:fill="auto"/>
            <w:noWrap/>
            <w:vAlign w:val="bottom"/>
            <w:hideMark/>
          </w:tcPr>
          <w:p w14:paraId="5839249B"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39663532" w14:textId="77777777" w:rsidTr="00E37EE9">
        <w:trPr>
          <w:trHeight w:val="342"/>
        </w:trPr>
        <w:tc>
          <w:tcPr>
            <w:tcW w:w="171" w:type="pct"/>
            <w:gridSpan w:val="3"/>
            <w:tcBorders>
              <w:top w:val="nil"/>
              <w:left w:val="nil"/>
              <w:bottom w:val="nil"/>
              <w:right w:val="nil"/>
            </w:tcBorders>
            <w:shd w:val="clear" w:color="auto" w:fill="auto"/>
            <w:noWrap/>
            <w:vAlign w:val="bottom"/>
            <w:hideMark/>
          </w:tcPr>
          <w:p w14:paraId="25518C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159" w:type="pct"/>
            <w:gridSpan w:val="18"/>
            <w:tcBorders>
              <w:top w:val="nil"/>
              <w:left w:val="nil"/>
              <w:bottom w:val="nil"/>
              <w:right w:val="nil"/>
            </w:tcBorders>
            <w:shd w:val="clear" w:color="auto" w:fill="auto"/>
            <w:hideMark/>
          </w:tcPr>
          <w:p w14:paraId="4476A42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61" w:type="pct"/>
            <w:gridSpan w:val="3"/>
            <w:tcBorders>
              <w:top w:val="nil"/>
              <w:left w:val="nil"/>
              <w:bottom w:val="nil"/>
              <w:right w:val="nil"/>
            </w:tcBorders>
            <w:shd w:val="clear" w:color="auto" w:fill="auto"/>
            <w:noWrap/>
            <w:vAlign w:val="bottom"/>
            <w:hideMark/>
          </w:tcPr>
          <w:p w14:paraId="1683D5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9" w:type="pct"/>
            <w:tcBorders>
              <w:top w:val="nil"/>
              <w:left w:val="nil"/>
              <w:bottom w:val="nil"/>
              <w:right w:val="nil"/>
            </w:tcBorders>
            <w:shd w:val="clear" w:color="auto" w:fill="auto"/>
            <w:noWrap/>
            <w:vAlign w:val="bottom"/>
            <w:hideMark/>
          </w:tcPr>
          <w:p w14:paraId="5AA6CE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166" w:type="pct"/>
            <w:gridSpan w:val="20"/>
            <w:tcBorders>
              <w:top w:val="nil"/>
              <w:left w:val="nil"/>
              <w:bottom w:val="nil"/>
              <w:right w:val="nil"/>
            </w:tcBorders>
            <w:shd w:val="clear" w:color="auto" w:fill="auto"/>
            <w:noWrap/>
            <w:vAlign w:val="bottom"/>
            <w:hideMark/>
          </w:tcPr>
          <w:p w14:paraId="4C488A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Приложение № 4 </w:t>
            </w:r>
            <w:proofErr w:type="gramStart"/>
            <w:r w:rsidRPr="00E37EE9">
              <w:rPr>
                <w:rFonts w:ascii="Times New Roman" w:eastAsia="Times New Roman" w:hAnsi="Times New Roman" w:cs="Times New Roman"/>
                <w:sz w:val="16"/>
                <w:szCs w:val="16"/>
                <w:lang w:eastAsia="ru-RU"/>
              </w:rPr>
              <w:t>к  решению</w:t>
            </w:r>
            <w:proofErr w:type="gramEnd"/>
          </w:p>
        </w:tc>
        <w:tc>
          <w:tcPr>
            <w:tcW w:w="398" w:type="pct"/>
            <w:gridSpan w:val="8"/>
            <w:tcBorders>
              <w:top w:val="nil"/>
              <w:left w:val="nil"/>
              <w:bottom w:val="nil"/>
              <w:right w:val="nil"/>
            </w:tcBorders>
            <w:shd w:val="clear" w:color="auto" w:fill="auto"/>
            <w:noWrap/>
            <w:vAlign w:val="bottom"/>
            <w:hideMark/>
          </w:tcPr>
          <w:p w14:paraId="15F439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86" w:type="pct"/>
            <w:gridSpan w:val="5"/>
            <w:tcBorders>
              <w:top w:val="nil"/>
              <w:left w:val="nil"/>
              <w:bottom w:val="nil"/>
              <w:right w:val="nil"/>
            </w:tcBorders>
            <w:shd w:val="clear" w:color="auto" w:fill="auto"/>
            <w:noWrap/>
            <w:vAlign w:val="bottom"/>
            <w:hideMark/>
          </w:tcPr>
          <w:p w14:paraId="554E56D6"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302444B6"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211396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159" w:type="pct"/>
            <w:gridSpan w:val="18"/>
            <w:tcBorders>
              <w:top w:val="nil"/>
              <w:left w:val="nil"/>
              <w:bottom w:val="nil"/>
              <w:right w:val="nil"/>
            </w:tcBorders>
            <w:shd w:val="clear" w:color="auto" w:fill="auto"/>
            <w:hideMark/>
          </w:tcPr>
          <w:p w14:paraId="078B50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61" w:type="pct"/>
            <w:gridSpan w:val="3"/>
            <w:tcBorders>
              <w:top w:val="nil"/>
              <w:left w:val="nil"/>
              <w:bottom w:val="nil"/>
              <w:right w:val="nil"/>
            </w:tcBorders>
            <w:shd w:val="clear" w:color="auto" w:fill="auto"/>
            <w:noWrap/>
            <w:vAlign w:val="bottom"/>
            <w:hideMark/>
          </w:tcPr>
          <w:p w14:paraId="06AC02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9" w:type="pct"/>
            <w:tcBorders>
              <w:top w:val="nil"/>
              <w:left w:val="nil"/>
              <w:bottom w:val="nil"/>
              <w:right w:val="nil"/>
            </w:tcBorders>
            <w:shd w:val="clear" w:color="auto" w:fill="auto"/>
            <w:noWrap/>
            <w:vAlign w:val="bottom"/>
            <w:hideMark/>
          </w:tcPr>
          <w:p w14:paraId="0FF99A8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64" w:type="pct"/>
            <w:gridSpan w:val="28"/>
            <w:tcBorders>
              <w:top w:val="nil"/>
              <w:left w:val="nil"/>
              <w:bottom w:val="nil"/>
              <w:right w:val="nil"/>
            </w:tcBorders>
            <w:shd w:val="clear" w:color="auto" w:fill="auto"/>
            <w:noWrap/>
            <w:vAlign w:val="bottom"/>
            <w:hideMark/>
          </w:tcPr>
          <w:p w14:paraId="75AA62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c>
          <w:tcPr>
            <w:tcW w:w="386" w:type="pct"/>
            <w:gridSpan w:val="5"/>
            <w:tcBorders>
              <w:top w:val="nil"/>
              <w:left w:val="nil"/>
              <w:bottom w:val="nil"/>
              <w:right w:val="nil"/>
            </w:tcBorders>
            <w:shd w:val="clear" w:color="auto" w:fill="auto"/>
            <w:noWrap/>
            <w:vAlign w:val="bottom"/>
            <w:hideMark/>
          </w:tcPr>
          <w:p w14:paraId="248F7FBD"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7DE02DFB"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7A6CC5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159" w:type="pct"/>
            <w:gridSpan w:val="18"/>
            <w:tcBorders>
              <w:top w:val="nil"/>
              <w:left w:val="nil"/>
              <w:bottom w:val="nil"/>
              <w:right w:val="nil"/>
            </w:tcBorders>
            <w:shd w:val="clear" w:color="auto" w:fill="auto"/>
            <w:hideMark/>
          </w:tcPr>
          <w:p w14:paraId="39ECE8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61" w:type="pct"/>
            <w:gridSpan w:val="3"/>
            <w:tcBorders>
              <w:top w:val="nil"/>
              <w:left w:val="nil"/>
              <w:bottom w:val="nil"/>
              <w:right w:val="nil"/>
            </w:tcBorders>
            <w:shd w:val="clear" w:color="auto" w:fill="auto"/>
            <w:noWrap/>
            <w:vAlign w:val="bottom"/>
            <w:hideMark/>
          </w:tcPr>
          <w:p w14:paraId="5091AB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9" w:type="pct"/>
            <w:tcBorders>
              <w:top w:val="nil"/>
              <w:left w:val="nil"/>
              <w:bottom w:val="nil"/>
              <w:right w:val="nil"/>
            </w:tcBorders>
            <w:shd w:val="clear" w:color="auto" w:fill="auto"/>
            <w:noWrap/>
            <w:vAlign w:val="bottom"/>
            <w:hideMark/>
          </w:tcPr>
          <w:p w14:paraId="7F7F70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166" w:type="pct"/>
            <w:gridSpan w:val="20"/>
            <w:tcBorders>
              <w:top w:val="nil"/>
              <w:left w:val="nil"/>
              <w:bottom w:val="nil"/>
              <w:right w:val="nil"/>
            </w:tcBorders>
            <w:shd w:val="clear" w:color="auto" w:fill="auto"/>
            <w:noWrap/>
            <w:vAlign w:val="bottom"/>
            <w:hideMark/>
          </w:tcPr>
          <w:p w14:paraId="571C55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26.12.2023г. № 189</w:t>
            </w:r>
          </w:p>
        </w:tc>
        <w:tc>
          <w:tcPr>
            <w:tcW w:w="398" w:type="pct"/>
            <w:gridSpan w:val="8"/>
            <w:tcBorders>
              <w:top w:val="nil"/>
              <w:left w:val="nil"/>
              <w:bottom w:val="nil"/>
              <w:right w:val="nil"/>
            </w:tcBorders>
            <w:shd w:val="clear" w:color="auto" w:fill="auto"/>
            <w:noWrap/>
            <w:vAlign w:val="bottom"/>
            <w:hideMark/>
          </w:tcPr>
          <w:p w14:paraId="751705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86" w:type="pct"/>
            <w:gridSpan w:val="5"/>
            <w:tcBorders>
              <w:top w:val="nil"/>
              <w:left w:val="nil"/>
              <w:bottom w:val="nil"/>
              <w:right w:val="nil"/>
            </w:tcBorders>
            <w:shd w:val="clear" w:color="auto" w:fill="auto"/>
            <w:noWrap/>
            <w:vAlign w:val="bottom"/>
            <w:hideMark/>
          </w:tcPr>
          <w:p w14:paraId="0F45A539"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6859ADAC" w14:textId="77777777" w:rsidTr="005234F9">
        <w:trPr>
          <w:trHeight w:val="288"/>
        </w:trPr>
        <w:tc>
          <w:tcPr>
            <w:tcW w:w="5000" w:type="pct"/>
            <w:gridSpan w:val="58"/>
            <w:tcBorders>
              <w:top w:val="nil"/>
              <w:left w:val="nil"/>
              <w:bottom w:val="nil"/>
              <w:right w:val="nil"/>
            </w:tcBorders>
            <w:shd w:val="clear" w:color="auto" w:fill="auto"/>
            <w:vAlign w:val="bottom"/>
            <w:hideMark/>
          </w:tcPr>
          <w:p w14:paraId="1C50F1D1"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2024 год и плановый период 2025-2026 годов.</w:t>
            </w:r>
          </w:p>
        </w:tc>
      </w:tr>
      <w:tr w:rsidR="00E37EE9" w:rsidRPr="00E37EE9" w14:paraId="07C738EF" w14:textId="77777777" w:rsidTr="00E37EE9">
        <w:trPr>
          <w:trHeight w:val="80"/>
        </w:trPr>
        <w:tc>
          <w:tcPr>
            <w:tcW w:w="178" w:type="pct"/>
            <w:gridSpan w:val="4"/>
            <w:tcBorders>
              <w:top w:val="nil"/>
              <w:left w:val="nil"/>
              <w:bottom w:val="nil"/>
              <w:right w:val="nil"/>
            </w:tcBorders>
            <w:shd w:val="clear" w:color="auto" w:fill="auto"/>
            <w:noWrap/>
            <w:vAlign w:val="bottom"/>
            <w:hideMark/>
          </w:tcPr>
          <w:p w14:paraId="53689C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917" w:type="pct"/>
            <w:gridSpan w:val="23"/>
            <w:tcBorders>
              <w:top w:val="nil"/>
              <w:left w:val="nil"/>
              <w:bottom w:val="nil"/>
              <w:right w:val="nil"/>
            </w:tcBorders>
            <w:shd w:val="clear" w:color="auto" w:fill="auto"/>
            <w:hideMark/>
          </w:tcPr>
          <w:p w14:paraId="6F361A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89" w:type="pct"/>
            <w:gridSpan w:val="3"/>
            <w:tcBorders>
              <w:top w:val="nil"/>
              <w:left w:val="nil"/>
              <w:bottom w:val="nil"/>
              <w:right w:val="nil"/>
            </w:tcBorders>
            <w:shd w:val="clear" w:color="auto" w:fill="auto"/>
            <w:noWrap/>
            <w:vAlign w:val="bottom"/>
            <w:hideMark/>
          </w:tcPr>
          <w:p w14:paraId="09B499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90" w:type="pct"/>
            <w:gridSpan w:val="3"/>
            <w:tcBorders>
              <w:top w:val="nil"/>
              <w:left w:val="nil"/>
              <w:bottom w:val="nil"/>
              <w:right w:val="nil"/>
            </w:tcBorders>
            <w:shd w:val="clear" w:color="auto" w:fill="auto"/>
            <w:noWrap/>
            <w:vAlign w:val="bottom"/>
            <w:hideMark/>
          </w:tcPr>
          <w:p w14:paraId="706E80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77" w:type="pct"/>
            <w:gridSpan w:val="5"/>
            <w:tcBorders>
              <w:top w:val="nil"/>
              <w:left w:val="nil"/>
              <w:bottom w:val="nil"/>
              <w:right w:val="nil"/>
            </w:tcBorders>
            <w:shd w:val="clear" w:color="auto" w:fill="auto"/>
            <w:noWrap/>
            <w:vAlign w:val="bottom"/>
            <w:hideMark/>
          </w:tcPr>
          <w:p w14:paraId="5A3544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89" w:type="pct"/>
            <w:gridSpan w:val="4"/>
            <w:tcBorders>
              <w:top w:val="nil"/>
              <w:left w:val="nil"/>
              <w:bottom w:val="nil"/>
              <w:right w:val="nil"/>
            </w:tcBorders>
            <w:shd w:val="clear" w:color="auto" w:fill="auto"/>
            <w:noWrap/>
            <w:vAlign w:val="bottom"/>
            <w:hideMark/>
          </w:tcPr>
          <w:p w14:paraId="488A3C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30" w:type="pct"/>
            <w:gridSpan w:val="8"/>
            <w:tcBorders>
              <w:top w:val="nil"/>
              <w:left w:val="nil"/>
              <w:bottom w:val="nil"/>
              <w:right w:val="nil"/>
            </w:tcBorders>
            <w:shd w:val="clear" w:color="auto" w:fill="auto"/>
            <w:noWrap/>
            <w:vAlign w:val="bottom"/>
            <w:hideMark/>
          </w:tcPr>
          <w:p w14:paraId="7A4698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31" w:type="pct"/>
            <w:gridSpan w:val="7"/>
            <w:tcBorders>
              <w:top w:val="nil"/>
              <w:left w:val="nil"/>
              <w:bottom w:val="nil"/>
              <w:right w:val="nil"/>
            </w:tcBorders>
            <w:shd w:val="clear" w:color="auto" w:fill="auto"/>
            <w:noWrap/>
            <w:vAlign w:val="bottom"/>
            <w:hideMark/>
          </w:tcPr>
          <w:p w14:paraId="015951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99" w:type="pct"/>
            <w:tcBorders>
              <w:top w:val="nil"/>
              <w:left w:val="nil"/>
              <w:bottom w:val="nil"/>
              <w:right w:val="nil"/>
            </w:tcBorders>
            <w:shd w:val="clear" w:color="auto" w:fill="auto"/>
            <w:noWrap/>
            <w:vAlign w:val="bottom"/>
            <w:hideMark/>
          </w:tcPr>
          <w:p w14:paraId="5A9456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r>
      <w:tr w:rsidR="00E37EE9" w:rsidRPr="00E37EE9" w14:paraId="20660B53" w14:textId="77777777" w:rsidTr="00E37EE9">
        <w:trPr>
          <w:trHeight w:val="264"/>
        </w:trPr>
        <w:tc>
          <w:tcPr>
            <w:tcW w:w="178"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DFCB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строки</w:t>
            </w:r>
          </w:p>
        </w:tc>
        <w:tc>
          <w:tcPr>
            <w:tcW w:w="2917" w:type="pct"/>
            <w:gridSpan w:val="23"/>
            <w:tcBorders>
              <w:top w:val="single" w:sz="4" w:space="0" w:color="auto"/>
              <w:left w:val="nil"/>
              <w:bottom w:val="nil"/>
              <w:right w:val="single" w:sz="4" w:space="0" w:color="auto"/>
            </w:tcBorders>
            <w:shd w:val="clear" w:color="auto" w:fill="auto"/>
            <w:hideMark/>
          </w:tcPr>
          <w:p w14:paraId="249DC3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3"/>
            <w:tcBorders>
              <w:top w:val="single" w:sz="4" w:space="0" w:color="auto"/>
              <w:left w:val="nil"/>
              <w:bottom w:val="nil"/>
              <w:right w:val="single" w:sz="4" w:space="0" w:color="auto"/>
            </w:tcBorders>
            <w:shd w:val="clear" w:color="auto" w:fill="auto"/>
            <w:noWrap/>
            <w:vAlign w:val="bottom"/>
            <w:hideMark/>
          </w:tcPr>
          <w:p w14:paraId="5373C84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код</w:t>
            </w:r>
          </w:p>
        </w:tc>
        <w:tc>
          <w:tcPr>
            <w:tcW w:w="190" w:type="pct"/>
            <w:gridSpan w:val="3"/>
            <w:tcBorders>
              <w:top w:val="single" w:sz="4" w:space="0" w:color="auto"/>
              <w:left w:val="nil"/>
              <w:bottom w:val="nil"/>
              <w:right w:val="single" w:sz="4" w:space="0" w:color="auto"/>
            </w:tcBorders>
            <w:shd w:val="clear" w:color="auto" w:fill="auto"/>
            <w:noWrap/>
            <w:vAlign w:val="bottom"/>
            <w:hideMark/>
          </w:tcPr>
          <w:p w14:paraId="1BD720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раздел</w:t>
            </w:r>
          </w:p>
        </w:tc>
        <w:tc>
          <w:tcPr>
            <w:tcW w:w="377" w:type="pct"/>
            <w:gridSpan w:val="5"/>
            <w:tcBorders>
              <w:top w:val="single" w:sz="4" w:space="0" w:color="auto"/>
              <w:left w:val="nil"/>
              <w:bottom w:val="nil"/>
              <w:right w:val="single" w:sz="4" w:space="0" w:color="auto"/>
            </w:tcBorders>
            <w:shd w:val="clear" w:color="auto" w:fill="auto"/>
            <w:noWrap/>
            <w:vAlign w:val="bottom"/>
            <w:hideMark/>
          </w:tcPr>
          <w:p w14:paraId="26FB22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целевая</w:t>
            </w:r>
          </w:p>
        </w:tc>
        <w:tc>
          <w:tcPr>
            <w:tcW w:w="189" w:type="pct"/>
            <w:gridSpan w:val="4"/>
            <w:tcBorders>
              <w:top w:val="single" w:sz="4" w:space="0" w:color="auto"/>
              <w:left w:val="nil"/>
              <w:bottom w:val="nil"/>
              <w:right w:val="single" w:sz="4" w:space="0" w:color="auto"/>
            </w:tcBorders>
            <w:shd w:val="clear" w:color="auto" w:fill="auto"/>
            <w:noWrap/>
            <w:vAlign w:val="bottom"/>
            <w:hideMark/>
          </w:tcPr>
          <w:p w14:paraId="0B7825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вид</w:t>
            </w:r>
          </w:p>
        </w:tc>
        <w:tc>
          <w:tcPr>
            <w:tcW w:w="330" w:type="pct"/>
            <w:gridSpan w:val="8"/>
            <w:tcBorders>
              <w:top w:val="single" w:sz="4" w:space="0" w:color="auto"/>
              <w:left w:val="nil"/>
              <w:bottom w:val="nil"/>
              <w:right w:val="single" w:sz="4" w:space="0" w:color="auto"/>
            </w:tcBorders>
            <w:shd w:val="clear" w:color="auto" w:fill="auto"/>
            <w:noWrap/>
            <w:vAlign w:val="bottom"/>
            <w:hideMark/>
          </w:tcPr>
          <w:p w14:paraId="1B5406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c>
          <w:tcPr>
            <w:tcW w:w="331" w:type="pct"/>
            <w:gridSpan w:val="7"/>
            <w:tcBorders>
              <w:top w:val="single" w:sz="4" w:space="0" w:color="auto"/>
              <w:left w:val="nil"/>
              <w:bottom w:val="nil"/>
              <w:right w:val="single" w:sz="4" w:space="0" w:color="auto"/>
            </w:tcBorders>
            <w:shd w:val="clear" w:color="auto" w:fill="auto"/>
            <w:noWrap/>
            <w:vAlign w:val="bottom"/>
            <w:hideMark/>
          </w:tcPr>
          <w:p w14:paraId="01775F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c>
          <w:tcPr>
            <w:tcW w:w="299" w:type="pct"/>
            <w:tcBorders>
              <w:top w:val="single" w:sz="4" w:space="0" w:color="auto"/>
              <w:left w:val="nil"/>
              <w:bottom w:val="nil"/>
              <w:right w:val="single" w:sz="4" w:space="0" w:color="auto"/>
            </w:tcBorders>
            <w:shd w:val="clear" w:color="auto" w:fill="auto"/>
            <w:noWrap/>
            <w:vAlign w:val="bottom"/>
            <w:hideMark/>
          </w:tcPr>
          <w:p w14:paraId="5BA33CF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r>
      <w:tr w:rsidR="00E37EE9" w:rsidRPr="00E37EE9" w14:paraId="2D235590" w14:textId="77777777" w:rsidTr="00E37EE9">
        <w:trPr>
          <w:trHeight w:val="264"/>
        </w:trPr>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05CD34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917" w:type="pct"/>
            <w:gridSpan w:val="23"/>
            <w:tcBorders>
              <w:top w:val="nil"/>
              <w:left w:val="nil"/>
              <w:bottom w:val="nil"/>
              <w:right w:val="single" w:sz="4" w:space="0" w:color="auto"/>
            </w:tcBorders>
            <w:shd w:val="clear" w:color="auto" w:fill="auto"/>
            <w:hideMark/>
          </w:tcPr>
          <w:p w14:paraId="2C5CAD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Наименование показателя</w:t>
            </w:r>
          </w:p>
        </w:tc>
        <w:tc>
          <w:tcPr>
            <w:tcW w:w="189" w:type="pct"/>
            <w:gridSpan w:val="3"/>
            <w:tcBorders>
              <w:top w:val="nil"/>
              <w:left w:val="nil"/>
              <w:bottom w:val="nil"/>
              <w:right w:val="single" w:sz="4" w:space="0" w:color="auto"/>
            </w:tcBorders>
            <w:shd w:val="clear" w:color="auto" w:fill="auto"/>
            <w:noWrap/>
            <w:vAlign w:val="bottom"/>
            <w:hideMark/>
          </w:tcPr>
          <w:p w14:paraId="7A7E387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ведомства</w:t>
            </w:r>
          </w:p>
        </w:tc>
        <w:tc>
          <w:tcPr>
            <w:tcW w:w="190" w:type="pct"/>
            <w:gridSpan w:val="3"/>
            <w:tcBorders>
              <w:top w:val="nil"/>
              <w:left w:val="nil"/>
              <w:bottom w:val="nil"/>
              <w:right w:val="single" w:sz="4" w:space="0" w:color="auto"/>
            </w:tcBorders>
            <w:shd w:val="clear" w:color="auto" w:fill="auto"/>
            <w:noWrap/>
            <w:vAlign w:val="bottom"/>
            <w:hideMark/>
          </w:tcPr>
          <w:p w14:paraId="5749A0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подраздел</w:t>
            </w:r>
          </w:p>
        </w:tc>
        <w:tc>
          <w:tcPr>
            <w:tcW w:w="377" w:type="pct"/>
            <w:gridSpan w:val="5"/>
            <w:tcBorders>
              <w:top w:val="nil"/>
              <w:left w:val="nil"/>
              <w:bottom w:val="nil"/>
              <w:right w:val="single" w:sz="4" w:space="0" w:color="auto"/>
            </w:tcBorders>
            <w:shd w:val="clear" w:color="auto" w:fill="auto"/>
            <w:noWrap/>
            <w:vAlign w:val="bottom"/>
            <w:hideMark/>
          </w:tcPr>
          <w:p w14:paraId="3EA2E6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статья</w:t>
            </w:r>
          </w:p>
        </w:tc>
        <w:tc>
          <w:tcPr>
            <w:tcW w:w="189" w:type="pct"/>
            <w:gridSpan w:val="4"/>
            <w:tcBorders>
              <w:top w:val="nil"/>
              <w:left w:val="nil"/>
              <w:bottom w:val="nil"/>
              <w:right w:val="single" w:sz="4" w:space="0" w:color="auto"/>
            </w:tcBorders>
            <w:shd w:val="clear" w:color="auto" w:fill="auto"/>
            <w:noWrap/>
            <w:vAlign w:val="bottom"/>
            <w:hideMark/>
          </w:tcPr>
          <w:p w14:paraId="0A66ED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расходов</w:t>
            </w:r>
          </w:p>
        </w:tc>
        <w:tc>
          <w:tcPr>
            <w:tcW w:w="330" w:type="pct"/>
            <w:gridSpan w:val="8"/>
            <w:tcBorders>
              <w:top w:val="nil"/>
              <w:left w:val="nil"/>
              <w:bottom w:val="nil"/>
              <w:right w:val="single" w:sz="4" w:space="0" w:color="auto"/>
            </w:tcBorders>
            <w:shd w:val="clear" w:color="auto" w:fill="auto"/>
            <w:noWrap/>
            <w:vAlign w:val="bottom"/>
            <w:hideMark/>
          </w:tcPr>
          <w:p w14:paraId="29C45E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2024 год</w:t>
            </w:r>
          </w:p>
        </w:tc>
        <w:tc>
          <w:tcPr>
            <w:tcW w:w="331" w:type="pct"/>
            <w:gridSpan w:val="7"/>
            <w:tcBorders>
              <w:top w:val="nil"/>
              <w:left w:val="nil"/>
              <w:bottom w:val="nil"/>
              <w:right w:val="single" w:sz="4" w:space="0" w:color="auto"/>
            </w:tcBorders>
            <w:shd w:val="clear" w:color="auto" w:fill="auto"/>
            <w:noWrap/>
            <w:vAlign w:val="bottom"/>
            <w:hideMark/>
          </w:tcPr>
          <w:p w14:paraId="6D671D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2025 год</w:t>
            </w:r>
          </w:p>
        </w:tc>
        <w:tc>
          <w:tcPr>
            <w:tcW w:w="299" w:type="pct"/>
            <w:tcBorders>
              <w:top w:val="nil"/>
              <w:left w:val="nil"/>
              <w:bottom w:val="nil"/>
              <w:right w:val="single" w:sz="4" w:space="0" w:color="auto"/>
            </w:tcBorders>
            <w:shd w:val="clear" w:color="auto" w:fill="auto"/>
            <w:noWrap/>
            <w:vAlign w:val="bottom"/>
            <w:hideMark/>
          </w:tcPr>
          <w:p w14:paraId="27E23B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2026 год</w:t>
            </w:r>
          </w:p>
        </w:tc>
      </w:tr>
      <w:tr w:rsidR="00E37EE9" w:rsidRPr="00E37EE9" w14:paraId="69303DBB" w14:textId="77777777" w:rsidTr="00E37EE9">
        <w:trPr>
          <w:trHeight w:val="264"/>
        </w:trPr>
        <w:tc>
          <w:tcPr>
            <w:tcW w:w="178" w:type="pct"/>
            <w:gridSpan w:val="4"/>
            <w:vMerge/>
            <w:tcBorders>
              <w:top w:val="single" w:sz="4" w:space="0" w:color="auto"/>
              <w:left w:val="single" w:sz="4" w:space="0" w:color="auto"/>
              <w:bottom w:val="single" w:sz="4" w:space="0" w:color="auto"/>
              <w:right w:val="single" w:sz="4" w:space="0" w:color="auto"/>
            </w:tcBorders>
            <w:vAlign w:val="center"/>
            <w:hideMark/>
          </w:tcPr>
          <w:p w14:paraId="3F963F3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917" w:type="pct"/>
            <w:gridSpan w:val="23"/>
            <w:tcBorders>
              <w:top w:val="nil"/>
              <w:left w:val="nil"/>
              <w:bottom w:val="single" w:sz="4" w:space="0" w:color="auto"/>
              <w:right w:val="single" w:sz="4" w:space="0" w:color="auto"/>
            </w:tcBorders>
            <w:shd w:val="clear" w:color="auto" w:fill="auto"/>
            <w:noWrap/>
            <w:hideMark/>
          </w:tcPr>
          <w:p w14:paraId="020318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3"/>
            <w:tcBorders>
              <w:top w:val="nil"/>
              <w:left w:val="nil"/>
              <w:bottom w:val="single" w:sz="4" w:space="0" w:color="auto"/>
              <w:right w:val="single" w:sz="4" w:space="0" w:color="auto"/>
            </w:tcBorders>
            <w:shd w:val="clear" w:color="auto" w:fill="auto"/>
            <w:noWrap/>
            <w:vAlign w:val="bottom"/>
            <w:hideMark/>
          </w:tcPr>
          <w:p w14:paraId="4BCB62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14:paraId="549984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207083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82AD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B408E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c>
          <w:tcPr>
            <w:tcW w:w="331" w:type="pct"/>
            <w:gridSpan w:val="7"/>
            <w:tcBorders>
              <w:top w:val="nil"/>
              <w:left w:val="nil"/>
              <w:bottom w:val="single" w:sz="4" w:space="0" w:color="auto"/>
              <w:right w:val="single" w:sz="4" w:space="0" w:color="auto"/>
            </w:tcBorders>
            <w:shd w:val="clear" w:color="auto" w:fill="auto"/>
            <w:noWrap/>
            <w:vAlign w:val="bottom"/>
            <w:hideMark/>
          </w:tcPr>
          <w:p w14:paraId="46AB02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c>
          <w:tcPr>
            <w:tcW w:w="299" w:type="pct"/>
            <w:tcBorders>
              <w:top w:val="nil"/>
              <w:left w:val="nil"/>
              <w:bottom w:val="single" w:sz="4" w:space="0" w:color="auto"/>
              <w:right w:val="single" w:sz="4" w:space="0" w:color="auto"/>
            </w:tcBorders>
            <w:shd w:val="clear" w:color="auto" w:fill="auto"/>
            <w:noWrap/>
            <w:vAlign w:val="bottom"/>
            <w:hideMark/>
          </w:tcPr>
          <w:p w14:paraId="298187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r>
      <w:tr w:rsidR="00E37EE9" w:rsidRPr="00E37EE9" w14:paraId="3FEECCF9" w14:textId="77777777" w:rsidTr="00E37EE9">
        <w:trPr>
          <w:trHeight w:val="60"/>
        </w:trPr>
        <w:tc>
          <w:tcPr>
            <w:tcW w:w="178" w:type="pct"/>
            <w:gridSpan w:val="4"/>
            <w:tcBorders>
              <w:top w:val="nil"/>
              <w:left w:val="single" w:sz="4" w:space="0" w:color="auto"/>
              <w:bottom w:val="single" w:sz="4" w:space="0" w:color="auto"/>
              <w:right w:val="single" w:sz="4" w:space="0" w:color="auto"/>
            </w:tcBorders>
            <w:shd w:val="clear" w:color="auto" w:fill="auto"/>
            <w:noWrap/>
            <w:vAlign w:val="center"/>
            <w:hideMark/>
          </w:tcPr>
          <w:p w14:paraId="7ABD27F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2917" w:type="pct"/>
            <w:gridSpan w:val="23"/>
            <w:tcBorders>
              <w:top w:val="nil"/>
              <w:left w:val="nil"/>
              <w:bottom w:val="single" w:sz="4" w:space="0" w:color="auto"/>
              <w:right w:val="single" w:sz="4" w:space="0" w:color="auto"/>
            </w:tcBorders>
            <w:shd w:val="clear" w:color="auto" w:fill="auto"/>
            <w:hideMark/>
          </w:tcPr>
          <w:p w14:paraId="45B22FCD"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189" w:type="pct"/>
            <w:gridSpan w:val="3"/>
            <w:tcBorders>
              <w:top w:val="nil"/>
              <w:left w:val="nil"/>
              <w:bottom w:val="single" w:sz="4" w:space="0" w:color="auto"/>
              <w:right w:val="single" w:sz="4" w:space="0" w:color="auto"/>
            </w:tcBorders>
            <w:shd w:val="clear" w:color="auto" w:fill="auto"/>
            <w:noWrap/>
            <w:vAlign w:val="center"/>
            <w:hideMark/>
          </w:tcPr>
          <w:p w14:paraId="5FE0B10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190" w:type="pct"/>
            <w:gridSpan w:val="3"/>
            <w:tcBorders>
              <w:top w:val="nil"/>
              <w:left w:val="nil"/>
              <w:bottom w:val="single" w:sz="4" w:space="0" w:color="auto"/>
              <w:right w:val="single" w:sz="4" w:space="0" w:color="auto"/>
            </w:tcBorders>
            <w:shd w:val="clear" w:color="auto" w:fill="auto"/>
            <w:noWrap/>
            <w:vAlign w:val="center"/>
            <w:hideMark/>
          </w:tcPr>
          <w:p w14:paraId="49F32B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377" w:type="pct"/>
            <w:gridSpan w:val="5"/>
            <w:tcBorders>
              <w:top w:val="nil"/>
              <w:left w:val="nil"/>
              <w:bottom w:val="single" w:sz="4" w:space="0" w:color="auto"/>
              <w:right w:val="single" w:sz="4" w:space="0" w:color="auto"/>
            </w:tcBorders>
            <w:shd w:val="clear" w:color="auto" w:fill="auto"/>
            <w:noWrap/>
            <w:vAlign w:val="center"/>
            <w:hideMark/>
          </w:tcPr>
          <w:p w14:paraId="10DAEFA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189" w:type="pct"/>
            <w:gridSpan w:val="4"/>
            <w:tcBorders>
              <w:top w:val="nil"/>
              <w:left w:val="nil"/>
              <w:bottom w:val="single" w:sz="4" w:space="0" w:color="auto"/>
              <w:right w:val="single" w:sz="4" w:space="0" w:color="auto"/>
            </w:tcBorders>
            <w:shd w:val="clear" w:color="auto" w:fill="auto"/>
            <w:noWrap/>
            <w:vAlign w:val="center"/>
            <w:hideMark/>
          </w:tcPr>
          <w:p w14:paraId="3A27D5C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330" w:type="pct"/>
            <w:gridSpan w:val="8"/>
            <w:tcBorders>
              <w:top w:val="nil"/>
              <w:left w:val="nil"/>
              <w:bottom w:val="single" w:sz="4" w:space="0" w:color="auto"/>
              <w:right w:val="single" w:sz="4" w:space="0" w:color="auto"/>
            </w:tcBorders>
            <w:shd w:val="clear" w:color="auto" w:fill="auto"/>
            <w:noWrap/>
            <w:vAlign w:val="center"/>
            <w:hideMark/>
          </w:tcPr>
          <w:p w14:paraId="2541B29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w:t>
            </w:r>
          </w:p>
        </w:tc>
        <w:tc>
          <w:tcPr>
            <w:tcW w:w="331" w:type="pct"/>
            <w:gridSpan w:val="7"/>
            <w:tcBorders>
              <w:top w:val="nil"/>
              <w:left w:val="nil"/>
              <w:bottom w:val="single" w:sz="4" w:space="0" w:color="auto"/>
              <w:right w:val="single" w:sz="4" w:space="0" w:color="auto"/>
            </w:tcBorders>
            <w:shd w:val="clear" w:color="auto" w:fill="auto"/>
            <w:noWrap/>
            <w:vAlign w:val="center"/>
            <w:hideMark/>
          </w:tcPr>
          <w:p w14:paraId="646C85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c>
          <w:tcPr>
            <w:tcW w:w="299" w:type="pct"/>
            <w:tcBorders>
              <w:top w:val="nil"/>
              <w:left w:val="nil"/>
              <w:bottom w:val="single" w:sz="4" w:space="0" w:color="auto"/>
              <w:right w:val="single" w:sz="4" w:space="0" w:color="auto"/>
            </w:tcBorders>
            <w:shd w:val="clear" w:color="auto" w:fill="auto"/>
            <w:noWrap/>
            <w:vAlign w:val="center"/>
            <w:hideMark/>
          </w:tcPr>
          <w:p w14:paraId="3249452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w:t>
            </w:r>
          </w:p>
        </w:tc>
      </w:tr>
      <w:tr w:rsidR="00E37EE9" w:rsidRPr="00E37EE9" w14:paraId="4D896A79" w14:textId="77777777" w:rsidTr="00E37EE9">
        <w:trPr>
          <w:trHeight w:val="264"/>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73A443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2917" w:type="pct"/>
            <w:gridSpan w:val="23"/>
            <w:tcBorders>
              <w:top w:val="nil"/>
              <w:left w:val="nil"/>
              <w:bottom w:val="single" w:sz="4" w:space="0" w:color="auto"/>
              <w:right w:val="single" w:sz="4" w:space="0" w:color="auto"/>
            </w:tcBorders>
            <w:shd w:val="clear" w:color="auto" w:fill="auto"/>
            <w:hideMark/>
          </w:tcPr>
          <w:p w14:paraId="215726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Администрация Ильичевского сельсовета</w:t>
            </w:r>
          </w:p>
        </w:tc>
        <w:tc>
          <w:tcPr>
            <w:tcW w:w="189" w:type="pct"/>
            <w:gridSpan w:val="3"/>
            <w:tcBorders>
              <w:top w:val="nil"/>
              <w:left w:val="nil"/>
              <w:bottom w:val="single" w:sz="4" w:space="0" w:color="auto"/>
              <w:right w:val="single" w:sz="4" w:space="0" w:color="auto"/>
            </w:tcBorders>
            <w:shd w:val="clear" w:color="auto" w:fill="auto"/>
            <w:vAlign w:val="center"/>
            <w:hideMark/>
          </w:tcPr>
          <w:p w14:paraId="277C459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center"/>
            <w:hideMark/>
          </w:tcPr>
          <w:p w14:paraId="6587356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7" w:type="pct"/>
            <w:gridSpan w:val="5"/>
            <w:tcBorders>
              <w:top w:val="nil"/>
              <w:left w:val="nil"/>
              <w:bottom w:val="single" w:sz="4" w:space="0" w:color="auto"/>
              <w:right w:val="single" w:sz="4" w:space="0" w:color="auto"/>
            </w:tcBorders>
            <w:shd w:val="clear" w:color="auto" w:fill="auto"/>
            <w:vAlign w:val="center"/>
            <w:hideMark/>
          </w:tcPr>
          <w:p w14:paraId="0F18B86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center"/>
            <w:hideMark/>
          </w:tcPr>
          <w:p w14:paraId="426787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center"/>
            <w:hideMark/>
          </w:tcPr>
          <w:p w14:paraId="18D8A15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1" w:type="pct"/>
            <w:gridSpan w:val="7"/>
            <w:tcBorders>
              <w:top w:val="nil"/>
              <w:left w:val="nil"/>
              <w:bottom w:val="single" w:sz="4" w:space="0" w:color="auto"/>
              <w:right w:val="single" w:sz="4" w:space="0" w:color="auto"/>
            </w:tcBorders>
            <w:shd w:val="clear" w:color="auto" w:fill="auto"/>
            <w:vAlign w:val="center"/>
            <w:hideMark/>
          </w:tcPr>
          <w:p w14:paraId="49B27BC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299" w:type="pct"/>
            <w:tcBorders>
              <w:top w:val="nil"/>
              <w:left w:val="nil"/>
              <w:bottom w:val="single" w:sz="4" w:space="0" w:color="auto"/>
              <w:right w:val="single" w:sz="4" w:space="0" w:color="auto"/>
            </w:tcBorders>
            <w:shd w:val="clear" w:color="auto" w:fill="auto"/>
            <w:vAlign w:val="center"/>
            <w:hideMark/>
          </w:tcPr>
          <w:p w14:paraId="5F43F7E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r>
      <w:tr w:rsidR="00E37EE9" w:rsidRPr="00E37EE9" w14:paraId="58ECF95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BC687D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2917" w:type="pct"/>
            <w:gridSpan w:val="23"/>
            <w:tcBorders>
              <w:top w:val="nil"/>
              <w:left w:val="nil"/>
              <w:bottom w:val="single" w:sz="4" w:space="0" w:color="auto"/>
              <w:right w:val="single" w:sz="4" w:space="0" w:color="auto"/>
            </w:tcBorders>
            <w:shd w:val="clear" w:color="auto" w:fill="auto"/>
            <w:hideMark/>
          </w:tcPr>
          <w:p w14:paraId="7A55FB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расходы</w:t>
            </w:r>
          </w:p>
        </w:tc>
        <w:tc>
          <w:tcPr>
            <w:tcW w:w="189" w:type="pct"/>
            <w:gridSpan w:val="3"/>
            <w:tcBorders>
              <w:top w:val="nil"/>
              <w:left w:val="nil"/>
              <w:bottom w:val="single" w:sz="4" w:space="0" w:color="auto"/>
              <w:right w:val="single" w:sz="4" w:space="0" w:color="auto"/>
            </w:tcBorders>
            <w:shd w:val="clear" w:color="auto" w:fill="auto"/>
            <w:vAlign w:val="center"/>
            <w:hideMark/>
          </w:tcPr>
          <w:p w14:paraId="4F9C5B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center"/>
            <w:hideMark/>
          </w:tcPr>
          <w:p w14:paraId="3C6B0BD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77" w:type="pct"/>
            <w:gridSpan w:val="5"/>
            <w:tcBorders>
              <w:top w:val="nil"/>
              <w:left w:val="nil"/>
              <w:bottom w:val="single" w:sz="4" w:space="0" w:color="auto"/>
              <w:right w:val="single" w:sz="4" w:space="0" w:color="auto"/>
            </w:tcBorders>
            <w:shd w:val="clear" w:color="auto" w:fill="auto"/>
            <w:vAlign w:val="center"/>
            <w:hideMark/>
          </w:tcPr>
          <w:p w14:paraId="71B1B1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center"/>
            <w:hideMark/>
          </w:tcPr>
          <w:p w14:paraId="48F5AA3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center"/>
            <w:hideMark/>
          </w:tcPr>
          <w:p w14:paraId="138FF62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10609,746</w:t>
            </w:r>
          </w:p>
        </w:tc>
        <w:tc>
          <w:tcPr>
            <w:tcW w:w="331" w:type="pct"/>
            <w:gridSpan w:val="7"/>
            <w:tcBorders>
              <w:top w:val="nil"/>
              <w:left w:val="nil"/>
              <w:bottom w:val="single" w:sz="4" w:space="0" w:color="auto"/>
              <w:right w:val="single" w:sz="4" w:space="0" w:color="auto"/>
            </w:tcBorders>
            <w:shd w:val="clear" w:color="auto" w:fill="auto"/>
            <w:vAlign w:val="center"/>
            <w:hideMark/>
          </w:tcPr>
          <w:p w14:paraId="14E2AE1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9620,519</w:t>
            </w:r>
          </w:p>
        </w:tc>
        <w:tc>
          <w:tcPr>
            <w:tcW w:w="299" w:type="pct"/>
            <w:tcBorders>
              <w:top w:val="nil"/>
              <w:left w:val="nil"/>
              <w:bottom w:val="single" w:sz="4" w:space="0" w:color="auto"/>
              <w:right w:val="single" w:sz="4" w:space="0" w:color="auto"/>
            </w:tcBorders>
            <w:shd w:val="clear" w:color="auto" w:fill="auto"/>
            <w:vAlign w:val="center"/>
            <w:hideMark/>
          </w:tcPr>
          <w:p w14:paraId="573CF7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9670,559</w:t>
            </w:r>
          </w:p>
        </w:tc>
      </w:tr>
      <w:tr w:rsidR="00E37EE9" w:rsidRPr="00E37EE9" w14:paraId="73C1F2F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626A2A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2917" w:type="pct"/>
            <w:gridSpan w:val="23"/>
            <w:tcBorders>
              <w:top w:val="nil"/>
              <w:left w:val="nil"/>
              <w:bottom w:val="single" w:sz="4" w:space="0" w:color="auto"/>
              <w:right w:val="single" w:sz="4" w:space="0" w:color="auto"/>
            </w:tcBorders>
            <w:shd w:val="clear" w:color="auto" w:fill="auto"/>
            <w:hideMark/>
          </w:tcPr>
          <w:p w14:paraId="63399F0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3497A82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91A2E9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3C79411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2C24BE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2E7644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1160,325</w:t>
            </w:r>
          </w:p>
        </w:tc>
        <w:tc>
          <w:tcPr>
            <w:tcW w:w="331" w:type="pct"/>
            <w:gridSpan w:val="7"/>
            <w:tcBorders>
              <w:top w:val="nil"/>
              <w:left w:val="nil"/>
              <w:bottom w:val="single" w:sz="4" w:space="0" w:color="auto"/>
              <w:right w:val="single" w:sz="4" w:space="0" w:color="auto"/>
            </w:tcBorders>
            <w:shd w:val="clear" w:color="auto" w:fill="auto"/>
            <w:vAlign w:val="bottom"/>
            <w:hideMark/>
          </w:tcPr>
          <w:p w14:paraId="41FF56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7BAB3FF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r>
      <w:tr w:rsidR="00E37EE9" w:rsidRPr="00E37EE9" w14:paraId="6DA323D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293FBA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2917" w:type="pct"/>
            <w:gridSpan w:val="23"/>
            <w:tcBorders>
              <w:top w:val="nil"/>
              <w:left w:val="nil"/>
              <w:bottom w:val="single" w:sz="4" w:space="0" w:color="auto"/>
              <w:right w:val="single" w:sz="4" w:space="0" w:color="auto"/>
            </w:tcBorders>
            <w:shd w:val="clear" w:color="auto" w:fill="auto"/>
            <w:hideMark/>
          </w:tcPr>
          <w:p w14:paraId="322AEA0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335FC6D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C5CBC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0CCB124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589C61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1819AC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1160,325</w:t>
            </w:r>
          </w:p>
        </w:tc>
        <w:tc>
          <w:tcPr>
            <w:tcW w:w="331" w:type="pct"/>
            <w:gridSpan w:val="7"/>
            <w:tcBorders>
              <w:top w:val="nil"/>
              <w:left w:val="nil"/>
              <w:bottom w:val="single" w:sz="4" w:space="0" w:color="auto"/>
              <w:right w:val="single" w:sz="4" w:space="0" w:color="auto"/>
            </w:tcBorders>
            <w:shd w:val="clear" w:color="auto" w:fill="auto"/>
            <w:noWrap/>
            <w:vAlign w:val="bottom"/>
            <w:hideMark/>
          </w:tcPr>
          <w:p w14:paraId="141B9B2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noWrap/>
            <w:vAlign w:val="bottom"/>
            <w:hideMark/>
          </w:tcPr>
          <w:p w14:paraId="021B554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r>
      <w:tr w:rsidR="00E37EE9" w:rsidRPr="00E37EE9" w14:paraId="689C876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6A1C40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2917" w:type="pct"/>
            <w:gridSpan w:val="23"/>
            <w:tcBorders>
              <w:top w:val="nil"/>
              <w:left w:val="nil"/>
              <w:bottom w:val="single" w:sz="4" w:space="0" w:color="auto"/>
              <w:right w:val="single" w:sz="4" w:space="0" w:color="auto"/>
            </w:tcBorders>
            <w:shd w:val="clear" w:color="auto" w:fill="auto"/>
            <w:hideMark/>
          </w:tcPr>
          <w:p w14:paraId="26EAD6E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1A432DE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E4452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3E268DA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815F31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2D1BEA5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1160,325</w:t>
            </w:r>
          </w:p>
        </w:tc>
        <w:tc>
          <w:tcPr>
            <w:tcW w:w="331" w:type="pct"/>
            <w:gridSpan w:val="7"/>
            <w:tcBorders>
              <w:top w:val="nil"/>
              <w:left w:val="nil"/>
              <w:bottom w:val="single" w:sz="4" w:space="0" w:color="auto"/>
              <w:right w:val="single" w:sz="4" w:space="0" w:color="auto"/>
            </w:tcBorders>
            <w:shd w:val="clear" w:color="auto" w:fill="auto"/>
            <w:vAlign w:val="bottom"/>
            <w:hideMark/>
          </w:tcPr>
          <w:p w14:paraId="22F9C06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625817F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r>
      <w:tr w:rsidR="00E37EE9" w:rsidRPr="00E37EE9" w14:paraId="6919BA7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80302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2917" w:type="pct"/>
            <w:gridSpan w:val="23"/>
            <w:tcBorders>
              <w:top w:val="nil"/>
              <w:left w:val="nil"/>
              <w:bottom w:val="single" w:sz="4" w:space="0" w:color="auto"/>
              <w:right w:val="single" w:sz="4" w:space="0" w:color="auto"/>
            </w:tcBorders>
            <w:shd w:val="clear" w:color="auto" w:fill="auto"/>
            <w:hideMark/>
          </w:tcPr>
          <w:p w14:paraId="0689E67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735BFBC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AD6441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78FE7DD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562DB0D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1E6E48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331" w:type="pct"/>
            <w:gridSpan w:val="7"/>
            <w:tcBorders>
              <w:top w:val="nil"/>
              <w:left w:val="nil"/>
              <w:bottom w:val="single" w:sz="4" w:space="0" w:color="auto"/>
              <w:right w:val="single" w:sz="4" w:space="0" w:color="auto"/>
            </w:tcBorders>
            <w:shd w:val="clear" w:color="auto" w:fill="auto"/>
            <w:vAlign w:val="bottom"/>
            <w:hideMark/>
          </w:tcPr>
          <w:p w14:paraId="01D9EB8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202C934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r>
      <w:tr w:rsidR="00E37EE9" w:rsidRPr="00E37EE9" w14:paraId="7A0B4E9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1466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7</w:t>
            </w:r>
          </w:p>
        </w:tc>
        <w:tc>
          <w:tcPr>
            <w:tcW w:w="2917" w:type="pct"/>
            <w:gridSpan w:val="23"/>
            <w:tcBorders>
              <w:top w:val="nil"/>
              <w:left w:val="nil"/>
              <w:bottom w:val="single" w:sz="4" w:space="0" w:color="auto"/>
              <w:right w:val="single" w:sz="4" w:space="0" w:color="auto"/>
            </w:tcBorders>
            <w:shd w:val="clear" w:color="auto" w:fill="auto"/>
            <w:hideMark/>
          </w:tcPr>
          <w:p w14:paraId="789E47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6B26A8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516D9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18B4F0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707F71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643708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1" w:type="pct"/>
            <w:gridSpan w:val="7"/>
            <w:tcBorders>
              <w:top w:val="nil"/>
              <w:left w:val="nil"/>
              <w:bottom w:val="single" w:sz="4" w:space="0" w:color="auto"/>
              <w:right w:val="single" w:sz="4" w:space="0" w:color="auto"/>
            </w:tcBorders>
            <w:shd w:val="clear" w:color="auto" w:fill="auto"/>
            <w:vAlign w:val="bottom"/>
            <w:hideMark/>
          </w:tcPr>
          <w:p w14:paraId="2E6030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3B2E4B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65BB82D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ED2E89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c>
          <w:tcPr>
            <w:tcW w:w="2917" w:type="pct"/>
            <w:gridSpan w:val="23"/>
            <w:tcBorders>
              <w:top w:val="nil"/>
              <w:left w:val="nil"/>
              <w:bottom w:val="single" w:sz="4" w:space="0" w:color="auto"/>
              <w:right w:val="single" w:sz="4" w:space="0" w:color="auto"/>
            </w:tcBorders>
            <w:shd w:val="clear" w:color="auto" w:fill="auto"/>
            <w:hideMark/>
          </w:tcPr>
          <w:p w14:paraId="1C3205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45FF85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6B1238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04AD4D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0774EF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2C1C00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1" w:type="pct"/>
            <w:gridSpan w:val="7"/>
            <w:tcBorders>
              <w:top w:val="nil"/>
              <w:left w:val="nil"/>
              <w:bottom w:val="single" w:sz="4" w:space="0" w:color="auto"/>
              <w:right w:val="single" w:sz="4" w:space="0" w:color="auto"/>
            </w:tcBorders>
            <w:shd w:val="clear" w:color="auto" w:fill="auto"/>
            <w:vAlign w:val="bottom"/>
            <w:hideMark/>
          </w:tcPr>
          <w:p w14:paraId="495434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299" w:type="pct"/>
            <w:tcBorders>
              <w:top w:val="nil"/>
              <w:left w:val="nil"/>
              <w:bottom w:val="single" w:sz="4" w:space="0" w:color="auto"/>
              <w:right w:val="single" w:sz="4" w:space="0" w:color="auto"/>
            </w:tcBorders>
            <w:shd w:val="clear" w:color="auto" w:fill="auto"/>
            <w:vAlign w:val="bottom"/>
            <w:hideMark/>
          </w:tcPr>
          <w:p w14:paraId="3E79E7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4725A24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5975BC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w:t>
            </w:r>
          </w:p>
        </w:tc>
        <w:tc>
          <w:tcPr>
            <w:tcW w:w="2917" w:type="pct"/>
            <w:gridSpan w:val="23"/>
            <w:tcBorders>
              <w:top w:val="nil"/>
              <w:left w:val="nil"/>
              <w:bottom w:val="single" w:sz="4" w:space="0" w:color="auto"/>
              <w:right w:val="single" w:sz="4" w:space="0" w:color="auto"/>
            </w:tcBorders>
            <w:shd w:val="clear" w:color="auto" w:fill="auto"/>
            <w:hideMark/>
          </w:tcPr>
          <w:p w14:paraId="7AA7D94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E37EE9">
              <w:rPr>
                <w:rFonts w:ascii="Times New Roman" w:eastAsia="Times New Roman" w:hAnsi="Times New Roman" w:cs="Times New Roman"/>
                <w:bCs/>
                <w:sz w:val="16"/>
                <w:szCs w:val="16"/>
                <w:lang w:eastAsia="ru-RU"/>
              </w:rPr>
              <w:t>власти  муниципального</w:t>
            </w:r>
            <w:proofErr w:type="gramEnd"/>
            <w:r w:rsidRPr="00E37EE9">
              <w:rPr>
                <w:rFonts w:ascii="Times New Roman" w:eastAsia="Times New Roman" w:hAnsi="Times New Roman" w:cs="Times New Roman"/>
                <w:bCs/>
                <w:sz w:val="16"/>
                <w:szCs w:val="16"/>
                <w:lang w:eastAsia="ru-RU"/>
              </w:rPr>
              <w:t xml:space="preserve">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14481ED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DD2E21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0E3930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42F8214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42273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74,995</w:t>
            </w:r>
          </w:p>
        </w:tc>
        <w:tc>
          <w:tcPr>
            <w:tcW w:w="331" w:type="pct"/>
            <w:gridSpan w:val="7"/>
            <w:tcBorders>
              <w:top w:val="nil"/>
              <w:left w:val="nil"/>
              <w:bottom w:val="single" w:sz="4" w:space="0" w:color="auto"/>
              <w:right w:val="single" w:sz="4" w:space="0" w:color="auto"/>
            </w:tcBorders>
            <w:shd w:val="clear" w:color="auto" w:fill="auto"/>
            <w:vAlign w:val="bottom"/>
            <w:hideMark/>
          </w:tcPr>
          <w:p w14:paraId="78B49D0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3F91EF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6365B92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9D043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2917" w:type="pct"/>
            <w:gridSpan w:val="23"/>
            <w:tcBorders>
              <w:top w:val="nil"/>
              <w:left w:val="nil"/>
              <w:bottom w:val="single" w:sz="4" w:space="0" w:color="auto"/>
              <w:right w:val="single" w:sz="4" w:space="0" w:color="auto"/>
            </w:tcBorders>
            <w:shd w:val="clear" w:color="auto" w:fill="auto"/>
            <w:hideMark/>
          </w:tcPr>
          <w:p w14:paraId="15AC3D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0BAF03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4232F0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64D130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48467CE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53335C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1" w:type="pct"/>
            <w:gridSpan w:val="7"/>
            <w:tcBorders>
              <w:top w:val="nil"/>
              <w:left w:val="nil"/>
              <w:bottom w:val="single" w:sz="4" w:space="0" w:color="auto"/>
              <w:right w:val="single" w:sz="4" w:space="0" w:color="auto"/>
            </w:tcBorders>
            <w:shd w:val="clear" w:color="auto" w:fill="auto"/>
            <w:vAlign w:val="bottom"/>
            <w:hideMark/>
          </w:tcPr>
          <w:p w14:paraId="747165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3D3CDF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B1A426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07C845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w:t>
            </w:r>
          </w:p>
        </w:tc>
        <w:tc>
          <w:tcPr>
            <w:tcW w:w="2917" w:type="pct"/>
            <w:gridSpan w:val="23"/>
            <w:tcBorders>
              <w:top w:val="nil"/>
              <w:left w:val="nil"/>
              <w:bottom w:val="single" w:sz="4" w:space="0" w:color="auto"/>
              <w:right w:val="single" w:sz="4" w:space="0" w:color="auto"/>
            </w:tcBorders>
            <w:shd w:val="clear" w:color="auto" w:fill="auto"/>
            <w:hideMark/>
          </w:tcPr>
          <w:p w14:paraId="53ED53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52B1A5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424B3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77" w:type="pct"/>
            <w:gridSpan w:val="5"/>
            <w:tcBorders>
              <w:top w:val="nil"/>
              <w:left w:val="nil"/>
              <w:bottom w:val="single" w:sz="4" w:space="0" w:color="auto"/>
              <w:right w:val="single" w:sz="4" w:space="0" w:color="auto"/>
            </w:tcBorders>
            <w:shd w:val="clear" w:color="auto" w:fill="auto"/>
            <w:vAlign w:val="bottom"/>
            <w:hideMark/>
          </w:tcPr>
          <w:p w14:paraId="0F0ABC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9E916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6E00AC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1" w:type="pct"/>
            <w:gridSpan w:val="7"/>
            <w:tcBorders>
              <w:top w:val="nil"/>
              <w:left w:val="nil"/>
              <w:bottom w:val="single" w:sz="4" w:space="0" w:color="auto"/>
              <w:right w:val="single" w:sz="4" w:space="0" w:color="auto"/>
            </w:tcBorders>
            <w:shd w:val="clear" w:color="auto" w:fill="auto"/>
            <w:vAlign w:val="bottom"/>
            <w:hideMark/>
          </w:tcPr>
          <w:p w14:paraId="2AD422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74989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43C083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972757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w:t>
            </w:r>
          </w:p>
        </w:tc>
        <w:tc>
          <w:tcPr>
            <w:tcW w:w="2917" w:type="pct"/>
            <w:gridSpan w:val="23"/>
            <w:tcBorders>
              <w:top w:val="nil"/>
              <w:left w:val="nil"/>
              <w:bottom w:val="single" w:sz="4" w:space="0" w:color="auto"/>
              <w:right w:val="single" w:sz="4" w:space="0" w:color="auto"/>
            </w:tcBorders>
            <w:shd w:val="clear" w:color="auto" w:fill="auto"/>
            <w:hideMark/>
          </w:tcPr>
          <w:p w14:paraId="4710F60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gridSpan w:val="3"/>
            <w:tcBorders>
              <w:top w:val="nil"/>
              <w:left w:val="nil"/>
              <w:bottom w:val="single" w:sz="4" w:space="0" w:color="auto"/>
              <w:right w:val="single" w:sz="4" w:space="0" w:color="auto"/>
            </w:tcBorders>
            <w:shd w:val="clear" w:color="auto" w:fill="auto"/>
            <w:vAlign w:val="bottom"/>
            <w:hideMark/>
          </w:tcPr>
          <w:p w14:paraId="70BA387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31403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21E06EF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3A0D8C2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4C6F4F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1084,332</w:t>
            </w:r>
          </w:p>
        </w:tc>
        <w:tc>
          <w:tcPr>
            <w:tcW w:w="331" w:type="pct"/>
            <w:gridSpan w:val="7"/>
            <w:tcBorders>
              <w:top w:val="nil"/>
              <w:left w:val="nil"/>
              <w:bottom w:val="single" w:sz="4" w:space="0" w:color="auto"/>
              <w:right w:val="single" w:sz="4" w:space="0" w:color="auto"/>
            </w:tcBorders>
            <w:shd w:val="clear" w:color="auto" w:fill="auto"/>
            <w:vAlign w:val="bottom"/>
            <w:hideMark/>
          </w:tcPr>
          <w:p w14:paraId="4FB042B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37FBDC3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1009,337</w:t>
            </w:r>
          </w:p>
        </w:tc>
      </w:tr>
      <w:tr w:rsidR="00E37EE9" w:rsidRPr="00E37EE9" w14:paraId="4C66B55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E14F95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w:t>
            </w:r>
          </w:p>
        </w:tc>
        <w:tc>
          <w:tcPr>
            <w:tcW w:w="2917" w:type="pct"/>
            <w:gridSpan w:val="23"/>
            <w:tcBorders>
              <w:top w:val="nil"/>
              <w:left w:val="nil"/>
              <w:bottom w:val="single" w:sz="4" w:space="0" w:color="auto"/>
              <w:right w:val="single" w:sz="4" w:space="0" w:color="auto"/>
            </w:tcBorders>
            <w:shd w:val="clear" w:color="auto" w:fill="auto"/>
            <w:hideMark/>
          </w:tcPr>
          <w:p w14:paraId="25ADFE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1F01DAA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52E8D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060721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5AAC50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FA726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1" w:type="pct"/>
            <w:gridSpan w:val="7"/>
            <w:tcBorders>
              <w:top w:val="nil"/>
              <w:left w:val="nil"/>
              <w:bottom w:val="single" w:sz="4" w:space="0" w:color="auto"/>
              <w:right w:val="single" w:sz="4" w:space="0" w:color="auto"/>
            </w:tcBorders>
            <w:shd w:val="clear" w:color="auto" w:fill="auto"/>
            <w:vAlign w:val="bottom"/>
            <w:hideMark/>
          </w:tcPr>
          <w:p w14:paraId="6A6D51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7EDF02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2C0C8AE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47546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w:t>
            </w:r>
          </w:p>
        </w:tc>
        <w:tc>
          <w:tcPr>
            <w:tcW w:w="2917" w:type="pct"/>
            <w:gridSpan w:val="23"/>
            <w:tcBorders>
              <w:top w:val="nil"/>
              <w:left w:val="nil"/>
              <w:bottom w:val="single" w:sz="4" w:space="0" w:color="auto"/>
              <w:right w:val="single" w:sz="4" w:space="0" w:color="auto"/>
            </w:tcBorders>
            <w:shd w:val="clear" w:color="auto" w:fill="auto"/>
            <w:hideMark/>
          </w:tcPr>
          <w:p w14:paraId="1A7E85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02C911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6A3E9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0938EF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84FE17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B898A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1" w:type="pct"/>
            <w:gridSpan w:val="7"/>
            <w:tcBorders>
              <w:top w:val="nil"/>
              <w:left w:val="nil"/>
              <w:bottom w:val="single" w:sz="4" w:space="0" w:color="auto"/>
              <w:right w:val="single" w:sz="4" w:space="0" w:color="auto"/>
            </w:tcBorders>
            <w:shd w:val="clear" w:color="auto" w:fill="auto"/>
            <w:vAlign w:val="bottom"/>
            <w:hideMark/>
          </w:tcPr>
          <w:p w14:paraId="469B6B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5370DE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255BDF9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838DD4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2917" w:type="pct"/>
            <w:gridSpan w:val="23"/>
            <w:tcBorders>
              <w:top w:val="nil"/>
              <w:left w:val="nil"/>
              <w:bottom w:val="single" w:sz="4" w:space="0" w:color="auto"/>
              <w:right w:val="single" w:sz="4" w:space="0" w:color="auto"/>
            </w:tcBorders>
            <w:shd w:val="clear" w:color="auto" w:fill="auto"/>
            <w:hideMark/>
          </w:tcPr>
          <w:p w14:paraId="388F1E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658E354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B9DBE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0D9A78F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4"/>
            <w:tcBorders>
              <w:top w:val="nil"/>
              <w:left w:val="nil"/>
              <w:bottom w:val="single" w:sz="4" w:space="0" w:color="auto"/>
              <w:right w:val="single" w:sz="4" w:space="0" w:color="auto"/>
            </w:tcBorders>
            <w:shd w:val="clear" w:color="auto" w:fill="auto"/>
            <w:vAlign w:val="bottom"/>
            <w:hideMark/>
          </w:tcPr>
          <w:p w14:paraId="7A1EC8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9EFBF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1" w:type="pct"/>
            <w:gridSpan w:val="7"/>
            <w:tcBorders>
              <w:top w:val="nil"/>
              <w:left w:val="nil"/>
              <w:bottom w:val="single" w:sz="4" w:space="0" w:color="auto"/>
              <w:right w:val="single" w:sz="4" w:space="0" w:color="auto"/>
            </w:tcBorders>
            <w:shd w:val="clear" w:color="auto" w:fill="auto"/>
            <w:vAlign w:val="bottom"/>
            <w:hideMark/>
          </w:tcPr>
          <w:p w14:paraId="4D8315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38E431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2EEAF31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09C4C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w:t>
            </w:r>
          </w:p>
        </w:tc>
        <w:tc>
          <w:tcPr>
            <w:tcW w:w="2917" w:type="pct"/>
            <w:gridSpan w:val="23"/>
            <w:tcBorders>
              <w:top w:val="nil"/>
              <w:left w:val="nil"/>
              <w:bottom w:val="single" w:sz="4" w:space="0" w:color="auto"/>
              <w:right w:val="single" w:sz="4" w:space="0" w:color="auto"/>
            </w:tcBorders>
            <w:shd w:val="clear" w:color="auto" w:fill="auto"/>
            <w:hideMark/>
          </w:tcPr>
          <w:p w14:paraId="174155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407266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FCB97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407D09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4"/>
            <w:tcBorders>
              <w:top w:val="nil"/>
              <w:left w:val="nil"/>
              <w:bottom w:val="single" w:sz="4" w:space="0" w:color="auto"/>
              <w:right w:val="single" w:sz="4" w:space="0" w:color="auto"/>
            </w:tcBorders>
            <w:shd w:val="clear" w:color="auto" w:fill="auto"/>
            <w:vAlign w:val="bottom"/>
            <w:hideMark/>
          </w:tcPr>
          <w:p w14:paraId="17DB1E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4C263A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1" w:type="pct"/>
            <w:gridSpan w:val="7"/>
            <w:tcBorders>
              <w:top w:val="nil"/>
              <w:left w:val="nil"/>
              <w:bottom w:val="single" w:sz="4" w:space="0" w:color="auto"/>
              <w:right w:val="single" w:sz="4" w:space="0" w:color="auto"/>
            </w:tcBorders>
            <w:shd w:val="clear" w:color="auto" w:fill="auto"/>
            <w:vAlign w:val="bottom"/>
            <w:hideMark/>
          </w:tcPr>
          <w:p w14:paraId="719D3CB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383045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4138A98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67CCAD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2917" w:type="pct"/>
            <w:gridSpan w:val="23"/>
            <w:tcBorders>
              <w:top w:val="nil"/>
              <w:left w:val="nil"/>
              <w:bottom w:val="single" w:sz="4" w:space="0" w:color="auto"/>
              <w:right w:val="single" w:sz="4" w:space="0" w:color="auto"/>
            </w:tcBorders>
            <w:shd w:val="clear" w:color="auto" w:fill="auto"/>
            <w:hideMark/>
          </w:tcPr>
          <w:p w14:paraId="7C7F76B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40FB5D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64DF2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7752AB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4"/>
            <w:tcBorders>
              <w:top w:val="nil"/>
              <w:left w:val="nil"/>
              <w:bottom w:val="single" w:sz="4" w:space="0" w:color="auto"/>
              <w:right w:val="single" w:sz="4" w:space="0" w:color="auto"/>
            </w:tcBorders>
            <w:shd w:val="clear" w:color="auto" w:fill="auto"/>
            <w:vAlign w:val="bottom"/>
            <w:hideMark/>
          </w:tcPr>
          <w:p w14:paraId="399121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0FC9BA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1" w:type="pct"/>
            <w:gridSpan w:val="7"/>
            <w:tcBorders>
              <w:top w:val="nil"/>
              <w:left w:val="nil"/>
              <w:bottom w:val="single" w:sz="4" w:space="0" w:color="auto"/>
              <w:right w:val="single" w:sz="4" w:space="0" w:color="auto"/>
            </w:tcBorders>
            <w:shd w:val="clear" w:color="auto" w:fill="auto"/>
            <w:vAlign w:val="bottom"/>
            <w:hideMark/>
          </w:tcPr>
          <w:p w14:paraId="491670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299" w:type="pct"/>
            <w:tcBorders>
              <w:top w:val="nil"/>
              <w:left w:val="nil"/>
              <w:bottom w:val="single" w:sz="4" w:space="0" w:color="auto"/>
              <w:right w:val="single" w:sz="4" w:space="0" w:color="auto"/>
            </w:tcBorders>
            <w:shd w:val="clear" w:color="auto" w:fill="auto"/>
            <w:vAlign w:val="bottom"/>
            <w:hideMark/>
          </w:tcPr>
          <w:p w14:paraId="7CDCE4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764B916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5CC4B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w:t>
            </w:r>
          </w:p>
        </w:tc>
        <w:tc>
          <w:tcPr>
            <w:tcW w:w="2917" w:type="pct"/>
            <w:gridSpan w:val="23"/>
            <w:tcBorders>
              <w:top w:val="nil"/>
              <w:left w:val="nil"/>
              <w:bottom w:val="single" w:sz="4" w:space="0" w:color="auto"/>
              <w:right w:val="single" w:sz="4" w:space="0" w:color="auto"/>
            </w:tcBorders>
            <w:shd w:val="clear" w:color="auto" w:fill="auto"/>
            <w:hideMark/>
          </w:tcPr>
          <w:p w14:paraId="797674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E37EE9">
              <w:rPr>
                <w:rFonts w:ascii="Times New Roman" w:eastAsia="Times New Roman" w:hAnsi="Times New Roman" w:cs="Times New Roman"/>
                <w:sz w:val="16"/>
                <w:szCs w:val="16"/>
                <w:lang w:eastAsia="ru-RU"/>
              </w:rPr>
              <w:t>власти  муниципального</w:t>
            </w:r>
            <w:proofErr w:type="gramEnd"/>
            <w:r w:rsidRPr="00E37EE9">
              <w:rPr>
                <w:rFonts w:ascii="Times New Roman" w:eastAsia="Times New Roman" w:hAnsi="Times New Roman" w:cs="Times New Roman"/>
                <w:sz w:val="16"/>
                <w:szCs w:val="16"/>
                <w:lang w:eastAsia="ru-RU"/>
              </w:rPr>
              <w:t xml:space="preserve">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5071A5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2D7EF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210705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563232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7477F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1" w:type="pct"/>
            <w:gridSpan w:val="7"/>
            <w:tcBorders>
              <w:top w:val="nil"/>
              <w:left w:val="nil"/>
              <w:bottom w:val="single" w:sz="4" w:space="0" w:color="auto"/>
              <w:right w:val="single" w:sz="4" w:space="0" w:color="auto"/>
            </w:tcBorders>
            <w:shd w:val="clear" w:color="auto" w:fill="auto"/>
            <w:vAlign w:val="bottom"/>
            <w:hideMark/>
          </w:tcPr>
          <w:p w14:paraId="3CFCF5F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F75D3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84BB7A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C16EB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w:t>
            </w:r>
          </w:p>
        </w:tc>
        <w:tc>
          <w:tcPr>
            <w:tcW w:w="2917" w:type="pct"/>
            <w:gridSpan w:val="23"/>
            <w:tcBorders>
              <w:top w:val="nil"/>
              <w:left w:val="nil"/>
              <w:bottom w:val="single" w:sz="4" w:space="0" w:color="auto"/>
              <w:right w:val="single" w:sz="4" w:space="0" w:color="auto"/>
            </w:tcBorders>
            <w:shd w:val="clear" w:color="auto" w:fill="auto"/>
            <w:hideMark/>
          </w:tcPr>
          <w:p w14:paraId="265B0C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0DF208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93776B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7FD2BE7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52E105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1D9A74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1" w:type="pct"/>
            <w:gridSpan w:val="7"/>
            <w:tcBorders>
              <w:top w:val="nil"/>
              <w:left w:val="nil"/>
              <w:bottom w:val="single" w:sz="4" w:space="0" w:color="auto"/>
              <w:right w:val="single" w:sz="4" w:space="0" w:color="auto"/>
            </w:tcBorders>
            <w:shd w:val="clear" w:color="auto" w:fill="auto"/>
            <w:vAlign w:val="bottom"/>
            <w:hideMark/>
          </w:tcPr>
          <w:p w14:paraId="497152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B69E3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BB0421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D2095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w:t>
            </w:r>
          </w:p>
        </w:tc>
        <w:tc>
          <w:tcPr>
            <w:tcW w:w="2917" w:type="pct"/>
            <w:gridSpan w:val="23"/>
            <w:tcBorders>
              <w:top w:val="nil"/>
              <w:left w:val="nil"/>
              <w:bottom w:val="single" w:sz="4" w:space="0" w:color="auto"/>
              <w:right w:val="single" w:sz="4" w:space="0" w:color="auto"/>
            </w:tcBorders>
            <w:shd w:val="clear" w:color="auto" w:fill="auto"/>
            <w:hideMark/>
          </w:tcPr>
          <w:p w14:paraId="63BD2F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6BE202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87E6B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77" w:type="pct"/>
            <w:gridSpan w:val="5"/>
            <w:tcBorders>
              <w:top w:val="nil"/>
              <w:left w:val="nil"/>
              <w:bottom w:val="single" w:sz="4" w:space="0" w:color="auto"/>
              <w:right w:val="single" w:sz="4" w:space="0" w:color="auto"/>
            </w:tcBorders>
            <w:shd w:val="clear" w:color="auto" w:fill="auto"/>
            <w:vAlign w:val="bottom"/>
            <w:hideMark/>
          </w:tcPr>
          <w:p w14:paraId="04F119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307B7B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0C35FE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1" w:type="pct"/>
            <w:gridSpan w:val="7"/>
            <w:tcBorders>
              <w:top w:val="nil"/>
              <w:left w:val="nil"/>
              <w:bottom w:val="single" w:sz="4" w:space="0" w:color="auto"/>
              <w:right w:val="single" w:sz="4" w:space="0" w:color="auto"/>
            </w:tcBorders>
            <w:shd w:val="clear" w:color="auto" w:fill="auto"/>
            <w:vAlign w:val="bottom"/>
            <w:hideMark/>
          </w:tcPr>
          <w:p w14:paraId="0E68EA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9FF8C2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830AB5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3E4D76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w:t>
            </w:r>
          </w:p>
        </w:tc>
        <w:tc>
          <w:tcPr>
            <w:tcW w:w="2917" w:type="pct"/>
            <w:gridSpan w:val="23"/>
            <w:tcBorders>
              <w:top w:val="nil"/>
              <w:left w:val="nil"/>
              <w:bottom w:val="single" w:sz="4" w:space="0" w:color="auto"/>
              <w:right w:val="single" w:sz="4" w:space="0" w:color="auto"/>
            </w:tcBorders>
            <w:shd w:val="clear" w:color="auto" w:fill="auto"/>
            <w:hideMark/>
          </w:tcPr>
          <w:p w14:paraId="7D28833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gridSpan w:val="3"/>
            <w:tcBorders>
              <w:top w:val="nil"/>
              <w:left w:val="nil"/>
              <w:bottom w:val="single" w:sz="4" w:space="0" w:color="auto"/>
              <w:right w:val="single" w:sz="4" w:space="0" w:color="auto"/>
            </w:tcBorders>
            <w:shd w:val="clear" w:color="auto" w:fill="auto"/>
            <w:vAlign w:val="bottom"/>
            <w:hideMark/>
          </w:tcPr>
          <w:p w14:paraId="163E343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B66D3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62D1048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07A6940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C893E6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5800,236</w:t>
            </w:r>
          </w:p>
        </w:tc>
        <w:tc>
          <w:tcPr>
            <w:tcW w:w="331" w:type="pct"/>
            <w:gridSpan w:val="7"/>
            <w:tcBorders>
              <w:top w:val="nil"/>
              <w:left w:val="nil"/>
              <w:bottom w:val="single" w:sz="4" w:space="0" w:color="auto"/>
              <w:right w:val="single" w:sz="4" w:space="0" w:color="auto"/>
            </w:tcBorders>
            <w:shd w:val="clear" w:color="auto" w:fill="auto"/>
            <w:vAlign w:val="bottom"/>
            <w:hideMark/>
          </w:tcPr>
          <w:p w14:paraId="582C1D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5146,517</w:t>
            </w:r>
          </w:p>
        </w:tc>
        <w:tc>
          <w:tcPr>
            <w:tcW w:w="299" w:type="pct"/>
            <w:tcBorders>
              <w:top w:val="nil"/>
              <w:left w:val="nil"/>
              <w:bottom w:val="single" w:sz="4" w:space="0" w:color="auto"/>
              <w:right w:val="single" w:sz="4" w:space="0" w:color="auto"/>
            </w:tcBorders>
            <w:shd w:val="clear" w:color="auto" w:fill="auto"/>
            <w:vAlign w:val="bottom"/>
            <w:hideMark/>
          </w:tcPr>
          <w:p w14:paraId="2F79A16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5196,557</w:t>
            </w:r>
          </w:p>
        </w:tc>
      </w:tr>
      <w:tr w:rsidR="00E37EE9" w:rsidRPr="00E37EE9" w14:paraId="79A024C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E298B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w:t>
            </w:r>
          </w:p>
        </w:tc>
        <w:tc>
          <w:tcPr>
            <w:tcW w:w="2917" w:type="pct"/>
            <w:gridSpan w:val="23"/>
            <w:tcBorders>
              <w:top w:val="nil"/>
              <w:left w:val="nil"/>
              <w:bottom w:val="single" w:sz="4" w:space="0" w:color="auto"/>
              <w:right w:val="single" w:sz="4" w:space="0" w:color="auto"/>
            </w:tcBorders>
            <w:shd w:val="clear" w:color="auto" w:fill="auto"/>
            <w:hideMark/>
          </w:tcPr>
          <w:p w14:paraId="0AEC0D8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1CD0AD3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C93074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7F8A196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65 100 80610</w:t>
            </w:r>
          </w:p>
        </w:tc>
        <w:tc>
          <w:tcPr>
            <w:tcW w:w="189" w:type="pct"/>
            <w:gridSpan w:val="4"/>
            <w:tcBorders>
              <w:top w:val="nil"/>
              <w:left w:val="nil"/>
              <w:bottom w:val="single" w:sz="4" w:space="0" w:color="auto"/>
              <w:right w:val="single" w:sz="4" w:space="0" w:color="auto"/>
            </w:tcBorders>
            <w:shd w:val="clear" w:color="auto" w:fill="auto"/>
            <w:vAlign w:val="bottom"/>
            <w:hideMark/>
          </w:tcPr>
          <w:p w14:paraId="6FFCBD7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DFD314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2306,779</w:t>
            </w:r>
          </w:p>
        </w:tc>
        <w:tc>
          <w:tcPr>
            <w:tcW w:w="331" w:type="pct"/>
            <w:gridSpan w:val="7"/>
            <w:tcBorders>
              <w:top w:val="nil"/>
              <w:left w:val="nil"/>
              <w:bottom w:val="single" w:sz="4" w:space="0" w:color="auto"/>
              <w:right w:val="single" w:sz="4" w:space="0" w:color="auto"/>
            </w:tcBorders>
            <w:shd w:val="clear" w:color="auto" w:fill="auto"/>
            <w:vAlign w:val="bottom"/>
            <w:hideMark/>
          </w:tcPr>
          <w:p w14:paraId="05577F4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2562,779</w:t>
            </w:r>
          </w:p>
        </w:tc>
        <w:tc>
          <w:tcPr>
            <w:tcW w:w="299" w:type="pct"/>
            <w:tcBorders>
              <w:top w:val="nil"/>
              <w:left w:val="nil"/>
              <w:bottom w:val="single" w:sz="4" w:space="0" w:color="auto"/>
              <w:right w:val="single" w:sz="4" w:space="0" w:color="auto"/>
            </w:tcBorders>
            <w:shd w:val="clear" w:color="auto" w:fill="auto"/>
            <w:vAlign w:val="bottom"/>
            <w:hideMark/>
          </w:tcPr>
          <w:p w14:paraId="08BA998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2562,779</w:t>
            </w:r>
          </w:p>
        </w:tc>
      </w:tr>
      <w:tr w:rsidR="00E37EE9" w:rsidRPr="00E37EE9" w14:paraId="31E11221" w14:textId="77777777" w:rsidTr="00E37EE9">
        <w:trPr>
          <w:trHeight w:val="121"/>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FB0FA7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w:t>
            </w:r>
          </w:p>
        </w:tc>
        <w:tc>
          <w:tcPr>
            <w:tcW w:w="2917" w:type="pct"/>
            <w:gridSpan w:val="23"/>
            <w:tcBorders>
              <w:top w:val="nil"/>
              <w:left w:val="nil"/>
              <w:bottom w:val="single" w:sz="4" w:space="0" w:color="auto"/>
              <w:right w:val="single" w:sz="4" w:space="0" w:color="auto"/>
            </w:tcBorders>
            <w:shd w:val="clear" w:color="auto" w:fill="auto"/>
            <w:hideMark/>
          </w:tcPr>
          <w:p w14:paraId="13852B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76E874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ECFA2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0E9FA9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189" w:type="pct"/>
            <w:gridSpan w:val="4"/>
            <w:tcBorders>
              <w:top w:val="nil"/>
              <w:left w:val="nil"/>
              <w:bottom w:val="single" w:sz="4" w:space="0" w:color="auto"/>
              <w:right w:val="single" w:sz="4" w:space="0" w:color="auto"/>
            </w:tcBorders>
            <w:shd w:val="clear" w:color="auto" w:fill="auto"/>
            <w:vAlign w:val="bottom"/>
            <w:hideMark/>
          </w:tcPr>
          <w:p w14:paraId="1E44BB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4DDE23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1" w:type="pct"/>
            <w:gridSpan w:val="7"/>
            <w:tcBorders>
              <w:top w:val="nil"/>
              <w:left w:val="nil"/>
              <w:bottom w:val="single" w:sz="4" w:space="0" w:color="auto"/>
              <w:right w:val="single" w:sz="4" w:space="0" w:color="auto"/>
            </w:tcBorders>
            <w:shd w:val="clear" w:color="auto" w:fill="auto"/>
            <w:vAlign w:val="bottom"/>
            <w:hideMark/>
          </w:tcPr>
          <w:p w14:paraId="5DF9E32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299" w:type="pct"/>
            <w:tcBorders>
              <w:top w:val="nil"/>
              <w:left w:val="nil"/>
              <w:bottom w:val="single" w:sz="4" w:space="0" w:color="auto"/>
              <w:right w:val="single" w:sz="4" w:space="0" w:color="auto"/>
            </w:tcBorders>
            <w:shd w:val="clear" w:color="auto" w:fill="auto"/>
            <w:vAlign w:val="bottom"/>
            <w:hideMark/>
          </w:tcPr>
          <w:p w14:paraId="568B1C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7321275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2813CA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w:t>
            </w:r>
          </w:p>
        </w:tc>
        <w:tc>
          <w:tcPr>
            <w:tcW w:w="2917" w:type="pct"/>
            <w:gridSpan w:val="23"/>
            <w:tcBorders>
              <w:top w:val="nil"/>
              <w:left w:val="nil"/>
              <w:bottom w:val="single" w:sz="4" w:space="0" w:color="auto"/>
              <w:right w:val="single" w:sz="4" w:space="0" w:color="auto"/>
            </w:tcBorders>
            <w:shd w:val="clear" w:color="auto" w:fill="auto"/>
            <w:hideMark/>
          </w:tcPr>
          <w:p w14:paraId="5300A32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5A7F79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75444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26D900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189" w:type="pct"/>
            <w:gridSpan w:val="4"/>
            <w:tcBorders>
              <w:top w:val="nil"/>
              <w:left w:val="nil"/>
              <w:bottom w:val="single" w:sz="4" w:space="0" w:color="auto"/>
              <w:right w:val="single" w:sz="4" w:space="0" w:color="auto"/>
            </w:tcBorders>
            <w:shd w:val="clear" w:color="auto" w:fill="auto"/>
            <w:vAlign w:val="bottom"/>
            <w:hideMark/>
          </w:tcPr>
          <w:p w14:paraId="6E0049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1C1876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1" w:type="pct"/>
            <w:gridSpan w:val="7"/>
            <w:tcBorders>
              <w:top w:val="nil"/>
              <w:left w:val="nil"/>
              <w:bottom w:val="single" w:sz="4" w:space="0" w:color="auto"/>
              <w:right w:val="single" w:sz="4" w:space="0" w:color="auto"/>
            </w:tcBorders>
            <w:shd w:val="clear" w:color="auto" w:fill="auto"/>
            <w:vAlign w:val="bottom"/>
            <w:hideMark/>
          </w:tcPr>
          <w:p w14:paraId="7175AD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299" w:type="pct"/>
            <w:tcBorders>
              <w:top w:val="nil"/>
              <w:left w:val="nil"/>
              <w:bottom w:val="single" w:sz="4" w:space="0" w:color="auto"/>
              <w:right w:val="single" w:sz="4" w:space="0" w:color="auto"/>
            </w:tcBorders>
            <w:shd w:val="clear" w:color="auto" w:fill="auto"/>
            <w:vAlign w:val="bottom"/>
            <w:hideMark/>
          </w:tcPr>
          <w:p w14:paraId="4A95E2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7B5DBF7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9EF38E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w:t>
            </w:r>
          </w:p>
        </w:tc>
        <w:tc>
          <w:tcPr>
            <w:tcW w:w="2917" w:type="pct"/>
            <w:gridSpan w:val="23"/>
            <w:tcBorders>
              <w:top w:val="nil"/>
              <w:left w:val="nil"/>
              <w:bottom w:val="single" w:sz="4" w:space="0" w:color="auto"/>
              <w:right w:val="single" w:sz="4" w:space="0" w:color="auto"/>
            </w:tcBorders>
            <w:shd w:val="clear" w:color="auto" w:fill="auto"/>
            <w:hideMark/>
          </w:tcPr>
          <w:p w14:paraId="4967D3E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2F3956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5AA0A9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27649A6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65 100 80620</w:t>
            </w:r>
          </w:p>
        </w:tc>
        <w:tc>
          <w:tcPr>
            <w:tcW w:w="189" w:type="pct"/>
            <w:gridSpan w:val="4"/>
            <w:tcBorders>
              <w:top w:val="nil"/>
              <w:left w:val="nil"/>
              <w:bottom w:val="single" w:sz="4" w:space="0" w:color="auto"/>
              <w:right w:val="single" w:sz="4" w:space="0" w:color="auto"/>
            </w:tcBorders>
            <w:shd w:val="clear" w:color="auto" w:fill="auto"/>
            <w:vAlign w:val="bottom"/>
            <w:hideMark/>
          </w:tcPr>
          <w:p w14:paraId="5983EB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4E42EC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116,011</w:t>
            </w:r>
          </w:p>
        </w:tc>
        <w:tc>
          <w:tcPr>
            <w:tcW w:w="331" w:type="pct"/>
            <w:gridSpan w:val="7"/>
            <w:tcBorders>
              <w:top w:val="nil"/>
              <w:left w:val="nil"/>
              <w:bottom w:val="single" w:sz="4" w:space="0" w:color="auto"/>
              <w:right w:val="single" w:sz="4" w:space="0" w:color="auto"/>
            </w:tcBorders>
            <w:shd w:val="clear" w:color="auto" w:fill="auto"/>
            <w:vAlign w:val="bottom"/>
            <w:hideMark/>
          </w:tcPr>
          <w:p w14:paraId="30E30A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1155B5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01E024C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688290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w:t>
            </w:r>
          </w:p>
        </w:tc>
        <w:tc>
          <w:tcPr>
            <w:tcW w:w="2917" w:type="pct"/>
            <w:gridSpan w:val="23"/>
            <w:tcBorders>
              <w:top w:val="nil"/>
              <w:left w:val="nil"/>
              <w:bottom w:val="single" w:sz="4" w:space="0" w:color="auto"/>
              <w:right w:val="single" w:sz="4" w:space="0" w:color="auto"/>
            </w:tcBorders>
            <w:shd w:val="clear" w:color="auto" w:fill="auto"/>
            <w:hideMark/>
          </w:tcPr>
          <w:p w14:paraId="409ACC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w:t>
            </w:r>
          </w:p>
        </w:tc>
        <w:tc>
          <w:tcPr>
            <w:tcW w:w="189" w:type="pct"/>
            <w:gridSpan w:val="3"/>
            <w:tcBorders>
              <w:top w:val="nil"/>
              <w:left w:val="nil"/>
              <w:bottom w:val="single" w:sz="4" w:space="0" w:color="auto"/>
              <w:right w:val="single" w:sz="4" w:space="0" w:color="auto"/>
            </w:tcBorders>
            <w:shd w:val="clear" w:color="auto" w:fill="auto"/>
            <w:vAlign w:val="bottom"/>
            <w:hideMark/>
          </w:tcPr>
          <w:p w14:paraId="0DB2BD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D23DCA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03D4089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4"/>
            <w:tcBorders>
              <w:top w:val="nil"/>
              <w:left w:val="nil"/>
              <w:bottom w:val="single" w:sz="4" w:space="0" w:color="auto"/>
              <w:right w:val="single" w:sz="4" w:space="0" w:color="auto"/>
            </w:tcBorders>
            <w:shd w:val="clear" w:color="auto" w:fill="auto"/>
            <w:vAlign w:val="bottom"/>
            <w:hideMark/>
          </w:tcPr>
          <w:p w14:paraId="78599B1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500</w:t>
            </w:r>
          </w:p>
        </w:tc>
        <w:tc>
          <w:tcPr>
            <w:tcW w:w="330" w:type="pct"/>
            <w:gridSpan w:val="8"/>
            <w:tcBorders>
              <w:top w:val="nil"/>
              <w:left w:val="nil"/>
              <w:bottom w:val="single" w:sz="4" w:space="0" w:color="auto"/>
              <w:right w:val="single" w:sz="4" w:space="0" w:color="auto"/>
            </w:tcBorders>
            <w:shd w:val="clear" w:color="auto" w:fill="auto"/>
            <w:vAlign w:val="bottom"/>
            <w:hideMark/>
          </w:tcPr>
          <w:p w14:paraId="209F70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1" w:type="pct"/>
            <w:gridSpan w:val="7"/>
            <w:tcBorders>
              <w:top w:val="nil"/>
              <w:left w:val="nil"/>
              <w:bottom w:val="single" w:sz="4" w:space="0" w:color="auto"/>
              <w:right w:val="single" w:sz="4" w:space="0" w:color="auto"/>
            </w:tcBorders>
            <w:shd w:val="clear" w:color="auto" w:fill="auto"/>
            <w:vAlign w:val="bottom"/>
            <w:hideMark/>
          </w:tcPr>
          <w:p w14:paraId="1FB9880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BA55C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0F02C4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EF06D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w:t>
            </w:r>
          </w:p>
        </w:tc>
        <w:tc>
          <w:tcPr>
            <w:tcW w:w="2917" w:type="pct"/>
            <w:gridSpan w:val="23"/>
            <w:tcBorders>
              <w:top w:val="nil"/>
              <w:left w:val="nil"/>
              <w:bottom w:val="single" w:sz="4" w:space="0" w:color="auto"/>
              <w:right w:val="single" w:sz="4" w:space="0" w:color="auto"/>
            </w:tcBorders>
            <w:shd w:val="clear" w:color="auto" w:fill="auto"/>
            <w:hideMark/>
          </w:tcPr>
          <w:p w14:paraId="38A35E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межбюджетные трансферты</w:t>
            </w:r>
          </w:p>
        </w:tc>
        <w:tc>
          <w:tcPr>
            <w:tcW w:w="189" w:type="pct"/>
            <w:gridSpan w:val="3"/>
            <w:tcBorders>
              <w:top w:val="nil"/>
              <w:left w:val="nil"/>
              <w:bottom w:val="single" w:sz="4" w:space="0" w:color="auto"/>
              <w:right w:val="single" w:sz="4" w:space="0" w:color="auto"/>
            </w:tcBorders>
            <w:shd w:val="clear" w:color="auto" w:fill="auto"/>
            <w:vAlign w:val="bottom"/>
            <w:hideMark/>
          </w:tcPr>
          <w:p w14:paraId="6E7C55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2EFA9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2F48B9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4"/>
            <w:tcBorders>
              <w:top w:val="nil"/>
              <w:left w:val="nil"/>
              <w:bottom w:val="single" w:sz="4" w:space="0" w:color="auto"/>
              <w:right w:val="single" w:sz="4" w:space="0" w:color="auto"/>
            </w:tcBorders>
            <w:shd w:val="clear" w:color="auto" w:fill="auto"/>
            <w:vAlign w:val="bottom"/>
            <w:hideMark/>
          </w:tcPr>
          <w:p w14:paraId="13FC7D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330" w:type="pct"/>
            <w:gridSpan w:val="8"/>
            <w:tcBorders>
              <w:top w:val="nil"/>
              <w:left w:val="nil"/>
              <w:bottom w:val="single" w:sz="4" w:space="0" w:color="auto"/>
              <w:right w:val="single" w:sz="4" w:space="0" w:color="auto"/>
            </w:tcBorders>
            <w:shd w:val="clear" w:color="auto" w:fill="auto"/>
            <w:vAlign w:val="bottom"/>
            <w:hideMark/>
          </w:tcPr>
          <w:p w14:paraId="5860D7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1" w:type="pct"/>
            <w:gridSpan w:val="7"/>
            <w:tcBorders>
              <w:top w:val="nil"/>
              <w:left w:val="nil"/>
              <w:bottom w:val="single" w:sz="4" w:space="0" w:color="auto"/>
              <w:right w:val="single" w:sz="4" w:space="0" w:color="auto"/>
            </w:tcBorders>
            <w:shd w:val="clear" w:color="auto" w:fill="auto"/>
            <w:vAlign w:val="bottom"/>
            <w:hideMark/>
          </w:tcPr>
          <w:p w14:paraId="16290D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3FFBFB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97D730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8E021E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28</w:t>
            </w:r>
          </w:p>
        </w:tc>
        <w:tc>
          <w:tcPr>
            <w:tcW w:w="2917" w:type="pct"/>
            <w:gridSpan w:val="23"/>
            <w:tcBorders>
              <w:top w:val="nil"/>
              <w:left w:val="nil"/>
              <w:bottom w:val="single" w:sz="4" w:space="0" w:color="auto"/>
              <w:right w:val="single" w:sz="4" w:space="0" w:color="auto"/>
            </w:tcBorders>
            <w:shd w:val="clear" w:color="auto" w:fill="auto"/>
            <w:hideMark/>
          </w:tcPr>
          <w:p w14:paraId="29822B0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189" w:type="pct"/>
            <w:gridSpan w:val="3"/>
            <w:tcBorders>
              <w:top w:val="nil"/>
              <w:left w:val="nil"/>
              <w:bottom w:val="single" w:sz="4" w:space="0" w:color="auto"/>
              <w:right w:val="single" w:sz="4" w:space="0" w:color="auto"/>
            </w:tcBorders>
            <w:shd w:val="clear" w:color="auto" w:fill="auto"/>
            <w:vAlign w:val="bottom"/>
            <w:hideMark/>
          </w:tcPr>
          <w:p w14:paraId="01BAAD8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19ED32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751850B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40DD9ED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123DC5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2100,771</w:t>
            </w:r>
          </w:p>
        </w:tc>
        <w:tc>
          <w:tcPr>
            <w:tcW w:w="331" w:type="pct"/>
            <w:gridSpan w:val="7"/>
            <w:tcBorders>
              <w:top w:val="nil"/>
              <w:left w:val="nil"/>
              <w:bottom w:val="single" w:sz="4" w:space="0" w:color="auto"/>
              <w:right w:val="single" w:sz="4" w:space="0" w:color="auto"/>
            </w:tcBorders>
            <w:shd w:val="clear" w:color="auto" w:fill="auto"/>
            <w:vAlign w:val="bottom"/>
            <w:hideMark/>
          </w:tcPr>
          <w:p w14:paraId="27C9234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2030,183</w:t>
            </w:r>
          </w:p>
        </w:tc>
        <w:tc>
          <w:tcPr>
            <w:tcW w:w="299" w:type="pct"/>
            <w:tcBorders>
              <w:top w:val="nil"/>
              <w:left w:val="nil"/>
              <w:bottom w:val="single" w:sz="4" w:space="0" w:color="auto"/>
              <w:right w:val="single" w:sz="4" w:space="0" w:color="auto"/>
            </w:tcBorders>
            <w:shd w:val="clear" w:color="auto" w:fill="auto"/>
            <w:vAlign w:val="bottom"/>
            <w:hideMark/>
          </w:tcPr>
          <w:p w14:paraId="6A5BA95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2030,183</w:t>
            </w:r>
          </w:p>
        </w:tc>
      </w:tr>
      <w:tr w:rsidR="00E37EE9" w:rsidRPr="00E37EE9" w14:paraId="415DB91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CB2EBB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w:t>
            </w:r>
          </w:p>
        </w:tc>
        <w:tc>
          <w:tcPr>
            <w:tcW w:w="2917" w:type="pct"/>
            <w:gridSpan w:val="23"/>
            <w:tcBorders>
              <w:top w:val="nil"/>
              <w:left w:val="nil"/>
              <w:bottom w:val="single" w:sz="4" w:space="0" w:color="auto"/>
              <w:right w:val="single" w:sz="4" w:space="0" w:color="auto"/>
            </w:tcBorders>
            <w:shd w:val="clear" w:color="auto" w:fill="auto"/>
            <w:hideMark/>
          </w:tcPr>
          <w:p w14:paraId="3709EE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13162D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4E9D7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29F23C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4D0FE2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758017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2097,771</w:t>
            </w:r>
          </w:p>
        </w:tc>
        <w:tc>
          <w:tcPr>
            <w:tcW w:w="331" w:type="pct"/>
            <w:gridSpan w:val="7"/>
            <w:tcBorders>
              <w:top w:val="nil"/>
              <w:left w:val="nil"/>
              <w:bottom w:val="single" w:sz="4" w:space="0" w:color="auto"/>
              <w:right w:val="single" w:sz="4" w:space="0" w:color="auto"/>
            </w:tcBorders>
            <w:shd w:val="clear" w:color="auto" w:fill="auto"/>
            <w:vAlign w:val="bottom"/>
            <w:hideMark/>
          </w:tcPr>
          <w:p w14:paraId="4E0BA47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299" w:type="pct"/>
            <w:tcBorders>
              <w:top w:val="nil"/>
              <w:left w:val="nil"/>
              <w:bottom w:val="single" w:sz="4" w:space="0" w:color="auto"/>
              <w:right w:val="single" w:sz="4" w:space="0" w:color="auto"/>
            </w:tcBorders>
            <w:shd w:val="clear" w:color="auto" w:fill="auto"/>
            <w:vAlign w:val="bottom"/>
            <w:hideMark/>
          </w:tcPr>
          <w:p w14:paraId="2FB156D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0AE496B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391B3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w:t>
            </w:r>
          </w:p>
        </w:tc>
        <w:tc>
          <w:tcPr>
            <w:tcW w:w="2917" w:type="pct"/>
            <w:gridSpan w:val="23"/>
            <w:tcBorders>
              <w:top w:val="nil"/>
              <w:left w:val="nil"/>
              <w:bottom w:val="single" w:sz="4" w:space="0" w:color="auto"/>
              <w:right w:val="single" w:sz="4" w:space="0" w:color="auto"/>
            </w:tcBorders>
            <w:shd w:val="clear" w:color="auto" w:fill="auto"/>
            <w:hideMark/>
          </w:tcPr>
          <w:p w14:paraId="4792507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532667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36943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78615D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4A578F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1C2C1D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2097,771</w:t>
            </w:r>
          </w:p>
        </w:tc>
        <w:tc>
          <w:tcPr>
            <w:tcW w:w="331" w:type="pct"/>
            <w:gridSpan w:val="7"/>
            <w:tcBorders>
              <w:top w:val="nil"/>
              <w:left w:val="nil"/>
              <w:bottom w:val="single" w:sz="4" w:space="0" w:color="auto"/>
              <w:right w:val="single" w:sz="4" w:space="0" w:color="auto"/>
            </w:tcBorders>
            <w:shd w:val="clear" w:color="auto" w:fill="auto"/>
            <w:vAlign w:val="bottom"/>
            <w:hideMark/>
          </w:tcPr>
          <w:p w14:paraId="636FA1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299" w:type="pct"/>
            <w:tcBorders>
              <w:top w:val="nil"/>
              <w:left w:val="nil"/>
              <w:bottom w:val="single" w:sz="4" w:space="0" w:color="auto"/>
              <w:right w:val="single" w:sz="4" w:space="0" w:color="auto"/>
            </w:tcBorders>
            <w:shd w:val="clear" w:color="auto" w:fill="auto"/>
            <w:vAlign w:val="bottom"/>
            <w:hideMark/>
          </w:tcPr>
          <w:p w14:paraId="4CA5AC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1E31C67A" w14:textId="77777777" w:rsidTr="00E37EE9">
        <w:trPr>
          <w:trHeight w:val="124"/>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E769F7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w:t>
            </w:r>
          </w:p>
        </w:tc>
        <w:tc>
          <w:tcPr>
            <w:tcW w:w="2917" w:type="pct"/>
            <w:gridSpan w:val="23"/>
            <w:tcBorders>
              <w:top w:val="nil"/>
              <w:left w:val="nil"/>
              <w:bottom w:val="single" w:sz="4" w:space="0" w:color="auto"/>
              <w:right w:val="single" w:sz="4" w:space="0" w:color="auto"/>
            </w:tcBorders>
            <w:shd w:val="clear" w:color="auto" w:fill="auto"/>
            <w:hideMark/>
          </w:tcPr>
          <w:p w14:paraId="27D00F1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73DFB9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8D0BD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2AF67E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4D4DB7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330" w:type="pct"/>
            <w:gridSpan w:val="8"/>
            <w:tcBorders>
              <w:top w:val="nil"/>
              <w:left w:val="nil"/>
              <w:bottom w:val="single" w:sz="4" w:space="0" w:color="auto"/>
              <w:right w:val="single" w:sz="4" w:space="0" w:color="auto"/>
            </w:tcBorders>
            <w:shd w:val="clear" w:color="auto" w:fill="auto"/>
            <w:vAlign w:val="bottom"/>
            <w:hideMark/>
          </w:tcPr>
          <w:p w14:paraId="39760A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31" w:type="pct"/>
            <w:gridSpan w:val="7"/>
            <w:tcBorders>
              <w:top w:val="nil"/>
              <w:left w:val="nil"/>
              <w:bottom w:val="single" w:sz="4" w:space="0" w:color="auto"/>
              <w:right w:val="single" w:sz="4" w:space="0" w:color="auto"/>
            </w:tcBorders>
            <w:shd w:val="clear" w:color="auto" w:fill="auto"/>
            <w:vAlign w:val="bottom"/>
            <w:hideMark/>
          </w:tcPr>
          <w:p w14:paraId="008866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0BC4F6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3DCDDD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697EED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w:t>
            </w:r>
          </w:p>
        </w:tc>
        <w:tc>
          <w:tcPr>
            <w:tcW w:w="2917" w:type="pct"/>
            <w:gridSpan w:val="23"/>
            <w:tcBorders>
              <w:top w:val="nil"/>
              <w:left w:val="nil"/>
              <w:bottom w:val="single" w:sz="4" w:space="0" w:color="auto"/>
              <w:right w:val="single" w:sz="4" w:space="0" w:color="auto"/>
            </w:tcBorders>
            <w:shd w:val="clear" w:color="auto" w:fill="auto"/>
            <w:hideMark/>
          </w:tcPr>
          <w:p w14:paraId="3DB310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Исполнение судебных актов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197BA5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790C2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477740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4"/>
            <w:tcBorders>
              <w:top w:val="nil"/>
              <w:left w:val="nil"/>
              <w:bottom w:val="single" w:sz="4" w:space="0" w:color="auto"/>
              <w:right w:val="single" w:sz="4" w:space="0" w:color="auto"/>
            </w:tcBorders>
            <w:shd w:val="clear" w:color="auto" w:fill="auto"/>
            <w:vAlign w:val="bottom"/>
            <w:hideMark/>
          </w:tcPr>
          <w:p w14:paraId="44F603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830</w:t>
            </w:r>
          </w:p>
        </w:tc>
        <w:tc>
          <w:tcPr>
            <w:tcW w:w="330" w:type="pct"/>
            <w:gridSpan w:val="8"/>
            <w:tcBorders>
              <w:top w:val="nil"/>
              <w:left w:val="nil"/>
              <w:bottom w:val="single" w:sz="4" w:space="0" w:color="auto"/>
              <w:right w:val="single" w:sz="4" w:space="0" w:color="auto"/>
            </w:tcBorders>
            <w:shd w:val="clear" w:color="auto" w:fill="auto"/>
            <w:vAlign w:val="bottom"/>
            <w:hideMark/>
          </w:tcPr>
          <w:p w14:paraId="2CE3B3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31" w:type="pct"/>
            <w:gridSpan w:val="7"/>
            <w:tcBorders>
              <w:top w:val="nil"/>
              <w:left w:val="nil"/>
              <w:bottom w:val="single" w:sz="4" w:space="0" w:color="auto"/>
              <w:right w:val="single" w:sz="4" w:space="0" w:color="auto"/>
            </w:tcBorders>
            <w:shd w:val="clear" w:color="auto" w:fill="auto"/>
            <w:vAlign w:val="bottom"/>
            <w:hideMark/>
          </w:tcPr>
          <w:p w14:paraId="366188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6CDE5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4104F3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B373E5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33</w:t>
            </w:r>
          </w:p>
        </w:tc>
        <w:tc>
          <w:tcPr>
            <w:tcW w:w="2917" w:type="pct"/>
            <w:gridSpan w:val="23"/>
            <w:tcBorders>
              <w:top w:val="nil"/>
              <w:left w:val="nil"/>
              <w:bottom w:val="single" w:sz="4" w:space="0" w:color="auto"/>
              <w:right w:val="single" w:sz="4" w:space="0" w:color="auto"/>
            </w:tcBorders>
            <w:shd w:val="clear" w:color="auto" w:fill="auto"/>
            <w:hideMark/>
          </w:tcPr>
          <w:p w14:paraId="515EB8F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39EB9CA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EE564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615B8D4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104908C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CE2CEE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601,731</w:t>
            </w:r>
          </w:p>
        </w:tc>
        <w:tc>
          <w:tcPr>
            <w:tcW w:w="331" w:type="pct"/>
            <w:gridSpan w:val="7"/>
            <w:tcBorders>
              <w:top w:val="nil"/>
              <w:left w:val="nil"/>
              <w:bottom w:val="single" w:sz="4" w:space="0" w:color="auto"/>
              <w:right w:val="single" w:sz="4" w:space="0" w:color="auto"/>
            </w:tcBorders>
            <w:shd w:val="clear" w:color="auto" w:fill="auto"/>
            <w:vAlign w:val="bottom"/>
            <w:hideMark/>
          </w:tcPr>
          <w:p w14:paraId="042748A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553,555</w:t>
            </w:r>
          </w:p>
        </w:tc>
        <w:tc>
          <w:tcPr>
            <w:tcW w:w="299" w:type="pct"/>
            <w:tcBorders>
              <w:top w:val="nil"/>
              <w:left w:val="nil"/>
              <w:bottom w:val="single" w:sz="4" w:space="0" w:color="auto"/>
              <w:right w:val="single" w:sz="4" w:space="0" w:color="auto"/>
            </w:tcBorders>
            <w:shd w:val="clear" w:color="auto" w:fill="auto"/>
            <w:vAlign w:val="bottom"/>
            <w:hideMark/>
          </w:tcPr>
          <w:p w14:paraId="721A3FD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603,595</w:t>
            </w:r>
          </w:p>
        </w:tc>
      </w:tr>
      <w:tr w:rsidR="00E37EE9" w:rsidRPr="00E37EE9" w14:paraId="03FC261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0BC7DC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34</w:t>
            </w:r>
          </w:p>
        </w:tc>
        <w:tc>
          <w:tcPr>
            <w:tcW w:w="2917" w:type="pct"/>
            <w:gridSpan w:val="23"/>
            <w:tcBorders>
              <w:top w:val="nil"/>
              <w:left w:val="nil"/>
              <w:bottom w:val="single" w:sz="4" w:space="0" w:color="auto"/>
              <w:right w:val="single" w:sz="4" w:space="0" w:color="auto"/>
            </w:tcBorders>
            <w:shd w:val="clear" w:color="auto" w:fill="auto"/>
            <w:hideMark/>
          </w:tcPr>
          <w:p w14:paraId="4A30F7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5388788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584CF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4324AF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716DE5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20052A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31" w:type="pct"/>
            <w:gridSpan w:val="7"/>
            <w:tcBorders>
              <w:top w:val="nil"/>
              <w:left w:val="nil"/>
              <w:bottom w:val="single" w:sz="4" w:space="0" w:color="auto"/>
              <w:right w:val="single" w:sz="4" w:space="0" w:color="auto"/>
            </w:tcBorders>
            <w:shd w:val="clear" w:color="auto" w:fill="auto"/>
            <w:vAlign w:val="bottom"/>
            <w:hideMark/>
          </w:tcPr>
          <w:p w14:paraId="013C6B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299" w:type="pct"/>
            <w:tcBorders>
              <w:top w:val="nil"/>
              <w:left w:val="nil"/>
              <w:bottom w:val="single" w:sz="4" w:space="0" w:color="auto"/>
              <w:right w:val="single" w:sz="4" w:space="0" w:color="auto"/>
            </w:tcBorders>
            <w:shd w:val="clear" w:color="auto" w:fill="auto"/>
            <w:vAlign w:val="bottom"/>
            <w:hideMark/>
          </w:tcPr>
          <w:p w14:paraId="05ED84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r>
      <w:tr w:rsidR="00E37EE9" w:rsidRPr="00E37EE9" w14:paraId="7AA11B3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B4D8C0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35</w:t>
            </w:r>
          </w:p>
        </w:tc>
        <w:tc>
          <w:tcPr>
            <w:tcW w:w="2917" w:type="pct"/>
            <w:gridSpan w:val="23"/>
            <w:tcBorders>
              <w:top w:val="nil"/>
              <w:left w:val="nil"/>
              <w:bottom w:val="single" w:sz="4" w:space="0" w:color="auto"/>
              <w:right w:val="single" w:sz="4" w:space="0" w:color="auto"/>
            </w:tcBorders>
            <w:shd w:val="clear" w:color="auto" w:fill="auto"/>
            <w:hideMark/>
          </w:tcPr>
          <w:p w14:paraId="690139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6EFDC1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807BE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7C2FD2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519E22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3AAD87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31" w:type="pct"/>
            <w:gridSpan w:val="7"/>
            <w:tcBorders>
              <w:top w:val="nil"/>
              <w:left w:val="nil"/>
              <w:bottom w:val="single" w:sz="4" w:space="0" w:color="auto"/>
              <w:right w:val="single" w:sz="4" w:space="0" w:color="auto"/>
            </w:tcBorders>
            <w:shd w:val="clear" w:color="auto" w:fill="auto"/>
            <w:vAlign w:val="bottom"/>
            <w:hideMark/>
          </w:tcPr>
          <w:p w14:paraId="2E3151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299" w:type="pct"/>
            <w:tcBorders>
              <w:top w:val="nil"/>
              <w:left w:val="nil"/>
              <w:bottom w:val="single" w:sz="4" w:space="0" w:color="auto"/>
              <w:right w:val="single" w:sz="4" w:space="0" w:color="auto"/>
            </w:tcBorders>
            <w:shd w:val="clear" w:color="auto" w:fill="auto"/>
            <w:vAlign w:val="bottom"/>
            <w:hideMark/>
          </w:tcPr>
          <w:p w14:paraId="350E24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r>
      <w:tr w:rsidR="00E37EE9" w:rsidRPr="00E37EE9" w14:paraId="4EFEA02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19F0E0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w:t>
            </w:r>
          </w:p>
        </w:tc>
        <w:tc>
          <w:tcPr>
            <w:tcW w:w="2917" w:type="pct"/>
            <w:gridSpan w:val="23"/>
            <w:tcBorders>
              <w:top w:val="nil"/>
              <w:left w:val="nil"/>
              <w:bottom w:val="single" w:sz="4" w:space="0" w:color="auto"/>
              <w:right w:val="single" w:sz="4" w:space="0" w:color="auto"/>
            </w:tcBorders>
            <w:shd w:val="clear" w:color="auto" w:fill="auto"/>
            <w:hideMark/>
          </w:tcPr>
          <w:p w14:paraId="1DEA5A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29E6A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27596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041B383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2347702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06A6D6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588,868</w:t>
            </w:r>
          </w:p>
        </w:tc>
        <w:tc>
          <w:tcPr>
            <w:tcW w:w="331" w:type="pct"/>
            <w:gridSpan w:val="7"/>
            <w:tcBorders>
              <w:top w:val="nil"/>
              <w:left w:val="nil"/>
              <w:bottom w:val="single" w:sz="4" w:space="0" w:color="auto"/>
              <w:right w:val="single" w:sz="4" w:space="0" w:color="auto"/>
            </w:tcBorders>
            <w:shd w:val="clear" w:color="auto" w:fill="auto"/>
            <w:vAlign w:val="bottom"/>
            <w:hideMark/>
          </w:tcPr>
          <w:p w14:paraId="49750F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540,425</w:t>
            </w:r>
          </w:p>
        </w:tc>
        <w:tc>
          <w:tcPr>
            <w:tcW w:w="299" w:type="pct"/>
            <w:tcBorders>
              <w:top w:val="nil"/>
              <w:left w:val="nil"/>
              <w:bottom w:val="single" w:sz="4" w:space="0" w:color="auto"/>
              <w:right w:val="single" w:sz="4" w:space="0" w:color="auto"/>
            </w:tcBorders>
            <w:shd w:val="clear" w:color="auto" w:fill="auto"/>
            <w:vAlign w:val="bottom"/>
            <w:hideMark/>
          </w:tcPr>
          <w:p w14:paraId="2AEC86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590,465</w:t>
            </w:r>
          </w:p>
        </w:tc>
      </w:tr>
      <w:tr w:rsidR="00E37EE9" w:rsidRPr="00E37EE9" w14:paraId="41064DC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951F5A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37</w:t>
            </w:r>
          </w:p>
        </w:tc>
        <w:tc>
          <w:tcPr>
            <w:tcW w:w="2917" w:type="pct"/>
            <w:gridSpan w:val="23"/>
            <w:tcBorders>
              <w:top w:val="nil"/>
              <w:left w:val="nil"/>
              <w:bottom w:val="single" w:sz="4" w:space="0" w:color="auto"/>
              <w:right w:val="single" w:sz="4" w:space="0" w:color="auto"/>
            </w:tcBorders>
            <w:shd w:val="clear" w:color="auto" w:fill="auto"/>
            <w:hideMark/>
          </w:tcPr>
          <w:p w14:paraId="784984B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37766A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4CD81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6AE658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21CF35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2531A4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588,868</w:t>
            </w:r>
          </w:p>
        </w:tc>
        <w:tc>
          <w:tcPr>
            <w:tcW w:w="331" w:type="pct"/>
            <w:gridSpan w:val="7"/>
            <w:tcBorders>
              <w:top w:val="nil"/>
              <w:left w:val="nil"/>
              <w:bottom w:val="single" w:sz="4" w:space="0" w:color="auto"/>
              <w:right w:val="single" w:sz="4" w:space="0" w:color="auto"/>
            </w:tcBorders>
            <w:shd w:val="clear" w:color="auto" w:fill="auto"/>
            <w:vAlign w:val="bottom"/>
            <w:hideMark/>
          </w:tcPr>
          <w:p w14:paraId="7C774E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540,425</w:t>
            </w:r>
          </w:p>
        </w:tc>
        <w:tc>
          <w:tcPr>
            <w:tcW w:w="299" w:type="pct"/>
            <w:tcBorders>
              <w:top w:val="nil"/>
              <w:left w:val="nil"/>
              <w:bottom w:val="single" w:sz="4" w:space="0" w:color="auto"/>
              <w:right w:val="single" w:sz="4" w:space="0" w:color="auto"/>
            </w:tcBorders>
            <w:shd w:val="clear" w:color="auto" w:fill="auto"/>
            <w:vAlign w:val="bottom"/>
            <w:hideMark/>
          </w:tcPr>
          <w:p w14:paraId="080EF6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590,465</w:t>
            </w:r>
          </w:p>
        </w:tc>
      </w:tr>
      <w:tr w:rsidR="00E37EE9" w:rsidRPr="00E37EE9" w14:paraId="69148EEB" w14:textId="77777777" w:rsidTr="00E37EE9">
        <w:trPr>
          <w:trHeight w:val="93"/>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9E183D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38</w:t>
            </w:r>
          </w:p>
        </w:tc>
        <w:tc>
          <w:tcPr>
            <w:tcW w:w="2917" w:type="pct"/>
            <w:gridSpan w:val="23"/>
            <w:tcBorders>
              <w:top w:val="nil"/>
              <w:left w:val="nil"/>
              <w:bottom w:val="single" w:sz="4" w:space="0" w:color="auto"/>
              <w:right w:val="single" w:sz="4" w:space="0" w:color="auto"/>
            </w:tcBorders>
            <w:shd w:val="clear" w:color="auto" w:fill="auto"/>
            <w:hideMark/>
          </w:tcPr>
          <w:p w14:paraId="4B8B6E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3F1542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DAD66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703D99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0640B7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330" w:type="pct"/>
            <w:gridSpan w:val="8"/>
            <w:tcBorders>
              <w:top w:val="nil"/>
              <w:left w:val="nil"/>
              <w:bottom w:val="single" w:sz="4" w:space="0" w:color="auto"/>
              <w:right w:val="single" w:sz="4" w:space="0" w:color="auto"/>
            </w:tcBorders>
            <w:shd w:val="clear" w:color="auto" w:fill="auto"/>
            <w:vAlign w:val="bottom"/>
            <w:hideMark/>
          </w:tcPr>
          <w:p w14:paraId="7BD4B4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2,733</w:t>
            </w:r>
          </w:p>
        </w:tc>
        <w:tc>
          <w:tcPr>
            <w:tcW w:w="331" w:type="pct"/>
            <w:gridSpan w:val="7"/>
            <w:tcBorders>
              <w:top w:val="nil"/>
              <w:left w:val="nil"/>
              <w:bottom w:val="single" w:sz="4" w:space="0" w:color="auto"/>
              <w:right w:val="single" w:sz="4" w:space="0" w:color="auto"/>
            </w:tcBorders>
            <w:shd w:val="clear" w:color="auto" w:fill="auto"/>
            <w:vAlign w:val="bottom"/>
            <w:hideMark/>
          </w:tcPr>
          <w:p w14:paraId="2A150E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299" w:type="pct"/>
            <w:tcBorders>
              <w:top w:val="nil"/>
              <w:left w:val="nil"/>
              <w:bottom w:val="single" w:sz="4" w:space="0" w:color="auto"/>
              <w:right w:val="single" w:sz="4" w:space="0" w:color="auto"/>
            </w:tcBorders>
            <w:shd w:val="clear" w:color="auto" w:fill="auto"/>
            <w:vAlign w:val="bottom"/>
            <w:hideMark/>
          </w:tcPr>
          <w:p w14:paraId="04EBE7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r>
      <w:tr w:rsidR="00E37EE9" w:rsidRPr="00E37EE9" w14:paraId="09A37CC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4BBBE7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w:t>
            </w:r>
          </w:p>
        </w:tc>
        <w:tc>
          <w:tcPr>
            <w:tcW w:w="2917" w:type="pct"/>
            <w:gridSpan w:val="23"/>
            <w:tcBorders>
              <w:top w:val="nil"/>
              <w:left w:val="nil"/>
              <w:bottom w:val="single" w:sz="4" w:space="0" w:color="auto"/>
              <w:right w:val="single" w:sz="4" w:space="0" w:color="auto"/>
            </w:tcBorders>
            <w:shd w:val="clear" w:color="auto" w:fill="auto"/>
            <w:hideMark/>
          </w:tcPr>
          <w:p w14:paraId="4185AC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Уплата налогов, сборов и иных платежей</w:t>
            </w:r>
          </w:p>
        </w:tc>
        <w:tc>
          <w:tcPr>
            <w:tcW w:w="189" w:type="pct"/>
            <w:gridSpan w:val="3"/>
            <w:tcBorders>
              <w:top w:val="nil"/>
              <w:left w:val="nil"/>
              <w:bottom w:val="single" w:sz="4" w:space="0" w:color="auto"/>
              <w:right w:val="single" w:sz="4" w:space="0" w:color="auto"/>
            </w:tcBorders>
            <w:shd w:val="clear" w:color="auto" w:fill="auto"/>
            <w:vAlign w:val="bottom"/>
            <w:hideMark/>
          </w:tcPr>
          <w:p w14:paraId="402BEE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064CE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665358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4"/>
            <w:tcBorders>
              <w:top w:val="nil"/>
              <w:left w:val="nil"/>
              <w:bottom w:val="single" w:sz="4" w:space="0" w:color="auto"/>
              <w:right w:val="single" w:sz="4" w:space="0" w:color="auto"/>
            </w:tcBorders>
            <w:shd w:val="clear" w:color="auto" w:fill="auto"/>
            <w:vAlign w:val="bottom"/>
            <w:hideMark/>
          </w:tcPr>
          <w:p w14:paraId="266A6F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330" w:type="pct"/>
            <w:gridSpan w:val="8"/>
            <w:tcBorders>
              <w:top w:val="nil"/>
              <w:left w:val="nil"/>
              <w:bottom w:val="single" w:sz="4" w:space="0" w:color="auto"/>
              <w:right w:val="single" w:sz="4" w:space="0" w:color="auto"/>
            </w:tcBorders>
            <w:shd w:val="clear" w:color="auto" w:fill="auto"/>
            <w:vAlign w:val="bottom"/>
            <w:hideMark/>
          </w:tcPr>
          <w:p w14:paraId="5C33CC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2,733</w:t>
            </w:r>
          </w:p>
        </w:tc>
        <w:tc>
          <w:tcPr>
            <w:tcW w:w="331" w:type="pct"/>
            <w:gridSpan w:val="7"/>
            <w:tcBorders>
              <w:top w:val="nil"/>
              <w:left w:val="nil"/>
              <w:bottom w:val="single" w:sz="4" w:space="0" w:color="auto"/>
              <w:right w:val="single" w:sz="4" w:space="0" w:color="auto"/>
            </w:tcBorders>
            <w:shd w:val="clear" w:color="auto" w:fill="auto"/>
            <w:vAlign w:val="bottom"/>
            <w:hideMark/>
          </w:tcPr>
          <w:p w14:paraId="4A305E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299" w:type="pct"/>
            <w:tcBorders>
              <w:top w:val="nil"/>
              <w:left w:val="nil"/>
              <w:bottom w:val="single" w:sz="4" w:space="0" w:color="auto"/>
              <w:right w:val="single" w:sz="4" w:space="0" w:color="auto"/>
            </w:tcBorders>
            <w:shd w:val="clear" w:color="auto" w:fill="auto"/>
            <w:vAlign w:val="bottom"/>
            <w:hideMark/>
          </w:tcPr>
          <w:p w14:paraId="3CB512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r>
      <w:tr w:rsidR="00E37EE9" w:rsidRPr="00E37EE9" w14:paraId="372585C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FF72CC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w:t>
            </w:r>
          </w:p>
        </w:tc>
        <w:tc>
          <w:tcPr>
            <w:tcW w:w="2917" w:type="pct"/>
            <w:gridSpan w:val="23"/>
            <w:tcBorders>
              <w:top w:val="nil"/>
              <w:left w:val="nil"/>
              <w:bottom w:val="single" w:sz="4" w:space="0" w:color="auto"/>
              <w:right w:val="single" w:sz="4" w:space="0" w:color="auto"/>
            </w:tcBorders>
            <w:shd w:val="clear" w:color="auto" w:fill="auto"/>
            <w:hideMark/>
          </w:tcPr>
          <w:p w14:paraId="287E58A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E37EE9">
              <w:rPr>
                <w:rFonts w:ascii="Times New Roman" w:eastAsia="Times New Roman" w:hAnsi="Times New Roman" w:cs="Times New Roman"/>
                <w:bCs/>
                <w:sz w:val="16"/>
                <w:szCs w:val="16"/>
                <w:lang w:eastAsia="ru-RU"/>
              </w:rPr>
              <w:t>власти  муниципального</w:t>
            </w:r>
            <w:proofErr w:type="gramEnd"/>
            <w:r w:rsidRPr="00E37EE9">
              <w:rPr>
                <w:rFonts w:ascii="Times New Roman" w:eastAsia="Times New Roman" w:hAnsi="Times New Roman" w:cs="Times New Roman"/>
                <w:bCs/>
                <w:sz w:val="16"/>
                <w:szCs w:val="16"/>
                <w:lang w:eastAsia="ru-RU"/>
              </w:rPr>
              <w:t xml:space="preserve">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121C415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1032F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525431F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030E51D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76554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674,944</w:t>
            </w:r>
          </w:p>
        </w:tc>
        <w:tc>
          <w:tcPr>
            <w:tcW w:w="331" w:type="pct"/>
            <w:gridSpan w:val="7"/>
            <w:tcBorders>
              <w:top w:val="nil"/>
              <w:left w:val="nil"/>
              <w:bottom w:val="single" w:sz="4" w:space="0" w:color="auto"/>
              <w:right w:val="single" w:sz="4" w:space="0" w:color="auto"/>
            </w:tcBorders>
            <w:shd w:val="clear" w:color="auto" w:fill="auto"/>
            <w:vAlign w:val="bottom"/>
            <w:hideMark/>
          </w:tcPr>
          <w:p w14:paraId="65567F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264FC0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27B547B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58A69C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41</w:t>
            </w:r>
          </w:p>
        </w:tc>
        <w:tc>
          <w:tcPr>
            <w:tcW w:w="2917" w:type="pct"/>
            <w:gridSpan w:val="23"/>
            <w:tcBorders>
              <w:top w:val="nil"/>
              <w:left w:val="nil"/>
              <w:bottom w:val="single" w:sz="4" w:space="0" w:color="auto"/>
              <w:right w:val="single" w:sz="4" w:space="0" w:color="auto"/>
            </w:tcBorders>
            <w:shd w:val="clear" w:color="auto" w:fill="auto"/>
            <w:hideMark/>
          </w:tcPr>
          <w:p w14:paraId="1A08D7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60402C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8E603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4B18828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06533BD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422AC0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674,944</w:t>
            </w:r>
          </w:p>
        </w:tc>
        <w:tc>
          <w:tcPr>
            <w:tcW w:w="331" w:type="pct"/>
            <w:gridSpan w:val="7"/>
            <w:tcBorders>
              <w:top w:val="nil"/>
              <w:left w:val="nil"/>
              <w:bottom w:val="single" w:sz="4" w:space="0" w:color="auto"/>
              <w:right w:val="single" w:sz="4" w:space="0" w:color="auto"/>
            </w:tcBorders>
            <w:shd w:val="clear" w:color="auto" w:fill="auto"/>
            <w:vAlign w:val="bottom"/>
            <w:hideMark/>
          </w:tcPr>
          <w:p w14:paraId="7D28E1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4673D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60FE31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08C668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w:t>
            </w:r>
          </w:p>
        </w:tc>
        <w:tc>
          <w:tcPr>
            <w:tcW w:w="2917" w:type="pct"/>
            <w:gridSpan w:val="23"/>
            <w:tcBorders>
              <w:top w:val="nil"/>
              <w:left w:val="nil"/>
              <w:bottom w:val="single" w:sz="4" w:space="0" w:color="auto"/>
              <w:right w:val="single" w:sz="4" w:space="0" w:color="auto"/>
            </w:tcBorders>
            <w:shd w:val="clear" w:color="auto" w:fill="auto"/>
            <w:hideMark/>
          </w:tcPr>
          <w:p w14:paraId="55474F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2BB603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0B183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77" w:type="pct"/>
            <w:gridSpan w:val="5"/>
            <w:tcBorders>
              <w:top w:val="nil"/>
              <w:left w:val="nil"/>
              <w:bottom w:val="single" w:sz="4" w:space="0" w:color="auto"/>
              <w:right w:val="single" w:sz="4" w:space="0" w:color="auto"/>
            </w:tcBorders>
            <w:shd w:val="clear" w:color="auto" w:fill="auto"/>
            <w:vAlign w:val="bottom"/>
            <w:hideMark/>
          </w:tcPr>
          <w:p w14:paraId="352090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3D57E6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702C9C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674,944</w:t>
            </w:r>
          </w:p>
        </w:tc>
        <w:tc>
          <w:tcPr>
            <w:tcW w:w="331" w:type="pct"/>
            <w:gridSpan w:val="7"/>
            <w:tcBorders>
              <w:top w:val="nil"/>
              <w:left w:val="nil"/>
              <w:bottom w:val="single" w:sz="4" w:space="0" w:color="auto"/>
              <w:right w:val="single" w:sz="4" w:space="0" w:color="auto"/>
            </w:tcBorders>
            <w:shd w:val="clear" w:color="auto" w:fill="auto"/>
            <w:vAlign w:val="bottom"/>
            <w:hideMark/>
          </w:tcPr>
          <w:p w14:paraId="7A6DFA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82ECA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8280F9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A86C32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43</w:t>
            </w:r>
          </w:p>
        </w:tc>
        <w:tc>
          <w:tcPr>
            <w:tcW w:w="2917" w:type="pct"/>
            <w:gridSpan w:val="23"/>
            <w:tcBorders>
              <w:top w:val="nil"/>
              <w:left w:val="nil"/>
              <w:bottom w:val="single" w:sz="4" w:space="0" w:color="auto"/>
              <w:right w:val="single" w:sz="4" w:space="0" w:color="auto"/>
            </w:tcBorders>
            <w:shd w:val="clear" w:color="auto" w:fill="auto"/>
            <w:hideMark/>
          </w:tcPr>
          <w:p w14:paraId="6EFA00B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Резервные фонды </w:t>
            </w:r>
          </w:p>
        </w:tc>
        <w:tc>
          <w:tcPr>
            <w:tcW w:w="189" w:type="pct"/>
            <w:gridSpan w:val="3"/>
            <w:tcBorders>
              <w:top w:val="nil"/>
              <w:left w:val="nil"/>
              <w:bottom w:val="single" w:sz="4" w:space="0" w:color="auto"/>
              <w:right w:val="single" w:sz="4" w:space="0" w:color="auto"/>
            </w:tcBorders>
            <w:shd w:val="clear" w:color="auto" w:fill="auto"/>
            <w:vAlign w:val="bottom"/>
            <w:hideMark/>
          </w:tcPr>
          <w:p w14:paraId="07FB54B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FEE96B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0111</w:t>
            </w:r>
          </w:p>
        </w:tc>
        <w:tc>
          <w:tcPr>
            <w:tcW w:w="377" w:type="pct"/>
            <w:gridSpan w:val="5"/>
            <w:tcBorders>
              <w:top w:val="nil"/>
              <w:left w:val="nil"/>
              <w:bottom w:val="single" w:sz="4" w:space="0" w:color="auto"/>
              <w:right w:val="single" w:sz="4" w:space="0" w:color="auto"/>
            </w:tcBorders>
            <w:shd w:val="clear" w:color="auto" w:fill="auto"/>
            <w:vAlign w:val="bottom"/>
            <w:hideMark/>
          </w:tcPr>
          <w:p w14:paraId="0F191CA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16D56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AAEE85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3,500</w:t>
            </w:r>
          </w:p>
        </w:tc>
        <w:tc>
          <w:tcPr>
            <w:tcW w:w="331" w:type="pct"/>
            <w:gridSpan w:val="7"/>
            <w:tcBorders>
              <w:top w:val="nil"/>
              <w:left w:val="nil"/>
              <w:bottom w:val="single" w:sz="4" w:space="0" w:color="auto"/>
              <w:right w:val="single" w:sz="4" w:space="0" w:color="auto"/>
            </w:tcBorders>
            <w:shd w:val="clear" w:color="auto" w:fill="auto"/>
            <w:vAlign w:val="bottom"/>
            <w:hideMark/>
          </w:tcPr>
          <w:p w14:paraId="5314804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548973B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3,500</w:t>
            </w:r>
          </w:p>
        </w:tc>
      </w:tr>
      <w:tr w:rsidR="00E37EE9" w:rsidRPr="00E37EE9" w14:paraId="31B705AC" w14:textId="77777777" w:rsidTr="00E37EE9">
        <w:trPr>
          <w:trHeight w:val="287"/>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3EBCA5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44</w:t>
            </w:r>
          </w:p>
        </w:tc>
        <w:tc>
          <w:tcPr>
            <w:tcW w:w="2917" w:type="pct"/>
            <w:gridSpan w:val="23"/>
            <w:tcBorders>
              <w:top w:val="nil"/>
              <w:left w:val="nil"/>
              <w:bottom w:val="single" w:sz="4" w:space="0" w:color="auto"/>
              <w:right w:val="single" w:sz="4" w:space="0" w:color="auto"/>
            </w:tcBorders>
            <w:shd w:val="clear" w:color="auto" w:fill="auto"/>
            <w:hideMark/>
          </w:tcPr>
          <w:p w14:paraId="37BEFA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9" w:type="pct"/>
            <w:gridSpan w:val="3"/>
            <w:tcBorders>
              <w:top w:val="nil"/>
              <w:left w:val="nil"/>
              <w:bottom w:val="single" w:sz="4" w:space="0" w:color="auto"/>
              <w:right w:val="single" w:sz="4" w:space="0" w:color="auto"/>
            </w:tcBorders>
            <w:shd w:val="clear" w:color="auto" w:fill="auto"/>
            <w:vAlign w:val="bottom"/>
            <w:hideMark/>
          </w:tcPr>
          <w:p w14:paraId="349BBF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61675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0111</w:t>
            </w:r>
          </w:p>
        </w:tc>
        <w:tc>
          <w:tcPr>
            <w:tcW w:w="377" w:type="pct"/>
            <w:gridSpan w:val="5"/>
            <w:tcBorders>
              <w:top w:val="nil"/>
              <w:left w:val="nil"/>
              <w:bottom w:val="single" w:sz="4" w:space="0" w:color="auto"/>
              <w:right w:val="single" w:sz="4" w:space="0" w:color="auto"/>
            </w:tcBorders>
            <w:shd w:val="clear" w:color="auto" w:fill="auto"/>
            <w:vAlign w:val="bottom"/>
            <w:hideMark/>
          </w:tcPr>
          <w:p w14:paraId="3696FA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4"/>
            <w:tcBorders>
              <w:top w:val="nil"/>
              <w:left w:val="nil"/>
              <w:bottom w:val="single" w:sz="4" w:space="0" w:color="auto"/>
              <w:right w:val="single" w:sz="4" w:space="0" w:color="auto"/>
            </w:tcBorders>
            <w:shd w:val="clear" w:color="auto" w:fill="auto"/>
            <w:vAlign w:val="bottom"/>
            <w:hideMark/>
          </w:tcPr>
          <w:p w14:paraId="5918BA7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24B63C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1" w:type="pct"/>
            <w:gridSpan w:val="7"/>
            <w:tcBorders>
              <w:top w:val="nil"/>
              <w:left w:val="nil"/>
              <w:bottom w:val="single" w:sz="4" w:space="0" w:color="auto"/>
              <w:right w:val="single" w:sz="4" w:space="0" w:color="auto"/>
            </w:tcBorders>
            <w:shd w:val="clear" w:color="auto" w:fill="auto"/>
            <w:vAlign w:val="bottom"/>
            <w:hideMark/>
          </w:tcPr>
          <w:p w14:paraId="7E4A28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7DFEC42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6FCBA60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5616FA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45</w:t>
            </w:r>
          </w:p>
        </w:tc>
        <w:tc>
          <w:tcPr>
            <w:tcW w:w="2917" w:type="pct"/>
            <w:gridSpan w:val="23"/>
            <w:tcBorders>
              <w:top w:val="nil"/>
              <w:left w:val="nil"/>
              <w:bottom w:val="single" w:sz="4" w:space="0" w:color="auto"/>
              <w:right w:val="single" w:sz="4" w:space="0" w:color="auto"/>
            </w:tcBorders>
            <w:shd w:val="clear" w:color="auto" w:fill="auto"/>
            <w:hideMark/>
          </w:tcPr>
          <w:p w14:paraId="160611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01E0B4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47765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0111</w:t>
            </w:r>
          </w:p>
        </w:tc>
        <w:tc>
          <w:tcPr>
            <w:tcW w:w="377" w:type="pct"/>
            <w:gridSpan w:val="5"/>
            <w:tcBorders>
              <w:top w:val="nil"/>
              <w:left w:val="nil"/>
              <w:bottom w:val="single" w:sz="4" w:space="0" w:color="auto"/>
              <w:right w:val="single" w:sz="4" w:space="0" w:color="auto"/>
            </w:tcBorders>
            <w:shd w:val="clear" w:color="auto" w:fill="auto"/>
            <w:vAlign w:val="bottom"/>
            <w:hideMark/>
          </w:tcPr>
          <w:p w14:paraId="1387B65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4"/>
            <w:tcBorders>
              <w:top w:val="nil"/>
              <w:left w:val="nil"/>
              <w:bottom w:val="single" w:sz="4" w:space="0" w:color="auto"/>
              <w:right w:val="single" w:sz="4" w:space="0" w:color="auto"/>
            </w:tcBorders>
            <w:shd w:val="clear" w:color="auto" w:fill="auto"/>
            <w:vAlign w:val="bottom"/>
            <w:hideMark/>
          </w:tcPr>
          <w:p w14:paraId="586B29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330" w:type="pct"/>
            <w:gridSpan w:val="8"/>
            <w:tcBorders>
              <w:top w:val="nil"/>
              <w:left w:val="nil"/>
              <w:bottom w:val="single" w:sz="4" w:space="0" w:color="auto"/>
              <w:right w:val="single" w:sz="4" w:space="0" w:color="auto"/>
            </w:tcBorders>
            <w:shd w:val="clear" w:color="auto" w:fill="auto"/>
            <w:vAlign w:val="bottom"/>
            <w:hideMark/>
          </w:tcPr>
          <w:p w14:paraId="22337E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1" w:type="pct"/>
            <w:gridSpan w:val="7"/>
            <w:tcBorders>
              <w:top w:val="nil"/>
              <w:left w:val="nil"/>
              <w:bottom w:val="single" w:sz="4" w:space="0" w:color="auto"/>
              <w:right w:val="single" w:sz="4" w:space="0" w:color="auto"/>
            </w:tcBorders>
            <w:shd w:val="clear" w:color="auto" w:fill="auto"/>
            <w:vAlign w:val="bottom"/>
            <w:hideMark/>
          </w:tcPr>
          <w:p w14:paraId="2C7F36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275480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2633D31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2AD25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w:t>
            </w:r>
          </w:p>
        </w:tc>
        <w:tc>
          <w:tcPr>
            <w:tcW w:w="2917" w:type="pct"/>
            <w:gridSpan w:val="23"/>
            <w:tcBorders>
              <w:top w:val="nil"/>
              <w:left w:val="nil"/>
              <w:bottom w:val="single" w:sz="4" w:space="0" w:color="auto"/>
              <w:right w:val="single" w:sz="4" w:space="0" w:color="auto"/>
            </w:tcBorders>
            <w:shd w:val="clear" w:color="auto" w:fill="auto"/>
            <w:hideMark/>
          </w:tcPr>
          <w:p w14:paraId="77721F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Резервные средства</w:t>
            </w:r>
          </w:p>
        </w:tc>
        <w:tc>
          <w:tcPr>
            <w:tcW w:w="189" w:type="pct"/>
            <w:gridSpan w:val="3"/>
            <w:tcBorders>
              <w:top w:val="nil"/>
              <w:left w:val="nil"/>
              <w:bottom w:val="single" w:sz="4" w:space="0" w:color="auto"/>
              <w:right w:val="single" w:sz="4" w:space="0" w:color="auto"/>
            </w:tcBorders>
            <w:shd w:val="clear" w:color="auto" w:fill="auto"/>
            <w:vAlign w:val="bottom"/>
            <w:hideMark/>
          </w:tcPr>
          <w:p w14:paraId="703FFC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1B54B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0111</w:t>
            </w:r>
          </w:p>
        </w:tc>
        <w:tc>
          <w:tcPr>
            <w:tcW w:w="377" w:type="pct"/>
            <w:gridSpan w:val="5"/>
            <w:tcBorders>
              <w:top w:val="nil"/>
              <w:left w:val="nil"/>
              <w:bottom w:val="single" w:sz="4" w:space="0" w:color="auto"/>
              <w:right w:val="single" w:sz="4" w:space="0" w:color="auto"/>
            </w:tcBorders>
            <w:shd w:val="clear" w:color="auto" w:fill="auto"/>
            <w:vAlign w:val="bottom"/>
            <w:hideMark/>
          </w:tcPr>
          <w:p w14:paraId="0324F4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4"/>
            <w:tcBorders>
              <w:top w:val="nil"/>
              <w:left w:val="nil"/>
              <w:bottom w:val="single" w:sz="4" w:space="0" w:color="auto"/>
              <w:right w:val="single" w:sz="4" w:space="0" w:color="auto"/>
            </w:tcBorders>
            <w:shd w:val="clear" w:color="auto" w:fill="auto"/>
            <w:vAlign w:val="bottom"/>
            <w:hideMark/>
          </w:tcPr>
          <w:p w14:paraId="3BBD20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870</w:t>
            </w:r>
          </w:p>
        </w:tc>
        <w:tc>
          <w:tcPr>
            <w:tcW w:w="330" w:type="pct"/>
            <w:gridSpan w:val="8"/>
            <w:tcBorders>
              <w:top w:val="nil"/>
              <w:left w:val="nil"/>
              <w:bottom w:val="single" w:sz="4" w:space="0" w:color="auto"/>
              <w:right w:val="single" w:sz="4" w:space="0" w:color="auto"/>
            </w:tcBorders>
            <w:shd w:val="clear" w:color="auto" w:fill="auto"/>
            <w:vAlign w:val="bottom"/>
            <w:hideMark/>
          </w:tcPr>
          <w:p w14:paraId="6198FD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1" w:type="pct"/>
            <w:gridSpan w:val="7"/>
            <w:tcBorders>
              <w:top w:val="nil"/>
              <w:left w:val="nil"/>
              <w:bottom w:val="single" w:sz="4" w:space="0" w:color="auto"/>
              <w:right w:val="single" w:sz="4" w:space="0" w:color="auto"/>
            </w:tcBorders>
            <w:shd w:val="clear" w:color="auto" w:fill="auto"/>
            <w:vAlign w:val="bottom"/>
            <w:hideMark/>
          </w:tcPr>
          <w:p w14:paraId="453F40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299" w:type="pct"/>
            <w:tcBorders>
              <w:top w:val="nil"/>
              <w:left w:val="nil"/>
              <w:bottom w:val="single" w:sz="4" w:space="0" w:color="auto"/>
              <w:right w:val="single" w:sz="4" w:space="0" w:color="auto"/>
            </w:tcBorders>
            <w:shd w:val="clear" w:color="auto" w:fill="auto"/>
            <w:vAlign w:val="bottom"/>
            <w:hideMark/>
          </w:tcPr>
          <w:p w14:paraId="26870E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5AA274F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D35A0D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w:t>
            </w:r>
          </w:p>
        </w:tc>
        <w:tc>
          <w:tcPr>
            <w:tcW w:w="2917" w:type="pct"/>
            <w:gridSpan w:val="23"/>
            <w:tcBorders>
              <w:top w:val="nil"/>
              <w:left w:val="nil"/>
              <w:bottom w:val="single" w:sz="4" w:space="0" w:color="auto"/>
              <w:right w:val="single" w:sz="4" w:space="0" w:color="auto"/>
            </w:tcBorders>
            <w:shd w:val="clear" w:color="auto" w:fill="auto"/>
            <w:hideMark/>
          </w:tcPr>
          <w:p w14:paraId="7D6884F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Другие общегосударственные вопросы</w:t>
            </w:r>
          </w:p>
        </w:tc>
        <w:tc>
          <w:tcPr>
            <w:tcW w:w="189" w:type="pct"/>
            <w:gridSpan w:val="3"/>
            <w:tcBorders>
              <w:top w:val="nil"/>
              <w:left w:val="nil"/>
              <w:bottom w:val="single" w:sz="4" w:space="0" w:color="auto"/>
              <w:right w:val="single" w:sz="4" w:space="0" w:color="auto"/>
            </w:tcBorders>
            <w:shd w:val="clear" w:color="auto" w:fill="auto"/>
            <w:vAlign w:val="bottom"/>
            <w:hideMark/>
          </w:tcPr>
          <w:p w14:paraId="2DC1D34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FD3BCE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790225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626E6C0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133DE9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2561,353</w:t>
            </w:r>
          </w:p>
        </w:tc>
        <w:tc>
          <w:tcPr>
            <w:tcW w:w="331" w:type="pct"/>
            <w:gridSpan w:val="7"/>
            <w:tcBorders>
              <w:top w:val="nil"/>
              <w:left w:val="nil"/>
              <w:bottom w:val="single" w:sz="4" w:space="0" w:color="auto"/>
              <w:right w:val="single" w:sz="4" w:space="0" w:color="auto"/>
            </w:tcBorders>
            <w:shd w:val="clear" w:color="auto" w:fill="auto"/>
            <w:vAlign w:val="bottom"/>
            <w:hideMark/>
          </w:tcPr>
          <w:p w14:paraId="7DEF966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2375,835</w:t>
            </w:r>
          </w:p>
        </w:tc>
        <w:tc>
          <w:tcPr>
            <w:tcW w:w="299" w:type="pct"/>
            <w:tcBorders>
              <w:top w:val="nil"/>
              <w:left w:val="nil"/>
              <w:bottom w:val="single" w:sz="4" w:space="0" w:color="auto"/>
              <w:right w:val="single" w:sz="4" w:space="0" w:color="auto"/>
            </w:tcBorders>
            <w:shd w:val="clear" w:color="auto" w:fill="auto"/>
            <w:vAlign w:val="bottom"/>
            <w:hideMark/>
          </w:tcPr>
          <w:p w14:paraId="6B69F32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2375,835</w:t>
            </w:r>
          </w:p>
        </w:tc>
      </w:tr>
      <w:tr w:rsidR="00E37EE9" w:rsidRPr="00E37EE9" w14:paraId="7FDD06A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56CFD9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w:t>
            </w:r>
          </w:p>
        </w:tc>
        <w:tc>
          <w:tcPr>
            <w:tcW w:w="2917" w:type="pct"/>
            <w:gridSpan w:val="23"/>
            <w:tcBorders>
              <w:top w:val="nil"/>
              <w:left w:val="nil"/>
              <w:bottom w:val="single" w:sz="4" w:space="0" w:color="auto"/>
              <w:right w:val="single" w:sz="4" w:space="0" w:color="auto"/>
            </w:tcBorders>
            <w:shd w:val="clear" w:color="auto" w:fill="auto"/>
            <w:hideMark/>
          </w:tcPr>
          <w:p w14:paraId="614890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37DB41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17C33D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44DE12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677BBE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A7017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2561,353</w:t>
            </w:r>
          </w:p>
        </w:tc>
        <w:tc>
          <w:tcPr>
            <w:tcW w:w="331" w:type="pct"/>
            <w:gridSpan w:val="7"/>
            <w:tcBorders>
              <w:top w:val="nil"/>
              <w:left w:val="nil"/>
              <w:bottom w:val="single" w:sz="4" w:space="0" w:color="auto"/>
              <w:right w:val="single" w:sz="4" w:space="0" w:color="auto"/>
            </w:tcBorders>
            <w:shd w:val="clear" w:color="auto" w:fill="auto"/>
            <w:vAlign w:val="bottom"/>
            <w:hideMark/>
          </w:tcPr>
          <w:p w14:paraId="093EDB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2375,835</w:t>
            </w:r>
          </w:p>
        </w:tc>
        <w:tc>
          <w:tcPr>
            <w:tcW w:w="299" w:type="pct"/>
            <w:tcBorders>
              <w:top w:val="nil"/>
              <w:left w:val="nil"/>
              <w:bottom w:val="single" w:sz="4" w:space="0" w:color="auto"/>
              <w:right w:val="single" w:sz="4" w:space="0" w:color="auto"/>
            </w:tcBorders>
            <w:shd w:val="clear" w:color="auto" w:fill="auto"/>
            <w:vAlign w:val="bottom"/>
            <w:hideMark/>
          </w:tcPr>
          <w:p w14:paraId="4B686A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2375,835</w:t>
            </w:r>
          </w:p>
        </w:tc>
      </w:tr>
      <w:tr w:rsidR="00E37EE9" w:rsidRPr="00E37EE9" w14:paraId="12B7676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D55555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2917" w:type="pct"/>
            <w:gridSpan w:val="23"/>
            <w:tcBorders>
              <w:top w:val="nil"/>
              <w:left w:val="nil"/>
              <w:bottom w:val="single" w:sz="4" w:space="0" w:color="auto"/>
              <w:right w:val="single" w:sz="4" w:space="0" w:color="auto"/>
            </w:tcBorders>
            <w:shd w:val="clear" w:color="auto" w:fill="auto"/>
            <w:hideMark/>
          </w:tcPr>
          <w:p w14:paraId="2DB6C8B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gridSpan w:val="3"/>
            <w:tcBorders>
              <w:top w:val="nil"/>
              <w:left w:val="nil"/>
              <w:bottom w:val="single" w:sz="4" w:space="0" w:color="auto"/>
              <w:right w:val="single" w:sz="4" w:space="0" w:color="auto"/>
            </w:tcBorders>
            <w:shd w:val="clear" w:color="auto" w:fill="auto"/>
            <w:vAlign w:val="bottom"/>
            <w:hideMark/>
          </w:tcPr>
          <w:p w14:paraId="583DCD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60623C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4496788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5B9AD5F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E0E64E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2561,353</w:t>
            </w:r>
          </w:p>
        </w:tc>
        <w:tc>
          <w:tcPr>
            <w:tcW w:w="331" w:type="pct"/>
            <w:gridSpan w:val="7"/>
            <w:tcBorders>
              <w:top w:val="nil"/>
              <w:left w:val="nil"/>
              <w:bottom w:val="single" w:sz="4" w:space="0" w:color="auto"/>
              <w:right w:val="single" w:sz="4" w:space="0" w:color="auto"/>
            </w:tcBorders>
            <w:shd w:val="clear" w:color="auto" w:fill="auto"/>
            <w:vAlign w:val="bottom"/>
            <w:hideMark/>
          </w:tcPr>
          <w:p w14:paraId="6941D06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2375,835</w:t>
            </w:r>
          </w:p>
        </w:tc>
        <w:tc>
          <w:tcPr>
            <w:tcW w:w="299" w:type="pct"/>
            <w:tcBorders>
              <w:top w:val="nil"/>
              <w:left w:val="nil"/>
              <w:bottom w:val="single" w:sz="4" w:space="0" w:color="auto"/>
              <w:right w:val="single" w:sz="4" w:space="0" w:color="auto"/>
            </w:tcBorders>
            <w:shd w:val="clear" w:color="auto" w:fill="auto"/>
            <w:vAlign w:val="bottom"/>
            <w:hideMark/>
          </w:tcPr>
          <w:p w14:paraId="1CE4DB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2375,835</w:t>
            </w:r>
          </w:p>
        </w:tc>
      </w:tr>
      <w:tr w:rsidR="00E37EE9" w:rsidRPr="00E37EE9" w14:paraId="4BED8106" w14:textId="77777777" w:rsidTr="00E37EE9">
        <w:trPr>
          <w:trHeight w:val="46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10732F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w:t>
            </w:r>
          </w:p>
        </w:tc>
        <w:tc>
          <w:tcPr>
            <w:tcW w:w="2917" w:type="pct"/>
            <w:gridSpan w:val="23"/>
            <w:tcBorders>
              <w:top w:val="nil"/>
              <w:left w:val="nil"/>
              <w:bottom w:val="single" w:sz="4" w:space="0" w:color="auto"/>
              <w:right w:val="single" w:sz="4" w:space="0" w:color="auto"/>
            </w:tcBorders>
            <w:shd w:val="clear" w:color="auto" w:fill="auto"/>
            <w:hideMark/>
          </w:tcPr>
          <w:p w14:paraId="2C3ADEF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E37EE9">
              <w:rPr>
                <w:rFonts w:ascii="Times New Roman" w:eastAsia="Times New Roman" w:hAnsi="Times New Roman" w:cs="Times New Roman"/>
                <w:sz w:val="16"/>
                <w:szCs w:val="16"/>
                <w:lang w:eastAsia="ru-RU"/>
              </w:rPr>
              <w:t>комиссий»  в</w:t>
            </w:r>
            <w:proofErr w:type="gramEnd"/>
            <w:r w:rsidRPr="00E37EE9">
              <w:rPr>
                <w:rFonts w:ascii="Times New Roman" w:eastAsia="Times New Roman" w:hAnsi="Times New Roman" w:cs="Times New Roman"/>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9" w:type="pct"/>
            <w:gridSpan w:val="3"/>
            <w:tcBorders>
              <w:top w:val="nil"/>
              <w:left w:val="nil"/>
              <w:bottom w:val="single" w:sz="4" w:space="0" w:color="auto"/>
              <w:right w:val="single" w:sz="4" w:space="0" w:color="auto"/>
            </w:tcBorders>
            <w:shd w:val="clear" w:color="auto" w:fill="auto"/>
            <w:vAlign w:val="bottom"/>
            <w:hideMark/>
          </w:tcPr>
          <w:p w14:paraId="698843C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B9E17C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6B02A38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02 700 75140</w:t>
            </w:r>
          </w:p>
        </w:tc>
        <w:tc>
          <w:tcPr>
            <w:tcW w:w="189" w:type="pct"/>
            <w:gridSpan w:val="4"/>
            <w:tcBorders>
              <w:top w:val="nil"/>
              <w:left w:val="nil"/>
              <w:bottom w:val="single" w:sz="4" w:space="0" w:color="auto"/>
              <w:right w:val="single" w:sz="4" w:space="0" w:color="auto"/>
            </w:tcBorders>
            <w:shd w:val="clear" w:color="auto" w:fill="auto"/>
            <w:vAlign w:val="bottom"/>
            <w:hideMark/>
          </w:tcPr>
          <w:p w14:paraId="5F4940E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84B87F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24AB71A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17,401</w:t>
            </w:r>
          </w:p>
        </w:tc>
        <w:tc>
          <w:tcPr>
            <w:tcW w:w="299" w:type="pct"/>
            <w:tcBorders>
              <w:top w:val="nil"/>
              <w:left w:val="nil"/>
              <w:bottom w:val="single" w:sz="4" w:space="0" w:color="auto"/>
              <w:right w:val="single" w:sz="4" w:space="0" w:color="auto"/>
            </w:tcBorders>
            <w:shd w:val="clear" w:color="auto" w:fill="auto"/>
            <w:vAlign w:val="bottom"/>
            <w:hideMark/>
          </w:tcPr>
          <w:p w14:paraId="603427F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17,401</w:t>
            </w:r>
          </w:p>
        </w:tc>
      </w:tr>
      <w:tr w:rsidR="00E37EE9" w:rsidRPr="00E37EE9" w14:paraId="663F709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17BA4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51</w:t>
            </w:r>
          </w:p>
        </w:tc>
        <w:tc>
          <w:tcPr>
            <w:tcW w:w="2917" w:type="pct"/>
            <w:gridSpan w:val="23"/>
            <w:tcBorders>
              <w:top w:val="nil"/>
              <w:left w:val="nil"/>
              <w:bottom w:val="single" w:sz="4" w:space="0" w:color="auto"/>
              <w:right w:val="single" w:sz="4" w:space="0" w:color="auto"/>
            </w:tcBorders>
            <w:shd w:val="clear" w:color="auto" w:fill="auto"/>
            <w:hideMark/>
          </w:tcPr>
          <w:p w14:paraId="2F68CD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6298B7A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7CA29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41A252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189" w:type="pct"/>
            <w:gridSpan w:val="4"/>
            <w:tcBorders>
              <w:top w:val="nil"/>
              <w:left w:val="nil"/>
              <w:bottom w:val="single" w:sz="4" w:space="0" w:color="auto"/>
              <w:right w:val="single" w:sz="4" w:space="0" w:color="auto"/>
            </w:tcBorders>
            <w:shd w:val="clear" w:color="auto" w:fill="auto"/>
            <w:vAlign w:val="bottom"/>
            <w:hideMark/>
          </w:tcPr>
          <w:p w14:paraId="0B40A7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4A56FD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06477F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299" w:type="pct"/>
            <w:tcBorders>
              <w:top w:val="nil"/>
              <w:left w:val="nil"/>
              <w:bottom w:val="single" w:sz="4" w:space="0" w:color="auto"/>
              <w:right w:val="single" w:sz="4" w:space="0" w:color="auto"/>
            </w:tcBorders>
            <w:shd w:val="clear" w:color="auto" w:fill="auto"/>
            <w:vAlign w:val="bottom"/>
            <w:hideMark/>
          </w:tcPr>
          <w:p w14:paraId="00054B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2DD90C8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ACFE7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52</w:t>
            </w:r>
          </w:p>
        </w:tc>
        <w:tc>
          <w:tcPr>
            <w:tcW w:w="2917" w:type="pct"/>
            <w:gridSpan w:val="23"/>
            <w:tcBorders>
              <w:top w:val="nil"/>
              <w:left w:val="nil"/>
              <w:bottom w:val="single" w:sz="4" w:space="0" w:color="auto"/>
              <w:right w:val="single" w:sz="4" w:space="0" w:color="auto"/>
            </w:tcBorders>
            <w:shd w:val="clear" w:color="auto" w:fill="auto"/>
            <w:hideMark/>
          </w:tcPr>
          <w:p w14:paraId="04F188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106A1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66225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6E51C7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189" w:type="pct"/>
            <w:gridSpan w:val="4"/>
            <w:tcBorders>
              <w:top w:val="nil"/>
              <w:left w:val="nil"/>
              <w:bottom w:val="single" w:sz="4" w:space="0" w:color="auto"/>
              <w:right w:val="single" w:sz="4" w:space="0" w:color="auto"/>
            </w:tcBorders>
            <w:shd w:val="clear" w:color="auto" w:fill="auto"/>
            <w:vAlign w:val="bottom"/>
            <w:hideMark/>
          </w:tcPr>
          <w:p w14:paraId="525B73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1962B2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7A6B8EA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299" w:type="pct"/>
            <w:tcBorders>
              <w:top w:val="nil"/>
              <w:left w:val="nil"/>
              <w:bottom w:val="single" w:sz="4" w:space="0" w:color="auto"/>
              <w:right w:val="single" w:sz="4" w:space="0" w:color="auto"/>
            </w:tcBorders>
            <w:shd w:val="clear" w:color="auto" w:fill="auto"/>
            <w:vAlign w:val="bottom"/>
            <w:hideMark/>
          </w:tcPr>
          <w:p w14:paraId="0B4D41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43B3A963" w14:textId="77777777" w:rsidTr="00E37EE9">
        <w:trPr>
          <w:trHeight w:val="107"/>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AC1668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53</w:t>
            </w:r>
          </w:p>
        </w:tc>
        <w:tc>
          <w:tcPr>
            <w:tcW w:w="2917" w:type="pct"/>
            <w:gridSpan w:val="23"/>
            <w:tcBorders>
              <w:top w:val="nil"/>
              <w:left w:val="nil"/>
              <w:bottom w:val="single" w:sz="4" w:space="0" w:color="auto"/>
              <w:right w:val="single" w:sz="4" w:space="0" w:color="auto"/>
            </w:tcBorders>
            <w:shd w:val="clear" w:color="auto" w:fill="auto"/>
            <w:hideMark/>
          </w:tcPr>
          <w:p w14:paraId="68868B8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9" w:type="pct"/>
            <w:gridSpan w:val="3"/>
            <w:tcBorders>
              <w:top w:val="nil"/>
              <w:left w:val="nil"/>
              <w:bottom w:val="single" w:sz="4" w:space="0" w:color="auto"/>
              <w:right w:val="single" w:sz="4" w:space="0" w:color="auto"/>
            </w:tcBorders>
            <w:shd w:val="clear" w:color="auto" w:fill="auto"/>
            <w:vAlign w:val="bottom"/>
            <w:hideMark/>
          </w:tcPr>
          <w:p w14:paraId="0CA38F1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9B51F0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34750A5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0919A21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76D007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2266,167</w:t>
            </w:r>
          </w:p>
        </w:tc>
        <w:tc>
          <w:tcPr>
            <w:tcW w:w="331" w:type="pct"/>
            <w:gridSpan w:val="7"/>
            <w:tcBorders>
              <w:top w:val="nil"/>
              <w:left w:val="nil"/>
              <w:bottom w:val="single" w:sz="4" w:space="0" w:color="auto"/>
              <w:right w:val="single" w:sz="4" w:space="0" w:color="auto"/>
            </w:tcBorders>
            <w:shd w:val="clear" w:color="auto" w:fill="auto"/>
            <w:vAlign w:val="bottom"/>
            <w:hideMark/>
          </w:tcPr>
          <w:p w14:paraId="6BB7851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2288,234</w:t>
            </w:r>
          </w:p>
        </w:tc>
        <w:tc>
          <w:tcPr>
            <w:tcW w:w="299" w:type="pct"/>
            <w:tcBorders>
              <w:top w:val="nil"/>
              <w:left w:val="nil"/>
              <w:bottom w:val="single" w:sz="4" w:space="0" w:color="auto"/>
              <w:right w:val="single" w:sz="4" w:space="0" w:color="auto"/>
            </w:tcBorders>
            <w:shd w:val="clear" w:color="auto" w:fill="auto"/>
            <w:vAlign w:val="bottom"/>
            <w:hideMark/>
          </w:tcPr>
          <w:p w14:paraId="7A7A5F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2288,234</w:t>
            </w:r>
          </w:p>
        </w:tc>
      </w:tr>
      <w:tr w:rsidR="00E37EE9" w:rsidRPr="00E37EE9" w14:paraId="1FF96A8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E76053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w:t>
            </w:r>
          </w:p>
        </w:tc>
        <w:tc>
          <w:tcPr>
            <w:tcW w:w="2917" w:type="pct"/>
            <w:gridSpan w:val="23"/>
            <w:tcBorders>
              <w:top w:val="nil"/>
              <w:left w:val="nil"/>
              <w:bottom w:val="single" w:sz="4" w:space="0" w:color="auto"/>
              <w:right w:val="single" w:sz="4" w:space="0" w:color="auto"/>
            </w:tcBorders>
            <w:shd w:val="clear" w:color="auto" w:fill="auto"/>
            <w:hideMark/>
          </w:tcPr>
          <w:p w14:paraId="70B30F6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2062EF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E8569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2F2E10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02 700 80190 </w:t>
            </w:r>
          </w:p>
        </w:tc>
        <w:tc>
          <w:tcPr>
            <w:tcW w:w="189" w:type="pct"/>
            <w:gridSpan w:val="4"/>
            <w:tcBorders>
              <w:top w:val="nil"/>
              <w:left w:val="nil"/>
              <w:bottom w:val="single" w:sz="4" w:space="0" w:color="auto"/>
              <w:right w:val="single" w:sz="4" w:space="0" w:color="auto"/>
            </w:tcBorders>
            <w:shd w:val="clear" w:color="auto" w:fill="auto"/>
            <w:vAlign w:val="bottom"/>
            <w:hideMark/>
          </w:tcPr>
          <w:p w14:paraId="15288D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4FB8A0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1966,862</w:t>
            </w:r>
          </w:p>
        </w:tc>
        <w:tc>
          <w:tcPr>
            <w:tcW w:w="331" w:type="pct"/>
            <w:gridSpan w:val="7"/>
            <w:tcBorders>
              <w:top w:val="nil"/>
              <w:left w:val="nil"/>
              <w:bottom w:val="single" w:sz="4" w:space="0" w:color="auto"/>
              <w:right w:val="single" w:sz="4" w:space="0" w:color="auto"/>
            </w:tcBorders>
            <w:shd w:val="clear" w:color="auto" w:fill="auto"/>
            <w:vAlign w:val="bottom"/>
            <w:hideMark/>
          </w:tcPr>
          <w:p w14:paraId="78EFCB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c>
          <w:tcPr>
            <w:tcW w:w="299" w:type="pct"/>
            <w:tcBorders>
              <w:top w:val="nil"/>
              <w:left w:val="nil"/>
              <w:bottom w:val="single" w:sz="4" w:space="0" w:color="auto"/>
              <w:right w:val="single" w:sz="4" w:space="0" w:color="auto"/>
            </w:tcBorders>
            <w:shd w:val="clear" w:color="auto" w:fill="auto"/>
            <w:vAlign w:val="bottom"/>
            <w:hideMark/>
          </w:tcPr>
          <w:p w14:paraId="226536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r>
      <w:tr w:rsidR="00E37EE9" w:rsidRPr="00E37EE9" w14:paraId="7B777D3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E78B8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w:t>
            </w:r>
          </w:p>
        </w:tc>
        <w:tc>
          <w:tcPr>
            <w:tcW w:w="2917" w:type="pct"/>
            <w:gridSpan w:val="23"/>
            <w:tcBorders>
              <w:top w:val="nil"/>
              <w:left w:val="nil"/>
              <w:bottom w:val="single" w:sz="4" w:space="0" w:color="auto"/>
              <w:right w:val="single" w:sz="4" w:space="0" w:color="auto"/>
            </w:tcBorders>
            <w:shd w:val="clear" w:color="auto" w:fill="auto"/>
            <w:hideMark/>
          </w:tcPr>
          <w:p w14:paraId="385D12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3"/>
            <w:tcBorders>
              <w:top w:val="nil"/>
              <w:left w:val="nil"/>
              <w:bottom w:val="single" w:sz="4" w:space="0" w:color="auto"/>
              <w:right w:val="single" w:sz="4" w:space="0" w:color="auto"/>
            </w:tcBorders>
            <w:shd w:val="clear" w:color="auto" w:fill="auto"/>
            <w:vAlign w:val="bottom"/>
            <w:hideMark/>
          </w:tcPr>
          <w:p w14:paraId="65AC12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5514A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6A9B34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5F2A86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330" w:type="pct"/>
            <w:gridSpan w:val="8"/>
            <w:tcBorders>
              <w:top w:val="nil"/>
              <w:left w:val="nil"/>
              <w:bottom w:val="single" w:sz="4" w:space="0" w:color="auto"/>
              <w:right w:val="single" w:sz="4" w:space="0" w:color="auto"/>
            </w:tcBorders>
            <w:shd w:val="clear" w:color="auto" w:fill="auto"/>
            <w:vAlign w:val="bottom"/>
            <w:hideMark/>
          </w:tcPr>
          <w:p w14:paraId="7D7CEA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1966,862</w:t>
            </w:r>
          </w:p>
        </w:tc>
        <w:tc>
          <w:tcPr>
            <w:tcW w:w="331" w:type="pct"/>
            <w:gridSpan w:val="7"/>
            <w:tcBorders>
              <w:top w:val="nil"/>
              <w:left w:val="nil"/>
              <w:bottom w:val="single" w:sz="4" w:space="0" w:color="auto"/>
              <w:right w:val="single" w:sz="4" w:space="0" w:color="auto"/>
            </w:tcBorders>
            <w:shd w:val="clear" w:color="auto" w:fill="auto"/>
            <w:vAlign w:val="bottom"/>
            <w:hideMark/>
          </w:tcPr>
          <w:p w14:paraId="3C40A3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c>
          <w:tcPr>
            <w:tcW w:w="299" w:type="pct"/>
            <w:tcBorders>
              <w:top w:val="nil"/>
              <w:left w:val="nil"/>
              <w:bottom w:val="single" w:sz="4" w:space="0" w:color="auto"/>
              <w:right w:val="single" w:sz="4" w:space="0" w:color="auto"/>
            </w:tcBorders>
            <w:shd w:val="clear" w:color="auto" w:fill="auto"/>
            <w:vAlign w:val="bottom"/>
            <w:hideMark/>
          </w:tcPr>
          <w:p w14:paraId="16DEC6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r>
      <w:tr w:rsidR="00E37EE9" w:rsidRPr="00E37EE9" w14:paraId="38B90E7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20B4F3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w:t>
            </w:r>
          </w:p>
        </w:tc>
        <w:tc>
          <w:tcPr>
            <w:tcW w:w="2917" w:type="pct"/>
            <w:gridSpan w:val="23"/>
            <w:tcBorders>
              <w:top w:val="nil"/>
              <w:left w:val="nil"/>
              <w:bottom w:val="single" w:sz="4" w:space="0" w:color="auto"/>
              <w:right w:val="single" w:sz="4" w:space="0" w:color="auto"/>
            </w:tcBorders>
            <w:shd w:val="clear" w:color="auto" w:fill="auto"/>
            <w:hideMark/>
          </w:tcPr>
          <w:p w14:paraId="76EADF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2B92C8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90FD3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2F2C5A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538842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2D7499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299,305</w:t>
            </w:r>
          </w:p>
        </w:tc>
        <w:tc>
          <w:tcPr>
            <w:tcW w:w="331" w:type="pct"/>
            <w:gridSpan w:val="7"/>
            <w:tcBorders>
              <w:top w:val="nil"/>
              <w:left w:val="nil"/>
              <w:bottom w:val="single" w:sz="4" w:space="0" w:color="auto"/>
              <w:right w:val="single" w:sz="4" w:space="0" w:color="auto"/>
            </w:tcBorders>
            <w:shd w:val="clear" w:color="auto" w:fill="auto"/>
            <w:vAlign w:val="bottom"/>
            <w:hideMark/>
          </w:tcPr>
          <w:p w14:paraId="6D2E21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c>
          <w:tcPr>
            <w:tcW w:w="299" w:type="pct"/>
            <w:tcBorders>
              <w:top w:val="nil"/>
              <w:left w:val="nil"/>
              <w:bottom w:val="single" w:sz="4" w:space="0" w:color="auto"/>
              <w:right w:val="single" w:sz="4" w:space="0" w:color="auto"/>
            </w:tcBorders>
            <w:shd w:val="clear" w:color="auto" w:fill="auto"/>
            <w:vAlign w:val="bottom"/>
            <w:hideMark/>
          </w:tcPr>
          <w:p w14:paraId="1DCF67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r>
      <w:tr w:rsidR="00E37EE9" w:rsidRPr="00E37EE9" w14:paraId="1B92983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E6BD91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57</w:t>
            </w:r>
          </w:p>
        </w:tc>
        <w:tc>
          <w:tcPr>
            <w:tcW w:w="2917" w:type="pct"/>
            <w:gridSpan w:val="23"/>
            <w:tcBorders>
              <w:top w:val="nil"/>
              <w:left w:val="nil"/>
              <w:bottom w:val="single" w:sz="4" w:space="0" w:color="auto"/>
              <w:right w:val="single" w:sz="4" w:space="0" w:color="auto"/>
            </w:tcBorders>
            <w:shd w:val="clear" w:color="auto" w:fill="auto"/>
            <w:hideMark/>
          </w:tcPr>
          <w:p w14:paraId="7A754C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010308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C6296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1D323B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4"/>
            <w:tcBorders>
              <w:top w:val="nil"/>
              <w:left w:val="nil"/>
              <w:bottom w:val="single" w:sz="4" w:space="0" w:color="auto"/>
              <w:right w:val="single" w:sz="4" w:space="0" w:color="auto"/>
            </w:tcBorders>
            <w:shd w:val="clear" w:color="auto" w:fill="auto"/>
            <w:vAlign w:val="bottom"/>
            <w:hideMark/>
          </w:tcPr>
          <w:p w14:paraId="2B1EA9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5265EC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299,305</w:t>
            </w:r>
          </w:p>
        </w:tc>
        <w:tc>
          <w:tcPr>
            <w:tcW w:w="331" w:type="pct"/>
            <w:gridSpan w:val="7"/>
            <w:tcBorders>
              <w:top w:val="nil"/>
              <w:left w:val="nil"/>
              <w:bottom w:val="single" w:sz="4" w:space="0" w:color="auto"/>
              <w:right w:val="single" w:sz="4" w:space="0" w:color="auto"/>
            </w:tcBorders>
            <w:shd w:val="clear" w:color="auto" w:fill="auto"/>
            <w:vAlign w:val="bottom"/>
            <w:hideMark/>
          </w:tcPr>
          <w:p w14:paraId="2B3682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c>
          <w:tcPr>
            <w:tcW w:w="299" w:type="pct"/>
            <w:tcBorders>
              <w:top w:val="nil"/>
              <w:left w:val="nil"/>
              <w:bottom w:val="single" w:sz="4" w:space="0" w:color="auto"/>
              <w:right w:val="single" w:sz="4" w:space="0" w:color="auto"/>
            </w:tcBorders>
            <w:shd w:val="clear" w:color="auto" w:fill="auto"/>
            <w:vAlign w:val="bottom"/>
            <w:hideMark/>
          </w:tcPr>
          <w:p w14:paraId="652D72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r>
      <w:tr w:rsidR="00E37EE9" w:rsidRPr="00E37EE9" w14:paraId="2115C74D" w14:textId="77777777" w:rsidTr="00E37EE9">
        <w:trPr>
          <w:trHeight w:val="333"/>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E69C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w:t>
            </w:r>
          </w:p>
        </w:tc>
        <w:tc>
          <w:tcPr>
            <w:tcW w:w="2917" w:type="pct"/>
            <w:gridSpan w:val="23"/>
            <w:tcBorders>
              <w:top w:val="nil"/>
              <w:left w:val="nil"/>
              <w:bottom w:val="single" w:sz="4" w:space="0" w:color="auto"/>
              <w:right w:val="single" w:sz="4" w:space="0" w:color="auto"/>
            </w:tcBorders>
            <w:shd w:val="clear" w:color="auto" w:fill="auto"/>
            <w:hideMark/>
          </w:tcPr>
          <w:p w14:paraId="670D98A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0FA668E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E135A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477599A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05936FD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437118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70,200</w:t>
            </w:r>
          </w:p>
        </w:tc>
        <w:tc>
          <w:tcPr>
            <w:tcW w:w="331" w:type="pct"/>
            <w:gridSpan w:val="7"/>
            <w:tcBorders>
              <w:top w:val="nil"/>
              <w:left w:val="nil"/>
              <w:bottom w:val="single" w:sz="4" w:space="0" w:color="auto"/>
              <w:right w:val="single" w:sz="4" w:space="0" w:color="auto"/>
            </w:tcBorders>
            <w:shd w:val="clear" w:color="auto" w:fill="auto"/>
            <w:vAlign w:val="bottom"/>
            <w:hideMark/>
          </w:tcPr>
          <w:p w14:paraId="4FA75FB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70,200</w:t>
            </w:r>
          </w:p>
        </w:tc>
        <w:tc>
          <w:tcPr>
            <w:tcW w:w="299" w:type="pct"/>
            <w:tcBorders>
              <w:top w:val="nil"/>
              <w:left w:val="nil"/>
              <w:bottom w:val="single" w:sz="4" w:space="0" w:color="auto"/>
              <w:right w:val="single" w:sz="4" w:space="0" w:color="auto"/>
            </w:tcBorders>
            <w:shd w:val="clear" w:color="auto" w:fill="auto"/>
            <w:vAlign w:val="bottom"/>
            <w:hideMark/>
          </w:tcPr>
          <w:p w14:paraId="6311131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70,200</w:t>
            </w:r>
          </w:p>
        </w:tc>
      </w:tr>
      <w:tr w:rsidR="00E37EE9" w:rsidRPr="00E37EE9" w14:paraId="3173C63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B8B911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w:t>
            </w:r>
          </w:p>
        </w:tc>
        <w:tc>
          <w:tcPr>
            <w:tcW w:w="2917" w:type="pct"/>
            <w:gridSpan w:val="23"/>
            <w:tcBorders>
              <w:top w:val="nil"/>
              <w:left w:val="nil"/>
              <w:bottom w:val="single" w:sz="4" w:space="0" w:color="auto"/>
              <w:right w:val="single" w:sz="4" w:space="0" w:color="auto"/>
            </w:tcBorders>
            <w:shd w:val="clear" w:color="auto" w:fill="auto"/>
            <w:hideMark/>
          </w:tcPr>
          <w:p w14:paraId="1449069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508E27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891C5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0B45B9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0CD7C9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4D67DC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31" w:type="pct"/>
            <w:gridSpan w:val="7"/>
            <w:tcBorders>
              <w:top w:val="nil"/>
              <w:left w:val="nil"/>
              <w:bottom w:val="single" w:sz="4" w:space="0" w:color="auto"/>
              <w:right w:val="single" w:sz="4" w:space="0" w:color="auto"/>
            </w:tcBorders>
            <w:shd w:val="clear" w:color="auto" w:fill="auto"/>
            <w:vAlign w:val="bottom"/>
            <w:hideMark/>
          </w:tcPr>
          <w:p w14:paraId="24955D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299" w:type="pct"/>
            <w:tcBorders>
              <w:top w:val="nil"/>
              <w:left w:val="nil"/>
              <w:bottom w:val="single" w:sz="4" w:space="0" w:color="auto"/>
              <w:right w:val="single" w:sz="4" w:space="0" w:color="auto"/>
            </w:tcBorders>
            <w:shd w:val="clear" w:color="auto" w:fill="auto"/>
            <w:vAlign w:val="bottom"/>
            <w:hideMark/>
          </w:tcPr>
          <w:p w14:paraId="113B77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r>
      <w:tr w:rsidR="00E37EE9" w:rsidRPr="00E37EE9" w14:paraId="4FC8D4C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88EC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w:t>
            </w:r>
          </w:p>
        </w:tc>
        <w:tc>
          <w:tcPr>
            <w:tcW w:w="2917" w:type="pct"/>
            <w:gridSpan w:val="23"/>
            <w:tcBorders>
              <w:top w:val="nil"/>
              <w:left w:val="nil"/>
              <w:bottom w:val="single" w:sz="4" w:space="0" w:color="auto"/>
              <w:right w:val="single" w:sz="4" w:space="0" w:color="auto"/>
            </w:tcBorders>
            <w:shd w:val="clear" w:color="auto" w:fill="auto"/>
            <w:hideMark/>
          </w:tcPr>
          <w:p w14:paraId="3CE6AC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787EBE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15009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6676DE5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793D25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39C9BF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31" w:type="pct"/>
            <w:gridSpan w:val="7"/>
            <w:tcBorders>
              <w:top w:val="nil"/>
              <w:left w:val="nil"/>
              <w:bottom w:val="single" w:sz="4" w:space="0" w:color="auto"/>
              <w:right w:val="single" w:sz="4" w:space="0" w:color="auto"/>
            </w:tcBorders>
            <w:shd w:val="clear" w:color="auto" w:fill="auto"/>
            <w:vAlign w:val="bottom"/>
            <w:hideMark/>
          </w:tcPr>
          <w:p w14:paraId="0BB994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299" w:type="pct"/>
            <w:tcBorders>
              <w:top w:val="nil"/>
              <w:left w:val="nil"/>
              <w:bottom w:val="single" w:sz="4" w:space="0" w:color="auto"/>
              <w:right w:val="single" w:sz="4" w:space="0" w:color="auto"/>
            </w:tcBorders>
            <w:shd w:val="clear" w:color="auto" w:fill="auto"/>
            <w:vAlign w:val="bottom"/>
            <w:hideMark/>
          </w:tcPr>
          <w:p w14:paraId="6975303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r>
      <w:tr w:rsidR="00E37EE9" w:rsidRPr="00E37EE9" w14:paraId="3D736D4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698963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w:t>
            </w:r>
          </w:p>
        </w:tc>
        <w:tc>
          <w:tcPr>
            <w:tcW w:w="2917" w:type="pct"/>
            <w:gridSpan w:val="23"/>
            <w:tcBorders>
              <w:top w:val="nil"/>
              <w:left w:val="nil"/>
              <w:bottom w:val="single" w:sz="4" w:space="0" w:color="auto"/>
              <w:right w:val="single" w:sz="4" w:space="0" w:color="auto"/>
            </w:tcBorders>
            <w:shd w:val="clear" w:color="auto" w:fill="auto"/>
            <w:hideMark/>
          </w:tcPr>
          <w:p w14:paraId="06C86C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9" w:type="pct"/>
            <w:gridSpan w:val="3"/>
            <w:tcBorders>
              <w:top w:val="nil"/>
              <w:left w:val="nil"/>
              <w:bottom w:val="single" w:sz="4" w:space="0" w:color="auto"/>
              <w:right w:val="single" w:sz="4" w:space="0" w:color="auto"/>
            </w:tcBorders>
            <w:shd w:val="clear" w:color="auto" w:fill="auto"/>
            <w:vAlign w:val="bottom"/>
            <w:hideMark/>
          </w:tcPr>
          <w:p w14:paraId="520537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D3A5AF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32C05E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02 70080300 </w:t>
            </w:r>
          </w:p>
        </w:tc>
        <w:tc>
          <w:tcPr>
            <w:tcW w:w="189" w:type="pct"/>
            <w:gridSpan w:val="4"/>
            <w:tcBorders>
              <w:top w:val="nil"/>
              <w:left w:val="nil"/>
              <w:bottom w:val="single" w:sz="4" w:space="0" w:color="auto"/>
              <w:right w:val="single" w:sz="4" w:space="0" w:color="auto"/>
            </w:tcBorders>
            <w:shd w:val="clear" w:color="auto" w:fill="auto"/>
            <w:vAlign w:val="bottom"/>
            <w:hideMark/>
          </w:tcPr>
          <w:p w14:paraId="18FB9A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w:t>
            </w:r>
          </w:p>
        </w:tc>
        <w:tc>
          <w:tcPr>
            <w:tcW w:w="330" w:type="pct"/>
            <w:gridSpan w:val="8"/>
            <w:tcBorders>
              <w:top w:val="nil"/>
              <w:left w:val="nil"/>
              <w:bottom w:val="single" w:sz="4" w:space="0" w:color="auto"/>
              <w:right w:val="single" w:sz="4" w:space="0" w:color="auto"/>
            </w:tcBorders>
            <w:shd w:val="clear" w:color="auto" w:fill="auto"/>
            <w:vAlign w:val="bottom"/>
            <w:hideMark/>
          </w:tcPr>
          <w:p w14:paraId="0755F5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31" w:type="pct"/>
            <w:gridSpan w:val="7"/>
            <w:tcBorders>
              <w:top w:val="nil"/>
              <w:left w:val="nil"/>
              <w:bottom w:val="single" w:sz="4" w:space="0" w:color="auto"/>
              <w:right w:val="single" w:sz="4" w:space="0" w:color="auto"/>
            </w:tcBorders>
            <w:shd w:val="clear" w:color="auto" w:fill="auto"/>
            <w:vAlign w:val="bottom"/>
            <w:hideMark/>
          </w:tcPr>
          <w:p w14:paraId="07C785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299" w:type="pct"/>
            <w:tcBorders>
              <w:top w:val="nil"/>
              <w:left w:val="nil"/>
              <w:bottom w:val="single" w:sz="4" w:space="0" w:color="auto"/>
              <w:right w:val="single" w:sz="4" w:space="0" w:color="auto"/>
            </w:tcBorders>
            <w:shd w:val="clear" w:color="auto" w:fill="auto"/>
            <w:vAlign w:val="bottom"/>
            <w:hideMark/>
          </w:tcPr>
          <w:p w14:paraId="0C47E6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r>
      <w:tr w:rsidR="00E37EE9" w:rsidRPr="00E37EE9" w14:paraId="196CF8E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03388A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w:t>
            </w:r>
          </w:p>
        </w:tc>
        <w:tc>
          <w:tcPr>
            <w:tcW w:w="2917" w:type="pct"/>
            <w:gridSpan w:val="23"/>
            <w:tcBorders>
              <w:top w:val="nil"/>
              <w:left w:val="nil"/>
              <w:bottom w:val="single" w:sz="4" w:space="0" w:color="auto"/>
              <w:right w:val="single" w:sz="4" w:space="0" w:color="auto"/>
            </w:tcBorders>
            <w:shd w:val="clear" w:color="auto" w:fill="auto"/>
            <w:hideMark/>
          </w:tcPr>
          <w:p w14:paraId="240DEB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выплаты населению</w:t>
            </w:r>
          </w:p>
        </w:tc>
        <w:tc>
          <w:tcPr>
            <w:tcW w:w="189" w:type="pct"/>
            <w:gridSpan w:val="3"/>
            <w:tcBorders>
              <w:top w:val="nil"/>
              <w:left w:val="nil"/>
              <w:bottom w:val="single" w:sz="4" w:space="0" w:color="auto"/>
              <w:right w:val="single" w:sz="4" w:space="0" w:color="auto"/>
            </w:tcBorders>
            <w:shd w:val="clear" w:color="auto" w:fill="auto"/>
            <w:vAlign w:val="bottom"/>
            <w:hideMark/>
          </w:tcPr>
          <w:p w14:paraId="451415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E808C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149BBA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4"/>
            <w:tcBorders>
              <w:top w:val="nil"/>
              <w:left w:val="nil"/>
              <w:bottom w:val="single" w:sz="4" w:space="0" w:color="auto"/>
              <w:right w:val="single" w:sz="4" w:space="0" w:color="auto"/>
            </w:tcBorders>
            <w:shd w:val="clear" w:color="auto" w:fill="auto"/>
            <w:vAlign w:val="bottom"/>
            <w:hideMark/>
          </w:tcPr>
          <w:p w14:paraId="35569D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360</w:t>
            </w:r>
          </w:p>
        </w:tc>
        <w:tc>
          <w:tcPr>
            <w:tcW w:w="330" w:type="pct"/>
            <w:gridSpan w:val="8"/>
            <w:tcBorders>
              <w:top w:val="nil"/>
              <w:left w:val="nil"/>
              <w:bottom w:val="single" w:sz="4" w:space="0" w:color="auto"/>
              <w:right w:val="single" w:sz="4" w:space="0" w:color="auto"/>
            </w:tcBorders>
            <w:shd w:val="clear" w:color="auto" w:fill="auto"/>
            <w:vAlign w:val="bottom"/>
            <w:hideMark/>
          </w:tcPr>
          <w:p w14:paraId="56DC79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31" w:type="pct"/>
            <w:gridSpan w:val="7"/>
            <w:tcBorders>
              <w:top w:val="nil"/>
              <w:left w:val="nil"/>
              <w:bottom w:val="single" w:sz="4" w:space="0" w:color="auto"/>
              <w:right w:val="single" w:sz="4" w:space="0" w:color="auto"/>
            </w:tcBorders>
            <w:shd w:val="clear" w:color="auto" w:fill="auto"/>
            <w:vAlign w:val="bottom"/>
            <w:hideMark/>
          </w:tcPr>
          <w:p w14:paraId="6328FD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299" w:type="pct"/>
            <w:tcBorders>
              <w:top w:val="nil"/>
              <w:left w:val="nil"/>
              <w:bottom w:val="single" w:sz="4" w:space="0" w:color="auto"/>
              <w:right w:val="single" w:sz="4" w:space="0" w:color="auto"/>
            </w:tcBorders>
            <w:shd w:val="clear" w:color="auto" w:fill="auto"/>
            <w:vAlign w:val="bottom"/>
            <w:hideMark/>
          </w:tcPr>
          <w:p w14:paraId="368EA5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r>
      <w:tr w:rsidR="00E37EE9" w:rsidRPr="00E37EE9" w14:paraId="58CB3567" w14:textId="77777777" w:rsidTr="00E37EE9">
        <w:trPr>
          <w:trHeight w:val="140"/>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4947E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63</w:t>
            </w:r>
          </w:p>
        </w:tc>
        <w:tc>
          <w:tcPr>
            <w:tcW w:w="2917" w:type="pct"/>
            <w:gridSpan w:val="23"/>
            <w:tcBorders>
              <w:top w:val="nil"/>
              <w:left w:val="nil"/>
              <w:bottom w:val="single" w:sz="4" w:space="0" w:color="auto"/>
              <w:right w:val="single" w:sz="4" w:space="0" w:color="auto"/>
            </w:tcBorders>
            <w:shd w:val="clear" w:color="auto" w:fill="auto"/>
            <w:hideMark/>
          </w:tcPr>
          <w:p w14:paraId="4FCB4E8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w:t>
            </w:r>
            <w:r w:rsidRPr="00E37EE9">
              <w:rPr>
                <w:rFonts w:ascii="Times New Roman" w:eastAsia="Times New Roman" w:hAnsi="Times New Roman" w:cs="Times New Roman"/>
                <w:bCs/>
                <w:sz w:val="16"/>
                <w:szCs w:val="16"/>
                <w:lang w:eastAsia="ru-RU"/>
              </w:rPr>
              <w:lastRenderedPageBreak/>
              <w:t>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4590F2B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lastRenderedPageBreak/>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4BCA74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346B3E1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1139E1A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491BF3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224,986</w:t>
            </w:r>
          </w:p>
        </w:tc>
        <w:tc>
          <w:tcPr>
            <w:tcW w:w="331" w:type="pct"/>
            <w:gridSpan w:val="7"/>
            <w:tcBorders>
              <w:top w:val="nil"/>
              <w:left w:val="nil"/>
              <w:bottom w:val="single" w:sz="4" w:space="0" w:color="auto"/>
              <w:right w:val="single" w:sz="4" w:space="0" w:color="auto"/>
            </w:tcBorders>
            <w:shd w:val="clear" w:color="auto" w:fill="auto"/>
            <w:vAlign w:val="bottom"/>
            <w:hideMark/>
          </w:tcPr>
          <w:p w14:paraId="1660B5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723F06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21B3737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6CC85E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64</w:t>
            </w:r>
          </w:p>
        </w:tc>
        <w:tc>
          <w:tcPr>
            <w:tcW w:w="2917" w:type="pct"/>
            <w:gridSpan w:val="23"/>
            <w:tcBorders>
              <w:top w:val="nil"/>
              <w:left w:val="nil"/>
              <w:bottom w:val="single" w:sz="4" w:space="0" w:color="auto"/>
              <w:right w:val="single" w:sz="4" w:space="0" w:color="auto"/>
            </w:tcBorders>
            <w:shd w:val="clear" w:color="auto" w:fill="auto"/>
            <w:hideMark/>
          </w:tcPr>
          <w:p w14:paraId="6F3A1F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23C9D7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14B53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11C3D1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2037AD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1304EF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224,986</w:t>
            </w:r>
          </w:p>
        </w:tc>
        <w:tc>
          <w:tcPr>
            <w:tcW w:w="331" w:type="pct"/>
            <w:gridSpan w:val="7"/>
            <w:tcBorders>
              <w:top w:val="nil"/>
              <w:left w:val="nil"/>
              <w:bottom w:val="single" w:sz="4" w:space="0" w:color="auto"/>
              <w:right w:val="single" w:sz="4" w:space="0" w:color="auto"/>
            </w:tcBorders>
            <w:shd w:val="clear" w:color="auto" w:fill="auto"/>
            <w:vAlign w:val="bottom"/>
            <w:hideMark/>
          </w:tcPr>
          <w:p w14:paraId="3F758C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BA19A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877E02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C6228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w:t>
            </w:r>
          </w:p>
        </w:tc>
        <w:tc>
          <w:tcPr>
            <w:tcW w:w="2917" w:type="pct"/>
            <w:gridSpan w:val="23"/>
            <w:tcBorders>
              <w:top w:val="nil"/>
              <w:left w:val="nil"/>
              <w:bottom w:val="single" w:sz="4" w:space="0" w:color="auto"/>
              <w:right w:val="single" w:sz="4" w:space="0" w:color="auto"/>
            </w:tcBorders>
            <w:shd w:val="clear" w:color="auto" w:fill="auto"/>
            <w:hideMark/>
          </w:tcPr>
          <w:p w14:paraId="5CB78E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3"/>
            <w:tcBorders>
              <w:top w:val="nil"/>
              <w:left w:val="nil"/>
              <w:bottom w:val="single" w:sz="4" w:space="0" w:color="auto"/>
              <w:right w:val="single" w:sz="4" w:space="0" w:color="auto"/>
            </w:tcBorders>
            <w:shd w:val="clear" w:color="auto" w:fill="auto"/>
            <w:vAlign w:val="bottom"/>
            <w:hideMark/>
          </w:tcPr>
          <w:p w14:paraId="08DA68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DF16C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77" w:type="pct"/>
            <w:gridSpan w:val="5"/>
            <w:tcBorders>
              <w:top w:val="nil"/>
              <w:left w:val="nil"/>
              <w:bottom w:val="single" w:sz="4" w:space="0" w:color="auto"/>
              <w:right w:val="single" w:sz="4" w:space="0" w:color="auto"/>
            </w:tcBorders>
            <w:shd w:val="clear" w:color="auto" w:fill="auto"/>
            <w:vAlign w:val="bottom"/>
            <w:hideMark/>
          </w:tcPr>
          <w:p w14:paraId="71E074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4AF014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330" w:type="pct"/>
            <w:gridSpan w:val="8"/>
            <w:tcBorders>
              <w:top w:val="nil"/>
              <w:left w:val="nil"/>
              <w:bottom w:val="single" w:sz="4" w:space="0" w:color="auto"/>
              <w:right w:val="single" w:sz="4" w:space="0" w:color="auto"/>
            </w:tcBorders>
            <w:shd w:val="clear" w:color="auto" w:fill="auto"/>
            <w:vAlign w:val="bottom"/>
            <w:hideMark/>
          </w:tcPr>
          <w:p w14:paraId="7740372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224,986</w:t>
            </w:r>
          </w:p>
        </w:tc>
        <w:tc>
          <w:tcPr>
            <w:tcW w:w="331" w:type="pct"/>
            <w:gridSpan w:val="7"/>
            <w:tcBorders>
              <w:top w:val="nil"/>
              <w:left w:val="nil"/>
              <w:bottom w:val="single" w:sz="4" w:space="0" w:color="auto"/>
              <w:right w:val="single" w:sz="4" w:space="0" w:color="auto"/>
            </w:tcBorders>
            <w:shd w:val="clear" w:color="auto" w:fill="auto"/>
            <w:vAlign w:val="bottom"/>
            <w:hideMark/>
          </w:tcPr>
          <w:p w14:paraId="758FFF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305142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2CCAC8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9DF3B4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66</w:t>
            </w:r>
          </w:p>
        </w:tc>
        <w:tc>
          <w:tcPr>
            <w:tcW w:w="2917" w:type="pct"/>
            <w:gridSpan w:val="23"/>
            <w:tcBorders>
              <w:top w:val="nil"/>
              <w:left w:val="nil"/>
              <w:bottom w:val="single" w:sz="4" w:space="0" w:color="auto"/>
              <w:right w:val="single" w:sz="4" w:space="0" w:color="auto"/>
            </w:tcBorders>
            <w:shd w:val="clear" w:color="auto" w:fill="auto"/>
            <w:hideMark/>
          </w:tcPr>
          <w:p w14:paraId="33F2812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НАЦИОНАЛЬНАЯ ОБОРОНА</w:t>
            </w:r>
          </w:p>
        </w:tc>
        <w:tc>
          <w:tcPr>
            <w:tcW w:w="189" w:type="pct"/>
            <w:gridSpan w:val="3"/>
            <w:tcBorders>
              <w:top w:val="nil"/>
              <w:left w:val="nil"/>
              <w:bottom w:val="single" w:sz="4" w:space="0" w:color="auto"/>
              <w:right w:val="single" w:sz="4" w:space="0" w:color="auto"/>
            </w:tcBorders>
            <w:shd w:val="clear" w:color="auto" w:fill="auto"/>
            <w:vAlign w:val="bottom"/>
            <w:hideMark/>
          </w:tcPr>
          <w:p w14:paraId="7951143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680C55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0200</w:t>
            </w:r>
          </w:p>
        </w:tc>
        <w:tc>
          <w:tcPr>
            <w:tcW w:w="377" w:type="pct"/>
            <w:gridSpan w:val="5"/>
            <w:tcBorders>
              <w:top w:val="nil"/>
              <w:left w:val="nil"/>
              <w:bottom w:val="single" w:sz="4" w:space="0" w:color="auto"/>
              <w:right w:val="single" w:sz="4" w:space="0" w:color="auto"/>
            </w:tcBorders>
            <w:shd w:val="clear" w:color="auto" w:fill="auto"/>
            <w:vAlign w:val="bottom"/>
            <w:hideMark/>
          </w:tcPr>
          <w:p w14:paraId="05205CB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591FA2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C3769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1" w:type="pct"/>
            <w:gridSpan w:val="7"/>
            <w:tcBorders>
              <w:top w:val="nil"/>
              <w:left w:val="nil"/>
              <w:bottom w:val="single" w:sz="4" w:space="0" w:color="auto"/>
              <w:right w:val="single" w:sz="4" w:space="0" w:color="auto"/>
            </w:tcBorders>
            <w:shd w:val="clear" w:color="auto" w:fill="auto"/>
            <w:vAlign w:val="bottom"/>
            <w:hideMark/>
          </w:tcPr>
          <w:p w14:paraId="44D4C66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31CC39A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3BA7EEC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102E63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w:t>
            </w:r>
          </w:p>
        </w:tc>
        <w:tc>
          <w:tcPr>
            <w:tcW w:w="2917" w:type="pct"/>
            <w:gridSpan w:val="23"/>
            <w:tcBorders>
              <w:top w:val="nil"/>
              <w:left w:val="nil"/>
              <w:bottom w:val="single" w:sz="4" w:space="0" w:color="auto"/>
              <w:right w:val="single" w:sz="4" w:space="0" w:color="auto"/>
            </w:tcBorders>
            <w:shd w:val="clear" w:color="auto" w:fill="auto"/>
            <w:hideMark/>
          </w:tcPr>
          <w:p w14:paraId="6745E66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Мобилизационная и вневойсковая подготовка</w:t>
            </w:r>
          </w:p>
        </w:tc>
        <w:tc>
          <w:tcPr>
            <w:tcW w:w="189" w:type="pct"/>
            <w:gridSpan w:val="3"/>
            <w:tcBorders>
              <w:top w:val="nil"/>
              <w:left w:val="nil"/>
              <w:bottom w:val="single" w:sz="4" w:space="0" w:color="auto"/>
              <w:right w:val="single" w:sz="4" w:space="0" w:color="auto"/>
            </w:tcBorders>
            <w:shd w:val="clear" w:color="auto" w:fill="auto"/>
            <w:vAlign w:val="bottom"/>
            <w:hideMark/>
          </w:tcPr>
          <w:p w14:paraId="7FA3FC6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11630F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5B60526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9465D3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B72BD0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1" w:type="pct"/>
            <w:gridSpan w:val="7"/>
            <w:tcBorders>
              <w:top w:val="nil"/>
              <w:left w:val="nil"/>
              <w:bottom w:val="single" w:sz="4" w:space="0" w:color="auto"/>
              <w:right w:val="single" w:sz="4" w:space="0" w:color="auto"/>
            </w:tcBorders>
            <w:shd w:val="clear" w:color="auto" w:fill="auto"/>
            <w:vAlign w:val="bottom"/>
            <w:hideMark/>
          </w:tcPr>
          <w:p w14:paraId="3BC9A7C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4236640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2922DDB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48035C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68</w:t>
            </w:r>
          </w:p>
        </w:tc>
        <w:tc>
          <w:tcPr>
            <w:tcW w:w="2917" w:type="pct"/>
            <w:gridSpan w:val="23"/>
            <w:tcBorders>
              <w:top w:val="nil"/>
              <w:left w:val="nil"/>
              <w:bottom w:val="single" w:sz="4" w:space="0" w:color="auto"/>
              <w:right w:val="single" w:sz="4" w:space="0" w:color="auto"/>
            </w:tcBorders>
            <w:shd w:val="clear" w:color="auto" w:fill="auto"/>
            <w:hideMark/>
          </w:tcPr>
          <w:p w14:paraId="359B622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2510D2E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1788B6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588845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ED0FFF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2F8A60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1" w:type="pct"/>
            <w:gridSpan w:val="7"/>
            <w:tcBorders>
              <w:top w:val="nil"/>
              <w:left w:val="nil"/>
              <w:bottom w:val="single" w:sz="4" w:space="0" w:color="auto"/>
              <w:right w:val="single" w:sz="4" w:space="0" w:color="auto"/>
            </w:tcBorders>
            <w:shd w:val="clear" w:color="auto" w:fill="auto"/>
            <w:vAlign w:val="bottom"/>
            <w:hideMark/>
          </w:tcPr>
          <w:p w14:paraId="080672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7A54FAB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79B92D2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9A0F8A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69</w:t>
            </w:r>
          </w:p>
        </w:tc>
        <w:tc>
          <w:tcPr>
            <w:tcW w:w="2917" w:type="pct"/>
            <w:gridSpan w:val="23"/>
            <w:tcBorders>
              <w:top w:val="nil"/>
              <w:left w:val="nil"/>
              <w:bottom w:val="single" w:sz="4" w:space="0" w:color="auto"/>
              <w:right w:val="single" w:sz="4" w:space="0" w:color="auto"/>
            </w:tcBorders>
            <w:shd w:val="clear" w:color="auto" w:fill="auto"/>
            <w:hideMark/>
          </w:tcPr>
          <w:p w14:paraId="6F7098A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9" w:type="pct"/>
            <w:gridSpan w:val="3"/>
            <w:tcBorders>
              <w:top w:val="nil"/>
              <w:left w:val="nil"/>
              <w:bottom w:val="single" w:sz="4" w:space="0" w:color="auto"/>
              <w:right w:val="single" w:sz="4" w:space="0" w:color="auto"/>
            </w:tcBorders>
            <w:shd w:val="clear" w:color="auto" w:fill="auto"/>
            <w:vAlign w:val="bottom"/>
            <w:hideMark/>
          </w:tcPr>
          <w:p w14:paraId="4D9C308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BFE955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70B5075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BE6BC6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DD710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1" w:type="pct"/>
            <w:gridSpan w:val="7"/>
            <w:tcBorders>
              <w:top w:val="nil"/>
              <w:left w:val="nil"/>
              <w:bottom w:val="single" w:sz="4" w:space="0" w:color="auto"/>
              <w:right w:val="single" w:sz="4" w:space="0" w:color="auto"/>
            </w:tcBorders>
            <w:shd w:val="clear" w:color="auto" w:fill="auto"/>
            <w:vAlign w:val="bottom"/>
            <w:hideMark/>
          </w:tcPr>
          <w:p w14:paraId="0E9E821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71F25BD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7A7BDC61" w14:textId="77777777" w:rsidTr="00E37EE9">
        <w:trPr>
          <w:trHeight w:val="413"/>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0051A7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w:t>
            </w:r>
          </w:p>
        </w:tc>
        <w:tc>
          <w:tcPr>
            <w:tcW w:w="2917" w:type="pct"/>
            <w:gridSpan w:val="23"/>
            <w:tcBorders>
              <w:top w:val="nil"/>
              <w:left w:val="nil"/>
              <w:bottom w:val="single" w:sz="4" w:space="0" w:color="auto"/>
              <w:right w:val="single" w:sz="4" w:space="0" w:color="auto"/>
            </w:tcBorders>
            <w:shd w:val="clear" w:color="auto" w:fill="auto"/>
            <w:hideMark/>
          </w:tcPr>
          <w:p w14:paraId="6ED5FC9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2248C64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CEBC1A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5B70E3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14C3838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2B9A8E8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1" w:type="pct"/>
            <w:gridSpan w:val="7"/>
            <w:tcBorders>
              <w:top w:val="nil"/>
              <w:left w:val="nil"/>
              <w:bottom w:val="single" w:sz="4" w:space="0" w:color="auto"/>
              <w:right w:val="single" w:sz="4" w:space="0" w:color="auto"/>
            </w:tcBorders>
            <w:shd w:val="clear" w:color="auto" w:fill="auto"/>
            <w:vAlign w:val="bottom"/>
            <w:hideMark/>
          </w:tcPr>
          <w:p w14:paraId="635B279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299" w:type="pct"/>
            <w:tcBorders>
              <w:top w:val="nil"/>
              <w:left w:val="nil"/>
              <w:bottom w:val="single" w:sz="4" w:space="0" w:color="auto"/>
              <w:right w:val="single" w:sz="4" w:space="0" w:color="auto"/>
            </w:tcBorders>
            <w:shd w:val="clear" w:color="auto" w:fill="auto"/>
            <w:vAlign w:val="bottom"/>
            <w:hideMark/>
          </w:tcPr>
          <w:p w14:paraId="3B099A9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6536088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CC273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71</w:t>
            </w:r>
          </w:p>
        </w:tc>
        <w:tc>
          <w:tcPr>
            <w:tcW w:w="2917" w:type="pct"/>
            <w:gridSpan w:val="23"/>
            <w:tcBorders>
              <w:top w:val="nil"/>
              <w:left w:val="nil"/>
              <w:bottom w:val="single" w:sz="4" w:space="0" w:color="auto"/>
              <w:right w:val="single" w:sz="4" w:space="0" w:color="auto"/>
            </w:tcBorders>
            <w:shd w:val="clear" w:color="auto" w:fill="auto"/>
            <w:hideMark/>
          </w:tcPr>
          <w:p w14:paraId="4AD2A5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0E1904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0D339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724659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0FF2EC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7564C3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483,917</w:t>
            </w:r>
          </w:p>
        </w:tc>
        <w:tc>
          <w:tcPr>
            <w:tcW w:w="331" w:type="pct"/>
            <w:gridSpan w:val="7"/>
            <w:tcBorders>
              <w:top w:val="nil"/>
              <w:left w:val="nil"/>
              <w:bottom w:val="single" w:sz="4" w:space="0" w:color="auto"/>
              <w:right w:val="single" w:sz="4" w:space="0" w:color="auto"/>
            </w:tcBorders>
            <w:shd w:val="clear" w:color="auto" w:fill="auto"/>
            <w:vAlign w:val="bottom"/>
            <w:hideMark/>
          </w:tcPr>
          <w:p w14:paraId="35A9FE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c>
          <w:tcPr>
            <w:tcW w:w="299" w:type="pct"/>
            <w:tcBorders>
              <w:top w:val="nil"/>
              <w:left w:val="nil"/>
              <w:bottom w:val="single" w:sz="4" w:space="0" w:color="auto"/>
              <w:right w:val="single" w:sz="4" w:space="0" w:color="auto"/>
            </w:tcBorders>
            <w:shd w:val="clear" w:color="auto" w:fill="auto"/>
            <w:vAlign w:val="bottom"/>
            <w:hideMark/>
          </w:tcPr>
          <w:p w14:paraId="559236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r>
      <w:tr w:rsidR="00E37EE9" w:rsidRPr="00E37EE9" w14:paraId="2B4CD3D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4F156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72</w:t>
            </w:r>
          </w:p>
        </w:tc>
        <w:tc>
          <w:tcPr>
            <w:tcW w:w="2917" w:type="pct"/>
            <w:gridSpan w:val="23"/>
            <w:tcBorders>
              <w:top w:val="nil"/>
              <w:left w:val="nil"/>
              <w:bottom w:val="single" w:sz="4" w:space="0" w:color="auto"/>
              <w:right w:val="single" w:sz="4" w:space="0" w:color="auto"/>
            </w:tcBorders>
            <w:shd w:val="clear" w:color="auto" w:fill="auto"/>
            <w:hideMark/>
          </w:tcPr>
          <w:p w14:paraId="19809B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75E033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52C58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0151FD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418904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30" w:type="pct"/>
            <w:gridSpan w:val="8"/>
            <w:tcBorders>
              <w:top w:val="nil"/>
              <w:left w:val="nil"/>
              <w:bottom w:val="single" w:sz="4" w:space="0" w:color="auto"/>
              <w:right w:val="single" w:sz="4" w:space="0" w:color="auto"/>
            </w:tcBorders>
            <w:shd w:val="clear" w:color="auto" w:fill="auto"/>
            <w:vAlign w:val="bottom"/>
            <w:hideMark/>
          </w:tcPr>
          <w:p w14:paraId="407456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483,917</w:t>
            </w:r>
          </w:p>
        </w:tc>
        <w:tc>
          <w:tcPr>
            <w:tcW w:w="331" w:type="pct"/>
            <w:gridSpan w:val="7"/>
            <w:tcBorders>
              <w:top w:val="nil"/>
              <w:left w:val="nil"/>
              <w:bottom w:val="single" w:sz="4" w:space="0" w:color="auto"/>
              <w:right w:val="single" w:sz="4" w:space="0" w:color="auto"/>
            </w:tcBorders>
            <w:shd w:val="clear" w:color="auto" w:fill="auto"/>
            <w:vAlign w:val="bottom"/>
            <w:hideMark/>
          </w:tcPr>
          <w:p w14:paraId="4A1EB6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c>
          <w:tcPr>
            <w:tcW w:w="299" w:type="pct"/>
            <w:tcBorders>
              <w:top w:val="nil"/>
              <w:left w:val="nil"/>
              <w:bottom w:val="single" w:sz="4" w:space="0" w:color="auto"/>
              <w:right w:val="single" w:sz="4" w:space="0" w:color="auto"/>
            </w:tcBorders>
            <w:shd w:val="clear" w:color="auto" w:fill="auto"/>
            <w:vAlign w:val="bottom"/>
            <w:hideMark/>
          </w:tcPr>
          <w:p w14:paraId="175ECF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r>
      <w:tr w:rsidR="00E37EE9" w:rsidRPr="00E37EE9" w14:paraId="3F987E1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68093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73</w:t>
            </w:r>
          </w:p>
        </w:tc>
        <w:tc>
          <w:tcPr>
            <w:tcW w:w="2917" w:type="pct"/>
            <w:gridSpan w:val="23"/>
            <w:tcBorders>
              <w:top w:val="nil"/>
              <w:left w:val="nil"/>
              <w:bottom w:val="single" w:sz="4" w:space="0" w:color="auto"/>
              <w:right w:val="single" w:sz="4" w:space="0" w:color="auto"/>
            </w:tcBorders>
            <w:shd w:val="clear" w:color="auto" w:fill="auto"/>
            <w:hideMark/>
          </w:tcPr>
          <w:p w14:paraId="5B3583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2EF26D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56A71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7F90AE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6C81CD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4AC29D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135,922</w:t>
            </w:r>
          </w:p>
        </w:tc>
        <w:tc>
          <w:tcPr>
            <w:tcW w:w="331" w:type="pct"/>
            <w:gridSpan w:val="7"/>
            <w:tcBorders>
              <w:top w:val="nil"/>
              <w:left w:val="nil"/>
              <w:bottom w:val="single" w:sz="4" w:space="0" w:color="auto"/>
              <w:right w:val="single" w:sz="4" w:space="0" w:color="auto"/>
            </w:tcBorders>
            <w:shd w:val="clear" w:color="auto" w:fill="auto"/>
            <w:vAlign w:val="bottom"/>
            <w:hideMark/>
          </w:tcPr>
          <w:p w14:paraId="271C57D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208,075</w:t>
            </w:r>
          </w:p>
        </w:tc>
        <w:tc>
          <w:tcPr>
            <w:tcW w:w="299" w:type="pct"/>
            <w:tcBorders>
              <w:top w:val="nil"/>
              <w:left w:val="nil"/>
              <w:bottom w:val="single" w:sz="4" w:space="0" w:color="auto"/>
              <w:right w:val="single" w:sz="4" w:space="0" w:color="auto"/>
            </w:tcBorders>
            <w:shd w:val="clear" w:color="auto" w:fill="auto"/>
            <w:vAlign w:val="bottom"/>
            <w:hideMark/>
          </w:tcPr>
          <w:p w14:paraId="0562EF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278,486</w:t>
            </w:r>
          </w:p>
        </w:tc>
      </w:tr>
      <w:tr w:rsidR="00E37EE9" w:rsidRPr="00E37EE9" w14:paraId="0BEF708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82A613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w:t>
            </w:r>
          </w:p>
        </w:tc>
        <w:tc>
          <w:tcPr>
            <w:tcW w:w="2917" w:type="pct"/>
            <w:gridSpan w:val="23"/>
            <w:tcBorders>
              <w:top w:val="nil"/>
              <w:left w:val="nil"/>
              <w:bottom w:val="single" w:sz="4" w:space="0" w:color="auto"/>
              <w:right w:val="single" w:sz="4" w:space="0" w:color="auto"/>
            </w:tcBorders>
            <w:shd w:val="clear" w:color="auto" w:fill="auto"/>
            <w:hideMark/>
          </w:tcPr>
          <w:p w14:paraId="6CE171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1FC822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BEB2C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77" w:type="pct"/>
            <w:gridSpan w:val="5"/>
            <w:tcBorders>
              <w:top w:val="nil"/>
              <w:left w:val="nil"/>
              <w:bottom w:val="single" w:sz="4" w:space="0" w:color="auto"/>
              <w:right w:val="single" w:sz="4" w:space="0" w:color="auto"/>
            </w:tcBorders>
            <w:shd w:val="clear" w:color="auto" w:fill="auto"/>
            <w:vAlign w:val="bottom"/>
            <w:hideMark/>
          </w:tcPr>
          <w:p w14:paraId="6816D5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4"/>
            <w:tcBorders>
              <w:top w:val="nil"/>
              <w:left w:val="nil"/>
              <w:bottom w:val="single" w:sz="4" w:space="0" w:color="auto"/>
              <w:right w:val="single" w:sz="4" w:space="0" w:color="auto"/>
            </w:tcBorders>
            <w:shd w:val="clear" w:color="auto" w:fill="auto"/>
            <w:vAlign w:val="bottom"/>
            <w:hideMark/>
          </w:tcPr>
          <w:p w14:paraId="4F153F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7D3552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135,922</w:t>
            </w:r>
          </w:p>
        </w:tc>
        <w:tc>
          <w:tcPr>
            <w:tcW w:w="331" w:type="pct"/>
            <w:gridSpan w:val="7"/>
            <w:tcBorders>
              <w:top w:val="nil"/>
              <w:left w:val="nil"/>
              <w:bottom w:val="single" w:sz="4" w:space="0" w:color="auto"/>
              <w:right w:val="single" w:sz="4" w:space="0" w:color="auto"/>
            </w:tcBorders>
            <w:shd w:val="clear" w:color="auto" w:fill="auto"/>
            <w:vAlign w:val="bottom"/>
            <w:hideMark/>
          </w:tcPr>
          <w:p w14:paraId="019ABB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208,075</w:t>
            </w:r>
          </w:p>
        </w:tc>
        <w:tc>
          <w:tcPr>
            <w:tcW w:w="299" w:type="pct"/>
            <w:tcBorders>
              <w:top w:val="nil"/>
              <w:left w:val="nil"/>
              <w:bottom w:val="single" w:sz="4" w:space="0" w:color="auto"/>
              <w:right w:val="single" w:sz="4" w:space="0" w:color="auto"/>
            </w:tcBorders>
            <w:shd w:val="clear" w:color="auto" w:fill="auto"/>
            <w:vAlign w:val="bottom"/>
            <w:hideMark/>
          </w:tcPr>
          <w:p w14:paraId="28136A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278,486</w:t>
            </w:r>
          </w:p>
        </w:tc>
      </w:tr>
      <w:tr w:rsidR="00E37EE9" w:rsidRPr="00E37EE9" w14:paraId="24601BD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BBC7A3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w:t>
            </w:r>
          </w:p>
        </w:tc>
        <w:tc>
          <w:tcPr>
            <w:tcW w:w="2917" w:type="pct"/>
            <w:gridSpan w:val="23"/>
            <w:tcBorders>
              <w:top w:val="nil"/>
              <w:left w:val="nil"/>
              <w:bottom w:val="single" w:sz="4" w:space="0" w:color="auto"/>
              <w:right w:val="single" w:sz="4" w:space="0" w:color="auto"/>
            </w:tcBorders>
            <w:shd w:val="clear" w:color="auto" w:fill="auto"/>
            <w:hideMark/>
          </w:tcPr>
          <w:p w14:paraId="08A974A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НАЦИОНАЛЬНАЯ ОБОРОНА</w:t>
            </w:r>
          </w:p>
        </w:tc>
        <w:tc>
          <w:tcPr>
            <w:tcW w:w="189" w:type="pct"/>
            <w:gridSpan w:val="3"/>
            <w:tcBorders>
              <w:top w:val="nil"/>
              <w:left w:val="nil"/>
              <w:bottom w:val="single" w:sz="4" w:space="0" w:color="auto"/>
              <w:right w:val="single" w:sz="4" w:space="0" w:color="auto"/>
            </w:tcBorders>
            <w:shd w:val="clear" w:color="auto" w:fill="auto"/>
            <w:vAlign w:val="bottom"/>
            <w:hideMark/>
          </w:tcPr>
          <w:p w14:paraId="67ECCC4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266E1E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0300</w:t>
            </w:r>
          </w:p>
        </w:tc>
        <w:tc>
          <w:tcPr>
            <w:tcW w:w="377" w:type="pct"/>
            <w:gridSpan w:val="5"/>
            <w:tcBorders>
              <w:top w:val="nil"/>
              <w:left w:val="nil"/>
              <w:bottom w:val="single" w:sz="4" w:space="0" w:color="auto"/>
              <w:right w:val="single" w:sz="4" w:space="0" w:color="auto"/>
            </w:tcBorders>
            <w:shd w:val="clear" w:color="auto" w:fill="auto"/>
            <w:vAlign w:val="bottom"/>
            <w:hideMark/>
          </w:tcPr>
          <w:p w14:paraId="3FF4D6F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2EE6EA1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BAE6B1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1" w:type="pct"/>
            <w:gridSpan w:val="7"/>
            <w:tcBorders>
              <w:top w:val="nil"/>
              <w:left w:val="nil"/>
              <w:bottom w:val="single" w:sz="4" w:space="0" w:color="auto"/>
              <w:right w:val="single" w:sz="4" w:space="0" w:color="auto"/>
            </w:tcBorders>
            <w:shd w:val="clear" w:color="auto" w:fill="auto"/>
            <w:vAlign w:val="bottom"/>
            <w:hideMark/>
          </w:tcPr>
          <w:p w14:paraId="1D4F0DD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7CD2219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795C766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619BE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76</w:t>
            </w:r>
          </w:p>
        </w:tc>
        <w:tc>
          <w:tcPr>
            <w:tcW w:w="2917" w:type="pct"/>
            <w:gridSpan w:val="23"/>
            <w:tcBorders>
              <w:top w:val="nil"/>
              <w:left w:val="nil"/>
              <w:bottom w:val="single" w:sz="4" w:space="0" w:color="auto"/>
              <w:right w:val="single" w:sz="4" w:space="0" w:color="auto"/>
            </w:tcBorders>
            <w:shd w:val="clear" w:color="auto" w:fill="auto"/>
            <w:hideMark/>
          </w:tcPr>
          <w:p w14:paraId="749FF7D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9" w:type="pct"/>
            <w:gridSpan w:val="3"/>
            <w:tcBorders>
              <w:top w:val="nil"/>
              <w:left w:val="nil"/>
              <w:bottom w:val="single" w:sz="4" w:space="0" w:color="auto"/>
              <w:right w:val="single" w:sz="4" w:space="0" w:color="auto"/>
            </w:tcBorders>
            <w:shd w:val="clear" w:color="auto" w:fill="auto"/>
            <w:vAlign w:val="bottom"/>
            <w:hideMark/>
          </w:tcPr>
          <w:p w14:paraId="37F2E21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BD986F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0310</w:t>
            </w:r>
          </w:p>
        </w:tc>
        <w:tc>
          <w:tcPr>
            <w:tcW w:w="377" w:type="pct"/>
            <w:gridSpan w:val="5"/>
            <w:tcBorders>
              <w:top w:val="nil"/>
              <w:left w:val="nil"/>
              <w:bottom w:val="single" w:sz="4" w:space="0" w:color="auto"/>
              <w:right w:val="single" w:sz="4" w:space="0" w:color="auto"/>
            </w:tcBorders>
            <w:shd w:val="clear" w:color="auto" w:fill="auto"/>
            <w:vAlign w:val="bottom"/>
            <w:hideMark/>
          </w:tcPr>
          <w:p w14:paraId="631BAB6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378BDAC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B53B80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1" w:type="pct"/>
            <w:gridSpan w:val="7"/>
            <w:tcBorders>
              <w:top w:val="nil"/>
              <w:left w:val="nil"/>
              <w:bottom w:val="single" w:sz="4" w:space="0" w:color="auto"/>
              <w:right w:val="single" w:sz="4" w:space="0" w:color="auto"/>
            </w:tcBorders>
            <w:shd w:val="clear" w:color="auto" w:fill="auto"/>
            <w:vAlign w:val="bottom"/>
            <w:hideMark/>
          </w:tcPr>
          <w:p w14:paraId="25C82B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0B3E8AB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2AA6FF5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B374B2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77</w:t>
            </w:r>
          </w:p>
        </w:tc>
        <w:tc>
          <w:tcPr>
            <w:tcW w:w="2917" w:type="pct"/>
            <w:gridSpan w:val="23"/>
            <w:tcBorders>
              <w:top w:val="nil"/>
              <w:left w:val="nil"/>
              <w:bottom w:val="single" w:sz="4" w:space="0" w:color="auto"/>
              <w:right w:val="single" w:sz="4" w:space="0" w:color="auto"/>
            </w:tcBorders>
            <w:shd w:val="clear" w:color="auto" w:fill="auto"/>
            <w:hideMark/>
          </w:tcPr>
          <w:p w14:paraId="434AC2D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2621FB2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0AC54A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0310</w:t>
            </w:r>
          </w:p>
        </w:tc>
        <w:tc>
          <w:tcPr>
            <w:tcW w:w="377" w:type="pct"/>
            <w:gridSpan w:val="5"/>
            <w:tcBorders>
              <w:top w:val="nil"/>
              <w:left w:val="nil"/>
              <w:bottom w:val="single" w:sz="4" w:space="0" w:color="auto"/>
              <w:right w:val="single" w:sz="4" w:space="0" w:color="auto"/>
            </w:tcBorders>
            <w:shd w:val="clear" w:color="auto" w:fill="auto"/>
            <w:vAlign w:val="bottom"/>
            <w:hideMark/>
          </w:tcPr>
          <w:p w14:paraId="6E38EDA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1900F43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4A6706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1" w:type="pct"/>
            <w:gridSpan w:val="7"/>
            <w:tcBorders>
              <w:top w:val="nil"/>
              <w:left w:val="nil"/>
              <w:bottom w:val="single" w:sz="4" w:space="0" w:color="auto"/>
              <w:right w:val="single" w:sz="4" w:space="0" w:color="auto"/>
            </w:tcBorders>
            <w:shd w:val="clear" w:color="auto" w:fill="auto"/>
            <w:vAlign w:val="bottom"/>
            <w:hideMark/>
          </w:tcPr>
          <w:p w14:paraId="1032C14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062DEB4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4BE19C4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39FA26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78</w:t>
            </w:r>
          </w:p>
        </w:tc>
        <w:tc>
          <w:tcPr>
            <w:tcW w:w="2917" w:type="pct"/>
            <w:gridSpan w:val="23"/>
            <w:tcBorders>
              <w:top w:val="nil"/>
              <w:left w:val="nil"/>
              <w:bottom w:val="single" w:sz="4" w:space="0" w:color="auto"/>
              <w:right w:val="single" w:sz="4" w:space="0" w:color="auto"/>
            </w:tcBorders>
            <w:shd w:val="clear" w:color="auto" w:fill="auto"/>
            <w:hideMark/>
          </w:tcPr>
          <w:p w14:paraId="7E26EAF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360FF3F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D104C6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0310</w:t>
            </w:r>
          </w:p>
        </w:tc>
        <w:tc>
          <w:tcPr>
            <w:tcW w:w="377" w:type="pct"/>
            <w:gridSpan w:val="5"/>
            <w:tcBorders>
              <w:top w:val="nil"/>
              <w:left w:val="nil"/>
              <w:bottom w:val="single" w:sz="4" w:space="0" w:color="auto"/>
              <w:right w:val="single" w:sz="4" w:space="0" w:color="auto"/>
            </w:tcBorders>
            <w:shd w:val="clear" w:color="auto" w:fill="auto"/>
            <w:vAlign w:val="bottom"/>
            <w:hideMark/>
          </w:tcPr>
          <w:p w14:paraId="154F482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02 800 S4120</w:t>
            </w:r>
          </w:p>
        </w:tc>
        <w:tc>
          <w:tcPr>
            <w:tcW w:w="189" w:type="pct"/>
            <w:gridSpan w:val="4"/>
            <w:tcBorders>
              <w:top w:val="nil"/>
              <w:left w:val="nil"/>
              <w:bottom w:val="single" w:sz="4" w:space="0" w:color="auto"/>
              <w:right w:val="single" w:sz="4" w:space="0" w:color="auto"/>
            </w:tcBorders>
            <w:shd w:val="clear" w:color="auto" w:fill="auto"/>
            <w:vAlign w:val="bottom"/>
            <w:hideMark/>
          </w:tcPr>
          <w:p w14:paraId="1D8F15D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545E2F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1" w:type="pct"/>
            <w:gridSpan w:val="7"/>
            <w:tcBorders>
              <w:top w:val="nil"/>
              <w:left w:val="nil"/>
              <w:bottom w:val="single" w:sz="4" w:space="0" w:color="auto"/>
              <w:right w:val="single" w:sz="4" w:space="0" w:color="auto"/>
            </w:tcBorders>
            <w:shd w:val="clear" w:color="auto" w:fill="auto"/>
            <w:vAlign w:val="bottom"/>
            <w:hideMark/>
          </w:tcPr>
          <w:p w14:paraId="35214CB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5987DA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43F9165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93607C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w:t>
            </w:r>
          </w:p>
        </w:tc>
        <w:tc>
          <w:tcPr>
            <w:tcW w:w="2917" w:type="pct"/>
            <w:gridSpan w:val="23"/>
            <w:tcBorders>
              <w:top w:val="nil"/>
              <w:left w:val="nil"/>
              <w:bottom w:val="single" w:sz="4" w:space="0" w:color="auto"/>
              <w:right w:val="single" w:sz="4" w:space="0" w:color="auto"/>
            </w:tcBorders>
            <w:shd w:val="clear" w:color="auto" w:fill="auto"/>
            <w:hideMark/>
          </w:tcPr>
          <w:p w14:paraId="18D5DE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5FB544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82084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0310</w:t>
            </w:r>
          </w:p>
        </w:tc>
        <w:tc>
          <w:tcPr>
            <w:tcW w:w="377" w:type="pct"/>
            <w:gridSpan w:val="5"/>
            <w:tcBorders>
              <w:top w:val="nil"/>
              <w:left w:val="nil"/>
              <w:bottom w:val="single" w:sz="4" w:space="0" w:color="auto"/>
              <w:right w:val="single" w:sz="4" w:space="0" w:color="auto"/>
            </w:tcBorders>
            <w:shd w:val="clear" w:color="auto" w:fill="auto"/>
            <w:vAlign w:val="bottom"/>
            <w:hideMark/>
          </w:tcPr>
          <w:p w14:paraId="2299E3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189" w:type="pct"/>
            <w:gridSpan w:val="4"/>
            <w:tcBorders>
              <w:top w:val="nil"/>
              <w:left w:val="nil"/>
              <w:bottom w:val="single" w:sz="4" w:space="0" w:color="auto"/>
              <w:right w:val="single" w:sz="4" w:space="0" w:color="auto"/>
            </w:tcBorders>
            <w:shd w:val="clear" w:color="auto" w:fill="auto"/>
            <w:vAlign w:val="bottom"/>
            <w:hideMark/>
          </w:tcPr>
          <w:p w14:paraId="04A761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245743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1" w:type="pct"/>
            <w:gridSpan w:val="7"/>
            <w:tcBorders>
              <w:top w:val="nil"/>
              <w:left w:val="nil"/>
              <w:bottom w:val="single" w:sz="4" w:space="0" w:color="auto"/>
              <w:right w:val="single" w:sz="4" w:space="0" w:color="auto"/>
            </w:tcBorders>
            <w:shd w:val="clear" w:color="auto" w:fill="auto"/>
            <w:vAlign w:val="bottom"/>
            <w:hideMark/>
          </w:tcPr>
          <w:p w14:paraId="42B362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76DE29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31FB340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5DC039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w:t>
            </w:r>
          </w:p>
        </w:tc>
        <w:tc>
          <w:tcPr>
            <w:tcW w:w="2917" w:type="pct"/>
            <w:gridSpan w:val="23"/>
            <w:tcBorders>
              <w:top w:val="nil"/>
              <w:left w:val="nil"/>
              <w:bottom w:val="single" w:sz="4" w:space="0" w:color="auto"/>
              <w:right w:val="single" w:sz="4" w:space="0" w:color="auto"/>
            </w:tcBorders>
            <w:shd w:val="clear" w:color="auto" w:fill="auto"/>
            <w:hideMark/>
          </w:tcPr>
          <w:p w14:paraId="2481AF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1E3052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EC7C3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0310</w:t>
            </w:r>
          </w:p>
        </w:tc>
        <w:tc>
          <w:tcPr>
            <w:tcW w:w="377" w:type="pct"/>
            <w:gridSpan w:val="5"/>
            <w:tcBorders>
              <w:top w:val="nil"/>
              <w:left w:val="nil"/>
              <w:bottom w:val="single" w:sz="4" w:space="0" w:color="auto"/>
              <w:right w:val="single" w:sz="4" w:space="0" w:color="auto"/>
            </w:tcBorders>
            <w:shd w:val="clear" w:color="auto" w:fill="auto"/>
            <w:vAlign w:val="bottom"/>
            <w:hideMark/>
          </w:tcPr>
          <w:p w14:paraId="10B4AF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189" w:type="pct"/>
            <w:gridSpan w:val="4"/>
            <w:tcBorders>
              <w:top w:val="nil"/>
              <w:left w:val="nil"/>
              <w:bottom w:val="single" w:sz="4" w:space="0" w:color="auto"/>
              <w:right w:val="single" w:sz="4" w:space="0" w:color="auto"/>
            </w:tcBorders>
            <w:shd w:val="clear" w:color="auto" w:fill="auto"/>
            <w:vAlign w:val="bottom"/>
            <w:hideMark/>
          </w:tcPr>
          <w:p w14:paraId="7EBE59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6774026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1" w:type="pct"/>
            <w:gridSpan w:val="7"/>
            <w:tcBorders>
              <w:top w:val="nil"/>
              <w:left w:val="nil"/>
              <w:bottom w:val="single" w:sz="4" w:space="0" w:color="auto"/>
              <w:right w:val="single" w:sz="4" w:space="0" w:color="auto"/>
            </w:tcBorders>
            <w:shd w:val="clear" w:color="auto" w:fill="auto"/>
            <w:vAlign w:val="bottom"/>
            <w:hideMark/>
          </w:tcPr>
          <w:p w14:paraId="688E50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299" w:type="pct"/>
            <w:tcBorders>
              <w:top w:val="nil"/>
              <w:left w:val="nil"/>
              <w:bottom w:val="single" w:sz="4" w:space="0" w:color="auto"/>
              <w:right w:val="single" w:sz="4" w:space="0" w:color="auto"/>
            </w:tcBorders>
            <w:shd w:val="clear" w:color="auto" w:fill="auto"/>
            <w:vAlign w:val="bottom"/>
            <w:hideMark/>
          </w:tcPr>
          <w:p w14:paraId="36A34E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487CD92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D07809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81</w:t>
            </w:r>
          </w:p>
        </w:tc>
        <w:tc>
          <w:tcPr>
            <w:tcW w:w="2917" w:type="pct"/>
            <w:gridSpan w:val="23"/>
            <w:tcBorders>
              <w:top w:val="nil"/>
              <w:left w:val="nil"/>
              <w:bottom w:val="single" w:sz="4" w:space="0" w:color="auto"/>
              <w:right w:val="single" w:sz="4" w:space="0" w:color="auto"/>
            </w:tcBorders>
            <w:shd w:val="clear" w:color="auto" w:fill="auto"/>
            <w:hideMark/>
          </w:tcPr>
          <w:p w14:paraId="73DC82A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НАЦИОНАЛЬНАЯ ЭКОНОМИКА</w:t>
            </w:r>
          </w:p>
        </w:tc>
        <w:tc>
          <w:tcPr>
            <w:tcW w:w="189" w:type="pct"/>
            <w:gridSpan w:val="3"/>
            <w:tcBorders>
              <w:top w:val="nil"/>
              <w:left w:val="nil"/>
              <w:bottom w:val="single" w:sz="4" w:space="0" w:color="auto"/>
              <w:right w:val="single" w:sz="4" w:space="0" w:color="auto"/>
            </w:tcBorders>
            <w:shd w:val="clear" w:color="auto" w:fill="auto"/>
            <w:vAlign w:val="bottom"/>
            <w:hideMark/>
          </w:tcPr>
          <w:p w14:paraId="6D8D5F8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39627C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0400</w:t>
            </w:r>
          </w:p>
        </w:tc>
        <w:tc>
          <w:tcPr>
            <w:tcW w:w="377" w:type="pct"/>
            <w:gridSpan w:val="5"/>
            <w:tcBorders>
              <w:top w:val="nil"/>
              <w:left w:val="nil"/>
              <w:bottom w:val="single" w:sz="4" w:space="0" w:color="auto"/>
              <w:right w:val="single" w:sz="4" w:space="0" w:color="auto"/>
            </w:tcBorders>
            <w:shd w:val="clear" w:color="auto" w:fill="auto"/>
            <w:vAlign w:val="bottom"/>
            <w:hideMark/>
          </w:tcPr>
          <w:p w14:paraId="12814C5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0559BAC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E5E7D9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3716,076</w:t>
            </w:r>
          </w:p>
        </w:tc>
        <w:tc>
          <w:tcPr>
            <w:tcW w:w="331" w:type="pct"/>
            <w:gridSpan w:val="7"/>
            <w:tcBorders>
              <w:top w:val="nil"/>
              <w:left w:val="nil"/>
              <w:bottom w:val="single" w:sz="4" w:space="0" w:color="auto"/>
              <w:right w:val="single" w:sz="4" w:space="0" w:color="auto"/>
            </w:tcBorders>
            <w:shd w:val="clear" w:color="auto" w:fill="auto"/>
            <w:vAlign w:val="bottom"/>
            <w:hideMark/>
          </w:tcPr>
          <w:p w14:paraId="6A03FC6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2078,053</w:t>
            </w:r>
          </w:p>
        </w:tc>
        <w:tc>
          <w:tcPr>
            <w:tcW w:w="299" w:type="pct"/>
            <w:tcBorders>
              <w:top w:val="nil"/>
              <w:left w:val="nil"/>
              <w:bottom w:val="single" w:sz="4" w:space="0" w:color="auto"/>
              <w:right w:val="single" w:sz="4" w:space="0" w:color="auto"/>
            </w:tcBorders>
            <w:shd w:val="clear" w:color="auto" w:fill="auto"/>
            <w:vAlign w:val="bottom"/>
            <w:hideMark/>
          </w:tcPr>
          <w:p w14:paraId="35F6649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2088,253</w:t>
            </w:r>
          </w:p>
        </w:tc>
      </w:tr>
      <w:tr w:rsidR="00E37EE9" w:rsidRPr="00E37EE9" w14:paraId="3576861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8A39C2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82</w:t>
            </w:r>
          </w:p>
        </w:tc>
        <w:tc>
          <w:tcPr>
            <w:tcW w:w="2917" w:type="pct"/>
            <w:gridSpan w:val="23"/>
            <w:tcBorders>
              <w:top w:val="nil"/>
              <w:left w:val="nil"/>
              <w:bottom w:val="single" w:sz="4" w:space="0" w:color="auto"/>
              <w:right w:val="single" w:sz="4" w:space="0" w:color="auto"/>
            </w:tcBorders>
            <w:shd w:val="clear" w:color="auto" w:fill="auto"/>
            <w:hideMark/>
          </w:tcPr>
          <w:p w14:paraId="37A9C4E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Водное хозяйство</w:t>
            </w:r>
          </w:p>
        </w:tc>
        <w:tc>
          <w:tcPr>
            <w:tcW w:w="189" w:type="pct"/>
            <w:gridSpan w:val="3"/>
            <w:tcBorders>
              <w:top w:val="nil"/>
              <w:left w:val="nil"/>
              <w:bottom w:val="single" w:sz="4" w:space="0" w:color="auto"/>
              <w:right w:val="single" w:sz="4" w:space="0" w:color="auto"/>
            </w:tcBorders>
            <w:shd w:val="clear" w:color="auto" w:fill="auto"/>
            <w:vAlign w:val="bottom"/>
            <w:hideMark/>
          </w:tcPr>
          <w:p w14:paraId="06F4AC9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38EC7D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0406</w:t>
            </w:r>
          </w:p>
        </w:tc>
        <w:tc>
          <w:tcPr>
            <w:tcW w:w="377" w:type="pct"/>
            <w:gridSpan w:val="5"/>
            <w:tcBorders>
              <w:top w:val="nil"/>
              <w:left w:val="nil"/>
              <w:bottom w:val="single" w:sz="4" w:space="0" w:color="auto"/>
              <w:right w:val="single" w:sz="4" w:space="0" w:color="auto"/>
            </w:tcBorders>
            <w:shd w:val="clear" w:color="auto" w:fill="auto"/>
            <w:vAlign w:val="bottom"/>
            <w:hideMark/>
          </w:tcPr>
          <w:p w14:paraId="4794936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29E71D8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226562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677,652</w:t>
            </w:r>
          </w:p>
        </w:tc>
        <w:tc>
          <w:tcPr>
            <w:tcW w:w="331" w:type="pct"/>
            <w:gridSpan w:val="7"/>
            <w:tcBorders>
              <w:top w:val="nil"/>
              <w:left w:val="nil"/>
              <w:bottom w:val="single" w:sz="4" w:space="0" w:color="auto"/>
              <w:right w:val="single" w:sz="4" w:space="0" w:color="auto"/>
            </w:tcBorders>
            <w:shd w:val="clear" w:color="auto" w:fill="auto"/>
            <w:vAlign w:val="bottom"/>
            <w:hideMark/>
          </w:tcPr>
          <w:p w14:paraId="268EC4C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4E1FCF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r>
      <w:tr w:rsidR="00E37EE9" w:rsidRPr="00E37EE9" w14:paraId="3217443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F02DF4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w:t>
            </w:r>
          </w:p>
        </w:tc>
        <w:tc>
          <w:tcPr>
            <w:tcW w:w="2917" w:type="pct"/>
            <w:gridSpan w:val="23"/>
            <w:tcBorders>
              <w:top w:val="nil"/>
              <w:left w:val="nil"/>
              <w:bottom w:val="single" w:sz="4" w:space="0" w:color="auto"/>
              <w:right w:val="single" w:sz="4" w:space="0" w:color="auto"/>
            </w:tcBorders>
            <w:shd w:val="clear" w:color="auto" w:fill="auto"/>
            <w:hideMark/>
          </w:tcPr>
          <w:p w14:paraId="4C3D304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627169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3E4B5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0406</w:t>
            </w:r>
          </w:p>
        </w:tc>
        <w:tc>
          <w:tcPr>
            <w:tcW w:w="377" w:type="pct"/>
            <w:gridSpan w:val="5"/>
            <w:tcBorders>
              <w:top w:val="nil"/>
              <w:left w:val="nil"/>
              <w:bottom w:val="single" w:sz="4" w:space="0" w:color="auto"/>
              <w:right w:val="single" w:sz="4" w:space="0" w:color="auto"/>
            </w:tcBorders>
            <w:shd w:val="clear" w:color="auto" w:fill="auto"/>
            <w:vAlign w:val="bottom"/>
            <w:hideMark/>
          </w:tcPr>
          <w:p w14:paraId="681EAA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B6E79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8469F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1" w:type="pct"/>
            <w:gridSpan w:val="7"/>
            <w:tcBorders>
              <w:top w:val="nil"/>
              <w:left w:val="nil"/>
              <w:bottom w:val="single" w:sz="4" w:space="0" w:color="auto"/>
              <w:right w:val="single" w:sz="4" w:space="0" w:color="auto"/>
            </w:tcBorders>
            <w:shd w:val="clear" w:color="auto" w:fill="auto"/>
            <w:vAlign w:val="bottom"/>
            <w:hideMark/>
          </w:tcPr>
          <w:p w14:paraId="2868A2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5125CC3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6D8BD44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A02E8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84</w:t>
            </w:r>
          </w:p>
        </w:tc>
        <w:tc>
          <w:tcPr>
            <w:tcW w:w="2917" w:type="pct"/>
            <w:gridSpan w:val="23"/>
            <w:tcBorders>
              <w:top w:val="nil"/>
              <w:left w:val="nil"/>
              <w:bottom w:val="single" w:sz="4" w:space="0" w:color="auto"/>
              <w:right w:val="single" w:sz="4" w:space="0" w:color="auto"/>
            </w:tcBorders>
            <w:shd w:val="clear" w:color="auto" w:fill="auto"/>
            <w:hideMark/>
          </w:tcPr>
          <w:p w14:paraId="3926786B"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13E6664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8EDAD1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0406</w:t>
            </w:r>
          </w:p>
        </w:tc>
        <w:tc>
          <w:tcPr>
            <w:tcW w:w="377" w:type="pct"/>
            <w:gridSpan w:val="5"/>
            <w:tcBorders>
              <w:top w:val="nil"/>
              <w:left w:val="nil"/>
              <w:bottom w:val="single" w:sz="4" w:space="0" w:color="auto"/>
              <w:right w:val="single" w:sz="4" w:space="0" w:color="auto"/>
            </w:tcBorders>
            <w:shd w:val="clear" w:color="auto" w:fill="auto"/>
            <w:vAlign w:val="bottom"/>
            <w:hideMark/>
          </w:tcPr>
          <w:p w14:paraId="211657A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02 110 00000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12C49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B180B8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677,652</w:t>
            </w:r>
          </w:p>
        </w:tc>
        <w:tc>
          <w:tcPr>
            <w:tcW w:w="331" w:type="pct"/>
            <w:gridSpan w:val="7"/>
            <w:tcBorders>
              <w:top w:val="nil"/>
              <w:left w:val="nil"/>
              <w:bottom w:val="single" w:sz="4" w:space="0" w:color="auto"/>
              <w:right w:val="single" w:sz="4" w:space="0" w:color="auto"/>
            </w:tcBorders>
            <w:shd w:val="clear" w:color="auto" w:fill="auto"/>
            <w:vAlign w:val="bottom"/>
            <w:hideMark/>
          </w:tcPr>
          <w:p w14:paraId="747FDE2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687BB99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r>
      <w:tr w:rsidR="00E37EE9" w:rsidRPr="00E37EE9" w14:paraId="1B70C3E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85AD23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w:t>
            </w:r>
          </w:p>
        </w:tc>
        <w:tc>
          <w:tcPr>
            <w:tcW w:w="2917" w:type="pct"/>
            <w:gridSpan w:val="23"/>
            <w:tcBorders>
              <w:top w:val="nil"/>
              <w:left w:val="nil"/>
              <w:bottom w:val="single" w:sz="4" w:space="0" w:color="auto"/>
              <w:right w:val="single" w:sz="4" w:space="0" w:color="auto"/>
            </w:tcBorders>
            <w:shd w:val="clear" w:color="auto" w:fill="auto"/>
            <w:vAlign w:val="center"/>
            <w:hideMark/>
          </w:tcPr>
          <w:p w14:paraId="3F3FC46D"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0C5F5CC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176BC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0406</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03387F8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02 110 80220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2981CA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34BAD4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677,652</w:t>
            </w:r>
          </w:p>
        </w:tc>
        <w:tc>
          <w:tcPr>
            <w:tcW w:w="331" w:type="pct"/>
            <w:gridSpan w:val="7"/>
            <w:tcBorders>
              <w:top w:val="nil"/>
              <w:left w:val="nil"/>
              <w:bottom w:val="single" w:sz="4" w:space="0" w:color="auto"/>
              <w:right w:val="single" w:sz="4" w:space="0" w:color="auto"/>
            </w:tcBorders>
            <w:shd w:val="clear" w:color="auto" w:fill="auto"/>
            <w:vAlign w:val="bottom"/>
            <w:hideMark/>
          </w:tcPr>
          <w:p w14:paraId="3944180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045A68B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r>
      <w:tr w:rsidR="00E37EE9" w:rsidRPr="00E37EE9" w14:paraId="2784259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01718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86</w:t>
            </w:r>
          </w:p>
        </w:tc>
        <w:tc>
          <w:tcPr>
            <w:tcW w:w="2917" w:type="pct"/>
            <w:gridSpan w:val="23"/>
            <w:tcBorders>
              <w:top w:val="nil"/>
              <w:left w:val="nil"/>
              <w:bottom w:val="single" w:sz="4" w:space="0" w:color="auto"/>
              <w:right w:val="single" w:sz="4" w:space="0" w:color="auto"/>
            </w:tcBorders>
            <w:shd w:val="clear" w:color="auto" w:fill="auto"/>
            <w:hideMark/>
          </w:tcPr>
          <w:p w14:paraId="210492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76EAE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C296C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0406</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5C3CB1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02 110 80220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1F67C4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6AED38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1" w:type="pct"/>
            <w:gridSpan w:val="7"/>
            <w:tcBorders>
              <w:top w:val="nil"/>
              <w:left w:val="nil"/>
              <w:bottom w:val="single" w:sz="4" w:space="0" w:color="auto"/>
              <w:right w:val="single" w:sz="4" w:space="0" w:color="auto"/>
            </w:tcBorders>
            <w:shd w:val="clear" w:color="auto" w:fill="auto"/>
            <w:vAlign w:val="bottom"/>
            <w:hideMark/>
          </w:tcPr>
          <w:p w14:paraId="29A460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2204A6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1434FC9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3A2EFB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87</w:t>
            </w:r>
          </w:p>
        </w:tc>
        <w:tc>
          <w:tcPr>
            <w:tcW w:w="2917" w:type="pct"/>
            <w:gridSpan w:val="23"/>
            <w:tcBorders>
              <w:top w:val="nil"/>
              <w:left w:val="nil"/>
              <w:bottom w:val="single" w:sz="4" w:space="0" w:color="auto"/>
              <w:right w:val="single" w:sz="4" w:space="0" w:color="auto"/>
            </w:tcBorders>
            <w:shd w:val="clear" w:color="auto" w:fill="auto"/>
            <w:hideMark/>
          </w:tcPr>
          <w:p w14:paraId="6CD416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1F6A5B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E4DD11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0406</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1A5BA6D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02 110 80220</w:t>
            </w:r>
          </w:p>
        </w:tc>
        <w:tc>
          <w:tcPr>
            <w:tcW w:w="189" w:type="pct"/>
            <w:gridSpan w:val="4"/>
            <w:tcBorders>
              <w:top w:val="nil"/>
              <w:left w:val="nil"/>
              <w:bottom w:val="single" w:sz="4" w:space="0" w:color="auto"/>
              <w:right w:val="single" w:sz="4" w:space="0" w:color="auto"/>
            </w:tcBorders>
            <w:shd w:val="clear" w:color="auto" w:fill="auto"/>
            <w:vAlign w:val="bottom"/>
            <w:hideMark/>
          </w:tcPr>
          <w:p w14:paraId="491B67A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3B6385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1" w:type="pct"/>
            <w:gridSpan w:val="7"/>
            <w:tcBorders>
              <w:top w:val="nil"/>
              <w:left w:val="nil"/>
              <w:bottom w:val="single" w:sz="4" w:space="0" w:color="auto"/>
              <w:right w:val="single" w:sz="4" w:space="0" w:color="auto"/>
            </w:tcBorders>
            <w:shd w:val="clear" w:color="auto" w:fill="auto"/>
            <w:vAlign w:val="bottom"/>
            <w:hideMark/>
          </w:tcPr>
          <w:p w14:paraId="73F8C2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299" w:type="pct"/>
            <w:tcBorders>
              <w:top w:val="nil"/>
              <w:left w:val="nil"/>
              <w:bottom w:val="single" w:sz="4" w:space="0" w:color="auto"/>
              <w:right w:val="single" w:sz="4" w:space="0" w:color="auto"/>
            </w:tcBorders>
            <w:shd w:val="clear" w:color="auto" w:fill="auto"/>
            <w:vAlign w:val="bottom"/>
            <w:hideMark/>
          </w:tcPr>
          <w:p w14:paraId="293FEB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111344B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FCA1FD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88</w:t>
            </w:r>
          </w:p>
        </w:tc>
        <w:tc>
          <w:tcPr>
            <w:tcW w:w="2917" w:type="pct"/>
            <w:gridSpan w:val="23"/>
            <w:tcBorders>
              <w:top w:val="nil"/>
              <w:left w:val="nil"/>
              <w:bottom w:val="single" w:sz="4" w:space="0" w:color="auto"/>
              <w:right w:val="single" w:sz="4" w:space="0" w:color="auto"/>
            </w:tcBorders>
            <w:shd w:val="clear" w:color="auto" w:fill="auto"/>
            <w:hideMark/>
          </w:tcPr>
          <w:p w14:paraId="18345AC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Дорожное хозяйство (дорожные фонды)</w:t>
            </w:r>
          </w:p>
        </w:tc>
        <w:tc>
          <w:tcPr>
            <w:tcW w:w="189" w:type="pct"/>
            <w:gridSpan w:val="3"/>
            <w:tcBorders>
              <w:top w:val="nil"/>
              <w:left w:val="nil"/>
              <w:bottom w:val="single" w:sz="4" w:space="0" w:color="auto"/>
              <w:right w:val="single" w:sz="4" w:space="0" w:color="auto"/>
            </w:tcBorders>
            <w:shd w:val="clear" w:color="auto" w:fill="auto"/>
            <w:vAlign w:val="bottom"/>
            <w:hideMark/>
          </w:tcPr>
          <w:p w14:paraId="2B8BCF8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DA42C5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vAlign w:val="bottom"/>
            <w:hideMark/>
          </w:tcPr>
          <w:p w14:paraId="0E46642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3D7CA50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1D4B3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3038,424</w:t>
            </w:r>
          </w:p>
        </w:tc>
        <w:tc>
          <w:tcPr>
            <w:tcW w:w="331" w:type="pct"/>
            <w:gridSpan w:val="7"/>
            <w:tcBorders>
              <w:top w:val="nil"/>
              <w:left w:val="nil"/>
              <w:bottom w:val="single" w:sz="4" w:space="0" w:color="auto"/>
              <w:right w:val="single" w:sz="4" w:space="0" w:color="auto"/>
            </w:tcBorders>
            <w:shd w:val="clear" w:color="auto" w:fill="auto"/>
            <w:vAlign w:val="bottom"/>
            <w:hideMark/>
          </w:tcPr>
          <w:p w14:paraId="08007FE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2002,685</w:t>
            </w:r>
          </w:p>
        </w:tc>
        <w:tc>
          <w:tcPr>
            <w:tcW w:w="299" w:type="pct"/>
            <w:tcBorders>
              <w:top w:val="nil"/>
              <w:left w:val="nil"/>
              <w:bottom w:val="single" w:sz="4" w:space="0" w:color="auto"/>
              <w:right w:val="single" w:sz="4" w:space="0" w:color="auto"/>
            </w:tcBorders>
            <w:shd w:val="clear" w:color="auto" w:fill="auto"/>
            <w:vAlign w:val="bottom"/>
            <w:hideMark/>
          </w:tcPr>
          <w:p w14:paraId="1638835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2012,885</w:t>
            </w:r>
          </w:p>
        </w:tc>
      </w:tr>
      <w:tr w:rsidR="00E37EE9" w:rsidRPr="00E37EE9" w14:paraId="41BA703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B4035D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89</w:t>
            </w:r>
          </w:p>
        </w:tc>
        <w:tc>
          <w:tcPr>
            <w:tcW w:w="2917" w:type="pct"/>
            <w:gridSpan w:val="23"/>
            <w:tcBorders>
              <w:top w:val="nil"/>
              <w:left w:val="nil"/>
              <w:bottom w:val="single" w:sz="4" w:space="0" w:color="auto"/>
              <w:right w:val="single" w:sz="4" w:space="0" w:color="auto"/>
            </w:tcBorders>
            <w:shd w:val="clear" w:color="auto" w:fill="auto"/>
            <w:hideMark/>
          </w:tcPr>
          <w:p w14:paraId="595D46C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6A710E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E43F0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vAlign w:val="bottom"/>
            <w:hideMark/>
          </w:tcPr>
          <w:p w14:paraId="5F62A4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6526E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36B14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3038,424</w:t>
            </w:r>
          </w:p>
        </w:tc>
        <w:tc>
          <w:tcPr>
            <w:tcW w:w="331" w:type="pct"/>
            <w:gridSpan w:val="7"/>
            <w:tcBorders>
              <w:top w:val="nil"/>
              <w:left w:val="nil"/>
              <w:bottom w:val="single" w:sz="4" w:space="0" w:color="auto"/>
              <w:right w:val="single" w:sz="4" w:space="0" w:color="auto"/>
            </w:tcBorders>
            <w:shd w:val="clear" w:color="auto" w:fill="auto"/>
            <w:vAlign w:val="bottom"/>
            <w:hideMark/>
          </w:tcPr>
          <w:p w14:paraId="3E0D59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2002,685</w:t>
            </w:r>
          </w:p>
        </w:tc>
        <w:tc>
          <w:tcPr>
            <w:tcW w:w="299" w:type="pct"/>
            <w:tcBorders>
              <w:top w:val="nil"/>
              <w:left w:val="nil"/>
              <w:bottom w:val="single" w:sz="4" w:space="0" w:color="auto"/>
              <w:right w:val="single" w:sz="4" w:space="0" w:color="auto"/>
            </w:tcBorders>
            <w:shd w:val="clear" w:color="auto" w:fill="auto"/>
            <w:vAlign w:val="bottom"/>
            <w:hideMark/>
          </w:tcPr>
          <w:p w14:paraId="211F1D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2012,885</w:t>
            </w:r>
          </w:p>
        </w:tc>
      </w:tr>
      <w:tr w:rsidR="00E37EE9" w:rsidRPr="00E37EE9" w14:paraId="6407D41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86EDB5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90</w:t>
            </w:r>
          </w:p>
        </w:tc>
        <w:tc>
          <w:tcPr>
            <w:tcW w:w="2917" w:type="pct"/>
            <w:gridSpan w:val="23"/>
            <w:tcBorders>
              <w:top w:val="nil"/>
              <w:left w:val="nil"/>
              <w:bottom w:val="single" w:sz="4" w:space="0" w:color="auto"/>
              <w:right w:val="single" w:sz="4" w:space="0" w:color="auto"/>
            </w:tcBorders>
            <w:shd w:val="clear" w:color="auto" w:fill="auto"/>
            <w:vAlign w:val="center"/>
            <w:hideMark/>
          </w:tcPr>
          <w:p w14:paraId="3FE1AD1D"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4FBB0BD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5C172C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vAlign w:val="bottom"/>
            <w:hideMark/>
          </w:tcPr>
          <w:p w14:paraId="795CD69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02 300 00000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9A155B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D61447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3038,424</w:t>
            </w:r>
          </w:p>
        </w:tc>
        <w:tc>
          <w:tcPr>
            <w:tcW w:w="331" w:type="pct"/>
            <w:gridSpan w:val="7"/>
            <w:tcBorders>
              <w:top w:val="nil"/>
              <w:left w:val="nil"/>
              <w:bottom w:val="single" w:sz="4" w:space="0" w:color="auto"/>
              <w:right w:val="single" w:sz="4" w:space="0" w:color="auto"/>
            </w:tcBorders>
            <w:shd w:val="clear" w:color="auto" w:fill="auto"/>
            <w:vAlign w:val="bottom"/>
            <w:hideMark/>
          </w:tcPr>
          <w:p w14:paraId="578B4E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2002,685</w:t>
            </w:r>
          </w:p>
        </w:tc>
        <w:tc>
          <w:tcPr>
            <w:tcW w:w="299" w:type="pct"/>
            <w:tcBorders>
              <w:top w:val="nil"/>
              <w:left w:val="nil"/>
              <w:bottom w:val="single" w:sz="4" w:space="0" w:color="auto"/>
              <w:right w:val="single" w:sz="4" w:space="0" w:color="auto"/>
            </w:tcBorders>
            <w:shd w:val="clear" w:color="auto" w:fill="auto"/>
            <w:vAlign w:val="bottom"/>
            <w:hideMark/>
          </w:tcPr>
          <w:p w14:paraId="1641593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2012,885</w:t>
            </w:r>
          </w:p>
        </w:tc>
      </w:tr>
      <w:tr w:rsidR="00E37EE9" w:rsidRPr="00E37EE9" w14:paraId="017630C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614D8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w:t>
            </w:r>
          </w:p>
        </w:tc>
        <w:tc>
          <w:tcPr>
            <w:tcW w:w="2917" w:type="pct"/>
            <w:gridSpan w:val="23"/>
            <w:tcBorders>
              <w:top w:val="nil"/>
              <w:left w:val="nil"/>
              <w:bottom w:val="single" w:sz="4" w:space="0" w:color="auto"/>
              <w:right w:val="single" w:sz="4" w:space="0" w:color="auto"/>
            </w:tcBorders>
            <w:shd w:val="clear" w:color="auto" w:fill="auto"/>
            <w:vAlign w:val="center"/>
            <w:hideMark/>
          </w:tcPr>
          <w:p w14:paraId="7EE80A95"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26EAEE7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DCB1A4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13BC07D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02 300 80110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2F8561C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2B03E7C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2032,539</w:t>
            </w:r>
          </w:p>
        </w:tc>
        <w:tc>
          <w:tcPr>
            <w:tcW w:w="331" w:type="pct"/>
            <w:gridSpan w:val="7"/>
            <w:tcBorders>
              <w:top w:val="nil"/>
              <w:left w:val="nil"/>
              <w:bottom w:val="single" w:sz="4" w:space="0" w:color="auto"/>
              <w:right w:val="single" w:sz="4" w:space="0" w:color="auto"/>
            </w:tcBorders>
            <w:shd w:val="clear" w:color="auto" w:fill="auto"/>
            <w:vAlign w:val="bottom"/>
            <w:hideMark/>
          </w:tcPr>
          <w:p w14:paraId="4FDEAB4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996,800</w:t>
            </w:r>
          </w:p>
        </w:tc>
        <w:tc>
          <w:tcPr>
            <w:tcW w:w="299" w:type="pct"/>
            <w:tcBorders>
              <w:top w:val="nil"/>
              <w:left w:val="nil"/>
              <w:bottom w:val="single" w:sz="4" w:space="0" w:color="auto"/>
              <w:right w:val="single" w:sz="4" w:space="0" w:color="auto"/>
            </w:tcBorders>
            <w:shd w:val="clear" w:color="auto" w:fill="auto"/>
            <w:vAlign w:val="bottom"/>
            <w:hideMark/>
          </w:tcPr>
          <w:p w14:paraId="2C5CDC2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1007,000</w:t>
            </w:r>
          </w:p>
        </w:tc>
      </w:tr>
      <w:tr w:rsidR="00E37EE9" w:rsidRPr="00E37EE9" w14:paraId="0A75A47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E3980F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92</w:t>
            </w:r>
          </w:p>
        </w:tc>
        <w:tc>
          <w:tcPr>
            <w:tcW w:w="2917" w:type="pct"/>
            <w:gridSpan w:val="23"/>
            <w:tcBorders>
              <w:top w:val="nil"/>
              <w:left w:val="nil"/>
              <w:bottom w:val="single" w:sz="4" w:space="0" w:color="auto"/>
              <w:right w:val="single" w:sz="4" w:space="0" w:color="auto"/>
            </w:tcBorders>
            <w:shd w:val="clear" w:color="auto" w:fill="auto"/>
            <w:hideMark/>
          </w:tcPr>
          <w:p w14:paraId="6F1501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13F525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EACC08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046295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550B01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223E32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1" w:type="pct"/>
            <w:gridSpan w:val="7"/>
            <w:tcBorders>
              <w:top w:val="nil"/>
              <w:left w:val="nil"/>
              <w:bottom w:val="single" w:sz="4" w:space="0" w:color="auto"/>
              <w:right w:val="single" w:sz="4" w:space="0" w:color="auto"/>
            </w:tcBorders>
            <w:shd w:val="clear" w:color="auto" w:fill="auto"/>
            <w:vAlign w:val="bottom"/>
            <w:hideMark/>
          </w:tcPr>
          <w:p w14:paraId="473498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299" w:type="pct"/>
            <w:tcBorders>
              <w:top w:val="nil"/>
              <w:left w:val="nil"/>
              <w:bottom w:val="single" w:sz="4" w:space="0" w:color="auto"/>
              <w:right w:val="single" w:sz="4" w:space="0" w:color="auto"/>
            </w:tcBorders>
            <w:shd w:val="clear" w:color="auto" w:fill="auto"/>
            <w:vAlign w:val="bottom"/>
            <w:hideMark/>
          </w:tcPr>
          <w:p w14:paraId="47C277A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0AE1372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E33AF7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93</w:t>
            </w:r>
          </w:p>
        </w:tc>
        <w:tc>
          <w:tcPr>
            <w:tcW w:w="2917" w:type="pct"/>
            <w:gridSpan w:val="23"/>
            <w:tcBorders>
              <w:top w:val="nil"/>
              <w:left w:val="nil"/>
              <w:bottom w:val="single" w:sz="4" w:space="0" w:color="auto"/>
              <w:right w:val="single" w:sz="4" w:space="0" w:color="auto"/>
            </w:tcBorders>
            <w:shd w:val="clear" w:color="auto" w:fill="auto"/>
            <w:hideMark/>
          </w:tcPr>
          <w:p w14:paraId="7FE040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590707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DC2F0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3A8BA5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1A5272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67FD14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1" w:type="pct"/>
            <w:gridSpan w:val="7"/>
            <w:tcBorders>
              <w:top w:val="nil"/>
              <w:left w:val="nil"/>
              <w:bottom w:val="single" w:sz="4" w:space="0" w:color="auto"/>
              <w:right w:val="single" w:sz="4" w:space="0" w:color="auto"/>
            </w:tcBorders>
            <w:shd w:val="clear" w:color="auto" w:fill="auto"/>
            <w:vAlign w:val="bottom"/>
            <w:hideMark/>
          </w:tcPr>
          <w:p w14:paraId="72FE7B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299" w:type="pct"/>
            <w:tcBorders>
              <w:top w:val="nil"/>
              <w:left w:val="nil"/>
              <w:bottom w:val="single" w:sz="4" w:space="0" w:color="auto"/>
              <w:right w:val="single" w:sz="4" w:space="0" w:color="auto"/>
            </w:tcBorders>
            <w:shd w:val="clear" w:color="auto" w:fill="auto"/>
            <w:vAlign w:val="bottom"/>
            <w:hideMark/>
          </w:tcPr>
          <w:p w14:paraId="27D0A8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4C84BF8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D0C80E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w:t>
            </w:r>
          </w:p>
        </w:tc>
        <w:tc>
          <w:tcPr>
            <w:tcW w:w="2917" w:type="pct"/>
            <w:gridSpan w:val="23"/>
            <w:tcBorders>
              <w:top w:val="nil"/>
              <w:left w:val="nil"/>
              <w:bottom w:val="single" w:sz="4" w:space="0" w:color="auto"/>
              <w:right w:val="single" w:sz="4" w:space="0" w:color="auto"/>
            </w:tcBorders>
            <w:shd w:val="clear" w:color="auto" w:fill="auto"/>
            <w:hideMark/>
          </w:tcPr>
          <w:p w14:paraId="63BA9D5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0933416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E61506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46576C6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02 300 09179</w:t>
            </w:r>
          </w:p>
        </w:tc>
        <w:tc>
          <w:tcPr>
            <w:tcW w:w="189" w:type="pct"/>
            <w:gridSpan w:val="4"/>
            <w:tcBorders>
              <w:top w:val="nil"/>
              <w:left w:val="nil"/>
              <w:bottom w:val="single" w:sz="4" w:space="0" w:color="auto"/>
              <w:right w:val="single" w:sz="4" w:space="0" w:color="auto"/>
            </w:tcBorders>
            <w:shd w:val="clear" w:color="auto" w:fill="auto"/>
            <w:vAlign w:val="bottom"/>
            <w:hideMark/>
          </w:tcPr>
          <w:p w14:paraId="22E62FC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3C33A3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1005,885</w:t>
            </w:r>
          </w:p>
        </w:tc>
        <w:tc>
          <w:tcPr>
            <w:tcW w:w="331" w:type="pct"/>
            <w:gridSpan w:val="7"/>
            <w:tcBorders>
              <w:top w:val="nil"/>
              <w:left w:val="nil"/>
              <w:bottom w:val="single" w:sz="4" w:space="0" w:color="auto"/>
              <w:right w:val="single" w:sz="4" w:space="0" w:color="auto"/>
            </w:tcBorders>
            <w:shd w:val="clear" w:color="auto" w:fill="auto"/>
            <w:vAlign w:val="bottom"/>
            <w:hideMark/>
          </w:tcPr>
          <w:p w14:paraId="239CF27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1005,885</w:t>
            </w:r>
          </w:p>
        </w:tc>
        <w:tc>
          <w:tcPr>
            <w:tcW w:w="299" w:type="pct"/>
            <w:tcBorders>
              <w:top w:val="nil"/>
              <w:left w:val="nil"/>
              <w:bottom w:val="single" w:sz="4" w:space="0" w:color="auto"/>
              <w:right w:val="single" w:sz="4" w:space="0" w:color="auto"/>
            </w:tcBorders>
            <w:shd w:val="clear" w:color="auto" w:fill="auto"/>
            <w:vAlign w:val="bottom"/>
            <w:hideMark/>
          </w:tcPr>
          <w:p w14:paraId="570DEE8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1005,885</w:t>
            </w:r>
          </w:p>
        </w:tc>
      </w:tr>
      <w:tr w:rsidR="00E37EE9" w:rsidRPr="00E37EE9" w14:paraId="31A7B9B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B596D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95</w:t>
            </w:r>
          </w:p>
        </w:tc>
        <w:tc>
          <w:tcPr>
            <w:tcW w:w="2917" w:type="pct"/>
            <w:gridSpan w:val="23"/>
            <w:tcBorders>
              <w:top w:val="nil"/>
              <w:left w:val="nil"/>
              <w:bottom w:val="single" w:sz="4" w:space="0" w:color="auto"/>
              <w:right w:val="single" w:sz="4" w:space="0" w:color="auto"/>
            </w:tcBorders>
            <w:shd w:val="clear" w:color="auto" w:fill="auto"/>
            <w:hideMark/>
          </w:tcPr>
          <w:p w14:paraId="20693B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001AC0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D5A0B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227C3B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189" w:type="pct"/>
            <w:gridSpan w:val="4"/>
            <w:tcBorders>
              <w:top w:val="nil"/>
              <w:left w:val="nil"/>
              <w:bottom w:val="single" w:sz="4" w:space="0" w:color="auto"/>
              <w:right w:val="single" w:sz="4" w:space="0" w:color="auto"/>
            </w:tcBorders>
            <w:shd w:val="clear" w:color="auto" w:fill="auto"/>
            <w:vAlign w:val="bottom"/>
            <w:hideMark/>
          </w:tcPr>
          <w:p w14:paraId="1301F3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4CDF14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1" w:type="pct"/>
            <w:gridSpan w:val="7"/>
            <w:tcBorders>
              <w:top w:val="nil"/>
              <w:left w:val="nil"/>
              <w:bottom w:val="single" w:sz="4" w:space="0" w:color="auto"/>
              <w:right w:val="single" w:sz="4" w:space="0" w:color="auto"/>
            </w:tcBorders>
            <w:shd w:val="clear" w:color="auto" w:fill="auto"/>
            <w:vAlign w:val="bottom"/>
            <w:hideMark/>
          </w:tcPr>
          <w:p w14:paraId="251143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299" w:type="pct"/>
            <w:tcBorders>
              <w:top w:val="nil"/>
              <w:left w:val="nil"/>
              <w:bottom w:val="single" w:sz="4" w:space="0" w:color="auto"/>
              <w:right w:val="single" w:sz="4" w:space="0" w:color="auto"/>
            </w:tcBorders>
            <w:shd w:val="clear" w:color="auto" w:fill="auto"/>
            <w:vAlign w:val="bottom"/>
            <w:hideMark/>
          </w:tcPr>
          <w:p w14:paraId="2254FE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1F6455D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A8BC8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96</w:t>
            </w:r>
          </w:p>
        </w:tc>
        <w:tc>
          <w:tcPr>
            <w:tcW w:w="2917" w:type="pct"/>
            <w:gridSpan w:val="23"/>
            <w:tcBorders>
              <w:top w:val="nil"/>
              <w:left w:val="nil"/>
              <w:bottom w:val="single" w:sz="4" w:space="0" w:color="auto"/>
              <w:right w:val="single" w:sz="4" w:space="0" w:color="auto"/>
            </w:tcBorders>
            <w:shd w:val="clear" w:color="auto" w:fill="auto"/>
            <w:hideMark/>
          </w:tcPr>
          <w:p w14:paraId="2F87FF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0F6D7F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6CC4F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77" w:type="pct"/>
            <w:gridSpan w:val="5"/>
            <w:tcBorders>
              <w:top w:val="nil"/>
              <w:left w:val="nil"/>
              <w:bottom w:val="single" w:sz="4" w:space="0" w:color="auto"/>
              <w:right w:val="single" w:sz="4" w:space="0" w:color="auto"/>
            </w:tcBorders>
            <w:shd w:val="clear" w:color="auto" w:fill="auto"/>
            <w:noWrap/>
            <w:vAlign w:val="bottom"/>
            <w:hideMark/>
          </w:tcPr>
          <w:p w14:paraId="1706A0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189" w:type="pct"/>
            <w:gridSpan w:val="4"/>
            <w:tcBorders>
              <w:top w:val="nil"/>
              <w:left w:val="nil"/>
              <w:bottom w:val="single" w:sz="4" w:space="0" w:color="auto"/>
              <w:right w:val="single" w:sz="4" w:space="0" w:color="auto"/>
            </w:tcBorders>
            <w:shd w:val="clear" w:color="auto" w:fill="auto"/>
            <w:vAlign w:val="bottom"/>
            <w:hideMark/>
          </w:tcPr>
          <w:p w14:paraId="74352F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377721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1" w:type="pct"/>
            <w:gridSpan w:val="7"/>
            <w:tcBorders>
              <w:top w:val="nil"/>
              <w:left w:val="nil"/>
              <w:bottom w:val="single" w:sz="4" w:space="0" w:color="auto"/>
              <w:right w:val="single" w:sz="4" w:space="0" w:color="auto"/>
            </w:tcBorders>
            <w:shd w:val="clear" w:color="auto" w:fill="auto"/>
            <w:vAlign w:val="bottom"/>
            <w:hideMark/>
          </w:tcPr>
          <w:p w14:paraId="705343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299" w:type="pct"/>
            <w:tcBorders>
              <w:top w:val="nil"/>
              <w:left w:val="nil"/>
              <w:bottom w:val="single" w:sz="4" w:space="0" w:color="auto"/>
              <w:right w:val="single" w:sz="4" w:space="0" w:color="auto"/>
            </w:tcBorders>
            <w:shd w:val="clear" w:color="auto" w:fill="auto"/>
            <w:vAlign w:val="bottom"/>
            <w:hideMark/>
          </w:tcPr>
          <w:p w14:paraId="4542668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2E668BB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73DB1D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w:t>
            </w:r>
          </w:p>
        </w:tc>
        <w:tc>
          <w:tcPr>
            <w:tcW w:w="2917" w:type="pct"/>
            <w:gridSpan w:val="23"/>
            <w:tcBorders>
              <w:top w:val="nil"/>
              <w:left w:val="nil"/>
              <w:bottom w:val="single" w:sz="4" w:space="0" w:color="auto"/>
              <w:right w:val="single" w:sz="4" w:space="0" w:color="auto"/>
            </w:tcBorders>
            <w:shd w:val="clear" w:color="auto" w:fill="auto"/>
            <w:hideMark/>
          </w:tcPr>
          <w:p w14:paraId="44DC0F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ЖИЛИЩНО - КОММУНАЛЬНОЕ ХОЗЯЙСТВО</w:t>
            </w:r>
          </w:p>
        </w:tc>
        <w:tc>
          <w:tcPr>
            <w:tcW w:w="189" w:type="pct"/>
            <w:gridSpan w:val="3"/>
            <w:tcBorders>
              <w:top w:val="nil"/>
              <w:left w:val="nil"/>
              <w:bottom w:val="single" w:sz="4" w:space="0" w:color="auto"/>
              <w:right w:val="single" w:sz="4" w:space="0" w:color="auto"/>
            </w:tcBorders>
            <w:shd w:val="clear" w:color="auto" w:fill="auto"/>
            <w:vAlign w:val="bottom"/>
            <w:hideMark/>
          </w:tcPr>
          <w:p w14:paraId="495D83E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399CA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0500</w:t>
            </w:r>
          </w:p>
        </w:tc>
        <w:tc>
          <w:tcPr>
            <w:tcW w:w="377" w:type="pct"/>
            <w:gridSpan w:val="5"/>
            <w:tcBorders>
              <w:top w:val="nil"/>
              <w:left w:val="nil"/>
              <w:bottom w:val="single" w:sz="4" w:space="0" w:color="auto"/>
              <w:right w:val="single" w:sz="4" w:space="0" w:color="auto"/>
            </w:tcBorders>
            <w:shd w:val="clear" w:color="auto" w:fill="auto"/>
            <w:vAlign w:val="bottom"/>
            <w:hideMark/>
          </w:tcPr>
          <w:p w14:paraId="5DEBF0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3F7A795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88E1BA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8532,916</w:t>
            </w:r>
          </w:p>
        </w:tc>
        <w:tc>
          <w:tcPr>
            <w:tcW w:w="331" w:type="pct"/>
            <w:gridSpan w:val="7"/>
            <w:tcBorders>
              <w:top w:val="nil"/>
              <w:left w:val="nil"/>
              <w:bottom w:val="single" w:sz="4" w:space="0" w:color="auto"/>
              <w:right w:val="single" w:sz="4" w:space="0" w:color="auto"/>
            </w:tcBorders>
            <w:shd w:val="clear" w:color="auto" w:fill="auto"/>
            <w:vAlign w:val="bottom"/>
            <w:hideMark/>
          </w:tcPr>
          <w:p w14:paraId="5EC7CB1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5727,140</w:t>
            </w:r>
          </w:p>
        </w:tc>
        <w:tc>
          <w:tcPr>
            <w:tcW w:w="299" w:type="pct"/>
            <w:tcBorders>
              <w:top w:val="nil"/>
              <w:left w:val="nil"/>
              <w:bottom w:val="single" w:sz="4" w:space="0" w:color="auto"/>
              <w:right w:val="single" w:sz="4" w:space="0" w:color="auto"/>
            </w:tcBorders>
            <w:shd w:val="clear" w:color="auto" w:fill="auto"/>
            <w:vAlign w:val="bottom"/>
            <w:hideMark/>
          </w:tcPr>
          <w:p w14:paraId="31C6B04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5728,100</w:t>
            </w:r>
          </w:p>
        </w:tc>
      </w:tr>
      <w:tr w:rsidR="00E37EE9" w:rsidRPr="00E37EE9" w14:paraId="354B79B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F0A83C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98</w:t>
            </w:r>
          </w:p>
        </w:tc>
        <w:tc>
          <w:tcPr>
            <w:tcW w:w="2917" w:type="pct"/>
            <w:gridSpan w:val="23"/>
            <w:tcBorders>
              <w:top w:val="nil"/>
              <w:left w:val="nil"/>
              <w:bottom w:val="single" w:sz="4" w:space="0" w:color="auto"/>
              <w:right w:val="single" w:sz="4" w:space="0" w:color="auto"/>
            </w:tcBorders>
            <w:shd w:val="clear" w:color="auto" w:fill="auto"/>
            <w:hideMark/>
          </w:tcPr>
          <w:p w14:paraId="416D7D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Благоустройство</w:t>
            </w:r>
          </w:p>
        </w:tc>
        <w:tc>
          <w:tcPr>
            <w:tcW w:w="189" w:type="pct"/>
            <w:gridSpan w:val="3"/>
            <w:tcBorders>
              <w:top w:val="nil"/>
              <w:left w:val="nil"/>
              <w:bottom w:val="single" w:sz="4" w:space="0" w:color="auto"/>
              <w:right w:val="single" w:sz="4" w:space="0" w:color="auto"/>
            </w:tcBorders>
            <w:shd w:val="clear" w:color="auto" w:fill="auto"/>
            <w:vAlign w:val="bottom"/>
            <w:hideMark/>
          </w:tcPr>
          <w:p w14:paraId="207915E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04B04C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390344C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D722AC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FE0261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5327,582</w:t>
            </w:r>
          </w:p>
        </w:tc>
        <w:tc>
          <w:tcPr>
            <w:tcW w:w="331" w:type="pct"/>
            <w:gridSpan w:val="7"/>
            <w:tcBorders>
              <w:top w:val="nil"/>
              <w:left w:val="nil"/>
              <w:bottom w:val="single" w:sz="4" w:space="0" w:color="auto"/>
              <w:right w:val="single" w:sz="4" w:space="0" w:color="auto"/>
            </w:tcBorders>
            <w:shd w:val="clear" w:color="auto" w:fill="auto"/>
            <w:noWrap/>
            <w:vAlign w:val="bottom"/>
            <w:hideMark/>
          </w:tcPr>
          <w:p w14:paraId="45229F6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2955,205</w:t>
            </w:r>
          </w:p>
        </w:tc>
        <w:tc>
          <w:tcPr>
            <w:tcW w:w="299" w:type="pct"/>
            <w:tcBorders>
              <w:top w:val="nil"/>
              <w:left w:val="nil"/>
              <w:bottom w:val="single" w:sz="4" w:space="0" w:color="auto"/>
              <w:right w:val="single" w:sz="4" w:space="0" w:color="auto"/>
            </w:tcBorders>
            <w:shd w:val="clear" w:color="auto" w:fill="auto"/>
            <w:noWrap/>
            <w:vAlign w:val="bottom"/>
            <w:hideMark/>
          </w:tcPr>
          <w:p w14:paraId="5C4A9BE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2996,390</w:t>
            </w:r>
          </w:p>
        </w:tc>
      </w:tr>
      <w:tr w:rsidR="00E37EE9" w:rsidRPr="00E37EE9" w14:paraId="7DEE8B0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B89D71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w:t>
            </w:r>
          </w:p>
        </w:tc>
        <w:tc>
          <w:tcPr>
            <w:tcW w:w="2917" w:type="pct"/>
            <w:gridSpan w:val="23"/>
            <w:tcBorders>
              <w:top w:val="nil"/>
              <w:left w:val="nil"/>
              <w:bottom w:val="single" w:sz="4" w:space="0" w:color="auto"/>
              <w:right w:val="single" w:sz="4" w:space="0" w:color="auto"/>
            </w:tcBorders>
            <w:shd w:val="clear" w:color="auto" w:fill="auto"/>
            <w:hideMark/>
          </w:tcPr>
          <w:p w14:paraId="620D9D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3F639C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B88C9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79B0C2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0D2D72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2390B4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5327,582</w:t>
            </w:r>
          </w:p>
        </w:tc>
        <w:tc>
          <w:tcPr>
            <w:tcW w:w="331" w:type="pct"/>
            <w:gridSpan w:val="7"/>
            <w:tcBorders>
              <w:top w:val="nil"/>
              <w:left w:val="nil"/>
              <w:bottom w:val="single" w:sz="4" w:space="0" w:color="auto"/>
              <w:right w:val="single" w:sz="4" w:space="0" w:color="auto"/>
            </w:tcBorders>
            <w:shd w:val="clear" w:color="auto" w:fill="auto"/>
            <w:vAlign w:val="bottom"/>
            <w:hideMark/>
          </w:tcPr>
          <w:p w14:paraId="015D5F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2955,205</w:t>
            </w:r>
          </w:p>
        </w:tc>
        <w:tc>
          <w:tcPr>
            <w:tcW w:w="299" w:type="pct"/>
            <w:tcBorders>
              <w:top w:val="nil"/>
              <w:left w:val="nil"/>
              <w:bottom w:val="single" w:sz="4" w:space="0" w:color="auto"/>
              <w:right w:val="single" w:sz="4" w:space="0" w:color="auto"/>
            </w:tcBorders>
            <w:shd w:val="clear" w:color="auto" w:fill="auto"/>
            <w:vAlign w:val="bottom"/>
            <w:hideMark/>
          </w:tcPr>
          <w:p w14:paraId="763582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2996,390</w:t>
            </w:r>
          </w:p>
        </w:tc>
      </w:tr>
      <w:tr w:rsidR="00E37EE9" w:rsidRPr="00E37EE9" w14:paraId="6CD89B9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358B1F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2917" w:type="pct"/>
            <w:gridSpan w:val="23"/>
            <w:tcBorders>
              <w:top w:val="nil"/>
              <w:left w:val="nil"/>
              <w:bottom w:val="single" w:sz="4" w:space="0" w:color="auto"/>
              <w:right w:val="single" w:sz="4" w:space="0" w:color="auto"/>
            </w:tcBorders>
            <w:shd w:val="clear" w:color="auto" w:fill="auto"/>
            <w:hideMark/>
          </w:tcPr>
          <w:p w14:paraId="3CAFEE2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9" w:type="pct"/>
            <w:gridSpan w:val="3"/>
            <w:tcBorders>
              <w:top w:val="nil"/>
              <w:left w:val="nil"/>
              <w:bottom w:val="single" w:sz="4" w:space="0" w:color="auto"/>
              <w:right w:val="single" w:sz="4" w:space="0" w:color="auto"/>
            </w:tcBorders>
            <w:shd w:val="clear" w:color="auto" w:fill="auto"/>
            <w:vAlign w:val="bottom"/>
            <w:hideMark/>
          </w:tcPr>
          <w:p w14:paraId="44511CF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6D05F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32F19D0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A21BA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B01AF5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4084,543</w:t>
            </w:r>
          </w:p>
        </w:tc>
        <w:tc>
          <w:tcPr>
            <w:tcW w:w="331" w:type="pct"/>
            <w:gridSpan w:val="7"/>
            <w:tcBorders>
              <w:top w:val="nil"/>
              <w:left w:val="nil"/>
              <w:bottom w:val="single" w:sz="4" w:space="0" w:color="auto"/>
              <w:right w:val="single" w:sz="4" w:space="0" w:color="auto"/>
            </w:tcBorders>
            <w:shd w:val="clear" w:color="auto" w:fill="auto"/>
            <w:vAlign w:val="bottom"/>
            <w:hideMark/>
          </w:tcPr>
          <w:p w14:paraId="0AAFA7F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0FCAA99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1135,114</w:t>
            </w:r>
          </w:p>
        </w:tc>
      </w:tr>
      <w:tr w:rsidR="00E37EE9" w:rsidRPr="00E37EE9" w14:paraId="54A6DC0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CD596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w:t>
            </w:r>
          </w:p>
        </w:tc>
        <w:tc>
          <w:tcPr>
            <w:tcW w:w="2917" w:type="pct"/>
            <w:gridSpan w:val="23"/>
            <w:tcBorders>
              <w:top w:val="nil"/>
              <w:left w:val="nil"/>
              <w:bottom w:val="single" w:sz="4" w:space="0" w:color="auto"/>
              <w:right w:val="single" w:sz="4" w:space="0" w:color="auto"/>
            </w:tcBorders>
            <w:shd w:val="clear" w:color="auto" w:fill="auto"/>
            <w:hideMark/>
          </w:tcPr>
          <w:p w14:paraId="390A9B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roofErr w:type="gramStart"/>
            <w:r w:rsidRPr="00E37EE9">
              <w:rPr>
                <w:rFonts w:ascii="Times New Roman" w:eastAsia="Times New Roman" w:hAnsi="Times New Roman" w:cs="Times New Roman"/>
                <w:sz w:val="16"/>
                <w:szCs w:val="16"/>
                <w:lang w:eastAsia="ru-RU"/>
              </w:rPr>
              <w:t>Расходы</w:t>
            </w:r>
            <w:proofErr w:type="gramEnd"/>
            <w:r w:rsidRPr="00E37EE9">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66ECC1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3CD3C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139683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4"/>
            <w:tcBorders>
              <w:top w:val="nil"/>
              <w:left w:val="nil"/>
              <w:bottom w:val="single" w:sz="4" w:space="0" w:color="auto"/>
              <w:right w:val="single" w:sz="4" w:space="0" w:color="auto"/>
            </w:tcBorders>
            <w:shd w:val="clear" w:color="auto" w:fill="auto"/>
            <w:vAlign w:val="bottom"/>
            <w:hideMark/>
          </w:tcPr>
          <w:p w14:paraId="102E0B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17FB4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2B486D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495DF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9C4380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0550D2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102</w:t>
            </w:r>
          </w:p>
        </w:tc>
        <w:tc>
          <w:tcPr>
            <w:tcW w:w="2917" w:type="pct"/>
            <w:gridSpan w:val="23"/>
            <w:tcBorders>
              <w:top w:val="nil"/>
              <w:left w:val="nil"/>
              <w:bottom w:val="single" w:sz="4" w:space="0" w:color="auto"/>
              <w:right w:val="single" w:sz="4" w:space="0" w:color="auto"/>
            </w:tcBorders>
            <w:shd w:val="clear" w:color="auto" w:fill="auto"/>
            <w:hideMark/>
          </w:tcPr>
          <w:p w14:paraId="79E68B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1C94C4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2430B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311C7B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4"/>
            <w:tcBorders>
              <w:top w:val="nil"/>
              <w:left w:val="nil"/>
              <w:bottom w:val="single" w:sz="4" w:space="0" w:color="auto"/>
              <w:right w:val="single" w:sz="4" w:space="0" w:color="auto"/>
            </w:tcBorders>
            <w:shd w:val="clear" w:color="auto" w:fill="auto"/>
            <w:vAlign w:val="bottom"/>
            <w:hideMark/>
          </w:tcPr>
          <w:p w14:paraId="2CBE77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21FA1D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133B0E2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B9A4E8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39C9A5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7A68FA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103</w:t>
            </w:r>
          </w:p>
        </w:tc>
        <w:tc>
          <w:tcPr>
            <w:tcW w:w="2917" w:type="pct"/>
            <w:gridSpan w:val="23"/>
            <w:tcBorders>
              <w:top w:val="nil"/>
              <w:left w:val="nil"/>
              <w:bottom w:val="single" w:sz="4" w:space="0" w:color="auto"/>
              <w:right w:val="single" w:sz="4" w:space="0" w:color="auto"/>
            </w:tcBorders>
            <w:shd w:val="clear" w:color="auto" w:fill="auto"/>
            <w:hideMark/>
          </w:tcPr>
          <w:p w14:paraId="1BE2DA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68F6AD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A5EEF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071776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4"/>
            <w:tcBorders>
              <w:top w:val="nil"/>
              <w:left w:val="nil"/>
              <w:bottom w:val="single" w:sz="4" w:space="0" w:color="auto"/>
              <w:right w:val="single" w:sz="4" w:space="0" w:color="auto"/>
            </w:tcBorders>
            <w:shd w:val="clear" w:color="auto" w:fill="auto"/>
            <w:vAlign w:val="bottom"/>
            <w:hideMark/>
          </w:tcPr>
          <w:p w14:paraId="2A193F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259B27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4C436F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206A2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A37FE65" w14:textId="77777777" w:rsidTr="00E37EE9">
        <w:trPr>
          <w:trHeight w:val="121"/>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9DA22B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104</w:t>
            </w:r>
          </w:p>
        </w:tc>
        <w:tc>
          <w:tcPr>
            <w:tcW w:w="2917" w:type="pct"/>
            <w:gridSpan w:val="23"/>
            <w:tcBorders>
              <w:top w:val="nil"/>
              <w:left w:val="nil"/>
              <w:bottom w:val="single" w:sz="4" w:space="0" w:color="auto"/>
              <w:right w:val="single" w:sz="4" w:space="0" w:color="auto"/>
            </w:tcBorders>
            <w:shd w:val="clear" w:color="auto" w:fill="auto"/>
            <w:hideMark/>
          </w:tcPr>
          <w:p w14:paraId="1071E2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Обеспечение условий для улучшения внешнего вида территории Ильичевского сельсовета в </w:t>
            </w:r>
            <w:proofErr w:type="gramStart"/>
            <w:r w:rsidRPr="00E37EE9">
              <w:rPr>
                <w:rFonts w:ascii="Times New Roman" w:eastAsia="Times New Roman" w:hAnsi="Times New Roman" w:cs="Times New Roman"/>
                <w:sz w:val="16"/>
                <w:szCs w:val="16"/>
                <w:lang w:eastAsia="ru-RU"/>
              </w:rPr>
              <w:t>рамках  мероприятия</w:t>
            </w:r>
            <w:proofErr w:type="gramEnd"/>
            <w:r w:rsidRPr="00E37EE9">
              <w:rPr>
                <w:rFonts w:ascii="Times New Roman" w:eastAsia="Times New Roman" w:hAnsi="Times New Roman" w:cs="Times New Roman"/>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7C14C2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37C77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190FCC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0E1C9B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A97C9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1" w:type="pct"/>
            <w:gridSpan w:val="7"/>
            <w:tcBorders>
              <w:top w:val="nil"/>
              <w:left w:val="nil"/>
              <w:bottom w:val="single" w:sz="4" w:space="0" w:color="auto"/>
              <w:right w:val="single" w:sz="4" w:space="0" w:color="auto"/>
            </w:tcBorders>
            <w:shd w:val="clear" w:color="auto" w:fill="auto"/>
            <w:vAlign w:val="bottom"/>
            <w:hideMark/>
          </w:tcPr>
          <w:p w14:paraId="2C1A99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138682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008185F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27421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105</w:t>
            </w:r>
          </w:p>
        </w:tc>
        <w:tc>
          <w:tcPr>
            <w:tcW w:w="2917" w:type="pct"/>
            <w:gridSpan w:val="23"/>
            <w:tcBorders>
              <w:top w:val="nil"/>
              <w:left w:val="nil"/>
              <w:bottom w:val="single" w:sz="4" w:space="0" w:color="auto"/>
              <w:right w:val="single" w:sz="4" w:space="0" w:color="auto"/>
            </w:tcBorders>
            <w:shd w:val="clear" w:color="auto" w:fill="auto"/>
            <w:hideMark/>
          </w:tcPr>
          <w:p w14:paraId="1A1EED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2F97B6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6A39E7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4A614B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119ADB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7CE286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1" w:type="pct"/>
            <w:gridSpan w:val="7"/>
            <w:tcBorders>
              <w:top w:val="nil"/>
              <w:left w:val="nil"/>
              <w:bottom w:val="single" w:sz="4" w:space="0" w:color="auto"/>
              <w:right w:val="single" w:sz="4" w:space="0" w:color="auto"/>
            </w:tcBorders>
            <w:shd w:val="clear" w:color="auto" w:fill="auto"/>
            <w:vAlign w:val="bottom"/>
            <w:hideMark/>
          </w:tcPr>
          <w:p w14:paraId="19528D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0EF8F9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154054C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3FD6A5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106</w:t>
            </w:r>
          </w:p>
        </w:tc>
        <w:tc>
          <w:tcPr>
            <w:tcW w:w="2917" w:type="pct"/>
            <w:gridSpan w:val="23"/>
            <w:tcBorders>
              <w:top w:val="nil"/>
              <w:left w:val="nil"/>
              <w:bottom w:val="single" w:sz="4" w:space="0" w:color="auto"/>
              <w:right w:val="single" w:sz="4" w:space="0" w:color="auto"/>
            </w:tcBorders>
            <w:shd w:val="clear" w:color="auto" w:fill="auto"/>
            <w:hideMark/>
          </w:tcPr>
          <w:p w14:paraId="2BE641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3B6C07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A7244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4CB6F7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189" w:type="pct"/>
            <w:gridSpan w:val="4"/>
            <w:tcBorders>
              <w:top w:val="nil"/>
              <w:left w:val="nil"/>
              <w:bottom w:val="single" w:sz="4" w:space="0" w:color="auto"/>
              <w:right w:val="single" w:sz="4" w:space="0" w:color="auto"/>
            </w:tcBorders>
            <w:shd w:val="clear" w:color="auto" w:fill="auto"/>
            <w:vAlign w:val="bottom"/>
            <w:hideMark/>
          </w:tcPr>
          <w:p w14:paraId="225287D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5331C1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1" w:type="pct"/>
            <w:gridSpan w:val="7"/>
            <w:tcBorders>
              <w:top w:val="nil"/>
              <w:left w:val="nil"/>
              <w:bottom w:val="single" w:sz="4" w:space="0" w:color="auto"/>
              <w:right w:val="single" w:sz="4" w:space="0" w:color="auto"/>
            </w:tcBorders>
            <w:shd w:val="clear" w:color="auto" w:fill="auto"/>
            <w:vAlign w:val="bottom"/>
            <w:hideMark/>
          </w:tcPr>
          <w:p w14:paraId="36D77F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299" w:type="pct"/>
            <w:tcBorders>
              <w:top w:val="nil"/>
              <w:left w:val="nil"/>
              <w:bottom w:val="single" w:sz="4" w:space="0" w:color="auto"/>
              <w:right w:val="single" w:sz="4" w:space="0" w:color="auto"/>
            </w:tcBorders>
            <w:shd w:val="clear" w:color="auto" w:fill="auto"/>
            <w:vAlign w:val="bottom"/>
            <w:hideMark/>
          </w:tcPr>
          <w:p w14:paraId="0442E4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2B8F8C7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00018B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107</w:t>
            </w:r>
          </w:p>
        </w:tc>
        <w:tc>
          <w:tcPr>
            <w:tcW w:w="2917" w:type="pct"/>
            <w:gridSpan w:val="23"/>
            <w:tcBorders>
              <w:top w:val="nil"/>
              <w:left w:val="nil"/>
              <w:bottom w:val="single" w:sz="4" w:space="0" w:color="auto"/>
              <w:right w:val="single" w:sz="4" w:space="0" w:color="auto"/>
            </w:tcBorders>
            <w:shd w:val="clear" w:color="auto" w:fill="auto"/>
            <w:hideMark/>
          </w:tcPr>
          <w:p w14:paraId="7EC15C4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9" w:type="pct"/>
            <w:gridSpan w:val="3"/>
            <w:tcBorders>
              <w:top w:val="nil"/>
              <w:left w:val="nil"/>
              <w:bottom w:val="single" w:sz="4" w:space="0" w:color="auto"/>
              <w:right w:val="single" w:sz="4" w:space="0" w:color="auto"/>
            </w:tcBorders>
            <w:shd w:val="clear" w:color="auto" w:fill="auto"/>
            <w:vAlign w:val="bottom"/>
            <w:hideMark/>
          </w:tcPr>
          <w:p w14:paraId="5AFDFF4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D37782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3409217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02 200 00000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5D55E65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3735B9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945,218</w:t>
            </w:r>
          </w:p>
        </w:tc>
        <w:tc>
          <w:tcPr>
            <w:tcW w:w="331" w:type="pct"/>
            <w:gridSpan w:val="7"/>
            <w:tcBorders>
              <w:top w:val="nil"/>
              <w:left w:val="nil"/>
              <w:bottom w:val="single" w:sz="4" w:space="0" w:color="auto"/>
              <w:right w:val="single" w:sz="4" w:space="0" w:color="auto"/>
            </w:tcBorders>
            <w:shd w:val="clear" w:color="auto" w:fill="auto"/>
            <w:vAlign w:val="bottom"/>
            <w:hideMark/>
          </w:tcPr>
          <w:p w14:paraId="3B8DBFF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480965B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1540,850</w:t>
            </w:r>
          </w:p>
        </w:tc>
      </w:tr>
      <w:tr w:rsidR="00E37EE9" w:rsidRPr="00E37EE9" w14:paraId="4C26C0E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0CCEE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w:t>
            </w:r>
          </w:p>
        </w:tc>
        <w:tc>
          <w:tcPr>
            <w:tcW w:w="2917" w:type="pct"/>
            <w:gridSpan w:val="23"/>
            <w:tcBorders>
              <w:top w:val="nil"/>
              <w:left w:val="nil"/>
              <w:bottom w:val="single" w:sz="4" w:space="0" w:color="auto"/>
              <w:right w:val="single" w:sz="4" w:space="0" w:color="auto"/>
            </w:tcBorders>
            <w:shd w:val="clear" w:color="auto" w:fill="auto"/>
            <w:hideMark/>
          </w:tcPr>
          <w:p w14:paraId="2F696E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proofErr w:type="gramStart"/>
            <w:r w:rsidRPr="00E37EE9">
              <w:rPr>
                <w:rFonts w:ascii="Times New Roman" w:eastAsia="Times New Roman" w:hAnsi="Times New Roman" w:cs="Times New Roman"/>
                <w:sz w:val="16"/>
                <w:szCs w:val="16"/>
                <w:lang w:eastAsia="ru-RU"/>
              </w:rPr>
              <w:t>мероприятия«</w:t>
            </w:r>
            <w:proofErr w:type="gramEnd"/>
            <w:r w:rsidRPr="00E37EE9">
              <w:rPr>
                <w:rFonts w:ascii="Times New Roman" w:eastAsia="Times New Roman" w:hAnsi="Times New Roman" w:cs="Times New Roman"/>
                <w:sz w:val="16"/>
                <w:szCs w:val="16"/>
                <w:lang w:eastAsia="ru-RU"/>
              </w:rPr>
              <w:t>Организация</w:t>
            </w:r>
            <w:proofErr w:type="spellEnd"/>
            <w:r w:rsidRPr="00E37EE9">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7AB45F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4AF8A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0D5F73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4"/>
            <w:tcBorders>
              <w:top w:val="nil"/>
              <w:left w:val="nil"/>
              <w:bottom w:val="single" w:sz="4" w:space="0" w:color="auto"/>
              <w:right w:val="single" w:sz="4" w:space="0" w:color="auto"/>
            </w:tcBorders>
            <w:shd w:val="clear" w:color="auto" w:fill="auto"/>
            <w:vAlign w:val="bottom"/>
            <w:hideMark/>
          </w:tcPr>
          <w:p w14:paraId="21DB52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609D28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1" w:type="pct"/>
            <w:gridSpan w:val="7"/>
            <w:tcBorders>
              <w:top w:val="nil"/>
              <w:left w:val="nil"/>
              <w:bottom w:val="single" w:sz="4" w:space="0" w:color="auto"/>
              <w:right w:val="single" w:sz="4" w:space="0" w:color="auto"/>
            </w:tcBorders>
            <w:shd w:val="clear" w:color="auto" w:fill="auto"/>
            <w:vAlign w:val="bottom"/>
            <w:hideMark/>
          </w:tcPr>
          <w:p w14:paraId="71DF2D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19DCF1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4854040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C45E9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109</w:t>
            </w:r>
          </w:p>
        </w:tc>
        <w:tc>
          <w:tcPr>
            <w:tcW w:w="2917" w:type="pct"/>
            <w:gridSpan w:val="23"/>
            <w:tcBorders>
              <w:top w:val="nil"/>
              <w:left w:val="nil"/>
              <w:bottom w:val="single" w:sz="4" w:space="0" w:color="auto"/>
              <w:right w:val="single" w:sz="4" w:space="0" w:color="auto"/>
            </w:tcBorders>
            <w:shd w:val="clear" w:color="auto" w:fill="auto"/>
            <w:hideMark/>
          </w:tcPr>
          <w:p w14:paraId="596E024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6C5935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577B0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4BB257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4"/>
            <w:tcBorders>
              <w:top w:val="nil"/>
              <w:left w:val="nil"/>
              <w:bottom w:val="single" w:sz="4" w:space="0" w:color="auto"/>
              <w:right w:val="single" w:sz="4" w:space="0" w:color="auto"/>
            </w:tcBorders>
            <w:shd w:val="clear" w:color="auto" w:fill="auto"/>
            <w:vAlign w:val="bottom"/>
            <w:hideMark/>
          </w:tcPr>
          <w:p w14:paraId="13C658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3B3723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1" w:type="pct"/>
            <w:gridSpan w:val="7"/>
            <w:tcBorders>
              <w:top w:val="nil"/>
              <w:left w:val="nil"/>
              <w:bottom w:val="single" w:sz="4" w:space="0" w:color="auto"/>
              <w:right w:val="single" w:sz="4" w:space="0" w:color="auto"/>
            </w:tcBorders>
            <w:shd w:val="clear" w:color="auto" w:fill="auto"/>
            <w:vAlign w:val="bottom"/>
            <w:hideMark/>
          </w:tcPr>
          <w:p w14:paraId="4D67F2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27DF9B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62FC022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A2C2EB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2917" w:type="pct"/>
            <w:gridSpan w:val="23"/>
            <w:tcBorders>
              <w:top w:val="nil"/>
              <w:left w:val="nil"/>
              <w:bottom w:val="single" w:sz="4" w:space="0" w:color="auto"/>
              <w:right w:val="single" w:sz="4" w:space="0" w:color="auto"/>
            </w:tcBorders>
            <w:shd w:val="clear" w:color="auto" w:fill="auto"/>
            <w:hideMark/>
          </w:tcPr>
          <w:p w14:paraId="6C0984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4371B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1386E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3CE99A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4"/>
            <w:tcBorders>
              <w:top w:val="nil"/>
              <w:left w:val="nil"/>
              <w:bottom w:val="single" w:sz="4" w:space="0" w:color="auto"/>
              <w:right w:val="single" w:sz="4" w:space="0" w:color="auto"/>
            </w:tcBorders>
            <w:shd w:val="clear" w:color="auto" w:fill="auto"/>
            <w:vAlign w:val="bottom"/>
            <w:hideMark/>
          </w:tcPr>
          <w:p w14:paraId="68D1B0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4F6C01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1" w:type="pct"/>
            <w:gridSpan w:val="7"/>
            <w:tcBorders>
              <w:top w:val="nil"/>
              <w:left w:val="nil"/>
              <w:bottom w:val="single" w:sz="4" w:space="0" w:color="auto"/>
              <w:right w:val="single" w:sz="4" w:space="0" w:color="auto"/>
            </w:tcBorders>
            <w:shd w:val="clear" w:color="auto" w:fill="auto"/>
            <w:vAlign w:val="bottom"/>
            <w:hideMark/>
          </w:tcPr>
          <w:p w14:paraId="7D8BFC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299" w:type="pct"/>
            <w:tcBorders>
              <w:top w:val="nil"/>
              <w:left w:val="nil"/>
              <w:bottom w:val="single" w:sz="4" w:space="0" w:color="auto"/>
              <w:right w:val="single" w:sz="4" w:space="0" w:color="auto"/>
            </w:tcBorders>
            <w:shd w:val="clear" w:color="auto" w:fill="auto"/>
            <w:vAlign w:val="bottom"/>
            <w:hideMark/>
          </w:tcPr>
          <w:p w14:paraId="7E717E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002A556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8EB232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w:t>
            </w:r>
          </w:p>
        </w:tc>
        <w:tc>
          <w:tcPr>
            <w:tcW w:w="2917" w:type="pct"/>
            <w:gridSpan w:val="23"/>
            <w:tcBorders>
              <w:top w:val="nil"/>
              <w:left w:val="nil"/>
              <w:bottom w:val="single" w:sz="4" w:space="0" w:color="auto"/>
              <w:right w:val="single" w:sz="4" w:space="0" w:color="auto"/>
            </w:tcBorders>
            <w:shd w:val="clear" w:color="auto" w:fill="auto"/>
            <w:hideMark/>
          </w:tcPr>
          <w:p w14:paraId="6FB1581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018DC6E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713225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741A435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02 400 00000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2E95778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718699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297,821</w:t>
            </w:r>
          </w:p>
        </w:tc>
        <w:tc>
          <w:tcPr>
            <w:tcW w:w="331" w:type="pct"/>
            <w:gridSpan w:val="7"/>
            <w:tcBorders>
              <w:top w:val="nil"/>
              <w:left w:val="nil"/>
              <w:bottom w:val="single" w:sz="4" w:space="0" w:color="auto"/>
              <w:right w:val="single" w:sz="4" w:space="0" w:color="auto"/>
            </w:tcBorders>
            <w:shd w:val="clear" w:color="auto" w:fill="auto"/>
            <w:vAlign w:val="bottom"/>
            <w:hideMark/>
          </w:tcPr>
          <w:p w14:paraId="3E987C8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7AED643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r>
      <w:tr w:rsidR="00E37EE9" w:rsidRPr="00E37EE9" w14:paraId="5E7336C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31BAFA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112</w:t>
            </w:r>
          </w:p>
        </w:tc>
        <w:tc>
          <w:tcPr>
            <w:tcW w:w="2917" w:type="pct"/>
            <w:gridSpan w:val="23"/>
            <w:tcBorders>
              <w:top w:val="nil"/>
              <w:left w:val="nil"/>
              <w:bottom w:val="single" w:sz="4" w:space="0" w:color="auto"/>
              <w:right w:val="single" w:sz="4" w:space="0" w:color="auto"/>
            </w:tcBorders>
            <w:shd w:val="clear" w:color="auto" w:fill="auto"/>
            <w:hideMark/>
          </w:tcPr>
          <w:p w14:paraId="082D917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w:t>
            </w:r>
            <w:proofErr w:type="gramStart"/>
            <w:r w:rsidRPr="00E37EE9">
              <w:rPr>
                <w:rFonts w:ascii="Times New Roman" w:eastAsia="Times New Roman" w:hAnsi="Times New Roman" w:cs="Times New Roman"/>
                <w:bCs/>
                <w:sz w:val="16"/>
                <w:szCs w:val="16"/>
                <w:lang w:eastAsia="ru-RU"/>
              </w:rPr>
              <w:t>мероприятия  «</w:t>
            </w:r>
            <w:proofErr w:type="gramEnd"/>
            <w:r w:rsidRPr="00E37EE9">
              <w:rPr>
                <w:rFonts w:ascii="Times New Roman" w:eastAsia="Times New Roman" w:hAnsi="Times New Roman" w:cs="Times New Roman"/>
                <w:bCs/>
                <w:sz w:val="16"/>
                <w:szCs w:val="16"/>
                <w:lang w:eastAsia="ru-RU"/>
              </w:rPr>
              <w:t xml:space="preserve">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9" w:type="pct"/>
            <w:gridSpan w:val="3"/>
            <w:tcBorders>
              <w:top w:val="nil"/>
              <w:left w:val="nil"/>
              <w:bottom w:val="single" w:sz="4" w:space="0" w:color="auto"/>
              <w:right w:val="single" w:sz="4" w:space="0" w:color="auto"/>
            </w:tcBorders>
            <w:shd w:val="clear" w:color="auto" w:fill="auto"/>
            <w:vAlign w:val="bottom"/>
            <w:hideMark/>
          </w:tcPr>
          <w:p w14:paraId="5731C87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BE42E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6BEB446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02 400 91120</w:t>
            </w:r>
          </w:p>
        </w:tc>
        <w:tc>
          <w:tcPr>
            <w:tcW w:w="189" w:type="pct"/>
            <w:gridSpan w:val="4"/>
            <w:tcBorders>
              <w:top w:val="nil"/>
              <w:left w:val="nil"/>
              <w:bottom w:val="single" w:sz="4" w:space="0" w:color="auto"/>
              <w:right w:val="single" w:sz="4" w:space="0" w:color="auto"/>
            </w:tcBorders>
            <w:shd w:val="clear" w:color="auto" w:fill="auto"/>
            <w:vAlign w:val="bottom"/>
            <w:hideMark/>
          </w:tcPr>
          <w:p w14:paraId="3BABE88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D0362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297,821</w:t>
            </w:r>
          </w:p>
        </w:tc>
        <w:tc>
          <w:tcPr>
            <w:tcW w:w="331" w:type="pct"/>
            <w:gridSpan w:val="7"/>
            <w:tcBorders>
              <w:top w:val="nil"/>
              <w:left w:val="nil"/>
              <w:bottom w:val="single" w:sz="4" w:space="0" w:color="auto"/>
              <w:right w:val="single" w:sz="4" w:space="0" w:color="auto"/>
            </w:tcBorders>
            <w:shd w:val="clear" w:color="auto" w:fill="auto"/>
            <w:vAlign w:val="bottom"/>
            <w:hideMark/>
          </w:tcPr>
          <w:p w14:paraId="15EB4BB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7EC4C98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r>
      <w:tr w:rsidR="00E37EE9" w:rsidRPr="00E37EE9" w14:paraId="1D83153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092CC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w:t>
            </w:r>
          </w:p>
        </w:tc>
        <w:tc>
          <w:tcPr>
            <w:tcW w:w="2917" w:type="pct"/>
            <w:gridSpan w:val="23"/>
            <w:tcBorders>
              <w:top w:val="nil"/>
              <w:left w:val="nil"/>
              <w:bottom w:val="single" w:sz="4" w:space="0" w:color="auto"/>
              <w:right w:val="single" w:sz="4" w:space="0" w:color="auto"/>
            </w:tcBorders>
            <w:shd w:val="clear" w:color="auto" w:fill="auto"/>
            <w:hideMark/>
          </w:tcPr>
          <w:p w14:paraId="4C06FE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366B6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6716E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58B3B9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189" w:type="pct"/>
            <w:gridSpan w:val="4"/>
            <w:tcBorders>
              <w:top w:val="nil"/>
              <w:left w:val="nil"/>
              <w:bottom w:val="single" w:sz="4" w:space="0" w:color="auto"/>
              <w:right w:val="single" w:sz="4" w:space="0" w:color="auto"/>
            </w:tcBorders>
            <w:shd w:val="clear" w:color="auto" w:fill="auto"/>
            <w:vAlign w:val="bottom"/>
            <w:hideMark/>
          </w:tcPr>
          <w:p w14:paraId="01EC1B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59DAA9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1" w:type="pct"/>
            <w:gridSpan w:val="7"/>
            <w:tcBorders>
              <w:top w:val="nil"/>
              <w:left w:val="nil"/>
              <w:bottom w:val="single" w:sz="4" w:space="0" w:color="auto"/>
              <w:right w:val="single" w:sz="4" w:space="0" w:color="auto"/>
            </w:tcBorders>
            <w:shd w:val="clear" w:color="auto" w:fill="auto"/>
            <w:vAlign w:val="bottom"/>
            <w:hideMark/>
          </w:tcPr>
          <w:p w14:paraId="3492F6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05014A1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6139E65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8D1AAC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114</w:t>
            </w:r>
          </w:p>
        </w:tc>
        <w:tc>
          <w:tcPr>
            <w:tcW w:w="2917" w:type="pct"/>
            <w:gridSpan w:val="23"/>
            <w:tcBorders>
              <w:top w:val="nil"/>
              <w:left w:val="nil"/>
              <w:bottom w:val="single" w:sz="4" w:space="0" w:color="auto"/>
              <w:right w:val="single" w:sz="4" w:space="0" w:color="auto"/>
            </w:tcBorders>
            <w:shd w:val="clear" w:color="auto" w:fill="auto"/>
            <w:hideMark/>
          </w:tcPr>
          <w:p w14:paraId="2E929A2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9305A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F0151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77" w:type="pct"/>
            <w:gridSpan w:val="5"/>
            <w:tcBorders>
              <w:top w:val="nil"/>
              <w:left w:val="nil"/>
              <w:bottom w:val="single" w:sz="4" w:space="0" w:color="auto"/>
              <w:right w:val="single" w:sz="4" w:space="0" w:color="auto"/>
            </w:tcBorders>
            <w:shd w:val="clear" w:color="auto" w:fill="auto"/>
            <w:vAlign w:val="bottom"/>
            <w:hideMark/>
          </w:tcPr>
          <w:p w14:paraId="50AB5E2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189" w:type="pct"/>
            <w:gridSpan w:val="4"/>
            <w:tcBorders>
              <w:top w:val="nil"/>
              <w:left w:val="nil"/>
              <w:bottom w:val="single" w:sz="4" w:space="0" w:color="auto"/>
              <w:right w:val="single" w:sz="4" w:space="0" w:color="auto"/>
            </w:tcBorders>
            <w:shd w:val="clear" w:color="auto" w:fill="auto"/>
            <w:vAlign w:val="bottom"/>
            <w:hideMark/>
          </w:tcPr>
          <w:p w14:paraId="594767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236A57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1" w:type="pct"/>
            <w:gridSpan w:val="7"/>
            <w:tcBorders>
              <w:top w:val="nil"/>
              <w:left w:val="nil"/>
              <w:bottom w:val="single" w:sz="4" w:space="0" w:color="auto"/>
              <w:right w:val="single" w:sz="4" w:space="0" w:color="auto"/>
            </w:tcBorders>
            <w:shd w:val="clear" w:color="auto" w:fill="auto"/>
            <w:vAlign w:val="bottom"/>
            <w:hideMark/>
          </w:tcPr>
          <w:p w14:paraId="41B9D4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299" w:type="pct"/>
            <w:tcBorders>
              <w:top w:val="nil"/>
              <w:left w:val="nil"/>
              <w:bottom w:val="single" w:sz="4" w:space="0" w:color="auto"/>
              <w:right w:val="single" w:sz="4" w:space="0" w:color="auto"/>
            </w:tcBorders>
            <w:shd w:val="clear" w:color="auto" w:fill="auto"/>
            <w:vAlign w:val="bottom"/>
            <w:hideMark/>
          </w:tcPr>
          <w:p w14:paraId="110754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77EADB0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456AD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115</w:t>
            </w:r>
          </w:p>
        </w:tc>
        <w:tc>
          <w:tcPr>
            <w:tcW w:w="2917" w:type="pct"/>
            <w:gridSpan w:val="23"/>
            <w:tcBorders>
              <w:top w:val="nil"/>
              <w:left w:val="nil"/>
              <w:bottom w:val="single" w:sz="4" w:space="0" w:color="auto"/>
              <w:right w:val="single" w:sz="4" w:space="0" w:color="auto"/>
            </w:tcBorders>
            <w:shd w:val="clear" w:color="auto" w:fill="auto"/>
            <w:hideMark/>
          </w:tcPr>
          <w:p w14:paraId="531FD95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9" w:type="pct"/>
            <w:gridSpan w:val="3"/>
            <w:tcBorders>
              <w:top w:val="nil"/>
              <w:left w:val="nil"/>
              <w:bottom w:val="single" w:sz="4" w:space="0" w:color="auto"/>
              <w:right w:val="single" w:sz="4" w:space="0" w:color="auto"/>
            </w:tcBorders>
            <w:shd w:val="clear" w:color="auto" w:fill="auto"/>
            <w:vAlign w:val="bottom"/>
            <w:hideMark/>
          </w:tcPr>
          <w:p w14:paraId="07E2FE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A4E6C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1D9716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844A8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CFFDF0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3205,334</w:t>
            </w:r>
          </w:p>
        </w:tc>
        <w:tc>
          <w:tcPr>
            <w:tcW w:w="331" w:type="pct"/>
            <w:gridSpan w:val="7"/>
            <w:tcBorders>
              <w:top w:val="nil"/>
              <w:left w:val="nil"/>
              <w:bottom w:val="single" w:sz="4" w:space="0" w:color="auto"/>
              <w:right w:val="single" w:sz="4" w:space="0" w:color="auto"/>
            </w:tcBorders>
            <w:shd w:val="clear" w:color="auto" w:fill="auto"/>
            <w:vAlign w:val="bottom"/>
            <w:hideMark/>
          </w:tcPr>
          <w:p w14:paraId="4F1B1A4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5DCC0B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2731,710</w:t>
            </w:r>
          </w:p>
        </w:tc>
      </w:tr>
      <w:tr w:rsidR="00E37EE9" w:rsidRPr="00E37EE9" w14:paraId="6386FCF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7E16A1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w:t>
            </w:r>
          </w:p>
        </w:tc>
        <w:tc>
          <w:tcPr>
            <w:tcW w:w="2917" w:type="pct"/>
            <w:gridSpan w:val="23"/>
            <w:tcBorders>
              <w:top w:val="nil"/>
              <w:left w:val="nil"/>
              <w:bottom w:val="single" w:sz="4" w:space="0" w:color="auto"/>
              <w:right w:val="single" w:sz="4" w:space="0" w:color="auto"/>
            </w:tcBorders>
            <w:shd w:val="clear" w:color="auto" w:fill="auto"/>
            <w:hideMark/>
          </w:tcPr>
          <w:p w14:paraId="6DAEF5C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6C189B5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70BC80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6A0648C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0E23D58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FC2D1C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3143,260</w:t>
            </w:r>
          </w:p>
        </w:tc>
        <w:tc>
          <w:tcPr>
            <w:tcW w:w="331" w:type="pct"/>
            <w:gridSpan w:val="7"/>
            <w:tcBorders>
              <w:top w:val="nil"/>
              <w:left w:val="nil"/>
              <w:bottom w:val="single" w:sz="4" w:space="0" w:color="auto"/>
              <w:right w:val="single" w:sz="4" w:space="0" w:color="auto"/>
            </w:tcBorders>
            <w:shd w:val="clear" w:color="auto" w:fill="auto"/>
            <w:vAlign w:val="bottom"/>
            <w:hideMark/>
          </w:tcPr>
          <w:p w14:paraId="3FF70BF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039418C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2731,710</w:t>
            </w:r>
          </w:p>
        </w:tc>
      </w:tr>
      <w:tr w:rsidR="00E37EE9" w:rsidRPr="00E37EE9" w14:paraId="0E32F22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CA310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117</w:t>
            </w:r>
          </w:p>
        </w:tc>
        <w:tc>
          <w:tcPr>
            <w:tcW w:w="2917" w:type="pct"/>
            <w:gridSpan w:val="23"/>
            <w:tcBorders>
              <w:top w:val="nil"/>
              <w:left w:val="nil"/>
              <w:bottom w:val="single" w:sz="4" w:space="0" w:color="auto"/>
              <w:right w:val="single" w:sz="4" w:space="0" w:color="auto"/>
            </w:tcBorders>
            <w:shd w:val="clear" w:color="auto" w:fill="auto"/>
            <w:hideMark/>
          </w:tcPr>
          <w:p w14:paraId="26ADB2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7097590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940495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324ABE7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8799AB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C3072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3143,260</w:t>
            </w:r>
          </w:p>
        </w:tc>
        <w:tc>
          <w:tcPr>
            <w:tcW w:w="331" w:type="pct"/>
            <w:gridSpan w:val="7"/>
            <w:tcBorders>
              <w:top w:val="nil"/>
              <w:left w:val="nil"/>
              <w:bottom w:val="single" w:sz="4" w:space="0" w:color="auto"/>
              <w:right w:val="single" w:sz="4" w:space="0" w:color="auto"/>
            </w:tcBorders>
            <w:shd w:val="clear" w:color="auto" w:fill="auto"/>
            <w:vAlign w:val="bottom"/>
            <w:hideMark/>
          </w:tcPr>
          <w:p w14:paraId="19AE68A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52F14D6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2731,710</w:t>
            </w:r>
          </w:p>
        </w:tc>
      </w:tr>
      <w:tr w:rsidR="00E37EE9" w:rsidRPr="00E37EE9" w14:paraId="2B537258" w14:textId="77777777" w:rsidTr="00E37EE9">
        <w:trPr>
          <w:trHeight w:val="243"/>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380D9E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118</w:t>
            </w:r>
          </w:p>
        </w:tc>
        <w:tc>
          <w:tcPr>
            <w:tcW w:w="2917" w:type="pct"/>
            <w:gridSpan w:val="23"/>
            <w:tcBorders>
              <w:top w:val="nil"/>
              <w:left w:val="nil"/>
              <w:bottom w:val="single" w:sz="4" w:space="0" w:color="auto"/>
              <w:right w:val="single" w:sz="4" w:space="0" w:color="auto"/>
            </w:tcBorders>
            <w:shd w:val="clear" w:color="auto" w:fill="auto"/>
            <w:hideMark/>
          </w:tcPr>
          <w:p w14:paraId="11341F9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17AC2E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3729F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1F4F61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434DBB9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821E40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2843,280</w:t>
            </w:r>
          </w:p>
        </w:tc>
        <w:tc>
          <w:tcPr>
            <w:tcW w:w="331" w:type="pct"/>
            <w:gridSpan w:val="7"/>
            <w:tcBorders>
              <w:top w:val="nil"/>
              <w:left w:val="nil"/>
              <w:bottom w:val="single" w:sz="4" w:space="0" w:color="auto"/>
              <w:right w:val="single" w:sz="4" w:space="0" w:color="auto"/>
            </w:tcBorders>
            <w:shd w:val="clear" w:color="auto" w:fill="auto"/>
            <w:vAlign w:val="bottom"/>
            <w:hideMark/>
          </w:tcPr>
          <w:p w14:paraId="67358A0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2771,935</w:t>
            </w:r>
          </w:p>
        </w:tc>
        <w:tc>
          <w:tcPr>
            <w:tcW w:w="299" w:type="pct"/>
            <w:tcBorders>
              <w:top w:val="nil"/>
              <w:left w:val="nil"/>
              <w:bottom w:val="single" w:sz="4" w:space="0" w:color="auto"/>
              <w:right w:val="single" w:sz="4" w:space="0" w:color="auto"/>
            </w:tcBorders>
            <w:shd w:val="clear" w:color="auto" w:fill="auto"/>
            <w:vAlign w:val="bottom"/>
            <w:hideMark/>
          </w:tcPr>
          <w:p w14:paraId="0BFE06B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2731,710</w:t>
            </w:r>
          </w:p>
        </w:tc>
      </w:tr>
      <w:tr w:rsidR="00E37EE9" w:rsidRPr="00E37EE9" w14:paraId="3EDF867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B565CB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119</w:t>
            </w:r>
          </w:p>
        </w:tc>
        <w:tc>
          <w:tcPr>
            <w:tcW w:w="2917" w:type="pct"/>
            <w:gridSpan w:val="23"/>
            <w:tcBorders>
              <w:top w:val="nil"/>
              <w:left w:val="nil"/>
              <w:bottom w:val="single" w:sz="4" w:space="0" w:color="auto"/>
              <w:right w:val="single" w:sz="4" w:space="0" w:color="auto"/>
            </w:tcBorders>
            <w:shd w:val="clear" w:color="auto" w:fill="auto"/>
            <w:hideMark/>
          </w:tcPr>
          <w:p w14:paraId="7B3045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05EEE71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923B8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2A60E5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62611A5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423CA81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31" w:type="pct"/>
            <w:gridSpan w:val="7"/>
            <w:tcBorders>
              <w:top w:val="nil"/>
              <w:left w:val="nil"/>
              <w:bottom w:val="single" w:sz="4" w:space="0" w:color="auto"/>
              <w:right w:val="single" w:sz="4" w:space="0" w:color="auto"/>
            </w:tcBorders>
            <w:shd w:val="clear" w:color="auto" w:fill="auto"/>
            <w:vAlign w:val="bottom"/>
            <w:hideMark/>
          </w:tcPr>
          <w:p w14:paraId="2C0959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299" w:type="pct"/>
            <w:tcBorders>
              <w:top w:val="nil"/>
              <w:left w:val="nil"/>
              <w:bottom w:val="single" w:sz="4" w:space="0" w:color="auto"/>
              <w:right w:val="single" w:sz="4" w:space="0" w:color="auto"/>
            </w:tcBorders>
            <w:shd w:val="clear" w:color="auto" w:fill="auto"/>
            <w:vAlign w:val="bottom"/>
            <w:hideMark/>
          </w:tcPr>
          <w:p w14:paraId="7DB90A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r>
      <w:tr w:rsidR="00E37EE9" w:rsidRPr="00E37EE9" w14:paraId="18ACADF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036DED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2917" w:type="pct"/>
            <w:gridSpan w:val="23"/>
            <w:tcBorders>
              <w:top w:val="nil"/>
              <w:left w:val="nil"/>
              <w:bottom w:val="single" w:sz="4" w:space="0" w:color="auto"/>
              <w:right w:val="single" w:sz="4" w:space="0" w:color="auto"/>
            </w:tcBorders>
            <w:shd w:val="clear" w:color="auto" w:fill="auto"/>
            <w:hideMark/>
          </w:tcPr>
          <w:p w14:paraId="740FED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3"/>
            <w:tcBorders>
              <w:top w:val="nil"/>
              <w:left w:val="nil"/>
              <w:bottom w:val="single" w:sz="4" w:space="0" w:color="auto"/>
              <w:right w:val="single" w:sz="4" w:space="0" w:color="auto"/>
            </w:tcBorders>
            <w:shd w:val="clear" w:color="auto" w:fill="auto"/>
            <w:vAlign w:val="bottom"/>
            <w:hideMark/>
          </w:tcPr>
          <w:p w14:paraId="220C54A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E17BC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7F9C83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32686A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330" w:type="pct"/>
            <w:gridSpan w:val="8"/>
            <w:tcBorders>
              <w:top w:val="nil"/>
              <w:left w:val="nil"/>
              <w:bottom w:val="single" w:sz="4" w:space="0" w:color="auto"/>
              <w:right w:val="single" w:sz="4" w:space="0" w:color="auto"/>
            </w:tcBorders>
            <w:shd w:val="clear" w:color="auto" w:fill="auto"/>
            <w:vAlign w:val="bottom"/>
            <w:hideMark/>
          </w:tcPr>
          <w:p w14:paraId="6ACB1A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31" w:type="pct"/>
            <w:gridSpan w:val="7"/>
            <w:tcBorders>
              <w:top w:val="nil"/>
              <w:left w:val="nil"/>
              <w:bottom w:val="single" w:sz="4" w:space="0" w:color="auto"/>
              <w:right w:val="single" w:sz="4" w:space="0" w:color="auto"/>
            </w:tcBorders>
            <w:shd w:val="clear" w:color="auto" w:fill="auto"/>
            <w:vAlign w:val="bottom"/>
            <w:hideMark/>
          </w:tcPr>
          <w:p w14:paraId="0CD003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299" w:type="pct"/>
            <w:tcBorders>
              <w:top w:val="nil"/>
              <w:left w:val="nil"/>
              <w:bottom w:val="single" w:sz="4" w:space="0" w:color="auto"/>
              <w:right w:val="single" w:sz="4" w:space="0" w:color="auto"/>
            </w:tcBorders>
            <w:shd w:val="clear" w:color="auto" w:fill="auto"/>
            <w:vAlign w:val="bottom"/>
            <w:hideMark/>
          </w:tcPr>
          <w:p w14:paraId="2333E38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r>
      <w:tr w:rsidR="00E37EE9" w:rsidRPr="00E37EE9" w14:paraId="0CA3625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39B13E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121</w:t>
            </w:r>
          </w:p>
        </w:tc>
        <w:tc>
          <w:tcPr>
            <w:tcW w:w="2917" w:type="pct"/>
            <w:gridSpan w:val="23"/>
            <w:tcBorders>
              <w:top w:val="nil"/>
              <w:left w:val="nil"/>
              <w:bottom w:val="single" w:sz="4" w:space="0" w:color="auto"/>
              <w:right w:val="single" w:sz="4" w:space="0" w:color="auto"/>
            </w:tcBorders>
            <w:shd w:val="clear" w:color="auto" w:fill="auto"/>
            <w:hideMark/>
          </w:tcPr>
          <w:p w14:paraId="5F586F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5EBD13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699391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0F3057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4C9FD7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2B1EBC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910,022</w:t>
            </w:r>
          </w:p>
        </w:tc>
        <w:tc>
          <w:tcPr>
            <w:tcW w:w="331" w:type="pct"/>
            <w:gridSpan w:val="7"/>
            <w:tcBorders>
              <w:top w:val="nil"/>
              <w:left w:val="nil"/>
              <w:bottom w:val="single" w:sz="4" w:space="0" w:color="auto"/>
              <w:right w:val="single" w:sz="4" w:space="0" w:color="auto"/>
            </w:tcBorders>
            <w:shd w:val="clear" w:color="auto" w:fill="auto"/>
            <w:vAlign w:val="bottom"/>
            <w:hideMark/>
          </w:tcPr>
          <w:p w14:paraId="5543DB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838,677</w:t>
            </w:r>
          </w:p>
        </w:tc>
        <w:tc>
          <w:tcPr>
            <w:tcW w:w="299" w:type="pct"/>
            <w:tcBorders>
              <w:top w:val="nil"/>
              <w:left w:val="nil"/>
              <w:bottom w:val="single" w:sz="4" w:space="0" w:color="auto"/>
              <w:right w:val="single" w:sz="4" w:space="0" w:color="auto"/>
            </w:tcBorders>
            <w:shd w:val="clear" w:color="auto" w:fill="auto"/>
            <w:vAlign w:val="bottom"/>
            <w:hideMark/>
          </w:tcPr>
          <w:p w14:paraId="274B3E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798,452</w:t>
            </w:r>
          </w:p>
        </w:tc>
      </w:tr>
      <w:tr w:rsidR="00E37EE9" w:rsidRPr="00E37EE9" w14:paraId="4C87D29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2FFF85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122</w:t>
            </w:r>
          </w:p>
        </w:tc>
        <w:tc>
          <w:tcPr>
            <w:tcW w:w="2917" w:type="pct"/>
            <w:gridSpan w:val="23"/>
            <w:tcBorders>
              <w:top w:val="nil"/>
              <w:left w:val="nil"/>
              <w:bottom w:val="single" w:sz="4" w:space="0" w:color="auto"/>
              <w:right w:val="single" w:sz="4" w:space="0" w:color="auto"/>
            </w:tcBorders>
            <w:shd w:val="clear" w:color="auto" w:fill="auto"/>
            <w:hideMark/>
          </w:tcPr>
          <w:p w14:paraId="60E835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476397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2C016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2E2A4B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279446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7E5284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910,022</w:t>
            </w:r>
          </w:p>
        </w:tc>
        <w:tc>
          <w:tcPr>
            <w:tcW w:w="331" w:type="pct"/>
            <w:gridSpan w:val="7"/>
            <w:tcBorders>
              <w:top w:val="nil"/>
              <w:left w:val="nil"/>
              <w:bottom w:val="single" w:sz="4" w:space="0" w:color="auto"/>
              <w:right w:val="single" w:sz="4" w:space="0" w:color="auto"/>
            </w:tcBorders>
            <w:shd w:val="clear" w:color="auto" w:fill="auto"/>
            <w:vAlign w:val="bottom"/>
            <w:hideMark/>
          </w:tcPr>
          <w:p w14:paraId="3EBD842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838,677</w:t>
            </w:r>
          </w:p>
        </w:tc>
        <w:tc>
          <w:tcPr>
            <w:tcW w:w="299" w:type="pct"/>
            <w:tcBorders>
              <w:top w:val="nil"/>
              <w:left w:val="nil"/>
              <w:bottom w:val="single" w:sz="4" w:space="0" w:color="auto"/>
              <w:right w:val="single" w:sz="4" w:space="0" w:color="auto"/>
            </w:tcBorders>
            <w:shd w:val="clear" w:color="auto" w:fill="auto"/>
            <w:vAlign w:val="bottom"/>
            <w:hideMark/>
          </w:tcPr>
          <w:p w14:paraId="078320A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798,452</w:t>
            </w:r>
          </w:p>
        </w:tc>
      </w:tr>
      <w:tr w:rsidR="00E37EE9" w:rsidRPr="00E37EE9" w14:paraId="2F54BE9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1A719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123</w:t>
            </w:r>
          </w:p>
        </w:tc>
        <w:tc>
          <w:tcPr>
            <w:tcW w:w="2917" w:type="pct"/>
            <w:gridSpan w:val="23"/>
            <w:tcBorders>
              <w:top w:val="nil"/>
              <w:left w:val="nil"/>
              <w:bottom w:val="single" w:sz="4" w:space="0" w:color="auto"/>
              <w:right w:val="single" w:sz="4" w:space="0" w:color="auto"/>
            </w:tcBorders>
            <w:shd w:val="clear" w:color="auto" w:fill="auto"/>
            <w:hideMark/>
          </w:tcPr>
          <w:p w14:paraId="527960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1580278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078E7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6951CB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01F90E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330" w:type="pct"/>
            <w:gridSpan w:val="8"/>
            <w:tcBorders>
              <w:top w:val="nil"/>
              <w:left w:val="nil"/>
              <w:bottom w:val="single" w:sz="4" w:space="0" w:color="auto"/>
              <w:right w:val="single" w:sz="4" w:space="0" w:color="auto"/>
            </w:tcBorders>
            <w:shd w:val="clear" w:color="auto" w:fill="auto"/>
            <w:vAlign w:val="bottom"/>
            <w:hideMark/>
          </w:tcPr>
          <w:p w14:paraId="4AAEEB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31" w:type="pct"/>
            <w:gridSpan w:val="7"/>
            <w:tcBorders>
              <w:top w:val="nil"/>
              <w:left w:val="nil"/>
              <w:bottom w:val="single" w:sz="4" w:space="0" w:color="auto"/>
              <w:right w:val="single" w:sz="4" w:space="0" w:color="auto"/>
            </w:tcBorders>
            <w:shd w:val="clear" w:color="auto" w:fill="auto"/>
            <w:vAlign w:val="bottom"/>
            <w:hideMark/>
          </w:tcPr>
          <w:p w14:paraId="338A3F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299" w:type="pct"/>
            <w:tcBorders>
              <w:top w:val="nil"/>
              <w:left w:val="nil"/>
              <w:bottom w:val="single" w:sz="4" w:space="0" w:color="auto"/>
              <w:right w:val="single" w:sz="4" w:space="0" w:color="auto"/>
            </w:tcBorders>
            <w:shd w:val="clear" w:color="auto" w:fill="auto"/>
            <w:vAlign w:val="bottom"/>
            <w:hideMark/>
          </w:tcPr>
          <w:p w14:paraId="59ABCF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r>
      <w:tr w:rsidR="00E37EE9" w:rsidRPr="00E37EE9" w14:paraId="7225EA7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1FAA1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124</w:t>
            </w:r>
          </w:p>
        </w:tc>
        <w:tc>
          <w:tcPr>
            <w:tcW w:w="2917" w:type="pct"/>
            <w:gridSpan w:val="23"/>
            <w:tcBorders>
              <w:top w:val="nil"/>
              <w:left w:val="nil"/>
              <w:bottom w:val="single" w:sz="4" w:space="0" w:color="auto"/>
              <w:right w:val="single" w:sz="4" w:space="0" w:color="auto"/>
            </w:tcBorders>
            <w:shd w:val="clear" w:color="auto" w:fill="auto"/>
            <w:hideMark/>
          </w:tcPr>
          <w:p w14:paraId="16CD70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Уплата налогов, сборов и иных платежей</w:t>
            </w:r>
          </w:p>
        </w:tc>
        <w:tc>
          <w:tcPr>
            <w:tcW w:w="189" w:type="pct"/>
            <w:gridSpan w:val="3"/>
            <w:tcBorders>
              <w:top w:val="nil"/>
              <w:left w:val="nil"/>
              <w:bottom w:val="single" w:sz="4" w:space="0" w:color="auto"/>
              <w:right w:val="single" w:sz="4" w:space="0" w:color="auto"/>
            </w:tcBorders>
            <w:shd w:val="clear" w:color="auto" w:fill="auto"/>
            <w:vAlign w:val="bottom"/>
            <w:hideMark/>
          </w:tcPr>
          <w:p w14:paraId="626A5B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54F8A5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777B8D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4"/>
            <w:tcBorders>
              <w:top w:val="nil"/>
              <w:left w:val="nil"/>
              <w:bottom w:val="single" w:sz="4" w:space="0" w:color="auto"/>
              <w:right w:val="single" w:sz="4" w:space="0" w:color="auto"/>
            </w:tcBorders>
            <w:shd w:val="clear" w:color="auto" w:fill="auto"/>
            <w:vAlign w:val="bottom"/>
            <w:hideMark/>
          </w:tcPr>
          <w:p w14:paraId="59E54D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330" w:type="pct"/>
            <w:gridSpan w:val="8"/>
            <w:tcBorders>
              <w:top w:val="nil"/>
              <w:left w:val="nil"/>
              <w:bottom w:val="single" w:sz="4" w:space="0" w:color="auto"/>
              <w:right w:val="single" w:sz="4" w:space="0" w:color="auto"/>
            </w:tcBorders>
            <w:shd w:val="clear" w:color="auto" w:fill="auto"/>
            <w:vAlign w:val="bottom"/>
            <w:hideMark/>
          </w:tcPr>
          <w:p w14:paraId="4CE47F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31" w:type="pct"/>
            <w:gridSpan w:val="7"/>
            <w:tcBorders>
              <w:top w:val="nil"/>
              <w:left w:val="nil"/>
              <w:bottom w:val="single" w:sz="4" w:space="0" w:color="auto"/>
              <w:right w:val="single" w:sz="4" w:space="0" w:color="auto"/>
            </w:tcBorders>
            <w:shd w:val="clear" w:color="auto" w:fill="auto"/>
            <w:vAlign w:val="bottom"/>
            <w:hideMark/>
          </w:tcPr>
          <w:p w14:paraId="74F8D5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299" w:type="pct"/>
            <w:tcBorders>
              <w:top w:val="nil"/>
              <w:left w:val="nil"/>
              <w:bottom w:val="single" w:sz="4" w:space="0" w:color="auto"/>
              <w:right w:val="single" w:sz="4" w:space="0" w:color="auto"/>
            </w:tcBorders>
            <w:shd w:val="clear" w:color="auto" w:fill="auto"/>
            <w:vAlign w:val="bottom"/>
            <w:hideMark/>
          </w:tcPr>
          <w:p w14:paraId="0935DB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r>
      <w:tr w:rsidR="00E37EE9" w:rsidRPr="00E37EE9" w14:paraId="2830FB59" w14:textId="77777777" w:rsidTr="00E37EE9">
        <w:trPr>
          <w:trHeight w:val="140"/>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3A1D6D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125</w:t>
            </w:r>
          </w:p>
        </w:tc>
        <w:tc>
          <w:tcPr>
            <w:tcW w:w="2917" w:type="pct"/>
            <w:gridSpan w:val="23"/>
            <w:tcBorders>
              <w:top w:val="nil"/>
              <w:left w:val="nil"/>
              <w:bottom w:val="single" w:sz="4" w:space="0" w:color="auto"/>
              <w:right w:val="single" w:sz="4" w:space="0" w:color="auto"/>
            </w:tcBorders>
            <w:shd w:val="clear" w:color="auto" w:fill="auto"/>
            <w:hideMark/>
          </w:tcPr>
          <w:p w14:paraId="62BCB61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w:t>
            </w:r>
            <w:r w:rsidRPr="00E37EE9">
              <w:rPr>
                <w:rFonts w:ascii="Times New Roman" w:eastAsia="Times New Roman" w:hAnsi="Times New Roman" w:cs="Times New Roman"/>
                <w:bCs/>
                <w:sz w:val="16"/>
                <w:szCs w:val="16"/>
                <w:lang w:eastAsia="ru-RU"/>
              </w:rPr>
              <w:lastRenderedPageBreak/>
              <w:t>сельсовет; создание условий для эффективного выполнения полномочий органов местного самоуправления"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7CA3BB4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lastRenderedPageBreak/>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0552C0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4E85CA4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7DAEBEB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33D67A8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299,980</w:t>
            </w:r>
          </w:p>
        </w:tc>
        <w:tc>
          <w:tcPr>
            <w:tcW w:w="331" w:type="pct"/>
            <w:gridSpan w:val="7"/>
            <w:tcBorders>
              <w:top w:val="nil"/>
              <w:left w:val="nil"/>
              <w:bottom w:val="single" w:sz="4" w:space="0" w:color="auto"/>
              <w:right w:val="single" w:sz="4" w:space="0" w:color="auto"/>
            </w:tcBorders>
            <w:shd w:val="clear" w:color="auto" w:fill="auto"/>
            <w:vAlign w:val="bottom"/>
            <w:hideMark/>
          </w:tcPr>
          <w:p w14:paraId="462721A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642B54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61DDAEF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A2752A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126</w:t>
            </w:r>
          </w:p>
        </w:tc>
        <w:tc>
          <w:tcPr>
            <w:tcW w:w="2917" w:type="pct"/>
            <w:gridSpan w:val="23"/>
            <w:tcBorders>
              <w:top w:val="nil"/>
              <w:left w:val="nil"/>
              <w:bottom w:val="single" w:sz="4" w:space="0" w:color="auto"/>
              <w:right w:val="single" w:sz="4" w:space="0" w:color="auto"/>
            </w:tcBorders>
            <w:shd w:val="clear" w:color="auto" w:fill="auto"/>
            <w:hideMark/>
          </w:tcPr>
          <w:p w14:paraId="519AE2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9" w:type="pct"/>
            <w:gridSpan w:val="3"/>
            <w:tcBorders>
              <w:top w:val="nil"/>
              <w:left w:val="nil"/>
              <w:bottom w:val="single" w:sz="4" w:space="0" w:color="auto"/>
              <w:right w:val="single" w:sz="4" w:space="0" w:color="auto"/>
            </w:tcBorders>
            <w:shd w:val="clear" w:color="auto" w:fill="auto"/>
            <w:vAlign w:val="bottom"/>
            <w:hideMark/>
          </w:tcPr>
          <w:p w14:paraId="3DE6AE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5CB05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689DA0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02320B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30" w:type="pct"/>
            <w:gridSpan w:val="8"/>
            <w:tcBorders>
              <w:top w:val="nil"/>
              <w:left w:val="nil"/>
              <w:bottom w:val="single" w:sz="4" w:space="0" w:color="auto"/>
              <w:right w:val="single" w:sz="4" w:space="0" w:color="auto"/>
            </w:tcBorders>
            <w:shd w:val="clear" w:color="auto" w:fill="auto"/>
            <w:vAlign w:val="bottom"/>
            <w:hideMark/>
          </w:tcPr>
          <w:p w14:paraId="54F291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299,980</w:t>
            </w:r>
          </w:p>
        </w:tc>
        <w:tc>
          <w:tcPr>
            <w:tcW w:w="331" w:type="pct"/>
            <w:gridSpan w:val="7"/>
            <w:tcBorders>
              <w:top w:val="nil"/>
              <w:left w:val="nil"/>
              <w:bottom w:val="single" w:sz="4" w:space="0" w:color="auto"/>
              <w:right w:val="single" w:sz="4" w:space="0" w:color="auto"/>
            </w:tcBorders>
            <w:shd w:val="clear" w:color="auto" w:fill="auto"/>
            <w:vAlign w:val="bottom"/>
            <w:hideMark/>
          </w:tcPr>
          <w:p w14:paraId="78B604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79E1AE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0E2249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08EEA2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127</w:t>
            </w:r>
          </w:p>
        </w:tc>
        <w:tc>
          <w:tcPr>
            <w:tcW w:w="2917" w:type="pct"/>
            <w:gridSpan w:val="23"/>
            <w:tcBorders>
              <w:top w:val="nil"/>
              <w:left w:val="nil"/>
              <w:bottom w:val="single" w:sz="4" w:space="0" w:color="auto"/>
              <w:right w:val="single" w:sz="4" w:space="0" w:color="auto"/>
            </w:tcBorders>
            <w:shd w:val="clear" w:color="auto" w:fill="auto"/>
            <w:hideMark/>
          </w:tcPr>
          <w:p w14:paraId="55BA27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189" w:type="pct"/>
            <w:gridSpan w:val="3"/>
            <w:tcBorders>
              <w:top w:val="nil"/>
              <w:left w:val="nil"/>
              <w:bottom w:val="single" w:sz="4" w:space="0" w:color="auto"/>
              <w:right w:val="single" w:sz="4" w:space="0" w:color="auto"/>
            </w:tcBorders>
            <w:shd w:val="clear" w:color="auto" w:fill="auto"/>
            <w:vAlign w:val="bottom"/>
            <w:hideMark/>
          </w:tcPr>
          <w:p w14:paraId="61835B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754F2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60DB77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4"/>
            <w:tcBorders>
              <w:top w:val="nil"/>
              <w:left w:val="nil"/>
              <w:bottom w:val="single" w:sz="4" w:space="0" w:color="auto"/>
              <w:right w:val="single" w:sz="4" w:space="0" w:color="auto"/>
            </w:tcBorders>
            <w:shd w:val="clear" w:color="auto" w:fill="auto"/>
            <w:vAlign w:val="bottom"/>
            <w:hideMark/>
          </w:tcPr>
          <w:p w14:paraId="5E8BCF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330" w:type="pct"/>
            <w:gridSpan w:val="8"/>
            <w:tcBorders>
              <w:top w:val="nil"/>
              <w:left w:val="nil"/>
              <w:bottom w:val="single" w:sz="4" w:space="0" w:color="auto"/>
              <w:right w:val="single" w:sz="4" w:space="0" w:color="auto"/>
            </w:tcBorders>
            <w:shd w:val="clear" w:color="auto" w:fill="auto"/>
            <w:vAlign w:val="bottom"/>
            <w:hideMark/>
          </w:tcPr>
          <w:p w14:paraId="34994B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299,980</w:t>
            </w:r>
          </w:p>
        </w:tc>
        <w:tc>
          <w:tcPr>
            <w:tcW w:w="331" w:type="pct"/>
            <w:gridSpan w:val="7"/>
            <w:tcBorders>
              <w:top w:val="nil"/>
              <w:left w:val="nil"/>
              <w:bottom w:val="single" w:sz="4" w:space="0" w:color="auto"/>
              <w:right w:val="single" w:sz="4" w:space="0" w:color="auto"/>
            </w:tcBorders>
            <w:shd w:val="clear" w:color="auto" w:fill="auto"/>
            <w:vAlign w:val="bottom"/>
            <w:hideMark/>
          </w:tcPr>
          <w:p w14:paraId="78006A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2F520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4A3BAC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EA3892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128</w:t>
            </w:r>
          </w:p>
        </w:tc>
        <w:tc>
          <w:tcPr>
            <w:tcW w:w="2917" w:type="pct"/>
            <w:gridSpan w:val="23"/>
            <w:tcBorders>
              <w:top w:val="nil"/>
              <w:left w:val="nil"/>
              <w:bottom w:val="single" w:sz="4" w:space="0" w:color="auto"/>
              <w:right w:val="single" w:sz="4" w:space="0" w:color="auto"/>
            </w:tcBorders>
            <w:shd w:val="clear" w:color="auto" w:fill="auto"/>
            <w:hideMark/>
          </w:tcPr>
          <w:p w14:paraId="32D2840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511EC91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5166AE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6810D69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9047C0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C16DBF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62,074</w:t>
            </w:r>
          </w:p>
        </w:tc>
        <w:tc>
          <w:tcPr>
            <w:tcW w:w="331" w:type="pct"/>
            <w:gridSpan w:val="7"/>
            <w:tcBorders>
              <w:top w:val="nil"/>
              <w:left w:val="nil"/>
              <w:bottom w:val="single" w:sz="4" w:space="0" w:color="auto"/>
              <w:right w:val="single" w:sz="4" w:space="0" w:color="auto"/>
            </w:tcBorders>
            <w:shd w:val="clear" w:color="auto" w:fill="auto"/>
            <w:vAlign w:val="bottom"/>
            <w:hideMark/>
          </w:tcPr>
          <w:p w14:paraId="4401F1F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9AB889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6DD1EB9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8407D4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129</w:t>
            </w:r>
          </w:p>
        </w:tc>
        <w:tc>
          <w:tcPr>
            <w:tcW w:w="2917" w:type="pct"/>
            <w:gridSpan w:val="23"/>
            <w:tcBorders>
              <w:top w:val="nil"/>
              <w:left w:val="nil"/>
              <w:bottom w:val="single" w:sz="4" w:space="0" w:color="auto"/>
              <w:right w:val="single" w:sz="4" w:space="0" w:color="auto"/>
            </w:tcBorders>
            <w:shd w:val="clear" w:color="auto" w:fill="auto"/>
            <w:hideMark/>
          </w:tcPr>
          <w:p w14:paraId="5D127CE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по выдаче разовой материальной помощи нуждающейся категории населения, за счет </w:t>
            </w:r>
            <w:proofErr w:type="gramStart"/>
            <w:r w:rsidRPr="00E37EE9">
              <w:rPr>
                <w:rFonts w:ascii="Times New Roman" w:eastAsia="Times New Roman" w:hAnsi="Times New Roman" w:cs="Times New Roman"/>
                <w:bCs/>
                <w:sz w:val="16"/>
                <w:szCs w:val="16"/>
                <w:lang w:eastAsia="ru-RU"/>
              </w:rPr>
              <w:t>средств</w:t>
            </w:r>
            <w:proofErr w:type="gramEnd"/>
            <w:r w:rsidRPr="00E37EE9">
              <w:rPr>
                <w:rFonts w:ascii="Times New Roman" w:eastAsia="Times New Roman" w:hAnsi="Times New Roman" w:cs="Times New Roman"/>
                <w:bCs/>
                <w:sz w:val="16"/>
                <w:szCs w:val="16"/>
                <w:lang w:eastAsia="ru-RU"/>
              </w:rPr>
              <w:t xml:space="preserve"> выделенных из резервного фонда администрации Шушенского района</w:t>
            </w:r>
          </w:p>
        </w:tc>
        <w:tc>
          <w:tcPr>
            <w:tcW w:w="189" w:type="pct"/>
            <w:gridSpan w:val="3"/>
            <w:tcBorders>
              <w:top w:val="nil"/>
              <w:left w:val="nil"/>
              <w:bottom w:val="single" w:sz="4" w:space="0" w:color="auto"/>
              <w:right w:val="single" w:sz="4" w:space="0" w:color="auto"/>
            </w:tcBorders>
            <w:shd w:val="clear" w:color="auto" w:fill="auto"/>
            <w:vAlign w:val="bottom"/>
            <w:hideMark/>
          </w:tcPr>
          <w:p w14:paraId="294EBD0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CB5985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6DA23EA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65 100 91190</w:t>
            </w:r>
          </w:p>
        </w:tc>
        <w:tc>
          <w:tcPr>
            <w:tcW w:w="189" w:type="pct"/>
            <w:gridSpan w:val="4"/>
            <w:tcBorders>
              <w:top w:val="nil"/>
              <w:left w:val="nil"/>
              <w:bottom w:val="single" w:sz="4" w:space="0" w:color="auto"/>
              <w:right w:val="single" w:sz="4" w:space="0" w:color="auto"/>
            </w:tcBorders>
            <w:shd w:val="clear" w:color="auto" w:fill="auto"/>
            <w:vAlign w:val="bottom"/>
            <w:hideMark/>
          </w:tcPr>
          <w:p w14:paraId="044AB94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1B3ABF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62,074</w:t>
            </w:r>
          </w:p>
        </w:tc>
        <w:tc>
          <w:tcPr>
            <w:tcW w:w="331" w:type="pct"/>
            <w:gridSpan w:val="7"/>
            <w:tcBorders>
              <w:top w:val="nil"/>
              <w:left w:val="nil"/>
              <w:bottom w:val="single" w:sz="4" w:space="0" w:color="auto"/>
              <w:right w:val="single" w:sz="4" w:space="0" w:color="auto"/>
            </w:tcBorders>
            <w:shd w:val="clear" w:color="auto" w:fill="auto"/>
            <w:vAlign w:val="bottom"/>
            <w:hideMark/>
          </w:tcPr>
          <w:p w14:paraId="24DA14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D42FC3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4DAA15D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9471E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130</w:t>
            </w:r>
          </w:p>
        </w:tc>
        <w:tc>
          <w:tcPr>
            <w:tcW w:w="2917" w:type="pct"/>
            <w:gridSpan w:val="23"/>
            <w:tcBorders>
              <w:top w:val="nil"/>
              <w:left w:val="nil"/>
              <w:bottom w:val="single" w:sz="4" w:space="0" w:color="auto"/>
              <w:right w:val="single" w:sz="4" w:space="0" w:color="auto"/>
            </w:tcBorders>
            <w:shd w:val="clear" w:color="auto" w:fill="auto"/>
            <w:hideMark/>
          </w:tcPr>
          <w:p w14:paraId="287C15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3B58FB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FC73C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796F7B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189" w:type="pct"/>
            <w:gridSpan w:val="4"/>
            <w:tcBorders>
              <w:top w:val="nil"/>
              <w:left w:val="nil"/>
              <w:bottom w:val="single" w:sz="4" w:space="0" w:color="auto"/>
              <w:right w:val="single" w:sz="4" w:space="0" w:color="auto"/>
            </w:tcBorders>
            <w:shd w:val="clear" w:color="auto" w:fill="auto"/>
            <w:vAlign w:val="bottom"/>
            <w:hideMark/>
          </w:tcPr>
          <w:p w14:paraId="44E8C3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3099AC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1" w:type="pct"/>
            <w:gridSpan w:val="7"/>
            <w:tcBorders>
              <w:top w:val="nil"/>
              <w:left w:val="nil"/>
              <w:bottom w:val="single" w:sz="4" w:space="0" w:color="auto"/>
              <w:right w:val="single" w:sz="4" w:space="0" w:color="auto"/>
            </w:tcBorders>
            <w:shd w:val="clear" w:color="auto" w:fill="auto"/>
            <w:vAlign w:val="bottom"/>
            <w:hideMark/>
          </w:tcPr>
          <w:p w14:paraId="12834A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center"/>
            <w:hideMark/>
          </w:tcPr>
          <w:p w14:paraId="51D403F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533958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115C36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131</w:t>
            </w:r>
          </w:p>
        </w:tc>
        <w:tc>
          <w:tcPr>
            <w:tcW w:w="2917" w:type="pct"/>
            <w:gridSpan w:val="23"/>
            <w:tcBorders>
              <w:top w:val="nil"/>
              <w:left w:val="nil"/>
              <w:bottom w:val="single" w:sz="4" w:space="0" w:color="auto"/>
              <w:right w:val="single" w:sz="4" w:space="0" w:color="auto"/>
            </w:tcBorders>
            <w:shd w:val="clear" w:color="auto" w:fill="auto"/>
            <w:hideMark/>
          </w:tcPr>
          <w:p w14:paraId="0AF569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03D7B1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4BAEB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77" w:type="pct"/>
            <w:gridSpan w:val="5"/>
            <w:tcBorders>
              <w:top w:val="nil"/>
              <w:left w:val="nil"/>
              <w:bottom w:val="single" w:sz="4" w:space="0" w:color="auto"/>
              <w:right w:val="single" w:sz="4" w:space="0" w:color="auto"/>
            </w:tcBorders>
            <w:shd w:val="clear" w:color="auto" w:fill="auto"/>
            <w:vAlign w:val="bottom"/>
            <w:hideMark/>
          </w:tcPr>
          <w:p w14:paraId="11ECAD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189" w:type="pct"/>
            <w:gridSpan w:val="4"/>
            <w:tcBorders>
              <w:top w:val="nil"/>
              <w:left w:val="nil"/>
              <w:bottom w:val="single" w:sz="4" w:space="0" w:color="auto"/>
              <w:right w:val="single" w:sz="4" w:space="0" w:color="auto"/>
            </w:tcBorders>
            <w:shd w:val="clear" w:color="auto" w:fill="auto"/>
            <w:vAlign w:val="bottom"/>
            <w:hideMark/>
          </w:tcPr>
          <w:p w14:paraId="3FD99E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330" w:type="pct"/>
            <w:gridSpan w:val="8"/>
            <w:tcBorders>
              <w:top w:val="nil"/>
              <w:left w:val="nil"/>
              <w:bottom w:val="single" w:sz="4" w:space="0" w:color="auto"/>
              <w:right w:val="single" w:sz="4" w:space="0" w:color="auto"/>
            </w:tcBorders>
            <w:shd w:val="clear" w:color="auto" w:fill="auto"/>
            <w:vAlign w:val="bottom"/>
            <w:hideMark/>
          </w:tcPr>
          <w:p w14:paraId="1AB053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1" w:type="pct"/>
            <w:gridSpan w:val="7"/>
            <w:tcBorders>
              <w:top w:val="nil"/>
              <w:left w:val="nil"/>
              <w:bottom w:val="single" w:sz="4" w:space="0" w:color="auto"/>
              <w:right w:val="single" w:sz="4" w:space="0" w:color="auto"/>
            </w:tcBorders>
            <w:shd w:val="clear" w:color="auto" w:fill="auto"/>
            <w:vAlign w:val="bottom"/>
            <w:hideMark/>
          </w:tcPr>
          <w:p w14:paraId="797F95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center"/>
            <w:hideMark/>
          </w:tcPr>
          <w:p w14:paraId="2E9D578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45F926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6FB704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132</w:t>
            </w:r>
          </w:p>
        </w:tc>
        <w:tc>
          <w:tcPr>
            <w:tcW w:w="2917" w:type="pct"/>
            <w:gridSpan w:val="23"/>
            <w:tcBorders>
              <w:top w:val="nil"/>
              <w:left w:val="nil"/>
              <w:bottom w:val="single" w:sz="4" w:space="0" w:color="auto"/>
              <w:right w:val="single" w:sz="4" w:space="0" w:color="auto"/>
            </w:tcBorders>
            <w:shd w:val="clear" w:color="auto" w:fill="auto"/>
            <w:hideMark/>
          </w:tcPr>
          <w:p w14:paraId="770FE5C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КУЛЬТУРА, КИНЕМАТОГРАФИЯ</w:t>
            </w:r>
          </w:p>
        </w:tc>
        <w:tc>
          <w:tcPr>
            <w:tcW w:w="189" w:type="pct"/>
            <w:gridSpan w:val="3"/>
            <w:tcBorders>
              <w:top w:val="nil"/>
              <w:left w:val="nil"/>
              <w:bottom w:val="single" w:sz="4" w:space="0" w:color="auto"/>
              <w:right w:val="single" w:sz="4" w:space="0" w:color="auto"/>
            </w:tcBorders>
            <w:shd w:val="clear" w:color="auto" w:fill="auto"/>
            <w:vAlign w:val="bottom"/>
            <w:hideMark/>
          </w:tcPr>
          <w:p w14:paraId="37EFF3A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B62B25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0800</w:t>
            </w:r>
          </w:p>
        </w:tc>
        <w:tc>
          <w:tcPr>
            <w:tcW w:w="377" w:type="pct"/>
            <w:gridSpan w:val="5"/>
            <w:tcBorders>
              <w:top w:val="nil"/>
              <w:left w:val="nil"/>
              <w:bottom w:val="single" w:sz="4" w:space="0" w:color="auto"/>
              <w:right w:val="single" w:sz="4" w:space="0" w:color="auto"/>
            </w:tcBorders>
            <w:shd w:val="clear" w:color="auto" w:fill="auto"/>
            <w:vAlign w:val="bottom"/>
            <w:hideMark/>
          </w:tcPr>
          <w:p w14:paraId="645FC22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8A89EF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7E6940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4736,000</w:t>
            </w:r>
          </w:p>
        </w:tc>
        <w:tc>
          <w:tcPr>
            <w:tcW w:w="331" w:type="pct"/>
            <w:gridSpan w:val="7"/>
            <w:tcBorders>
              <w:top w:val="nil"/>
              <w:left w:val="nil"/>
              <w:bottom w:val="single" w:sz="4" w:space="0" w:color="auto"/>
              <w:right w:val="single" w:sz="4" w:space="0" w:color="auto"/>
            </w:tcBorders>
            <w:shd w:val="clear" w:color="auto" w:fill="auto"/>
            <w:vAlign w:val="bottom"/>
            <w:hideMark/>
          </w:tcPr>
          <w:p w14:paraId="33C918B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44C63EA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4245,070</w:t>
            </w:r>
          </w:p>
        </w:tc>
      </w:tr>
      <w:tr w:rsidR="00E37EE9" w:rsidRPr="00E37EE9" w14:paraId="5E8E26B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7F155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133</w:t>
            </w:r>
          </w:p>
        </w:tc>
        <w:tc>
          <w:tcPr>
            <w:tcW w:w="2917" w:type="pct"/>
            <w:gridSpan w:val="23"/>
            <w:tcBorders>
              <w:top w:val="nil"/>
              <w:left w:val="nil"/>
              <w:bottom w:val="single" w:sz="4" w:space="0" w:color="auto"/>
              <w:right w:val="single" w:sz="4" w:space="0" w:color="auto"/>
            </w:tcBorders>
            <w:shd w:val="clear" w:color="auto" w:fill="auto"/>
            <w:hideMark/>
          </w:tcPr>
          <w:p w14:paraId="636261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КУЛЬТУРА</w:t>
            </w:r>
          </w:p>
        </w:tc>
        <w:tc>
          <w:tcPr>
            <w:tcW w:w="189" w:type="pct"/>
            <w:gridSpan w:val="3"/>
            <w:tcBorders>
              <w:top w:val="nil"/>
              <w:left w:val="nil"/>
              <w:bottom w:val="single" w:sz="4" w:space="0" w:color="auto"/>
              <w:right w:val="single" w:sz="4" w:space="0" w:color="auto"/>
            </w:tcBorders>
            <w:shd w:val="clear" w:color="auto" w:fill="auto"/>
            <w:vAlign w:val="bottom"/>
            <w:hideMark/>
          </w:tcPr>
          <w:p w14:paraId="503E97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C4B1F8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0801</w:t>
            </w:r>
          </w:p>
        </w:tc>
        <w:tc>
          <w:tcPr>
            <w:tcW w:w="377" w:type="pct"/>
            <w:gridSpan w:val="5"/>
            <w:tcBorders>
              <w:top w:val="nil"/>
              <w:left w:val="nil"/>
              <w:bottom w:val="single" w:sz="4" w:space="0" w:color="auto"/>
              <w:right w:val="single" w:sz="4" w:space="0" w:color="auto"/>
            </w:tcBorders>
            <w:shd w:val="clear" w:color="auto" w:fill="auto"/>
            <w:vAlign w:val="bottom"/>
            <w:hideMark/>
          </w:tcPr>
          <w:p w14:paraId="390642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404295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55DFA5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1" w:type="pct"/>
            <w:gridSpan w:val="7"/>
            <w:tcBorders>
              <w:top w:val="nil"/>
              <w:left w:val="nil"/>
              <w:bottom w:val="single" w:sz="4" w:space="0" w:color="auto"/>
              <w:right w:val="single" w:sz="4" w:space="0" w:color="auto"/>
            </w:tcBorders>
            <w:shd w:val="clear" w:color="auto" w:fill="auto"/>
            <w:vAlign w:val="bottom"/>
            <w:hideMark/>
          </w:tcPr>
          <w:p w14:paraId="11594F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2A3C18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5E0ADCC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E70E1D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134</w:t>
            </w:r>
          </w:p>
        </w:tc>
        <w:tc>
          <w:tcPr>
            <w:tcW w:w="2917" w:type="pct"/>
            <w:gridSpan w:val="23"/>
            <w:tcBorders>
              <w:top w:val="nil"/>
              <w:left w:val="nil"/>
              <w:bottom w:val="single" w:sz="4" w:space="0" w:color="auto"/>
              <w:right w:val="single" w:sz="4" w:space="0" w:color="auto"/>
            </w:tcBorders>
            <w:shd w:val="clear" w:color="auto" w:fill="auto"/>
            <w:hideMark/>
          </w:tcPr>
          <w:p w14:paraId="1B951CB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E37EE9">
              <w:rPr>
                <w:rFonts w:ascii="Times New Roman" w:eastAsia="Times New Roman" w:hAnsi="Times New Roman" w:cs="Times New Roman"/>
                <w:bCs/>
                <w:sz w:val="16"/>
                <w:szCs w:val="16"/>
                <w:lang w:eastAsia="ru-RU"/>
              </w:rPr>
              <w:t>непрограмных</w:t>
            </w:r>
            <w:proofErr w:type="spellEnd"/>
            <w:r w:rsidRPr="00E37EE9">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427BA55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C830D6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0801</w:t>
            </w:r>
          </w:p>
        </w:tc>
        <w:tc>
          <w:tcPr>
            <w:tcW w:w="377" w:type="pct"/>
            <w:gridSpan w:val="5"/>
            <w:tcBorders>
              <w:top w:val="nil"/>
              <w:left w:val="nil"/>
              <w:bottom w:val="single" w:sz="4" w:space="0" w:color="auto"/>
              <w:right w:val="single" w:sz="4" w:space="0" w:color="auto"/>
            </w:tcBorders>
            <w:shd w:val="clear" w:color="auto" w:fill="auto"/>
            <w:vAlign w:val="bottom"/>
            <w:hideMark/>
          </w:tcPr>
          <w:p w14:paraId="6AA588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65 100 87000</w:t>
            </w:r>
          </w:p>
        </w:tc>
        <w:tc>
          <w:tcPr>
            <w:tcW w:w="189" w:type="pct"/>
            <w:gridSpan w:val="4"/>
            <w:tcBorders>
              <w:top w:val="nil"/>
              <w:left w:val="nil"/>
              <w:bottom w:val="single" w:sz="4" w:space="0" w:color="auto"/>
              <w:right w:val="single" w:sz="4" w:space="0" w:color="auto"/>
            </w:tcBorders>
            <w:shd w:val="clear" w:color="auto" w:fill="auto"/>
            <w:vAlign w:val="bottom"/>
            <w:hideMark/>
          </w:tcPr>
          <w:p w14:paraId="6B7DE14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7388BE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4736,000</w:t>
            </w:r>
          </w:p>
        </w:tc>
        <w:tc>
          <w:tcPr>
            <w:tcW w:w="331" w:type="pct"/>
            <w:gridSpan w:val="7"/>
            <w:tcBorders>
              <w:top w:val="nil"/>
              <w:left w:val="nil"/>
              <w:bottom w:val="single" w:sz="4" w:space="0" w:color="auto"/>
              <w:right w:val="single" w:sz="4" w:space="0" w:color="auto"/>
            </w:tcBorders>
            <w:shd w:val="clear" w:color="auto" w:fill="auto"/>
            <w:vAlign w:val="bottom"/>
            <w:hideMark/>
          </w:tcPr>
          <w:p w14:paraId="2F5CFE3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1D90FB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4245,070</w:t>
            </w:r>
          </w:p>
        </w:tc>
      </w:tr>
      <w:tr w:rsidR="00E37EE9" w:rsidRPr="00E37EE9" w14:paraId="1880D75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C4265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w:t>
            </w:r>
          </w:p>
        </w:tc>
        <w:tc>
          <w:tcPr>
            <w:tcW w:w="2917" w:type="pct"/>
            <w:gridSpan w:val="23"/>
            <w:tcBorders>
              <w:top w:val="nil"/>
              <w:left w:val="nil"/>
              <w:bottom w:val="single" w:sz="4" w:space="0" w:color="auto"/>
              <w:right w:val="single" w:sz="4" w:space="0" w:color="auto"/>
            </w:tcBorders>
            <w:shd w:val="clear" w:color="auto" w:fill="auto"/>
            <w:hideMark/>
          </w:tcPr>
          <w:p w14:paraId="3CFEC6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w:t>
            </w:r>
          </w:p>
        </w:tc>
        <w:tc>
          <w:tcPr>
            <w:tcW w:w="189" w:type="pct"/>
            <w:gridSpan w:val="3"/>
            <w:tcBorders>
              <w:top w:val="nil"/>
              <w:left w:val="nil"/>
              <w:bottom w:val="single" w:sz="4" w:space="0" w:color="auto"/>
              <w:right w:val="single" w:sz="4" w:space="0" w:color="auto"/>
            </w:tcBorders>
            <w:shd w:val="clear" w:color="auto" w:fill="auto"/>
            <w:vAlign w:val="bottom"/>
            <w:hideMark/>
          </w:tcPr>
          <w:p w14:paraId="1510C9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014E0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0801</w:t>
            </w:r>
          </w:p>
        </w:tc>
        <w:tc>
          <w:tcPr>
            <w:tcW w:w="377" w:type="pct"/>
            <w:gridSpan w:val="5"/>
            <w:tcBorders>
              <w:top w:val="nil"/>
              <w:left w:val="nil"/>
              <w:bottom w:val="single" w:sz="4" w:space="0" w:color="auto"/>
              <w:right w:val="single" w:sz="4" w:space="0" w:color="auto"/>
            </w:tcBorders>
            <w:shd w:val="clear" w:color="auto" w:fill="auto"/>
            <w:vAlign w:val="bottom"/>
            <w:hideMark/>
          </w:tcPr>
          <w:p w14:paraId="7BEC46F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65 100 87000</w:t>
            </w:r>
          </w:p>
        </w:tc>
        <w:tc>
          <w:tcPr>
            <w:tcW w:w="189" w:type="pct"/>
            <w:gridSpan w:val="4"/>
            <w:tcBorders>
              <w:top w:val="nil"/>
              <w:left w:val="nil"/>
              <w:bottom w:val="single" w:sz="4" w:space="0" w:color="auto"/>
              <w:right w:val="single" w:sz="4" w:space="0" w:color="auto"/>
            </w:tcBorders>
            <w:shd w:val="clear" w:color="auto" w:fill="auto"/>
            <w:vAlign w:val="bottom"/>
            <w:hideMark/>
          </w:tcPr>
          <w:p w14:paraId="326AC5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500</w:t>
            </w:r>
          </w:p>
        </w:tc>
        <w:tc>
          <w:tcPr>
            <w:tcW w:w="330" w:type="pct"/>
            <w:gridSpan w:val="8"/>
            <w:tcBorders>
              <w:top w:val="nil"/>
              <w:left w:val="nil"/>
              <w:bottom w:val="single" w:sz="4" w:space="0" w:color="auto"/>
              <w:right w:val="single" w:sz="4" w:space="0" w:color="auto"/>
            </w:tcBorders>
            <w:shd w:val="clear" w:color="auto" w:fill="auto"/>
            <w:vAlign w:val="bottom"/>
            <w:hideMark/>
          </w:tcPr>
          <w:p w14:paraId="452B59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1" w:type="pct"/>
            <w:gridSpan w:val="7"/>
            <w:tcBorders>
              <w:top w:val="nil"/>
              <w:left w:val="nil"/>
              <w:bottom w:val="single" w:sz="4" w:space="0" w:color="auto"/>
              <w:right w:val="single" w:sz="4" w:space="0" w:color="auto"/>
            </w:tcBorders>
            <w:shd w:val="clear" w:color="auto" w:fill="auto"/>
            <w:vAlign w:val="bottom"/>
            <w:hideMark/>
          </w:tcPr>
          <w:p w14:paraId="2B02F7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2BEC04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3D903CB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1D1ADD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136</w:t>
            </w:r>
          </w:p>
        </w:tc>
        <w:tc>
          <w:tcPr>
            <w:tcW w:w="2917" w:type="pct"/>
            <w:gridSpan w:val="23"/>
            <w:tcBorders>
              <w:top w:val="nil"/>
              <w:left w:val="nil"/>
              <w:bottom w:val="single" w:sz="4" w:space="0" w:color="auto"/>
              <w:right w:val="single" w:sz="4" w:space="0" w:color="auto"/>
            </w:tcBorders>
            <w:shd w:val="clear" w:color="auto" w:fill="auto"/>
            <w:hideMark/>
          </w:tcPr>
          <w:p w14:paraId="0406383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межбюджетные трансферты</w:t>
            </w:r>
          </w:p>
        </w:tc>
        <w:tc>
          <w:tcPr>
            <w:tcW w:w="189" w:type="pct"/>
            <w:gridSpan w:val="3"/>
            <w:tcBorders>
              <w:top w:val="nil"/>
              <w:left w:val="nil"/>
              <w:bottom w:val="single" w:sz="4" w:space="0" w:color="auto"/>
              <w:right w:val="single" w:sz="4" w:space="0" w:color="auto"/>
            </w:tcBorders>
            <w:shd w:val="clear" w:color="auto" w:fill="auto"/>
            <w:vAlign w:val="bottom"/>
            <w:hideMark/>
          </w:tcPr>
          <w:p w14:paraId="7DA86C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14529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0080</w:t>
            </w:r>
          </w:p>
        </w:tc>
        <w:tc>
          <w:tcPr>
            <w:tcW w:w="377" w:type="pct"/>
            <w:gridSpan w:val="5"/>
            <w:tcBorders>
              <w:top w:val="nil"/>
              <w:left w:val="nil"/>
              <w:bottom w:val="single" w:sz="4" w:space="0" w:color="auto"/>
              <w:right w:val="single" w:sz="4" w:space="0" w:color="auto"/>
            </w:tcBorders>
            <w:shd w:val="clear" w:color="auto" w:fill="auto"/>
            <w:vAlign w:val="bottom"/>
            <w:hideMark/>
          </w:tcPr>
          <w:p w14:paraId="155BAE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65 100 87000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94B05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330" w:type="pct"/>
            <w:gridSpan w:val="8"/>
            <w:tcBorders>
              <w:top w:val="nil"/>
              <w:left w:val="nil"/>
              <w:bottom w:val="single" w:sz="4" w:space="0" w:color="auto"/>
              <w:right w:val="single" w:sz="4" w:space="0" w:color="auto"/>
            </w:tcBorders>
            <w:shd w:val="clear" w:color="auto" w:fill="auto"/>
            <w:vAlign w:val="bottom"/>
            <w:hideMark/>
          </w:tcPr>
          <w:p w14:paraId="4E13DB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1" w:type="pct"/>
            <w:gridSpan w:val="7"/>
            <w:tcBorders>
              <w:top w:val="nil"/>
              <w:left w:val="nil"/>
              <w:bottom w:val="single" w:sz="4" w:space="0" w:color="auto"/>
              <w:right w:val="single" w:sz="4" w:space="0" w:color="auto"/>
            </w:tcBorders>
            <w:shd w:val="clear" w:color="auto" w:fill="auto"/>
            <w:vAlign w:val="bottom"/>
            <w:hideMark/>
          </w:tcPr>
          <w:p w14:paraId="6ACC69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299" w:type="pct"/>
            <w:tcBorders>
              <w:top w:val="nil"/>
              <w:left w:val="nil"/>
              <w:bottom w:val="single" w:sz="4" w:space="0" w:color="auto"/>
              <w:right w:val="single" w:sz="4" w:space="0" w:color="auto"/>
            </w:tcBorders>
            <w:shd w:val="clear" w:color="auto" w:fill="auto"/>
            <w:vAlign w:val="bottom"/>
            <w:hideMark/>
          </w:tcPr>
          <w:p w14:paraId="3EFAFB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362D47F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75133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137</w:t>
            </w:r>
          </w:p>
        </w:tc>
        <w:tc>
          <w:tcPr>
            <w:tcW w:w="2917" w:type="pct"/>
            <w:gridSpan w:val="23"/>
            <w:tcBorders>
              <w:top w:val="nil"/>
              <w:left w:val="nil"/>
              <w:bottom w:val="single" w:sz="4" w:space="0" w:color="auto"/>
              <w:right w:val="single" w:sz="4" w:space="0" w:color="auto"/>
            </w:tcBorders>
            <w:shd w:val="clear" w:color="auto" w:fill="auto"/>
            <w:hideMark/>
          </w:tcPr>
          <w:p w14:paraId="636DFDD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Социальная политика</w:t>
            </w:r>
          </w:p>
        </w:tc>
        <w:tc>
          <w:tcPr>
            <w:tcW w:w="189" w:type="pct"/>
            <w:gridSpan w:val="3"/>
            <w:tcBorders>
              <w:top w:val="nil"/>
              <w:left w:val="nil"/>
              <w:bottom w:val="single" w:sz="4" w:space="0" w:color="auto"/>
              <w:right w:val="single" w:sz="4" w:space="0" w:color="auto"/>
            </w:tcBorders>
            <w:shd w:val="clear" w:color="auto" w:fill="auto"/>
            <w:vAlign w:val="bottom"/>
            <w:hideMark/>
          </w:tcPr>
          <w:p w14:paraId="0DAF0B8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0F5AE4C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1000</w:t>
            </w:r>
          </w:p>
        </w:tc>
        <w:tc>
          <w:tcPr>
            <w:tcW w:w="377" w:type="pct"/>
            <w:gridSpan w:val="5"/>
            <w:tcBorders>
              <w:top w:val="nil"/>
              <w:left w:val="nil"/>
              <w:bottom w:val="single" w:sz="4" w:space="0" w:color="auto"/>
              <w:right w:val="single" w:sz="4" w:space="0" w:color="auto"/>
            </w:tcBorders>
            <w:shd w:val="clear" w:color="auto" w:fill="auto"/>
            <w:vAlign w:val="bottom"/>
            <w:hideMark/>
          </w:tcPr>
          <w:p w14:paraId="2D07AE3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AB33A7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8D7A45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33C7F8F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9A6FC6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3846F61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22DCA9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138</w:t>
            </w:r>
          </w:p>
        </w:tc>
        <w:tc>
          <w:tcPr>
            <w:tcW w:w="2917" w:type="pct"/>
            <w:gridSpan w:val="23"/>
            <w:tcBorders>
              <w:top w:val="nil"/>
              <w:left w:val="nil"/>
              <w:bottom w:val="single" w:sz="4" w:space="0" w:color="auto"/>
              <w:right w:val="single" w:sz="4" w:space="0" w:color="auto"/>
            </w:tcBorders>
            <w:shd w:val="clear" w:color="auto" w:fill="auto"/>
            <w:hideMark/>
          </w:tcPr>
          <w:p w14:paraId="31C099E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Пенсионное обеспечение</w:t>
            </w:r>
          </w:p>
        </w:tc>
        <w:tc>
          <w:tcPr>
            <w:tcW w:w="189" w:type="pct"/>
            <w:gridSpan w:val="3"/>
            <w:tcBorders>
              <w:top w:val="nil"/>
              <w:left w:val="nil"/>
              <w:bottom w:val="single" w:sz="4" w:space="0" w:color="auto"/>
              <w:right w:val="single" w:sz="4" w:space="0" w:color="auto"/>
            </w:tcBorders>
            <w:shd w:val="clear" w:color="auto" w:fill="auto"/>
            <w:vAlign w:val="bottom"/>
            <w:hideMark/>
          </w:tcPr>
          <w:p w14:paraId="44DD177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0DA64A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1001</w:t>
            </w:r>
          </w:p>
        </w:tc>
        <w:tc>
          <w:tcPr>
            <w:tcW w:w="377" w:type="pct"/>
            <w:gridSpan w:val="5"/>
            <w:tcBorders>
              <w:top w:val="nil"/>
              <w:left w:val="nil"/>
              <w:bottom w:val="single" w:sz="4" w:space="0" w:color="auto"/>
              <w:right w:val="single" w:sz="4" w:space="0" w:color="auto"/>
            </w:tcBorders>
            <w:shd w:val="clear" w:color="auto" w:fill="auto"/>
            <w:vAlign w:val="bottom"/>
            <w:hideMark/>
          </w:tcPr>
          <w:p w14:paraId="055469D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126DD4E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1A8D22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33834C6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F16C9C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44BA689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55C79D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139</w:t>
            </w:r>
          </w:p>
        </w:tc>
        <w:tc>
          <w:tcPr>
            <w:tcW w:w="2917" w:type="pct"/>
            <w:gridSpan w:val="23"/>
            <w:tcBorders>
              <w:top w:val="nil"/>
              <w:left w:val="nil"/>
              <w:bottom w:val="single" w:sz="4" w:space="0" w:color="auto"/>
              <w:right w:val="single" w:sz="4" w:space="0" w:color="auto"/>
            </w:tcBorders>
            <w:shd w:val="clear" w:color="auto" w:fill="auto"/>
            <w:hideMark/>
          </w:tcPr>
          <w:p w14:paraId="17BA4B7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60EE472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302CC07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1001</w:t>
            </w:r>
          </w:p>
        </w:tc>
        <w:tc>
          <w:tcPr>
            <w:tcW w:w="377" w:type="pct"/>
            <w:gridSpan w:val="5"/>
            <w:tcBorders>
              <w:top w:val="nil"/>
              <w:left w:val="nil"/>
              <w:bottom w:val="single" w:sz="4" w:space="0" w:color="auto"/>
              <w:right w:val="single" w:sz="4" w:space="0" w:color="auto"/>
            </w:tcBorders>
            <w:shd w:val="clear" w:color="auto" w:fill="auto"/>
            <w:vAlign w:val="bottom"/>
            <w:hideMark/>
          </w:tcPr>
          <w:p w14:paraId="3FDF930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F1773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1A5332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79A753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3385F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65E259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E4BBB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140</w:t>
            </w:r>
          </w:p>
        </w:tc>
        <w:tc>
          <w:tcPr>
            <w:tcW w:w="2917" w:type="pct"/>
            <w:gridSpan w:val="23"/>
            <w:tcBorders>
              <w:top w:val="nil"/>
              <w:left w:val="nil"/>
              <w:bottom w:val="single" w:sz="4" w:space="0" w:color="auto"/>
              <w:right w:val="single" w:sz="4" w:space="0" w:color="auto"/>
            </w:tcBorders>
            <w:shd w:val="clear" w:color="auto" w:fill="auto"/>
            <w:hideMark/>
          </w:tcPr>
          <w:p w14:paraId="7A55C88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47FA0AE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E820EE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1001</w:t>
            </w:r>
          </w:p>
        </w:tc>
        <w:tc>
          <w:tcPr>
            <w:tcW w:w="377" w:type="pct"/>
            <w:gridSpan w:val="5"/>
            <w:tcBorders>
              <w:top w:val="nil"/>
              <w:left w:val="nil"/>
              <w:bottom w:val="single" w:sz="4" w:space="0" w:color="auto"/>
              <w:right w:val="single" w:sz="4" w:space="0" w:color="auto"/>
            </w:tcBorders>
            <w:shd w:val="clear" w:color="auto" w:fill="auto"/>
            <w:vAlign w:val="bottom"/>
            <w:hideMark/>
          </w:tcPr>
          <w:p w14:paraId="3E8351F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4EED6A7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51963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3A18136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8AE6B7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BAB7C6B" w14:textId="77777777" w:rsidTr="00E37EE9">
        <w:trPr>
          <w:trHeight w:val="460"/>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4D454B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141</w:t>
            </w:r>
          </w:p>
        </w:tc>
        <w:tc>
          <w:tcPr>
            <w:tcW w:w="2917" w:type="pct"/>
            <w:gridSpan w:val="23"/>
            <w:tcBorders>
              <w:top w:val="nil"/>
              <w:left w:val="nil"/>
              <w:bottom w:val="single" w:sz="4" w:space="0" w:color="auto"/>
              <w:right w:val="single" w:sz="4" w:space="0" w:color="auto"/>
            </w:tcBorders>
            <w:shd w:val="clear" w:color="auto" w:fill="auto"/>
            <w:hideMark/>
          </w:tcPr>
          <w:p w14:paraId="20C2C1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6A968B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2C839D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1001</w:t>
            </w:r>
          </w:p>
        </w:tc>
        <w:tc>
          <w:tcPr>
            <w:tcW w:w="377" w:type="pct"/>
            <w:gridSpan w:val="5"/>
            <w:tcBorders>
              <w:top w:val="nil"/>
              <w:left w:val="nil"/>
              <w:bottom w:val="single" w:sz="4" w:space="0" w:color="auto"/>
              <w:right w:val="single" w:sz="4" w:space="0" w:color="auto"/>
            </w:tcBorders>
            <w:shd w:val="clear" w:color="auto" w:fill="auto"/>
            <w:vAlign w:val="bottom"/>
            <w:hideMark/>
          </w:tcPr>
          <w:p w14:paraId="503E28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4"/>
            <w:tcBorders>
              <w:top w:val="nil"/>
              <w:left w:val="nil"/>
              <w:bottom w:val="single" w:sz="4" w:space="0" w:color="auto"/>
              <w:right w:val="single" w:sz="4" w:space="0" w:color="auto"/>
            </w:tcBorders>
            <w:shd w:val="clear" w:color="auto" w:fill="auto"/>
            <w:vAlign w:val="bottom"/>
            <w:hideMark/>
          </w:tcPr>
          <w:p w14:paraId="7BA440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74435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3EC159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1A842C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D1EF66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CD0F9D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142</w:t>
            </w:r>
          </w:p>
        </w:tc>
        <w:tc>
          <w:tcPr>
            <w:tcW w:w="2917" w:type="pct"/>
            <w:gridSpan w:val="23"/>
            <w:tcBorders>
              <w:top w:val="nil"/>
              <w:left w:val="nil"/>
              <w:bottom w:val="single" w:sz="4" w:space="0" w:color="auto"/>
              <w:right w:val="single" w:sz="4" w:space="0" w:color="auto"/>
            </w:tcBorders>
            <w:shd w:val="clear" w:color="auto" w:fill="auto"/>
            <w:hideMark/>
          </w:tcPr>
          <w:p w14:paraId="580EDA8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Социальное обеспечение и иные выплаты населению</w:t>
            </w:r>
          </w:p>
        </w:tc>
        <w:tc>
          <w:tcPr>
            <w:tcW w:w="189" w:type="pct"/>
            <w:gridSpan w:val="3"/>
            <w:tcBorders>
              <w:top w:val="nil"/>
              <w:left w:val="nil"/>
              <w:bottom w:val="single" w:sz="4" w:space="0" w:color="auto"/>
              <w:right w:val="single" w:sz="4" w:space="0" w:color="auto"/>
            </w:tcBorders>
            <w:shd w:val="clear" w:color="auto" w:fill="auto"/>
            <w:vAlign w:val="bottom"/>
            <w:hideMark/>
          </w:tcPr>
          <w:p w14:paraId="4CE1F97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42CC35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1001</w:t>
            </w:r>
          </w:p>
        </w:tc>
        <w:tc>
          <w:tcPr>
            <w:tcW w:w="377" w:type="pct"/>
            <w:gridSpan w:val="5"/>
            <w:tcBorders>
              <w:top w:val="nil"/>
              <w:left w:val="nil"/>
              <w:bottom w:val="single" w:sz="4" w:space="0" w:color="auto"/>
              <w:right w:val="single" w:sz="4" w:space="0" w:color="auto"/>
            </w:tcBorders>
            <w:shd w:val="clear" w:color="auto" w:fill="auto"/>
            <w:vAlign w:val="bottom"/>
            <w:hideMark/>
          </w:tcPr>
          <w:p w14:paraId="144FC5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4"/>
            <w:tcBorders>
              <w:top w:val="nil"/>
              <w:left w:val="nil"/>
              <w:bottom w:val="single" w:sz="4" w:space="0" w:color="auto"/>
              <w:right w:val="single" w:sz="4" w:space="0" w:color="auto"/>
            </w:tcBorders>
            <w:shd w:val="clear" w:color="auto" w:fill="auto"/>
            <w:vAlign w:val="bottom"/>
            <w:hideMark/>
          </w:tcPr>
          <w:p w14:paraId="534F8C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w:t>
            </w:r>
          </w:p>
        </w:tc>
        <w:tc>
          <w:tcPr>
            <w:tcW w:w="330" w:type="pct"/>
            <w:gridSpan w:val="8"/>
            <w:tcBorders>
              <w:top w:val="nil"/>
              <w:left w:val="nil"/>
              <w:bottom w:val="single" w:sz="4" w:space="0" w:color="auto"/>
              <w:right w:val="single" w:sz="4" w:space="0" w:color="auto"/>
            </w:tcBorders>
            <w:shd w:val="clear" w:color="auto" w:fill="auto"/>
            <w:vAlign w:val="bottom"/>
            <w:hideMark/>
          </w:tcPr>
          <w:p w14:paraId="2DD00F0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21DD91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4C3234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F031E2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7DEC36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143</w:t>
            </w:r>
          </w:p>
        </w:tc>
        <w:tc>
          <w:tcPr>
            <w:tcW w:w="2917" w:type="pct"/>
            <w:gridSpan w:val="23"/>
            <w:tcBorders>
              <w:top w:val="nil"/>
              <w:left w:val="nil"/>
              <w:bottom w:val="single" w:sz="4" w:space="0" w:color="auto"/>
              <w:right w:val="single" w:sz="4" w:space="0" w:color="auto"/>
            </w:tcBorders>
            <w:shd w:val="clear" w:color="auto" w:fill="auto"/>
            <w:hideMark/>
          </w:tcPr>
          <w:p w14:paraId="67FB09E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89" w:type="pct"/>
            <w:gridSpan w:val="3"/>
            <w:tcBorders>
              <w:top w:val="nil"/>
              <w:left w:val="nil"/>
              <w:bottom w:val="single" w:sz="4" w:space="0" w:color="auto"/>
              <w:right w:val="single" w:sz="4" w:space="0" w:color="auto"/>
            </w:tcBorders>
            <w:shd w:val="clear" w:color="auto" w:fill="auto"/>
            <w:vAlign w:val="bottom"/>
            <w:hideMark/>
          </w:tcPr>
          <w:p w14:paraId="24B8BC3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E18574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1001</w:t>
            </w:r>
          </w:p>
        </w:tc>
        <w:tc>
          <w:tcPr>
            <w:tcW w:w="377" w:type="pct"/>
            <w:gridSpan w:val="5"/>
            <w:tcBorders>
              <w:top w:val="nil"/>
              <w:left w:val="nil"/>
              <w:bottom w:val="single" w:sz="4" w:space="0" w:color="auto"/>
              <w:right w:val="single" w:sz="4" w:space="0" w:color="auto"/>
            </w:tcBorders>
            <w:shd w:val="clear" w:color="auto" w:fill="auto"/>
            <w:vAlign w:val="bottom"/>
            <w:hideMark/>
          </w:tcPr>
          <w:p w14:paraId="66D910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4"/>
            <w:tcBorders>
              <w:top w:val="nil"/>
              <w:left w:val="nil"/>
              <w:bottom w:val="single" w:sz="4" w:space="0" w:color="auto"/>
              <w:right w:val="single" w:sz="4" w:space="0" w:color="auto"/>
            </w:tcBorders>
            <w:shd w:val="clear" w:color="auto" w:fill="auto"/>
            <w:vAlign w:val="bottom"/>
            <w:hideMark/>
          </w:tcPr>
          <w:p w14:paraId="30597E9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310</w:t>
            </w:r>
          </w:p>
        </w:tc>
        <w:tc>
          <w:tcPr>
            <w:tcW w:w="330" w:type="pct"/>
            <w:gridSpan w:val="8"/>
            <w:tcBorders>
              <w:top w:val="nil"/>
              <w:left w:val="nil"/>
              <w:bottom w:val="single" w:sz="4" w:space="0" w:color="auto"/>
              <w:right w:val="single" w:sz="4" w:space="0" w:color="auto"/>
            </w:tcBorders>
            <w:shd w:val="clear" w:color="auto" w:fill="auto"/>
            <w:vAlign w:val="bottom"/>
            <w:hideMark/>
          </w:tcPr>
          <w:p w14:paraId="745B67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1" w:type="pct"/>
            <w:gridSpan w:val="7"/>
            <w:tcBorders>
              <w:top w:val="nil"/>
              <w:left w:val="nil"/>
              <w:bottom w:val="single" w:sz="4" w:space="0" w:color="auto"/>
              <w:right w:val="single" w:sz="4" w:space="0" w:color="auto"/>
            </w:tcBorders>
            <w:shd w:val="clear" w:color="auto" w:fill="auto"/>
            <w:vAlign w:val="bottom"/>
            <w:hideMark/>
          </w:tcPr>
          <w:p w14:paraId="71B120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333EE5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00568D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A788F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144</w:t>
            </w:r>
          </w:p>
        </w:tc>
        <w:tc>
          <w:tcPr>
            <w:tcW w:w="2917" w:type="pct"/>
            <w:gridSpan w:val="23"/>
            <w:tcBorders>
              <w:top w:val="nil"/>
              <w:left w:val="nil"/>
              <w:bottom w:val="single" w:sz="4" w:space="0" w:color="auto"/>
              <w:right w:val="single" w:sz="4" w:space="0" w:color="auto"/>
            </w:tcBorders>
            <w:shd w:val="clear" w:color="auto" w:fill="auto"/>
            <w:noWrap/>
            <w:vAlign w:val="bottom"/>
            <w:hideMark/>
          </w:tcPr>
          <w:p w14:paraId="073F4A2D" w14:textId="77777777" w:rsidR="00E37EE9" w:rsidRPr="00E37EE9" w:rsidRDefault="00E37EE9" w:rsidP="00E37EE9">
            <w:pPr>
              <w:spacing w:after="0" w:line="240" w:lineRule="auto"/>
              <w:rPr>
                <w:rFonts w:ascii="Times New Roman" w:eastAsia="Times New Roman" w:hAnsi="Times New Roman" w:cs="Times New Roman"/>
                <w:bCs/>
                <w:color w:val="22272F"/>
                <w:sz w:val="16"/>
                <w:szCs w:val="16"/>
                <w:lang w:eastAsia="ru-RU"/>
              </w:rPr>
            </w:pPr>
            <w:r w:rsidRPr="00E37EE9">
              <w:rPr>
                <w:rFonts w:ascii="Times New Roman" w:eastAsia="Times New Roman" w:hAnsi="Times New Roman" w:cs="Times New Roman"/>
                <w:bCs/>
                <w:color w:val="22272F"/>
                <w:sz w:val="16"/>
                <w:szCs w:val="16"/>
                <w:lang w:eastAsia="ru-RU"/>
              </w:rPr>
              <w:t>ФИЗИЧЕСКАЯ КУЛЬТУРА И СПОРТ</w:t>
            </w:r>
          </w:p>
        </w:tc>
        <w:tc>
          <w:tcPr>
            <w:tcW w:w="189" w:type="pct"/>
            <w:gridSpan w:val="3"/>
            <w:tcBorders>
              <w:top w:val="nil"/>
              <w:left w:val="nil"/>
              <w:bottom w:val="single" w:sz="4" w:space="0" w:color="auto"/>
              <w:right w:val="single" w:sz="4" w:space="0" w:color="auto"/>
            </w:tcBorders>
            <w:shd w:val="clear" w:color="auto" w:fill="auto"/>
            <w:vAlign w:val="bottom"/>
            <w:hideMark/>
          </w:tcPr>
          <w:p w14:paraId="220D41E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1A6963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1100</w:t>
            </w:r>
          </w:p>
        </w:tc>
        <w:tc>
          <w:tcPr>
            <w:tcW w:w="377" w:type="pct"/>
            <w:gridSpan w:val="5"/>
            <w:tcBorders>
              <w:top w:val="nil"/>
              <w:left w:val="nil"/>
              <w:bottom w:val="single" w:sz="4" w:space="0" w:color="auto"/>
              <w:right w:val="single" w:sz="4" w:space="0" w:color="auto"/>
            </w:tcBorders>
            <w:shd w:val="clear" w:color="auto" w:fill="auto"/>
            <w:vAlign w:val="bottom"/>
            <w:hideMark/>
          </w:tcPr>
          <w:p w14:paraId="1EDE48A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096D66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45AC518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7EBFE07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213E35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2C9C265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A93804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145</w:t>
            </w:r>
          </w:p>
        </w:tc>
        <w:tc>
          <w:tcPr>
            <w:tcW w:w="2917" w:type="pct"/>
            <w:gridSpan w:val="23"/>
            <w:tcBorders>
              <w:top w:val="nil"/>
              <w:left w:val="nil"/>
              <w:bottom w:val="single" w:sz="4" w:space="0" w:color="auto"/>
              <w:right w:val="single" w:sz="4" w:space="0" w:color="auto"/>
            </w:tcBorders>
            <w:shd w:val="clear" w:color="auto" w:fill="auto"/>
            <w:noWrap/>
            <w:vAlign w:val="bottom"/>
            <w:hideMark/>
          </w:tcPr>
          <w:p w14:paraId="27AC258A" w14:textId="77777777" w:rsidR="00E37EE9" w:rsidRPr="00E37EE9" w:rsidRDefault="00E37EE9" w:rsidP="00E37EE9">
            <w:pPr>
              <w:spacing w:after="0" w:line="240" w:lineRule="auto"/>
              <w:rPr>
                <w:rFonts w:ascii="Times New Roman" w:eastAsia="Times New Roman" w:hAnsi="Times New Roman" w:cs="Times New Roman"/>
                <w:bCs/>
                <w:color w:val="22272F"/>
                <w:sz w:val="16"/>
                <w:szCs w:val="16"/>
                <w:lang w:eastAsia="ru-RU"/>
              </w:rPr>
            </w:pPr>
            <w:r w:rsidRPr="00E37EE9">
              <w:rPr>
                <w:rFonts w:ascii="Times New Roman" w:eastAsia="Times New Roman" w:hAnsi="Times New Roman" w:cs="Times New Roman"/>
                <w:bCs/>
                <w:color w:val="22272F"/>
                <w:sz w:val="16"/>
                <w:szCs w:val="16"/>
                <w:lang w:eastAsia="ru-RU"/>
              </w:rPr>
              <w:t>Массовый спорт</w:t>
            </w:r>
          </w:p>
        </w:tc>
        <w:tc>
          <w:tcPr>
            <w:tcW w:w="189" w:type="pct"/>
            <w:gridSpan w:val="3"/>
            <w:tcBorders>
              <w:top w:val="nil"/>
              <w:left w:val="nil"/>
              <w:bottom w:val="single" w:sz="4" w:space="0" w:color="auto"/>
              <w:right w:val="single" w:sz="4" w:space="0" w:color="auto"/>
            </w:tcBorders>
            <w:shd w:val="clear" w:color="auto" w:fill="auto"/>
            <w:vAlign w:val="bottom"/>
            <w:hideMark/>
          </w:tcPr>
          <w:p w14:paraId="1228F68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48855E6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1102</w:t>
            </w:r>
          </w:p>
        </w:tc>
        <w:tc>
          <w:tcPr>
            <w:tcW w:w="377" w:type="pct"/>
            <w:gridSpan w:val="5"/>
            <w:tcBorders>
              <w:top w:val="nil"/>
              <w:left w:val="nil"/>
              <w:bottom w:val="single" w:sz="4" w:space="0" w:color="auto"/>
              <w:right w:val="single" w:sz="4" w:space="0" w:color="auto"/>
            </w:tcBorders>
            <w:shd w:val="clear" w:color="auto" w:fill="auto"/>
            <w:vAlign w:val="bottom"/>
            <w:hideMark/>
          </w:tcPr>
          <w:p w14:paraId="3F8336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27E149C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08D7FDC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6130AF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3CDE3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248CBA5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D78D1B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146</w:t>
            </w:r>
          </w:p>
        </w:tc>
        <w:tc>
          <w:tcPr>
            <w:tcW w:w="2917" w:type="pct"/>
            <w:gridSpan w:val="23"/>
            <w:tcBorders>
              <w:top w:val="nil"/>
              <w:left w:val="nil"/>
              <w:bottom w:val="single" w:sz="4" w:space="0" w:color="auto"/>
              <w:right w:val="single" w:sz="4" w:space="0" w:color="auto"/>
            </w:tcBorders>
            <w:shd w:val="clear" w:color="auto" w:fill="auto"/>
            <w:hideMark/>
          </w:tcPr>
          <w:p w14:paraId="1F11629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78FF4AD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4E6DEB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1102</w:t>
            </w:r>
          </w:p>
        </w:tc>
        <w:tc>
          <w:tcPr>
            <w:tcW w:w="377" w:type="pct"/>
            <w:gridSpan w:val="5"/>
            <w:tcBorders>
              <w:top w:val="nil"/>
              <w:left w:val="nil"/>
              <w:bottom w:val="single" w:sz="4" w:space="0" w:color="auto"/>
              <w:right w:val="single" w:sz="4" w:space="0" w:color="auto"/>
            </w:tcBorders>
            <w:shd w:val="clear" w:color="auto" w:fill="auto"/>
            <w:vAlign w:val="bottom"/>
            <w:hideMark/>
          </w:tcPr>
          <w:p w14:paraId="57FBE12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02 000 00000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74FAB0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506145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3EC029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D139D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1A9DAB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5D4986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147</w:t>
            </w:r>
          </w:p>
        </w:tc>
        <w:tc>
          <w:tcPr>
            <w:tcW w:w="2917" w:type="pct"/>
            <w:gridSpan w:val="23"/>
            <w:tcBorders>
              <w:top w:val="nil"/>
              <w:left w:val="nil"/>
              <w:bottom w:val="single" w:sz="4" w:space="0" w:color="auto"/>
              <w:right w:val="single" w:sz="4" w:space="0" w:color="auto"/>
            </w:tcBorders>
            <w:shd w:val="clear" w:color="auto" w:fill="auto"/>
            <w:hideMark/>
          </w:tcPr>
          <w:p w14:paraId="07E7A59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189" w:type="pct"/>
            <w:gridSpan w:val="3"/>
            <w:tcBorders>
              <w:top w:val="nil"/>
              <w:left w:val="nil"/>
              <w:bottom w:val="single" w:sz="4" w:space="0" w:color="auto"/>
              <w:right w:val="single" w:sz="4" w:space="0" w:color="auto"/>
            </w:tcBorders>
            <w:shd w:val="clear" w:color="auto" w:fill="auto"/>
            <w:vAlign w:val="bottom"/>
            <w:hideMark/>
          </w:tcPr>
          <w:p w14:paraId="5CC8B3E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AAB60A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1102</w:t>
            </w:r>
          </w:p>
        </w:tc>
        <w:tc>
          <w:tcPr>
            <w:tcW w:w="377" w:type="pct"/>
            <w:gridSpan w:val="5"/>
            <w:tcBorders>
              <w:top w:val="nil"/>
              <w:left w:val="nil"/>
              <w:bottom w:val="single" w:sz="4" w:space="0" w:color="auto"/>
              <w:right w:val="single" w:sz="4" w:space="0" w:color="auto"/>
            </w:tcBorders>
            <w:shd w:val="clear" w:color="auto" w:fill="auto"/>
            <w:vAlign w:val="bottom"/>
            <w:hideMark/>
          </w:tcPr>
          <w:p w14:paraId="3BA8443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02 120 00000</w:t>
            </w:r>
          </w:p>
        </w:tc>
        <w:tc>
          <w:tcPr>
            <w:tcW w:w="189" w:type="pct"/>
            <w:gridSpan w:val="4"/>
            <w:tcBorders>
              <w:top w:val="nil"/>
              <w:left w:val="nil"/>
              <w:bottom w:val="single" w:sz="4" w:space="0" w:color="auto"/>
              <w:right w:val="single" w:sz="4" w:space="0" w:color="auto"/>
            </w:tcBorders>
            <w:shd w:val="clear" w:color="auto" w:fill="auto"/>
            <w:vAlign w:val="bottom"/>
            <w:hideMark/>
          </w:tcPr>
          <w:p w14:paraId="414E69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833D8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780E52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5883C1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0D26F4A" w14:textId="77777777" w:rsidTr="00E37EE9">
        <w:trPr>
          <w:trHeight w:val="159"/>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C37B8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148</w:t>
            </w:r>
          </w:p>
        </w:tc>
        <w:tc>
          <w:tcPr>
            <w:tcW w:w="2917" w:type="pct"/>
            <w:gridSpan w:val="23"/>
            <w:tcBorders>
              <w:top w:val="nil"/>
              <w:left w:val="nil"/>
              <w:bottom w:val="single" w:sz="4" w:space="0" w:color="auto"/>
              <w:right w:val="single" w:sz="4" w:space="0" w:color="auto"/>
            </w:tcBorders>
            <w:shd w:val="clear" w:color="auto" w:fill="auto"/>
            <w:hideMark/>
          </w:tcPr>
          <w:p w14:paraId="009F9F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189" w:type="pct"/>
            <w:gridSpan w:val="3"/>
            <w:tcBorders>
              <w:top w:val="nil"/>
              <w:left w:val="nil"/>
              <w:bottom w:val="single" w:sz="4" w:space="0" w:color="auto"/>
              <w:right w:val="single" w:sz="4" w:space="0" w:color="auto"/>
            </w:tcBorders>
            <w:shd w:val="clear" w:color="auto" w:fill="auto"/>
            <w:vAlign w:val="bottom"/>
            <w:hideMark/>
          </w:tcPr>
          <w:p w14:paraId="06AA95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5940EC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1102</w:t>
            </w:r>
          </w:p>
        </w:tc>
        <w:tc>
          <w:tcPr>
            <w:tcW w:w="377" w:type="pct"/>
            <w:gridSpan w:val="5"/>
            <w:tcBorders>
              <w:top w:val="nil"/>
              <w:left w:val="nil"/>
              <w:bottom w:val="single" w:sz="4" w:space="0" w:color="auto"/>
              <w:right w:val="single" w:sz="4" w:space="0" w:color="auto"/>
            </w:tcBorders>
            <w:shd w:val="clear" w:color="auto" w:fill="auto"/>
            <w:vAlign w:val="bottom"/>
            <w:hideMark/>
          </w:tcPr>
          <w:p w14:paraId="2AD017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02 120S8480</w:t>
            </w:r>
          </w:p>
        </w:tc>
        <w:tc>
          <w:tcPr>
            <w:tcW w:w="189" w:type="pct"/>
            <w:gridSpan w:val="4"/>
            <w:tcBorders>
              <w:top w:val="nil"/>
              <w:left w:val="nil"/>
              <w:bottom w:val="single" w:sz="4" w:space="0" w:color="auto"/>
              <w:right w:val="single" w:sz="4" w:space="0" w:color="auto"/>
            </w:tcBorders>
            <w:shd w:val="clear" w:color="auto" w:fill="auto"/>
            <w:vAlign w:val="bottom"/>
            <w:hideMark/>
          </w:tcPr>
          <w:p w14:paraId="0C2490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71BFF0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6B8D547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27EED7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18D1AA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40427C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149</w:t>
            </w:r>
          </w:p>
        </w:tc>
        <w:tc>
          <w:tcPr>
            <w:tcW w:w="2917" w:type="pct"/>
            <w:gridSpan w:val="23"/>
            <w:tcBorders>
              <w:top w:val="nil"/>
              <w:left w:val="nil"/>
              <w:bottom w:val="single" w:sz="4" w:space="0" w:color="auto"/>
              <w:right w:val="single" w:sz="4" w:space="0" w:color="auto"/>
            </w:tcBorders>
            <w:shd w:val="clear" w:color="auto" w:fill="auto"/>
            <w:hideMark/>
          </w:tcPr>
          <w:p w14:paraId="5E76B2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0A9C04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1E781A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1102</w:t>
            </w:r>
          </w:p>
        </w:tc>
        <w:tc>
          <w:tcPr>
            <w:tcW w:w="377" w:type="pct"/>
            <w:gridSpan w:val="5"/>
            <w:tcBorders>
              <w:top w:val="nil"/>
              <w:left w:val="nil"/>
              <w:bottom w:val="single" w:sz="4" w:space="0" w:color="auto"/>
              <w:right w:val="single" w:sz="4" w:space="0" w:color="auto"/>
            </w:tcBorders>
            <w:shd w:val="clear" w:color="auto" w:fill="auto"/>
            <w:vAlign w:val="bottom"/>
            <w:hideMark/>
          </w:tcPr>
          <w:p w14:paraId="009BA4F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02 120S8480</w:t>
            </w:r>
          </w:p>
        </w:tc>
        <w:tc>
          <w:tcPr>
            <w:tcW w:w="189" w:type="pct"/>
            <w:gridSpan w:val="4"/>
            <w:tcBorders>
              <w:top w:val="nil"/>
              <w:left w:val="nil"/>
              <w:bottom w:val="single" w:sz="4" w:space="0" w:color="auto"/>
              <w:right w:val="single" w:sz="4" w:space="0" w:color="auto"/>
            </w:tcBorders>
            <w:shd w:val="clear" w:color="auto" w:fill="auto"/>
            <w:vAlign w:val="bottom"/>
            <w:hideMark/>
          </w:tcPr>
          <w:p w14:paraId="6E15575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330" w:type="pct"/>
            <w:gridSpan w:val="8"/>
            <w:tcBorders>
              <w:top w:val="nil"/>
              <w:left w:val="nil"/>
              <w:bottom w:val="single" w:sz="4" w:space="0" w:color="auto"/>
              <w:right w:val="single" w:sz="4" w:space="0" w:color="auto"/>
            </w:tcBorders>
            <w:shd w:val="clear" w:color="auto" w:fill="auto"/>
            <w:vAlign w:val="bottom"/>
            <w:hideMark/>
          </w:tcPr>
          <w:p w14:paraId="43C5D3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173F2CC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6DA5ED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C15B17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D4472B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2917" w:type="pct"/>
            <w:gridSpan w:val="23"/>
            <w:tcBorders>
              <w:top w:val="nil"/>
              <w:left w:val="nil"/>
              <w:bottom w:val="single" w:sz="4" w:space="0" w:color="auto"/>
              <w:right w:val="single" w:sz="4" w:space="0" w:color="auto"/>
            </w:tcBorders>
            <w:shd w:val="clear" w:color="auto" w:fill="auto"/>
            <w:hideMark/>
          </w:tcPr>
          <w:p w14:paraId="75F21F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9" w:type="pct"/>
            <w:gridSpan w:val="3"/>
            <w:tcBorders>
              <w:top w:val="nil"/>
              <w:left w:val="nil"/>
              <w:bottom w:val="single" w:sz="4" w:space="0" w:color="auto"/>
              <w:right w:val="single" w:sz="4" w:space="0" w:color="auto"/>
            </w:tcBorders>
            <w:shd w:val="clear" w:color="auto" w:fill="auto"/>
            <w:vAlign w:val="bottom"/>
            <w:hideMark/>
          </w:tcPr>
          <w:p w14:paraId="64A72BE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w:t>
            </w:r>
          </w:p>
        </w:tc>
        <w:tc>
          <w:tcPr>
            <w:tcW w:w="190" w:type="pct"/>
            <w:gridSpan w:val="3"/>
            <w:tcBorders>
              <w:top w:val="nil"/>
              <w:left w:val="nil"/>
              <w:bottom w:val="single" w:sz="4" w:space="0" w:color="auto"/>
              <w:right w:val="single" w:sz="4" w:space="0" w:color="auto"/>
            </w:tcBorders>
            <w:shd w:val="clear" w:color="auto" w:fill="auto"/>
            <w:vAlign w:val="bottom"/>
            <w:hideMark/>
          </w:tcPr>
          <w:p w14:paraId="7C4D1F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1102</w:t>
            </w:r>
          </w:p>
        </w:tc>
        <w:tc>
          <w:tcPr>
            <w:tcW w:w="377" w:type="pct"/>
            <w:gridSpan w:val="5"/>
            <w:tcBorders>
              <w:top w:val="nil"/>
              <w:left w:val="nil"/>
              <w:bottom w:val="single" w:sz="4" w:space="0" w:color="auto"/>
              <w:right w:val="single" w:sz="4" w:space="0" w:color="auto"/>
            </w:tcBorders>
            <w:shd w:val="clear" w:color="auto" w:fill="auto"/>
            <w:vAlign w:val="bottom"/>
            <w:hideMark/>
          </w:tcPr>
          <w:p w14:paraId="35BA995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02 120S8480</w:t>
            </w:r>
          </w:p>
        </w:tc>
        <w:tc>
          <w:tcPr>
            <w:tcW w:w="189" w:type="pct"/>
            <w:gridSpan w:val="4"/>
            <w:tcBorders>
              <w:top w:val="nil"/>
              <w:left w:val="nil"/>
              <w:bottom w:val="single" w:sz="4" w:space="0" w:color="auto"/>
              <w:right w:val="single" w:sz="4" w:space="0" w:color="auto"/>
            </w:tcBorders>
            <w:shd w:val="clear" w:color="auto" w:fill="auto"/>
            <w:vAlign w:val="bottom"/>
            <w:hideMark/>
          </w:tcPr>
          <w:p w14:paraId="529A9B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244</w:t>
            </w:r>
          </w:p>
        </w:tc>
        <w:tc>
          <w:tcPr>
            <w:tcW w:w="330" w:type="pct"/>
            <w:gridSpan w:val="8"/>
            <w:tcBorders>
              <w:top w:val="nil"/>
              <w:left w:val="nil"/>
              <w:bottom w:val="single" w:sz="4" w:space="0" w:color="auto"/>
              <w:right w:val="single" w:sz="4" w:space="0" w:color="auto"/>
            </w:tcBorders>
            <w:shd w:val="clear" w:color="auto" w:fill="auto"/>
            <w:vAlign w:val="bottom"/>
            <w:hideMark/>
          </w:tcPr>
          <w:p w14:paraId="103F89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708330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299" w:type="pct"/>
            <w:tcBorders>
              <w:top w:val="nil"/>
              <w:left w:val="nil"/>
              <w:bottom w:val="single" w:sz="4" w:space="0" w:color="auto"/>
              <w:right w:val="single" w:sz="4" w:space="0" w:color="auto"/>
            </w:tcBorders>
            <w:shd w:val="clear" w:color="auto" w:fill="auto"/>
            <w:vAlign w:val="bottom"/>
            <w:hideMark/>
          </w:tcPr>
          <w:p w14:paraId="73DB38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5506C9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7463B9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151</w:t>
            </w:r>
          </w:p>
        </w:tc>
        <w:tc>
          <w:tcPr>
            <w:tcW w:w="2917" w:type="pct"/>
            <w:gridSpan w:val="23"/>
            <w:tcBorders>
              <w:top w:val="nil"/>
              <w:left w:val="nil"/>
              <w:bottom w:val="single" w:sz="4" w:space="0" w:color="auto"/>
              <w:right w:val="single" w:sz="4" w:space="0" w:color="auto"/>
            </w:tcBorders>
            <w:shd w:val="clear" w:color="auto" w:fill="auto"/>
            <w:hideMark/>
          </w:tcPr>
          <w:p w14:paraId="4C69A2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Условно утвержденные расходы</w:t>
            </w:r>
          </w:p>
        </w:tc>
        <w:tc>
          <w:tcPr>
            <w:tcW w:w="189" w:type="pct"/>
            <w:gridSpan w:val="3"/>
            <w:tcBorders>
              <w:top w:val="nil"/>
              <w:left w:val="nil"/>
              <w:bottom w:val="single" w:sz="4" w:space="0" w:color="auto"/>
              <w:right w:val="single" w:sz="4" w:space="0" w:color="auto"/>
            </w:tcBorders>
            <w:shd w:val="clear" w:color="auto" w:fill="auto"/>
            <w:vAlign w:val="bottom"/>
            <w:hideMark/>
          </w:tcPr>
          <w:p w14:paraId="0B8D84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vAlign w:val="bottom"/>
            <w:hideMark/>
          </w:tcPr>
          <w:p w14:paraId="4F18E3E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7" w:type="pct"/>
            <w:gridSpan w:val="5"/>
            <w:tcBorders>
              <w:top w:val="nil"/>
              <w:left w:val="nil"/>
              <w:bottom w:val="single" w:sz="4" w:space="0" w:color="auto"/>
              <w:right w:val="single" w:sz="4" w:space="0" w:color="auto"/>
            </w:tcBorders>
            <w:shd w:val="clear" w:color="auto" w:fill="auto"/>
            <w:vAlign w:val="bottom"/>
            <w:hideMark/>
          </w:tcPr>
          <w:p w14:paraId="08EBC0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bottom"/>
            <w:hideMark/>
          </w:tcPr>
          <w:p w14:paraId="573D2A5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bottom"/>
            <w:hideMark/>
          </w:tcPr>
          <w:p w14:paraId="608DC8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vAlign w:val="bottom"/>
            <w:hideMark/>
          </w:tcPr>
          <w:p w14:paraId="3A6437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543,940</w:t>
            </w:r>
          </w:p>
        </w:tc>
        <w:tc>
          <w:tcPr>
            <w:tcW w:w="299" w:type="pct"/>
            <w:tcBorders>
              <w:top w:val="nil"/>
              <w:left w:val="nil"/>
              <w:bottom w:val="single" w:sz="4" w:space="0" w:color="auto"/>
              <w:right w:val="single" w:sz="4" w:space="0" w:color="auto"/>
            </w:tcBorders>
            <w:shd w:val="clear" w:color="auto" w:fill="auto"/>
            <w:vAlign w:val="bottom"/>
            <w:hideMark/>
          </w:tcPr>
          <w:p w14:paraId="31B8B0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1090,930</w:t>
            </w:r>
          </w:p>
        </w:tc>
      </w:tr>
      <w:tr w:rsidR="00E37EE9" w:rsidRPr="00E37EE9" w14:paraId="6B4E9A3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96399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2917" w:type="pct"/>
            <w:gridSpan w:val="23"/>
            <w:tcBorders>
              <w:top w:val="nil"/>
              <w:left w:val="nil"/>
              <w:bottom w:val="single" w:sz="4" w:space="0" w:color="auto"/>
              <w:right w:val="single" w:sz="4" w:space="0" w:color="auto"/>
            </w:tcBorders>
            <w:shd w:val="clear" w:color="auto" w:fill="auto"/>
            <w:hideMark/>
          </w:tcPr>
          <w:p w14:paraId="0D01D50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ВСЕГО расходов</w:t>
            </w:r>
          </w:p>
        </w:tc>
        <w:tc>
          <w:tcPr>
            <w:tcW w:w="189" w:type="pct"/>
            <w:gridSpan w:val="3"/>
            <w:tcBorders>
              <w:top w:val="nil"/>
              <w:left w:val="nil"/>
              <w:bottom w:val="single" w:sz="4" w:space="0" w:color="auto"/>
              <w:right w:val="single" w:sz="4" w:space="0" w:color="auto"/>
            </w:tcBorders>
            <w:shd w:val="clear" w:color="auto" w:fill="auto"/>
            <w:vAlign w:val="bottom"/>
            <w:hideMark/>
          </w:tcPr>
          <w:p w14:paraId="1A5511C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vAlign w:val="center"/>
            <w:hideMark/>
          </w:tcPr>
          <w:p w14:paraId="4C97E2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7" w:type="pct"/>
            <w:gridSpan w:val="5"/>
            <w:tcBorders>
              <w:top w:val="nil"/>
              <w:left w:val="nil"/>
              <w:bottom w:val="single" w:sz="4" w:space="0" w:color="auto"/>
              <w:right w:val="single" w:sz="4" w:space="0" w:color="auto"/>
            </w:tcBorders>
            <w:shd w:val="clear" w:color="auto" w:fill="auto"/>
            <w:vAlign w:val="center"/>
            <w:hideMark/>
          </w:tcPr>
          <w:p w14:paraId="79DECE9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vAlign w:val="center"/>
            <w:hideMark/>
          </w:tcPr>
          <w:p w14:paraId="73A8AAA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8"/>
            <w:tcBorders>
              <w:top w:val="nil"/>
              <w:left w:val="nil"/>
              <w:bottom w:val="single" w:sz="4" w:space="0" w:color="auto"/>
              <w:right w:val="single" w:sz="4" w:space="0" w:color="auto"/>
            </w:tcBorders>
            <w:shd w:val="clear" w:color="auto" w:fill="auto"/>
            <w:vAlign w:val="center"/>
            <w:hideMark/>
          </w:tcPr>
          <w:p w14:paraId="28A8D30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331" w:type="pct"/>
            <w:gridSpan w:val="7"/>
            <w:tcBorders>
              <w:top w:val="nil"/>
              <w:left w:val="nil"/>
              <w:bottom w:val="single" w:sz="4" w:space="0" w:color="auto"/>
              <w:right w:val="single" w:sz="4" w:space="0" w:color="auto"/>
            </w:tcBorders>
            <w:shd w:val="clear" w:color="auto" w:fill="auto"/>
            <w:vAlign w:val="center"/>
            <w:hideMark/>
          </w:tcPr>
          <w:p w14:paraId="6FB4196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299" w:type="pct"/>
            <w:tcBorders>
              <w:top w:val="nil"/>
              <w:left w:val="nil"/>
              <w:bottom w:val="single" w:sz="4" w:space="0" w:color="auto"/>
              <w:right w:val="single" w:sz="4" w:space="0" w:color="auto"/>
            </w:tcBorders>
            <w:shd w:val="clear" w:color="auto" w:fill="auto"/>
            <w:vAlign w:val="center"/>
            <w:hideMark/>
          </w:tcPr>
          <w:p w14:paraId="6B3F02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60717A7F" w14:textId="77777777" w:rsidTr="00E37EE9">
        <w:trPr>
          <w:trHeight w:val="264"/>
        </w:trPr>
        <w:tc>
          <w:tcPr>
            <w:tcW w:w="171" w:type="pct"/>
            <w:gridSpan w:val="3"/>
            <w:tcBorders>
              <w:top w:val="nil"/>
              <w:left w:val="nil"/>
              <w:bottom w:val="nil"/>
              <w:right w:val="nil"/>
            </w:tcBorders>
            <w:shd w:val="clear" w:color="auto" w:fill="auto"/>
            <w:noWrap/>
            <w:vAlign w:val="bottom"/>
            <w:hideMark/>
          </w:tcPr>
          <w:p w14:paraId="417F54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bookmarkStart w:id="2" w:name="RANGE!A1:H250"/>
            <w:bookmarkEnd w:id="2"/>
          </w:p>
        </w:tc>
        <w:tc>
          <w:tcPr>
            <w:tcW w:w="2516" w:type="pct"/>
            <w:gridSpan w:val="20"/>
            <w:tcBorders>
              <w:top w:val="nil"/>
              <w:left w:val="nil"/>
              <w:bottom w:val="nil"/>
              <w:right w:val="nil"/>
            </w:tcBorders>
            <w:shd w:val="clear" w:color="auto" w:fill="auto"/>
            <w:hideMark/>
          </w:tcPr>
          <w:p w14:paraId="4CD78E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1" w:type="pct"/>
            <w:gridSpan w:val="5"/>
            <w:tcBorders>
              <w:top w:val="nil"/>
              <w:left w:val="nil"/>
              <w:bottom w:val="nil"/>
              <w:right w:val="nil"/>
            </w:tcBorders>
            <w:shd w:val="clear" w:color="auto" w:fill="auto"/>
            <w:noWrap/>
            <w:vAlign w:val="bottom"/>
            <w:hideMark/>
          </w:tcPr>
          <w:p w14:paraId="047827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p w14:paraId="1098F0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573" w:type="pct"/>
            <w:gridSpan w:val="29"/>
            <w:tcBorders>
              <w:top w:val="nil"/>
              <w:left w:val="nil"/>
              <w:bottom w:val="nil"/>
              <w:right w:val="nil"/>
            </w:tcBorders>
            <w:shd w:val="clear" w:color="auto" w:fill="auto"/>
            <w:noWrap/>
            <w:vAlign w:val="bottom"/>
            <w:hideMark/>
          </w:tcPr>
          <w:p w14:paraId="56510C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Приложение № 4 к решению</w:t>
            </w:r>
          </w:p>
        </w:tc>
        <w:tc>
          <w:tcPr>
            <w:tcW w:w="299" w:type="pct"/>
            <w:tcBorders>
              <w:top w:val="nil"/>
              <w:left w:val="nil"/>
              <w:bottom w:val="nil"/>
              <w:right w:val="nil"/>
            </w:tcBorders>
            <w:shd w:val="clear" w:color="auto" w:fill="auto"/>
            <w:noWrap/>
            <w:vAlign w:val="bottom"/>
            <w:hideMark/>
          </w:tcPr>
          <w:p w14:paraId="7E676A99"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5303F03A"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7C7551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516" w:type="pct"/>
            <w:gridSpan w:val="20"/>
            <w:tcBorders>
              <w:top w:val="nil"/>
              <w:left w:val="nil"/>
              <w:bottom w:val="nil"/>
              <w:right w:val="nil"/>
            </w:tcBorders>
            <w:shd w:val="clear" w:color="auto" w:fill="auto"/>
            <w:hideMark/>
          </w:tcPr>
          <w:p w14:paraId="3BBE9C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1" w:type="pct"/>
            <w:gridSpan w:val="5"/>
            <w:tcBorders>
              <w:top w:val="nil"/>
              <w:left w:val="nil"/>
              <w:bottom w:val="nil"/>
              <w:right w:val="nil"/>
            </w:tcBorders>
            <w:shd w:val="clear" w:color="auto" w:fill="auto"/>
            <w:noWrap/>
            <w:vAlign w:val="bottom"/>
            <w:hideMark/>
          </w:tcPr>
          <w:p w14:paraId="1A9213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872" w:type="pct"/>
            <w:gridSpan w:val="30"/>
            <w:tcBorders>
              <w:top w:val="nil"/>
              <w:left w:val="nil"/>
              <w:bottom w:val="nil"/>
              <w:right w:val="nil"/>
            </w:tcBorders>
            <w:shd w:val="clear" w:color="auto" w:fill="auto"/>
            <w:noWrap/>
            <w:vAlign w:val="bottom"/>
            <w:hideMark/>
          </w:tcPr>
          <w:p w14:paraId="71011E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r>
      <w:tr w:rsidR="00E37EE9" w:rsidRPr="00E37EE9" w14:paraId="11EE21F6"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5923BF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516" w:type="pct"/>
            <w:gridSpan w:val="20"/>
            <w:tcBorders>
              <w:top w:val="nil"/>
              <w:left w:val="nil"/>
              <w:bottom w:val="nil"/>
              <w:right w:val="nil"/>
            </w:tcBorders>
            <w:shd w:val="clear" w:color="auto" w:fill="auto"/>
            <w:hideMark/>
          </w:tcPr>
          <w:p w14:paraId="4B6D06D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1" w:type="pct"/>
            <w:gridSpan w:val="5"/>
            <w:tcBorders>
              <w:top w:val="nil"/>
              <w:left w:val="nil"/>
              <w:bottom w:val="nil"/>
              <w:right w:val="nil"/>
            </w:tcBorders>
            <w:shd w:val="clear" w:color="auto" w:fill="auto"/>
            <w:noWrap/>
            <w:vAlign w:val="bottom"/>
            <w:hideMark/>
          </w:tcPr>
          <w:p w14:paraId="30AB50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088" w:type="pct"/>
            <w:gridSpan w:val="17"/>
            <w:tcBorders>
              <w:top w:val="nil"/>
              <w:left w:val="nil"/>
              <w:bottom w:val="nil"/>
              <w:right w:val="nil"/>
            </w:tcBorders>
            <w:shd w:val="clear" w:color="auto" w:fill="auto"/>
            <w:noWrap/>
            <w:vAlign w:val="bottom"/>
            <w:hideMark/>
          </w:tcPr>
          <w:p w14:paraId="373B15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19.11.2024г. № 208</w:t>
            </w:r>
          </w:p>
        </w:tc>
        <w:tc>
          <w:tcPr>
            <w:tcW w:w="398" w:type="pct"/>
            <w:gridSpan w:val="8"/>
            <w:tcBorders>
              <w:top w:val="nil"/>
              <w:left w:val="nil"/>
              <w:bottom w:val="nil"/>
              <w:right w:val="nil"/>
            </w:tcBorders>
            <w:shd w:val="clear" w:color="auto" w:fill="auto"/>
            <w:noWrap/>
            <w:vAlign w:val="bottom"/>
            <w:hideMark/>
          </w:tcPr>
          <w:p w14:paraId="70C471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86" w:type="pct"/>
            <w:gridSpan w:val="5"/>
            <w:tcBorders>
              <w:top w:val="nil"/>
              <w:left w:val="nil"/>
              <w:bottom w:val="nil"/>
              <w:right w:val="nil"/>
            </w:tcBorders>
            <w:shd w:val="clear" w:color="auto" w:fill="auto"/>
            <w:noWrap/>
            <w:vAlign w:val="bottom"/>
            <w:hideMark/>
          </w:tcPr>
          <w:p w14:paraId="3B3C4349"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67ED5BAB"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779997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516" w:type="pct"/>
            <w:gridSpan w:val="20"/>
            <w:tcBorders>
              <w:top w:val="nil"/>
              <w:left w:val="nil"/>
              <w:bottom w:val="nil"/>
              <w:right w:val="nil"/>
            </w:tcBorders>
            <w:shd w:val="clear" w:color="auto" w:fill="auto"/>
            <w:hideMark/>
          </w:tcPr>
          <w:p w14:paraId="5A44F9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1" w:type="pct"/>
            <w:gridSpan w:val="5"/>
            <w:tcBorders>
              <w:top w:val="nil"/>
              <w:left w:val="nil"/>
              <w:bottom w:val="nil"/>
              <w:right w:val="nil"/>
            </w:tcBorders>
            <w:shd w:val="clear" w:color="auto" w:fill="auto"/>
            <w:noWrap/>
            <w:vAlign w:val="bottom"/>
            <w:hideMark/>
          </w:tcPr>
          <w:p w14:paraId="231A44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486" w:type="pct"/>
            <w:gridSpan w:val="25"/>
            <w:tcBorders>
              <w:top w:val="nil"/>
              <w:left w:val="nil"/>
              <w:bottom w:val="nil"/>
              <w:right w:val="nil"/>
            </w:tcBorders>
            <w:shd w:val="clear" w:color="auto" w:fill="auto"/>
            <w:noWrap/>
            <w:vAlign w:val="bottom"/>
            <w:hideMark/>
          </w:tcPr>
          <w:p w14:paraId="41B329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Приложение № 5 к решению</w:t>
            </w:r>
          </w:p>
        </w:tc>
        <w:tc>
          <w:tcPr>
            <w:tcW w:w="386" w:type="pct"/>
            <w:gridSpan w:val="5"/>
            <w:tcBorders>
              <w:top w:val="nil"/>
              <w:left w:val="nil"/>
              <w:bottom w:val="nil"/>
              <w:right w:val="nil"/>
            </w:tcBorders>
            <w:shd w:val="clear" w:color="auto" w:fill="auto"/>
            <w:noWrap/>
            <w:vAlign w:val="bottom"/>
            <w:hideMark/>
          </w:tcPr>
          <w:p w14:paraId="1150E852"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3A8B29FC" w14:textId="77777777" w:rsidTr="00E37EE9">
        <w:trPr>
          <w:trHeight w:val="68"/>
        </w:trPr>
        <w:tc>
          <w:tcPr>
            <w:tcW w:w="171" w:type="pct"/>
            <w:gridSpan w:val="3"/>
            <w:tcBorders>
              <w:top w:val="nil"/>
              <w:left w:val="nil"/>
              <w:bottom w:val="nil"/>
              <w:right w:val="nil"/>
            </w:tcBorders>
            <w:shd w:val="clear" w:color="auto" w:fill="auto"/>
            <w:noWrap/>
            <w:vAlign w:val="bottom"/>
            <w:hideMark/>
          </w:tcPr>
          <w:p w14:paraId="17E28C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516" w:type="pct"/>
            <w:gridSpan w:val="20"/>
            <w:tcBorders>
              <w:top w:val="nil"/>
              <w:left w:val="nil"/>
              <w:bottom w:val="nil"/>
              <w:right w:val="nil"/>
            </w:tcBorders>
            <w:shd w:val="clear" w:color="auto" w:fill="auto"/>
            <w:hideMark/>
          </w:tcPr>
          <w:p w14:paraId="693CD0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1" w:type="pct"/>
            <w:gridSpan w:val="5"/>
            <w:tcBorders>
              <w:top w:val="nil"/>
              <w:left w:val="nil"/>
              <w:bottom w:val="nil"/>
              <w:right w:val="nil"/>
            </w:tcBorders>
            <w:shd w:val="clear" w:color="auto" w:fill="auto"/>
            <w:noWrap/>
            <w:vAlign w:val="bottom"/>
            <w:hideMark/>
          </w:tcPr>
          <w:p w14:paraId="5D1A62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872" w:type="pct"/>
            <w:gridSpan w:val="30"/>
            <w:tcBorders>
              <w:top w:val="nil"/>
              <w:left w:val="nil"/>
              <w:bottom w:val="nil"/>
              <w:right w:val="nil"/>
            </w:tcBorders>
            <w:shd w:val="clear" w:color="auto" w:fill="auto"/>
            <w:noWrap/>
            <w:vAlign w:val="bottom"/>
            <w:hideMark/>
          </w:tcPr>
          <w:p w14:paraId="5843C2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r>
      <w:tr w:rsidR="00E37EE9" w:rsidRPr="00E37EE9" w14:paraId="7D25E2C4" w14:textId="77777777" w:rsidTr="00E37EE9">
        <w:trPr>
          <w:trHeight w:val="264"/>
        </w:trPr>
        <w:tc>
          <w:tcPr>
            <w:tcW w:w="171" w:type="pct"/>
            <w:gridSpan w:val="3"/>
            <w:tcBorders>
              <w:top w:val="nil"/>
              <w:left w:val="nil"/>
              <w:bottom w:val="nil"/>
              <w:right w:val="nil"/>
            </w:tcBorders>
            <w:shd w:val="clear" w:color="auto" w:fill="auto"/>
            <w:noWrap/>
            <w:vAlign w:val="bottom"/>
            <w:hideMark/>
          </w:tcPr>
          <w:p w14:paraId="07D67A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2516" w:type="pct"/>
            <w:gridSpan w:val="20"/>
            <w:tcBorders>
              <w:top w:val="nil"/>
              <w:left w:val="nil"/>
              <w:bottom w:val="nil"/>
              <w:right w:val="nil"/>
            </w:tcBorders>
            <w:shd w:val="clear" w:color="auto" w:fill="auto"/>
            <w:hideMark/>
          </w:tcPr>
          <w:p w14:paraId="4A15CFF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441" w:type="pct"/>
            <w:gridSpan w:val="5"/>
            <w:tcBorders>
              <w:top w:val="nil"/>
              <w:left w:val="nil"/>
              <w:bottom w:val="nil"/>
              <w:right w:val="nil"/>
            </w:tcBorders>
            <w:shd w:val="clear" w:color="auto" w:fill="auto"/>
            <w:noWrap/>
            <w:vAlign w:val="bottom"/>
            <w:hideMark/>
          </w:tcPr>
          <w:p w14:paraId="41D919B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088" w:type="pct"/>
            <w:gridSpan w:val="17"/>
            <w:tcBorders>
              <w:top w:val="nil"/>
              <w:left w:val="nil"/>
              <w:bottom w:val="nil"/>
              <w:right w:val="nil"/>
            </w:tcBorders>
            <w:shd w:val="clear" w:color="auto" w:fill="auto"/>
            <w:noWrap/>
            <w:vAlign w:val="bottom"/>
            <w:hideMark/>
          </w:tcPr>
          <w:p w14:paraId="40BD59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26.12.2023г. № 189</w:t>
            </w:r>
          </w:p>
        </w:tc>
        <w:tc>
          <w:tcPr>
            <w:tcW w:w="398" w:type="pct"/>
            <w:gridSpan w:val="8"/>
            <w:tcBorders>
              <w:top w:val="nil"/>
              <w:left w:val="nil"/>
              <w:bottom w:val="nil"/>
              <w:right w:val="nil"/>
            </w:tcBorders>
            <w:shd w:val="clear" w:color="auto" w:fill="auto"/>
            <w:noWrap/>
            <w:vAlign w:val="bottom"/>
            <w:hideMark/>
          </w:tcPr>
          <w:p w14:paraId="3B0D34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86" w:type="pct"/>
            <w:gridSpan w:val="5"/>
            <w:tcBorders>
              <w:top w:val="nil"/>
              <w:left w:val="nil"/>
              <w:bottom w:val="nil"/>
              <w:right w:val="nil"/>
            </w:tcBorders>
            <w:shd w:val="clear" w:color="auto" w:fill="auto"/>
            <w:noWrap/>
            <w:vAlign w:val="bottom"/>
            <w:hideMark/>
          </w:tcPr>
          <w:p w14:paraId="04A65C0C"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1B19A934" w14:textId="77777777" w:rsidTr="005234F9">
        <w:trPr>
          <w:trHeight w:val="816"/>
        </w:trPr>
        <w:tc>
          <w:tcPr>
            <w:tcW w:w="5000" w:type="pct"/>
            <w:gridSpan w:val="58"/>
            <w:tcBorders>
              <w:top w:val="nil"/>
              <w:left w:val="nil"/>
              <w:bottom w:val="nil"/>
              <w:right w:val="nil"/>
            </w:tcBorders>
            <w:shd w:val="clear" w:color="auto" w:fill="auto"/>
            <w:hideMark/>
          </w:tcPr>
          <w:p w14:paraId="31797210"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w:t>
            </w:r>
            <w:proofErr w:type="gramStart"/>
            <w:r w:rsidRPr="00E37EE9">
              <w:rPr>
                <w:rFonts w:ascii="Times New Roman" w:eastAsia="Times New Roman" w:hAnsi="Times New Roman" w:cs="Times New Roman"/>
                <w:bCs/>
                <w:sz w:val="16"/>
                <w:szCs w:val="16"/>
                <w:lang w:eastAsia="ru-RU"/>
              </w:rPr>
              <w:t>программам  Ильичевского</w:t>
            </w:r>
            <w:proofErr w:type="gramEnd"/>
            <w:r w:rsidRPr="00E37EE9">
              <w:rPr>
                <w:rFonts w:ascii="Times New Roman" w:eastAsia="Times New Roman" w:hAnsi="Times New Roman" w:cs="Times New Roman"/>
                <w:bCs/>
                <w:sz w:val="16"/>
                <w:szCs w:val="16"/>
                <w:lang w:eastAsia="ru-RU"/>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2024 год и плановый период 2025-2026 годов </w:t>
            </w:r>
          </w:p>
        </w:tc>
      </w:tr>
      <w:tr w:rsidR="00E37EE9" w:rsidRPr="00E37EE9" w14:paraId="0C486B34" w14:textId="77777777" w:rsidTr="00E37EE9">
        <w:trPr>
          <w:trHeight w:val="68"/>
        </w:trPr>
        <w:tc>
          <w:tcPr>
            <w:tcW w:w="178" w:type="pct"/>
            <w:gridSpan w:val="4"/>
            <w:tcBorders>
              <w:top w:val="nil"/>
              <w:left w:val="nil"/>
              <w:bottom w:val="nil"/>
              <w:right w:val="nil"/>
            </w:tcBorders>
            <w:shd w:val="clear" w:color="auto" w:fill="auto"/>
            <w:noWrap/>
            <w:vAlign w:val="bottom"/>
            <w:hideMark/>
          </w:tcPr>
          <w:p w14:paraId="427CFE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057" w:type="pct"/>
            <w:gridSpan w:val="25"/>
            <w:tcBorders>
              <w:top w:val="nil"/>
              <w:left w:val="nil"/>
              <w:bottom w:val="nil"/>
              <w:right w:val="nil"/>
            </w:tcBorders>
            <w:shd w:val="clear" w:color="auto" w:fill="auto"/>
            <w:hideMark/>
          </w:tcPr>
          <w:p w14:paraId="502D90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76" w:type="pct"/>
            <w:gridSpan w:val="5"/>
            <w:tcBorders>
              <w:top w:val="nil"/>
              <w:left w:val="nil"/>
              <w:bottom w:val="nil"/>
              <w:right w:val="nil"/>
            </w:tcBorders>
            <w:shd w:val="clear" w:color="auto" w:fill="auto"/>
            <w:noWrap/>
            <w:vAlign w:val="bottom"/>
            <w:hideMark/>
          </w:tcPr>
          <w:p w14:paraId="7F1322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89" w:type="pct"/>
            <w:gridSpan w:val="2"/>
            <w:tcBorders>
              <w:top w:val="nil"/>
              <w:left w:val="nil"/>
              <w:bottom w:val="nil"/>
              <w:right w:val="nil"/>
            </w:tcBorders>
            <w:shd w:val="clear" w:color="auto" w:fill="auto"/>
            <w:noWrap/>
            <w:vAlign w:val="bottom"/>
            <w:hideMark/>
          </w:tcPr>
          <w:p w14:paraId="1C24F4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89" w:type="pct"/>
            <w:gridSpan w:val="4"/>
            <w:tcBorders>
              <w:top w:val="nil"/>
              <w:left w:val="nil"/>
              <w:bottom w:val="nil"/>
              <w:right w:val="nil"/>
            </w:tcBorders>
            <w:shd w:val="clear" w:color="auto" w:fill="auto"/>
            <w:noWrap/>
            <w:vAlign w:val="bottom"/>
            <w:hideMark/>
          </w:tcPr>
          <w:p w14:paraId="50D1173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30" w:type="pct"/>
            <w:gridSpan w:val="7"/>
            <w:tcBorders>
              <w:top w:val="nil"/>
              <w:left w:val="nil"/>
              <w:bottom w:val="nil"/>
              <w:right w:val="nil"/>
            </w:tcBorders>
            <w:shd w:val="clear" w:color="auto" w:fill="auto"/>
            <w:noWrap/>
            <w:vAlign w:val="bottom"/>
            <w:hideMark/>
          </w:tcPr>
          <w:p w14:paraId="0075A8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30" w:type="pct"/>
            <w:gridSpan w:val="8"/>
            <w:tcBorders>
              <w:top w:val="nil"/>
              <w:left w:val="nil"/>
              <w:bottom w:val="nil"/>
              <w:right w:val="nil"/>
            </w:tcBorders>
            <w:shd w:val="clear" w:color="auto" w:fill="auto"/>
            <w:noWrap/>
            <w:vAlign w:val="bottom"/>
            <w:hideMark/>
          </w:tcPr>
          <w:p w14:paraId="3CCDFD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1" w:type="pct"/>
            <w:gridSpan w:val="3"/>
            <w:tcBorders>
              <w:top w:val="nil"/>
              <w:left w:val="nil"/>
              <w:bottom w:val="nil"/>
              <w:right w:val="nil"/>
            </w:tcBorders>
            <w:shd w:val="clear" w:color="auto" w:fill="auto"/>
            <w:noWrap/>
            <w:vAlign w:val="bottom"/>
            <w:hideMark/>
          </w:tcPr>
          <w:p w14:paraId="45814B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r>
      <w:tr w:rsidR="00E37EE9" w:rsidRPr="00E37EE9" w14:paraId="069AA09F" w14:textId="77777777" w:rsidTr="00E37EE9">
        <w:trPr>
          <w:trHeight w:val="264"/>
        </w:trPr>
        <w:tc>
          <w:tcPr>
            <w:tcW w:w="178" w:type="pct"/>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1455E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строки</w:t>
            </w:r>
          </w:p>
        </w:tc>
        <w:tc>
          <w:tcPr>
            <w:tcW w:w="3057" w:type="pct"/>
            <w:gridSpan w:val="25"/>
            <w:tcBorders>
              <w:top w:val="single" w:sz="4" w:space="0" w:color="auto"/>
              <w:left w:val="nil"/>
              <w:bottom w:val="nil"/>
              <w:right w:val="single" w:sz="4" w:space="0" w:color="auto"/>
            </w:tcBorders>
            <w:shd w:val="clear" w:color="auto" w:fill="auto"/>
            <w:hideMark/>
          </w:tcPr>
          <w:p w14:paraId="6D43EF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6" w:type="pct"/>
            <w:gridSpan w:val="5"/>
            <w:tcBorders>
              <w:top w:val="single" w:sz="4" w:space="0" w:color="auto"/>
              <w:left w:val="nil"/>
              <w:bottom w:val="nil"/>
              <w:right w:val="single" w:sz="4" w:space="0" w:color="auto"/>
            </w:tcBorders>
            <w:shd w:val="clear" w:color="auto" w:fill="auto"/>
            <w:noWrap/>
            <w:vAlign w:val="bottom"/>
            <w:hideMark/>
          </w:tcPr>
          <w:p w14:paraId="62350C2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целевая</w:t>
            </w:r>
          </w:p>
        </w:tc>
        <w:tc>
          <w:tcPr>
            <w:tcW w:w="189" w:type="pct"/>
            <w:gridSpan w:val="2"/>
            <w:tcBorders>
              <w:top w:val="single" w:sz="4" w:space="0" w:color="auto"/>
              <w:left w:val="nil"/>
              <w:bottom w:val="nil"/>
              <w:right w:val="single" w:sz="4" w:space="0" w:color="auto"/>
            </w:tcBorders>
            <w:shd w:val="clear" w:color="auto" w:fill="auto"/>
            <w:noWrap/>
            <w:vAlign w:val="bottom"/>
            <w:hideMark/>
          </w:tcPr>
          <w:p w14:paraId="281FE1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вид</w:t>
            </w:r>
          </w:p>
        </w:tc>
        <w:tc>
          <w:tcPr>
            <w:tcW w:w="189" w:type="pct"/>
            <w:gridSpan w:val="4"/>
            <w:tcBorders>
              <w:top w:val="single" w:sz="4" w:space="0" w:color="auto"/>
              <w:left w:val="nil"/>
              <w:bottom w:val="nil"/>
              <w:right w:val="single" w:sz="4" w:space="0" w:color="auto"/>
            </w:tcBorders>
            <w:shd w:val="clear" w:color="auto" w:fill="auto"/>
            <w:noWrap/>
            <w:vAlign w:val="bottom"/>
            <w:hideMark/>
          </w:tcPr>
          <w:p w14:paraId="6A1501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раздел</w:t>
            </w:r>
          </w:p>
        </w:tc>
        <w:tc>
          <w:tcPr>
            <w:tcW w:w="330" w:type="pct"/>
            <w:gridSpan w:val="7"/>
            <w:tcBorders>
              <w:top w:val="single" w:sz="4" w:space="0" w:color="auto"/>
              <w:left w:val="nil"/>
              <w:bottom w:val="nil"/>
              <w:right w:val="single" w:sz="4" w:space="0" w:color="auto"/>
            </w:tcBorders>
            <w:shd w:val="clear" w:color="auto" w:fill="auto"/>
            <w:noWrap/>
            <w:vAlign w:val="bottom"/>
            <w:hideMark/>
          </w:tcPr>
          <w:p w14:paraId="42E67F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c>
          <w:tcPr>
            <w:tcW w:w="330" w:type="pct"/>
            <w:gridSpan w:val="8"/>
            <w:tcBorders>
              <w:top w:val="single" w:sz="4" w:space="0" w:color="auto"/>
              <w:left w:val="nil"/>
              <w:bottom w:val="nil"/>
              <w:right w:val="single" w:sz="4" w:space="0" w:color="auto"/>
            </w:tcBorders>
            <w:shd w:val="clear" w:color="auto" w:fill="auto"/>
            <w:noWrap/>
            <w:vAlign w:val="bottom"/>
            <w:hideMark/>
          </w:tcPr>
          <w:p w14:paraId="1FBA58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c>
          <w:tcPr>
            <w:tcW w:w="351" w:type="pct"/>
            <w:gridSpan w:val="3"/>
            <w:tcBorders>
              <w:top w:val="single" w:sz="4" w:space="0" w:color="auto"/>
              <w:left w:val="nil"/>
              <w:bottom w:val="nil"/>
              <w:right w:val="single" w:sz="4" w:space="0" w:color="auto"/>
            </w:tcBorders>
            <w:shd w:val="clear" w:color="auto" w:fill="auto"/>
            <w:noWrap/>
            <w:vAlign w:val="bottom"/>
            <w:hideMark/>
          </w:tcPr>
          <w:p w14:paraId="4AED24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r>
      <w:tr w:rsidR="00E37EE9" w:rsidRPr="00E37EE9" w14:paraId="2112344D" w14:textId="77777777" w:rsidTr="00E37EE9">
        <w:trPr>
          <w:trHeight w:val="58"/>
        </w:trPr>
        <w:tc>
          <w:tcPr>
            <w:tcW w:w="178" w:type="pct"/>
            <w:gridSpan w:val="4"/>
            <w:vMerge/>
            <w:tcBorders>
              <w:top w:val="single" w:sz="4" w:space="0" w:color="auto"/>
              <w:left w:val="single" w:sz="4" w:space="0" w:color="auto"/>
              <w:bottom w:val="single" w:sz="4" w:space="0" w:color="000000"/>
              <w:right w:val="single" w:sz="4" w:space="0" w:color="auto"/>
            </w:tcBorders>
            <w:vAlign w:val="center"/>
            <w:hideMark/>
          </w:tcPr>
          <w:p w14:paraId="7510AA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057" w:type="pct"/>
            <w:gridSpan w:val="25"/>
            <w:tcBorders>
              <w:top w:val="nil"/>
              <w:left w:val="nil"/>
              <w:bottom w:val="nil"/>
              <w:right w:val="single" w:sz="4" w:space="0" w:color="auto"/>
            </w:tcBorders>
            <w:shd w:val="clear" w:color="auto" w:fill="auto"/>
            <w:hideMark/>
          </w:tcPr>
          <w:p w14:paraId="1B655B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Наименование показателя</w:t>
            </w:r>
          </w:p>
        </w:tc>
        <w:tc>
          <w:tcPr>
            <w:tcW w:w="376" w:type="pct"/>
            <w:gridSpan w:val="5"/>
            <w:tcBorders>
              <w:top w:val="nil"/>
              <w:left w:val="nil"/>
              <w:bottom w:val="nil"/>
              <w:right w:val="single" w:sz="4" w:space="0" w:color="auto"/>
            </w:tcBorders>
            <w:shd w:val="clear" w:color="auto" w:fill="auto"/>
            <w:noWrap/>
            <w:vAlign w:val="bottom"/>
            <w:hideMark/>
          </w:tcPr>
          <w:p w14:paraId="1A7044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статья</w:t>
            </w:r>
          </w:p>
        </w:tc>
        <w:tc>
          <w:tcPr>
            <w:tcW w:w="189" w:type="pct"/>
            <w:gridSpan w:val="2"/>
            <w:tcBorders>
              <w:top w:val="nil"/>
              <w:left w:val="nil"/>
              <w:bottom w:val="nil"/>
              <w:right w:val="single" w:sz="4" w:space="0" w:color="auto"/>
            </w:tcBorders>
            <w:shd w:val="clear" w:color="auto" w:fill="auto"/>
            <w:noWrap/>
            <w:vAlign w:val="bottom"/>
            <w:hideMark/>
          </w:tcPr>
          <w:p w14:paraId="5FF450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расходов</w:t>
            </w:r>
          </w:p>
        </w:tc>
        <w:tc>
          <w:tcPr>
            <w:tcW w:w="189" w:type="pct"/>
            <w:gridSpan w:val="4"/>
            <w:tcBorders>
              <w:top w:val="nil"/>
              <w:left w:val="nil"/>
              <w:bottom w:val="nil"/>
              <w:right w:val="single" w:sz="4" w:space="0" w:color="auto"/>
            </w:tcBorders>
            <w:shd w:val="clear" w:color="auto" w:fill="auto"/>
            <w:noWrap/>
            <w:vAlign w:val="bottom"/>
            <w:hideMark/>
          </w:tcPr>
          <w:p w14:paraId="3AB9B7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подраздел</w:t>
            </w:r>
          </w:p>
        </w:tc>
        <w:tc>
          <w:tcPr>
            <w:tcW w:w="330" w:type="pct"/>
            <w:gridSpan w:val="7"/>
            <w:tcBorders>
              <w:top w:val="nil"/>
              <w:left w:val="nil"/>
              <w:bottom w:val="nil"/>
              <w:right w:val="single" w:sz="4" w:space="0" w:color="auto"/>
            </w:tcBorders>
            <w:shd w:val="clear" w:color="auto" w:fill="auto"/>
            <w:noWrap/>
            <w:vAlign w:val="bottom"/>
            <w:hideMark/>
          </w:tcPr>
          <w:p w14:paraId="01D48E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2024 год</w:t>
            </w:r>
          </w:p>
        </w:tc>
        <w:tc>
          <w:tcPr>
            <w:tcW w:w="330" w:type="pct"/>
            <w:gridSpan w:val="8"/>
            <w:tcBorders>
              <w:top w:val="nil"/>
              <w:left w:val="nil"/>
              <w:bottom w:val="nil"/>
              <w:right w:val="single" w:sz="4" w:space="0" w:color="auto"/>
            </w:tcBorders>
            <w:shd w:val="clear" w:color="auto" w:fill="auto"/>
            <w:noWrap/>
            <w:vAlign w:val="bottom"/>
            <w:hideMark/>
          </w:tcPr>
          <w:p w14:paraId="526D73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2025 год</w:t>
            </w:r>
          </w:p>
        </w:tc>
        <w:tc>
          <w:tcPr>
            <w:tcW w:w="351" w:type="pct"/>
            <w:gridSpan w:val="3"/>
            <w:tcBorders>
              <w:top w:val="nil"/>
              <w:left w:val="nil"/>
              <w:bottom w:val="nil"/>
              <w:right w:val="single" w:sz="4" w:space="0" w:color="auto"/>
            </w:tcBorders>
            <w:shd w:val="clear" w:color="auto" w:fill="auto"/>
            <w:noWrap/>
            <w:vAlign w:val="bottom"/>
            <w:hideMark/>
          </w:tcPr>
          <w:p w14:paraId="4BFC17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2026 год</w:t>
            </w:r>
          </w:p>
        </w:tc>
      </w:tr>
      <w:tr w:rsidR="00E37EE9" w:rsidRPr="00E37EE9" w14:paraId="3C73AC3F" w14:textId="77777777" w:rsidTr="00E37EE9">
        <w:trPr>
          <w:trHeight w:val="58"/>
        </w:trPr>
        <w:tc>
          <w:tcPr>
            <w:tcW w:w="178" w:type="pct"/>
            <w:gridSpan w:val="4"/>
            <w:vMerge/>
            <w:tcBorders>
              <w:top w:val="single" w:sz="4" w:space="0" w:color="auto"/>
              <w:left w:val="single" w:sz="4" w:space="0" w:color="auto"/>
              <w:bottom w:val="single" w:sz="4" w:space="0" w:color="000000"/>
              <w:right w:val="single" w:sz="4" w:space="0" w:color="auto"/>
            </w:tcBorders>
            <w:vAlign w:val="center"/>
            <w:hideMark/>
          </w:tcPr>
          <w:p w14:paraId="526D39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057" w:type="pct"/>
            <w:gridSpan w:val="25"/>
            <w:tcBorders>
              <w:top w:val="nil"/>
              <w:left w:val="nil"/>
              <w:bottom w:val="single" w:sz="4" w:space="0" w:color="auto"/>
              <w:right w:val="single" w:sz="4" w:space="0" w:color="auto"/>
            </w:tcBorders>
            <w:shd w:val="clear" w:color="auto" w:fill="auto"/>
            <w:noWrap/>
            <w:hideMark/>
          </w:tcPr>
          <w:p w14:paraId="434C608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420BBB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6CF3C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75276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18B0E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EAAEE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E8D43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r>
      <w:tr w:rsidR="00E37EE9" w:rsidRPr="00E37EE9" w14:paraId="5FCD194F" w14:textId="77777777" w:rsidTr="00E37EE9">
        <w:trPr>
          <w:trHeight w:val="264"/>
        </w:trPr>
        <w:tc>
          <w:tcPr>
            <w:tcW w:w="178" w:type="pct"/>
            <w:gridSpan w:val="4"/>
            <w:tcBorders>
              <w:top w:val="nil"/>
              <w:left w:val="single" w:sz="4" w:space="0" w:color="auto"/>
              <w:bottom w:val="single" w:sz="4" w:space="0" w:color="auto"/>
              <w:right w:val="single" w:sz="4" w:space="0" w:color="auto"/>
            </w:tcBorders>
            <w:shd w:val="clear" w:color="auto" w:fill="auto"/>
            <w:noWrap/>
            <w:vAlign w:val="center"/>
            <w:hideMark/>
          </w:tcPr>
          <w:p w14:paraId="3CA3BBF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3057" w:type="pct"/>
            <w:gridSpan w:val="25"/>
            <w:tcBorders>
              <w:top w:val="nil"/>
              <w:left w:val="nil"/>
              <w:bottom w:val="single" w:sz="4" w:space="0" w:color="auto"/>
              <w:right w:val="single" w:sz="4" w:space="0" w:color="auto"/>
            </w:tcBorders>
            <w:shd w:val="clear" w:color="auto" w:fill="auto"/>
            <w:vAlign w:val="center"/>
            <w:hideMark/>
          </w:tcPr>
          <w:p w14:paraId="706DB1D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376" w:type="pct"/>
            <w:gridSpan w:val="5"/>
            <w:tcBorders>
              <w:top w:val="nil"/>
              <w:left w:val="nil"/>
              <w:bottom w:val="single" w:sz="4" w:space="0" w:color="auto"/>
              <w:right w:val="single" w:sz="4" w:space="0" w:color="auto"/>
            </w:tcBorders>
            <w:shd w:val="clear" w:color="auto" w:fill="auto"/>
            <w:noWrap/>
            <w:vAlign w:val="center"/>
            <w:hideMark/>
          </w:tcPr>
          <w:p w14:paraId="3B4D56A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189" w:type="pct"/>
            <w:gridSpan w:val="2"/>
            <w:tcBorders>
              <w:top w:val="nil"/>
              <w:left w:val="nil"/>
              <w:bottom w:val="single" w:sz="4" w:space="0" w:color="auto"/>
              <w:right w:val="single" w:sz="4" w:space="0" w:color="auto"/>
            </w:tcBorders>
            <w:shd w:val="clear" w:color="auto" w:fill="auto"/>
            <w:noWrap/>
            <w:vAlign w:val="center"/>
            <w:hideMark/>
          </w:tcPr>
          <w:p w14:paraId="2102501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189" w:type="pct"/>
            <w:gridSpan w:val="4"/>
            <w:tcBorders>
              <w:top w:val="nil"/>
              <w:left w:val="nil"/>
              <w:bottom w:val="single" w:sz="4" w:space="0" w:color="auto"/>
              <w:right w:val="single" w:sz="4" w:space="0" w:color="auto"/>
            </w:tcBorders>
            <w:shd w:val="clear" w:color="auto" w:fill="auto"/>
            <w:noWrap/>
            <w:vAlign w:val="center"/>
            <w:hideMark/>
          </w:tcPr>
          <w:p w14:paraId="70C81D4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48184E9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330" w:type="pct"/>
            <w:gridSpan w:val="8"/>
            <w:tcBorders>
              <w:top w:val="nil"/>
              <w:left w:val="nil"/>
              <w:bottom w:val="single" w:sz="4" w:space="0" w:color="auto"/>
              <w:right w:val="single" w:sz="4" w:space="0" w:color="auto"/>
            </w:tcBorders>
            <w:shd w:val="clear" w:color="auto" w:fill="auto"/>
            <w:noWrap/>
            <w:vAlign w:val="center"/>
            <w:hideMark/>
          </w:tcPr>
          <w:p w14:paraId="678ACA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528552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r>
      <w:tr w:rsidR="00E37EE9" w:rsidRPr="00E37EE9" w14:paraId="7CA750A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A50D96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3057" w:type="pct"/>
            <w:gridSpan w:val="25"/>
            <w:tcBorders>
              <w:top w:val="nil"/>
              <w:left w:val="nil"/>
              <w:bottom w:val="single" w:sz="4" w:space="0" w:color="auto"/>
              <w:right w:val="single" w:sz="4" w:space="0" w:color="auto"/>
            </w:tcBorders>
            <w:shd w:val="clear" w:color="auto" w:fill="auto"/>
            <w:hideMark/>
          </w:tcPr>
          <w:p w14:paraId="6AB0CE8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BF0254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02 000 00000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6D1ED0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E7F0B2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ADB6FF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19974,321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F635BA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10889,009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1BFF85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10970,580</w:t>
            </w:r>
          </w:p>
        </w:tc>
      </w:tr>
      <w:tr w:rsidR="00E37EE9" w:rsidRPr="00E37EE9" w14:paraId="0B40782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9CD630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3057" w:type="pct"/>
            <w:gridSpan w:val="25"/>
            <w:tcBorders>
              <w:top w:val="nil"/>
              <w:left w:val="nil"/>
              <w:bottom w:val="single" w:sz="4" w:space="0" w:color="auto"/>
              <w:right w:val="single" w:sz="4" w:space="0" w:color="auto"/>
            </w:tcBorders>
            <w:shd w:val="clear" w:color="auto" w:fill="auto"/>
            <w:hideMark/>
          </w:tcPr>
          <w:p w14:paraId="175D712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6CA4B3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9B5693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F91EE7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C755D3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4084,543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D86AE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2D2C7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1135,114</w:t>
            </w:r>
          </w:p>
        </w:tc>
      </w:tr>
      <w:tr w:rsidR="00E37EE9" w:rsidRPr="00E37EE9" w14:paraId="16F22105" w14:textId="77777777" w:rsidTr="00E37EE9">
        <w:trPr>
          <w:trHeight w:val="172"/>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34F1B4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3057" w:type="pct"/>
            <w:gridSpan w:val="25"/>
            <w:tcBorders>
              <w:top w:val="nil"/>
              <w:left w:val="nil"/>
              <w:bottom w:val="single" w:sz="4" w:space="0" w:color="auto"/>
              <w:right w:val="single" w:sz="4" w:space="0" w:color="auto"/>
            </w:tcBorders>
            <w:shd w:val="clear" w:color="auto" w:fill="auto"/>
            <w:hideMark/>
          </w:tcPr>
          <w:p w14:paraId="4CD6773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proofErr w:type="gramStart"/>
            <w:r w:rsidRPr="00E37EE9">
              <w:rPr>
                <w:rFonts w:ascii="Times New Roman" w:eastAsia="Times New Roman" w:hAnsi="Times New Roman" w:cs="Times New Roman"/>
                <w:bCs/>
                <w:sz w:val="16"/>
                <w:szCs w:val="16"/>
                <w:lang w:eastAsia="ru-RU"/>
              </w:rPr>
              <w:t>Расходы</w:t>
            </w:r>
            <w:proofErr w:type="gramEnd"/>
            <w:r w:rsidRPr="00E37EE9">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vAlign w:val="bottom"/>
            <w:hideMark/>
          </w:tcPr>
          <w:p w14:paraId="5AA76B1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3C343F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5133DE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E3BE68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2350,000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B0851D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9387B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77DEC80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E9837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3057" w:type="pct"/>
            <w:gridSpan w:val="25"/>
            <w:tcBorders>
              <w:top w:val="nil"/>
              <w:left w:val="nil"/>
              <w:bottom w:val="single" w:sz="4" w:space="0" w:color="auto"/>
              <w:right w:val="single" w:sz="4" w:space="0" w:color="auto"/>
            </w:tcBorders>
            <w:shd w:val="clear" w:color="auto" w:fill="auto"/>
            <w:hideMark/>
          </w:tcPr>
          <w:p w14:paraId="56659D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vAlign w:val="bottom"/>
            <w:hideMark/>
          </w:tcPr>
          <w:p w14:paraId="1363FA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D9838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3CE87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52CE6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695F6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230DE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5923C0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8AD02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3057" w:type="pct"/>
            <w:gridSpan w:val="25"/>
            <w:tcBorders>
              <w:top w:val="nil"/>
              <w:left w:val="nil"/>
              <w:bottom w:val="single" w:sz="4" w:space="0" w:color="auto"/>
              <w:right w:val="single" w:sz="4" w:space="0" w:color="auto"/>
            </w:tcBorders>
            <w:shd w:val="clear" w:color="auto" w:fill="auto"/>
            <w:hideMark/>
          </w:tcPr>
          <w:p w14:paraId="6040CF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vAlign w:val="bottom"/>
            <w:hideMark/>
          </w:tcPr>
          <w:p w14:paraId="3157E0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349F7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A09A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745284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326C1D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0E67E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34C275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61577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3057" w:type="pct"/>
            <w:gridSpan w:val="25"/>
            <w:tcBorders>
              <w:top w:val="nil"/>
              <w:left w:val="nil"/>
              <w:bottom w:val="single" w:sz="4" w:space="0" w:color="auto"/>
              <w:right w:val="single" w:sz="4" w:space="0" w:color="auto"/>
            </w:tcBorders>
            <w:shd w:val="clear" w:color="auto" w:fill="auto"/>
            <w:vAlign w:val="bottom"/>
            <w:hideMark/>
          </w:tcPr>
          <w:p w14:paraId="308CF7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vAlign w:val="bottom"/>
            <w:hideMark/>
          </w:tcPr>
          <w:p w14:paraId="2B0B6D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07010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63159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E5255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7948E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9378D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043E6B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B8F27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w:t>
            </w:r>
          </w:p>
        </w:tc>
        <w:tc>
          <w:tcPr>
            <w:tcW w:w="3057" w:type="pct"/>
            <w:gridSpan w:val="25"/>
            <w:tcBorders>
              <w:top w:val="nil"/>
              <w:left w:val="nil"/>
              <w:bottom w:val="single" w:sz="4" w:space="0" w:color="auto"/>
              <w:right w:val="single" w:sz="4" w:space="0" w:color="auto"/>
            </w:tcBorders>
            <w:shd w:val="clear" w:color="auto" w:fill="auto"/>
            <w:vAlign w:val="bottom"/>
            <w:hideMark/>
          </w:tcPr>
          <w:p w14:paraId="1DE858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Благоустройство</w:t>
            </w:r>
          </w:p>
        </w:tc>
        <w:tc>
          <w:tcPr>
            <w:tcW w:w="376" w:type="pct"/>
            <w:gridSpan w:val="5"/>
            <w:tcBorders>
              <w:top w:val="nil"/>
              <w:left w:val="nil"/>
              <w:bottom w:val="single" w:sz="4" w:space="0" w:color="auto"/>
              <w:right w:val="single" w:sz="4" w:space="0" w:color="auto"/>
            </w:tcBorders>
            <w:shd w:val="clear" w:color="auto" w:fill="auto"/>
            <w:vAlign w:val="bottom"/>
            <w:hideMark/>
          </w:tcPr>
          <w:p w14:paraId="758930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B116C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670C9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FF4DF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02CA8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C4438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D398753" w14:textId="77777777" w:rsidTr="00E37EE9">
        <w:trPr>
          <w:trHeight w:val="120"/>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7F6D6F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c>
          <w:tcPr>
            <w:tcW w:w="3057" w:type="pct"/>
            <w:gridSpan w:val="25"/>
            <w:tcBorders>
              <w:top w:val="nil"/>
              <w:left w:val="nil"/>
              <w:bottom w:val="single" w:sz="4" w:space="0" w:color="auto"/>
              <w:right w:val="single" w:sz="4" w:space="0" w:color="auto"/>
            </w:tcBorders>
            <w:shd w:val="clear" w:color="auto" w:fill="auto"/>
            <w:hideMark/>
          </w:tcPr>
          <w:p w14:paraId="03A0BAF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Обеспечение условий для улучшения внешнего вида территории Ильичевского сельсовета в </w:t>
            </w:r>
            <w:proofErr w:type="gramStart"/>
            <w:r w:rsidRPr="00E37EE9">
              <w:rPr>
                <w:rFonts w:ascii="Times New Roman" w:eastAsia="Times New Roman" w:hAnsi="Times New Roman" w:cs="Times New Roman"/>
                <w:bCs/>
                <w:sz w:val="16"/>
                <w:szCs w:val="16"/>
                <w:lang w:eastAsia="ru-RU"/>
              </w:rPr>
              <w:t>рамках  мероприятия</w:t>
            </w:r>
            <w:proofErr w:type="gramEnd"/>
            <w:r w:rsidRPr="00E37EE9">
              <w:rPr>
                <w:rFonts w:ascii="Times New Roman" w:eastAsia="Times New Roman" w:hAnsi="Times New Roman" w:cs="Times New Roman"/>
                <w:bCs/>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830456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EE4684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B82158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881E2C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1734,543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9E6696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7665E3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1135,114</w:t>
            </w:r>
          </w:p>
        </w:tc>
      </w:tr>
      <w:tr w:rsidR="00E37EE9" w:rsidRPr="00E37EE9" w14:paraId="7092C29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30954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w:t>
            </w:r>
          </w:p>
        </w:tc>
        <w:tc>
          <w:tcPr>
            <w:tcW w:w="3057" w:type="pct"/>
            <w:gridSpan w:val="25"/>
            <w:tcBorders>
              <w:top w:val="nil"/>
              <w:left w:val="nil"/>
              <w:bottom w:val="single" w:sz="4" w:space="0" w:color="auto"/>
              <w:right w:val="single" w:sz="4" w:space="0" w:color="auto"/>
            </w:tcBorders>
            <w:shd w:val="clear" w:color="auto" w:fill="auto"/>
            <w:hideMark/>
          </w:tcPr>
          <w:p w14:paraId="67EBE7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01CD7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D88922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B5ACB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54309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7C7B3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3326D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60677E2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9400F1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3057" w:type="pct"/>
            <w:gridSpan w:val="25"/>
            <w:tcBorders>
              <w:top w:val="nil"/>
              <w:left w:val="nil"/>
              <w:bottom w:val="single" w:sz="4" w:space="0" w:color="auto"/>
              <w:right w:val="single" w:sz="4" w:space="0" w:color="auto"/>
            </w:tcBorders>
            <w:shd w:val="clear" w:color="auto" w:fill="auto"/>
            <w:hideMark/>
          </w:tcPr>
          <w:p w14:paraId="398EF4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C5590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02 100 80110 </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982C4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8B324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B7D0C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74B06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454B3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710C210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D5E8CB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w:t>
            </w:r>
          </w:p>
        </w:tc>
        <w:tc>
          <w:tcPr>
            <w:tcW w:w="3057" w:type="pct"/>
            <w:gridSpan w:val="25"/>
            <w:tcBorders>
              <w:top w:val="nil"/>
              <w:left w:val="nil"/>
              <w:bottom w:val="single" w:sz="4" w:space="0" w:color="auto"/>
              <w:right w:val="single" w:sz="4" w:space="0" w:color="auto"/>
            </w:tcBorders>
            <w:shd w:val="clear" w:color="auto" w:fill="auto"/>
            <w:vAlign w:val="bottom"/>
            <w:hideMark/>
          </w:tcPr>
          <w:p w14:paraId="2F49CC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D366F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C7026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58947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E8781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F710A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E9B90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1FFE1F9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95B4A1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w:t>
            </w:r>
          </w:p>
        </w:tc>
        <w:tc>
          <w:tcPr>
            <w:tcW w:w="3057" w:type="pct"/>
            <w:gridSpan w:val="25"/>
            <w:tcBorders>
              <w:top w:val="nil"/>
              <w:left w:val="nil"/>
              <w:bottom w:val="single" w:sz="4" w:space="0" w:color="auto"/>
              <w:right w:val="single" w:sz="4" w:space="0" w:color="auto"/>
            </w:tcBorders>
            <w:shd w:val="clear" w:color="auto" w:fill="auto"/>
            <w:vAlign w:val="bottom"/>
            <w:hideMark/>
          </w:tcPr>
          <w:p w14:paraId="3E35C0F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Благоустройство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F3802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2C387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22ED4D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9A7DB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7A53B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8DDCC9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693C0C9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30D89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w:t>
            </w:r>
          </w:p>
        </w:tc>
        <w:tc>
          <w:tcPr>
            <w:tcW w:w="3057" w:type="pct"/>
            <w:gridSpan w:val="25"/>
            <w:tcBorders>
              <w:top w:val="nil"/>
              <w:left w:val="nil"/>
              <w:bottom w:val="single" w:sz="4" w:space="0" w:color="auto"/>
              <w:right w:val="single" w:sz="4" w:space="0" w:color="auto"/>
            </w:tcBorders>
            <w:shd w:val="clear" w:color="auto" w:fill="auto"/>
            <w:hideMark/>
          </w:tcPr>
          <w:p w14:paraId="69729A7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C9D1AC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02 200 00000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2182F2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4D70C9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90AF9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945,218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5251F6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335B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1540,850</w:t>
            </w:r>
          </w:p>
        </w:tc>
      </w:tr>
      <w:tr w:rsidR="00E37EE9" w:rsidRPr="00E37EE9" w14:paraId="4E4CE85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FBB72D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w:t>
            </w:r>
          </w:p>
        </w:tc>
        <w:tc>
          <w:tcPr>
            <w:tcW w:w="3057" w:type="pct"/>
            <w:gridSpan w:val="25"/>
            <w:tcBorders>
              <w:top w:val="nil"/>
              <w:left w:val="nil"/>
              <w:bottom w:val="single" w:sz="4" w:space="0" w:color="auto"/>
              <w:right w:val="single" w:sz="4" w:space="0" w:color="auto"/>
            </w:tcBorders>
            <w:shd w:val="clear" w:color="auto" w:fill="auto"/>
            <w:hideMark/>
          </w:tcPr>
          <w:p w14:paraId="153088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proofErr w:type="gramStart"/>
            <w:r w:rsidRPr="00E37EE9">
              <w:rPr>
                <w:rFonts w:ascii="Times New Roman" w:eastAsia="Times New Roman" w:hAnsi="Times New Roman" w:cs="Times New Roman"/>
                <w:bCs/>
                <w:sz w:val="16"/>
                <w:szCs w:val="16"/>
                <w:lang w:eastAsia="ru-RU"/>
              </w:rPr>
              <w:t>мероприятия«</w:t>
            </w:r>
            <w:proofErr w:type="gramEnd"/>
            <w:r w:rsidRPr="00E37EE9">
              <w:rPr>
                <w:rFonts w:ascii="Times New Roman" w:eastAsia="Times New Roman" w:hAnsi="Times New Roman" w:cs="Times New Roman"/>
                <w:bCs/>
                <w:sz w:val="16"/>
                <w:szCs w:val="16"/>
                <w:lang w:eastAsia="ru-RU"/>
              </w:rPr>
              <w:t>Организация</w:t>
            </w:r>
            <w:proofErr w:type="spellEnd"/>
            <w:r w:rsidRPr="00E37EE9">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1FA286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4EBDEC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CEC52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26E249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945,218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67E69E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AB1B3D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1540,850</w:t>
            </w:r>
          </w:p>
        </w:tc>
      </w:tr>
      <w:tr w:rsidR="00E37EE9" w:rsidRPr="00E37EE9" w14:paraId="6522189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77941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3057" w:type="pct"/>
            <w:gridSpan w:val="25"/>
            <w:tcBorders>
              <w:top w:val="nil"/>
              <w:left w:val="nil"/>
              <w:bottom w:val="single" w:sz="4" w:space="0" w:color="auto"/>
              <w:right w:val="single" w:sz="4" w:space="0" w:color="auto"/>
            </w:tcBorders>
            <w:shd w:val="clear" w:color="auto" w:fill="auto"/>
            <w:hideMark/>
          </w:tcPr>
          <w:p w14:paraId="01D359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42A74B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BCD0B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44A3D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F306B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FA980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4B740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30A8A19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815D3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w:t>
            </w:r>
          </w:p>
        </w:tc>
        <w:tc>
          <w:tcPr>
            <w:tcW w:w="3057" w:type="pct"/>
            <w:gridSpan w:val="25"/>
            <w:tcBorders>
              <w:top w:val="nil"/>
              <w:left w:val="nil"/>
              <w:bottom w:val="single" w:sz="4" w:space="0" w:color="auto"/>
              <w:right w:val="single" w:sz="4" w:space="0" w:color="auto"/>
            </w:tcBorders>
            <w:shd w:val="clear" w:color="auto" w:fill="auto"/>
            <w:hideMark/>
          </w:tcPr>
          <w:p w14:paraId="285B4C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19F9F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3BEC7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8EB32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2032A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E90B71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0CD57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03F794A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04B3A3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3057" w:type="pct"/>
            <w:gridSpan w:val="25"/>
            <w:tcBorders>
              <w:top w:val="nil"/>
              <w:left w:val="nil"/>
              <w:bottom w:val="single" w:sz="4" w:space="0" w:color="auto"/>
              <w:right w:val="single" w:sz="4" w:space="0" w:color="auto"/>
            </w:tcBorders>
            <w:shd w:val="clear" w:color="auto" w:fill="auto"/>
            <w:hideMark/>
          </w:tcPr>
          <w:p w14:paraId="7104A0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98A5C2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BFDD1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5288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058066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BFA92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6C0227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3B59BF1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C0EF84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w:t>
            </w:r>
          </w:p>
        </w:tc>
        <w:tc>
          <w:tcPr>
            <w:tcW w:w="3057" w:type="pct"/>
            <w:gridSpan w:val="25"/>
            <w:tcBorders>
              <w:top w:val="nil"/>
              <w:left w:val="nil"/>
              <w:bottom w:val="single" w:sz="4" w:space="0" w:color="auto"/>
              <w:right w:val="single" w:sz="4" w:space="0" w:color="auto"/>
            </w:tcBorders>
            <w:shd w:val="clear" w:color="auto" w:fill="auto"/>
            <w:hideMark/>
          </w:tcPr>
          <w:p w14:paraId="755790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Благоустройство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B4822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96844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02859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6F454A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66035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3FDD1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1C543A6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D0393D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w:t>
            </w:r>
          </w:p>
        </w:tc>
        <w:tc>
          <w:tcPr>
            <w:tcW w:w="3057" w:type="pct"/>
            <w:gridSpan w:val="25"/>
            <w:tcBorders>
              <w:top w:val="nil"/>
              <w:left w:val="nil"/>
              <w:bottom w:val="single" w:sz="4" w:space="0" w:color="auto"/>
              <w:right w:val="single" w:sz="4" w:space="0" w:color="auto"/>
            </w:tcBorders>
            <w:shd w:val="clear" w:color="auto" w:fill="auto"/>
            <w:vAlign w:val="center"/>
            <w:hideMark/>
          </w:tcPr>
          <w:p w14:paraId="0D4A8BF3"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FE7A6A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02 300 00000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4F0D8B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6B6B7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A9C2DF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3038,424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49BAFA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2002,685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3AD59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2012,885</w:t>
            </w:r>
          </w:p>
        </w:tc>
      </w:tr>
      <w:tr w:rsidR="00E37EE9" w:rsidRPr="00E37EE9" w14:paraId="687A327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6521F4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w:t>
            </w:r>
          </w:p>
        </w:tc>
        <w:tc>
          <w:tcPr>
            <w:tcW w:w="3057" w:type="pct"/>
            <w:gridSpan w:val="25"/>
            <w:tcBorders>
              <w:top w:val="nil"/>
              <w:left w:val="nil"/>
              <w:bottom w:val="single" w:sz="4" w:space="0" w:color="auto"/>
              <w:right w:val="single" w:sz="4" w:space="0" w:color="auto"/>
            </w:tcBorders>
            <w:shd w:val="clear" w:color="auto" w:fill="auto"/>
            <w:vAlign w:val="center"/>
            <w:hideMark/>
          </w:tcPr>
          <w:p w14:paraId="77867254"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proofErr w:type="gramStart"/>
            <w:r w:rsidRPr="00E37EE9">
              <w:rPr>
                <w:rFonts w:ascii="Times New Roman" w:eastAsia="Times New Roman" w:hAnsi="Times New Roman" w:cs="Times New Roman"/>
                <w:bCs/>
                <w:sz w:val="16"/>
                <w:szCs w:val="16"/>
                <w:lang w:eastAsia="ru-RU"/>
              </w:rPr>
              <w:t>мероприятия«</w:t>
            </w:r>
            <w:proofErr w:type="gramEnd"/>
            <w:r w:rsidRPr="00E37EE9">
              <w:rPr>
                <w:rFonts w:ascii="Times New Roman" w:eastAsia="Times New Roman" w:hAnsi="Times New Roman" w:cs="Times New Roman"/>
                <w:bCs/>
                <w:sz w:val="16"/>
                <w:szCs w:val="16"/>
                <w:lang w:eastAsia="ru-RU"/>
              </w:rPr>
              <w:t>Ремонт</w:t>
            </w:r>
            <w:proofErr w:type="spellEnd"/>
            <w:r w:rsidRPr="00E37EE9">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BDCFFA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849266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9530AD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000000" w:fill="FFFFFF"/>
            <w:noWrap/>
            <w:vAlign w:val="bottom"/>
            <w:hideMark/>
          </w:tcPr>
          <w:p w14:paraId="61D2E61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2032,539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2D2DFD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EE23E3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1007,000</w:t>
            </w:r>
          </w:p>
        </w:tc>
      </w:tr>
      <w:tr w:rsidR="00E37EE9" w:rsidRPr="00E37EE9" w14:paraId="362BC36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2EF526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w:t>
            </w:r>
          </w:p>
        </w:tc>
        <w:tc>
          <w:tcPr>
            <w:tcW w:w="3057" w:type="pct"/>
            <w:gridSpan w:val="25"/>
            <w:tcBorders>
              <w:top w:val="nil"/>
              <w:left w:val="nil"/>
              <w:bottom w:val="single" w:sz="4" w:space="0" w:color="auto"/>
              <w:right w:val="single" w:sz="4" w:space="0" w:color="auto"/>
            </w:tcBorders>
            <w:shd w:val="clear" w:color="auto" w:fill="auto"/>
            <w:hideMark/>
          </w:tcPr>
          <w:p w14:paraId="223827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F5CF2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BE2C1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51BCE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6D944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81A15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BA724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0CD121C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7F5282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w:t>
            </w:r>
          </w:p>
        </w:tc>
        <w:tc>
          <w:tcPr>
            <w:tcW w:w="3057" w:type="pct"/>
            <w:gridSpan w:val="25"/>
            <w:tcBorders>
              <w:top w:val="nil"/>
              <w:left w:val="nil"/>
              <w:bottom w:val="single" w:sz="4" w:space="0" w:color="auto"/>
              <w:right w:val="single" w:sz="4" w:space="0" w:color="auto"/>
            </w:tcBorders>
            <w:shd w:val="clear" w:color="auto" w:fill="auto"/>
            <w:hideMark/>
          </w:tcPr>
          <w:p w14:paraId="23124E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04D6D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572D70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1B034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FCEC69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AA56E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7943C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7E8B990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E08D15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w:t>
            </w:r>
          </w:p>
        </w:tc>
        <w:tc>
          <w:tcPr>
            <w:tcW w:w="3057" w:type="pct"/>
            <w:gridSpan w:val="25"/>
            <w:tcBorders>
              <w:top w:val="nil"/>
              <w:left w:val="nil"/>
              <w:bottom w:val="single" w:sz="4" w:space="0" w:color="auto"/>
              <w:right w:val="single" w:sz="4" w:space="0" w:color="auto"/>
            </w:tcBorders>
            <w:shd w:val="clear" w:color="auto" w:fill="auto"/>
            <w:vAlign w:val="center"/>
            <w:hideMark/>
          </w:tcPr>
          <w:p w14:paraId="4353C37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НАЦИОНАЛЬНАЯ ЭКОНОМИКА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F7F2D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CFFD1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D0D2A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D2DCE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1686F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E9328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69D07A1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C7BC1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w:t>
            </w:r>
          </w:p>
        </w:tc>
        <w:tc>
          <w:tcPr>
            <w:tcW w:w="3057" w:type="pct"/>
            <w:gridSpan w:val="25"/>
            <w:tcBorders>
              <w:top w:val="nil"/>
              <w:left w:val="nil"/>
              <w:bottom w:val="single" w:sz="4" w:space="0" w:color="auto"/>
              <w:right w:val="single" w:sz="4" w:space="0" w:color="auto"/>
            </w:tcBorders>
            <w:shd w:val="clear" w:color="auto" w:fill="auto"/>
            <w:hideMark/>
          </w:tcPr>
          <w:p w14:paraId="42AB9E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Дорожное хозяйство (дорожные фонды)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CE2994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C1EE9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8F929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9ABEF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41A1A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665B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530B5894" w14:textId="77777777" w:rsidTr="00E37EE9">
        <w:trPr>
          <w:trHeight w:val="111"/>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DE7A5B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w:t>
            </w:r>
          </w:p>
        </w:tc>
        <w:tc>
          <w:tcPr>
            <w:tcW w:w="3057" w:type="pct"/>
            <w:gridSpan w:val="25"/>
            <w:tcBorders>
              <w:top w:val="nil"/>
              <w:left w:val="nil"/>
              <w:bottom w:val="single" w:sz="4" w:space="0" w:color="auto"/>
              <w:right w:val="single" w:sz="4" w:space="0" w:color="auto"/>
            </w:tcBorders>
            <w:shd w:val="clear" w:color="auto" w:fill="auto"/>
            <w:hideMark/>
          </w:tcPr>
          <w:p w14:paraId="3ACDE2A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77E0ED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A0C41F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34AB3B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3DD1BF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1005,885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485C9B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B97364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1005,885</w:t>
            </w:r>
          </w:p>
        </w:tc>
      </w:tr>
      <w:tr w:rsidR="00E37EE9" w:rsidRPr="00E37EE9" w14:paraId="3621B61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552047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w:t>
            </w:r>
          </w:p>
        </w:tc>
        <w:tc>
          <w:tcPr>
            <w:tcW w:w="3057" w:type="pct"/>
            <w:gridSpan w:val="25"/>
            <w:tcBorders>
              <w:top w:val="nil"/>
              <w:left w:val="nil"/>
              <w:bottom w:val="single" w:sz="4" w:space="0" w:color="auto"/>
              <w:right w:val="single" w:sz="4" w:space="0" w:color="auto"/>
            </w:tcBorders>
            <w:shd w:val="clear" w:color="auto" w:fill="auto"/>
            <w:hideMark/>
          </w:tcPr>
          <w:p w14:paraId="668286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8718F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79C8E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C1A72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D98B8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6F26F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DB28E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1582FCA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6549A8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w:t>
            </w:r>
          </w:p>
        </w:tc>
        <w:tc>
          <w:tcPr>
            <w:tcW w:w="3057" w:type="pct"/>
            <w:gridSpan w:val="25"/>
            <w:tcBorders>
              <w:top w:val="nil"/>
              <w:left w:val="nil"/>
              <w:bottom w:val="single" w:sz="4" w:space="0" w:color="auto"/>
              <w:right w:val="single" w:sz="4" w:space="0" w:color="auto"/>
            </w:tcBorders>
            <w:shd w:val="clear" w:color="auto" w:fill="auto"/>
            <w:hideMark/>
          </w:tcPr>
          <w:p w14:paraId="36BA04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94C08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4DBF6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5816C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1279B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77BFA8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A471F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0D0F84F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D23524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28</w:t>
            </w:r>
          </w:p>
        </w:tc>
        <w:tc>
          <w:tcPr>
            <w:tcW w:w="3057" w:type="pct"/>
            <w:gridSpan w:val="25"/>
            <w:tcBorders>
              <w:top w:val="nil"/>
              <w:left w:val="nil"/>
              <w:bottom w:val="single" w:sz="4" w:space="0" w:color="auto"/>
              <w:right w:val="single" w:sz="4" w:space="0" w:color="auto"/>
            </w:tcBorders>
            <w:shd w:val="clear" w:color="auto" w:fill="auto"/>
            <w:vAlign w:val="center"/>
            <w:hideMark/>
          </w:tcPr>
          <w:p w14:paraId="2F1876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НАЦИОНАЛЬНАЯ ЭКОНОМИКА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879F3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974432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41BF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163681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D9D8A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FE5C6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4F356AD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76BF1C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w:t>
            </w:r>
          </w:p>
        </w:tc>
        <w:tc>
          <w:tcPr>
            <w:tcW w:w="3057" w:type="pct"/>
            <w:gridSpan w:val="25"/>
            <w:tcBorders>
              <w:top w:val="nil"/>
              <w:left w:val="nil"/>
              <w:bottom w:val="single" w:sz="4" w:space="0" w:color="auto"/>
              <w:right w:val="single" w:sz="4" w:space="0" w:color="auto"/>
            </w:tcBorders>
            <w:shd w:val="clear" w:color="auto" w:fill="auto"/>
            <w:hideMark/>
          </w:tcPr>
          <w:p w14:paraId="732682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Дорожное хозяйство (дорожные фонды)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7565B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6F195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D11F97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0409</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59B5B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40EB2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2E751A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3644EF8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F5059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w:t>
            </w:r>
          </w:p>
        </w:tc>
        <w:tc>
          <w:tcPr>
            <w:tcW w:w="3057" w:type="pct"/>
            <w:gridSpan w:val="25"/>
            <w:tcBorders>
              <w:top w:val="nil"/>
              <w:left w:val="nil"/>
              <w:bottom w:val="single" w:sz="4" w:space="0" w:color="auto"/>
              <w:right w:val="single" w:sz="4" w:space="0" w:color="auto"/>
            </w:tcBorders>
            <w:shd w:val="clear" w:color="auto" w:fill="auto"/>
            <w:hideMark/>
          </w:tcPr>
          <w:p w14:paraId="5883819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80F534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02 400 00000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EFA80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B326A1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81C861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297,821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951E24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561715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r>
      <w:tr w:rsidR="00E37EE9" w:rsidRPr="00E37EE9" w14:paraId="230E74D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DA572B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w:t>
            </w:r>
          </w:p>
        </w:tc>
        <w:tc>
          <w:tcPr>
            <w:tcW w:w="3057" w:type="pct"/>
            <w:gridSpan w:val="25"/>
            <w:tcBorders>
              <w:top w:val="nil"/>
              <w:left w:val="nil"/>
              <w:bottom w:val="single" w:sz="4" w:space="0" w:color="auto"/>
              <w:right w:val="single" w:sz="4" w:space="0" w:color="auto"/>
            </w:tcBorders>
            <w:shd w:val="clear" w:color="auto" w:fill="auto"/>
            <w:hideMark/>
          </w:tcPr>
          <w:p w14:paraId="1F2DE50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w:t>
            </w:r>
            <w:r w:rsidRPr="00E37EE9">
              <w:rPr>
                <w:rFonts w:ascii="Times New Roman" w:eastAsia="Times New Roman" w:hAnsi="Times New Roman" w:cs="Times New Roman"/>
                <w:bCs/>
                <w:sz w:val="16"/>
                <w:szCs w:val="16"/>
                <w:lang w:eastAsia="ru-RU"/>
              </w:rPr>
              <w:lastRenderedPageBreak/>
              <w:t xml:space="preserve">захоронению твердых коммунальных отходов на территории Ильичевского сельсовета в рамках </w:t>
            </w:r>
            <w:proofErr w:type="gramStart"/>
            <w:r w:rsidRPr="00E37EE9">
              <w:rPr>
                <w:rFonts w:ascii="Times New Roman" w:eastAsia="Times New Roman" w:hAnsi="Times New Roman" w:cs="Times New Roman"/>
                <w:bCs/>
                <w:sz w:val="16"/>
                <w:szCs w:val="16"/>
                <w:lang w:eastAsia="ru-RU"/>
              </w:rPr>
              <w:t>мероприятия  «</w:t>
            </w:r>
            <w:proofErr w:type="gramEnd"/>
            <w:r w:rsidRPr="00E37EE9">
              <w:rPr>
                <w:rFonts w:ascii="Times New Roman" w:eastAsia="Times New Roman" w:hAnsi="Times New Roman" w:cs="Times New Roman"/>
                <w:bCs/>
                <w:sz w:val="16"/>
                <w:szCs w:val="16"/>
                <w:lang w:eastAsia="ru-RU"/>
              </w:rPr>
              <w:t xml:space="preserve">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EB88A5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lastRenderedPageBreak/>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89F55E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3AEC71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318D79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297,821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B125B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A567D3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320,426</w:t>
            </w:r>
          </w:p>
        </w:tc>
      </w:tr>
      <w:tr w:rsidR="00E37EE9" w:rsidRPr="00E37EE9" w14:paraId="62EADF4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CA4DEA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w:t>
            </w:r>
          </w:p>
        </w:tc>
        <w:tc>
          <w:tcPr>
            <w:tcW w:w="3057" w:type="pct"/>
            <w:gridSpan w:val="25"/>
            <w:tcBorders>
              <w:top w:val="nil"/>
              <w:left w:val="nil"/>
              <w:bottom w:val="single" w:sz="4" w:space="0" w:color="auto"/>
              <w:right w:val="single" w:sz="4" w:space="0" w:color="auto"/>
            </w:tcBorders>
            <w:shd w:val="clear" w:color="auto" w:fill="auto"/>
            <w:hideMark/>
          </w:tcPr>
          <w:p w14:paraId="5BFE8D4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F7DAF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3BC3C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77C08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C5674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BB650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C339B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4E71713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78582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33</w:t>
            </w:r>
          </w:p>
        </w:tc>
        <w:tc>
          <w:tcPr>
            <w:tcW w:w="3057" w:type="pct"/>
            <w:gridSpan w:val="25"/>
            <w:tcBorders>
              <w:top w:val="nil"/>
              <w:left w:val="nil"/>
              <w:bottom w:val="single" w:sz="4" w:space="0" w:color="auto"/>
              <w:right w:val="single" w:sz="4" w:space="0" w:color="auto"/>
            </w:tcBorders>
            <w:shd w:val="clear" w:color="auto" w:fill="auto"/>
            <w:hideMark/>
          </w:tcPr>
          <w:p w14:paraId="07FEDA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7155D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9A089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ED741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2EF28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BED4CA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9A1C7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1C15D2A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1115B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34</w:t>
            </w:r>
          </w:p>
        </w:tc>
        <w:tc>
          <w:tcPr>
            <w:tcW w:w="3057" w:type="pct"/>
            <w:gridSpan w:val="25"/>
            <w:tcBorders>
              <w:top w:val="nil"/>
              <w:left w:val="nil"/>
              <w:bottom w:val="single" w:sz="4" w:space="0" w:color="auto"/>
              <w:right w:val="single" w:sz="4" w:space="0" w:color="auto"/>
            </w:tcBorders>
            <w:shd w:val="clear" w:color="auto" w:fill="auto"/>
            <w:hideMark/>
          </w:tcPr>
          <w:p w14:paraId="41DF805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64AF8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53596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3D1C7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1CF1C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1783F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D1CFC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08A57C6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C3E78A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w:t>
            </w:r>
          </w:p>
        </w:tc>
        <w:tc>
          <w:tcPr>
            <w:tcW w:w="3057" w:type="pct"/>
            <w:gridSpan w:val="25"/>
            <w:tcBorders>
              <w:top w:val="nil"/>
              <w:left w:val="nil"/>
              <w:bottom w:val="single" w:sz="4" w:space="0" w:color="auto"/>
              <w:right w:val="single" w:sz="4" w:space="0" w:color="auto"/>
            </w:tcBorders>
            <w:shd w:val="clear" w:color="auto" w:fill="auto"/>
            <w:hideMark/>
          </w:tcPr>
          <w:p w14:paraId="53A681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Благоустройство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5D2EE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814DE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3B31A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91953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BA6C02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7259A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67CFD27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FA2CCC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w:t>
            </w:r>
          </w:p>
        </w:tc>
        <w:tc>
          <w:tcPr>
            <w:tcW w:w="3057" w:type="pct"/>
            <w:gridSpan w:val="25"/>
            <w:tcBorders>
              <w:top w:val="nil"/>
              <w:left w:val="nil"/>
              <w:bottom w:val="single" w:sz="4" w:space="0" w:color="auto"/>
              <w:right w:val="single" w:sz="4" w:space="0" w:color="auto"/>
            </w:tcBorders>
            <w:shd w:val="clear" w:color="auto" w:fill="auto"/>
            <w:hideMark/>
          </w:tcPr>
          <w:p w14:paraId="3396686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C2EF74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0D2294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98751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74036E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6324,452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58632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5836,877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3AEE2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5867,063</w:t>
            </w:r>
          </w:p>
        </w:tc>
      </w:tr>
      <w:tr w:rsidR="00E37EE9" w:rsidRPr="00E37EE9" w14:paraId="33E62B36" w14:textId="77777777" w:rsidTr="00E37EE9">
        <w:trPr>
          <w:trHeight w:val="412"/>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ACA202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37</w:t>
            </w:r>
          </w:p>
        </w:tc>
        <w:tc>
          <w:tcPr>
            <w:tcW w:w="3057" w:type="pct"/>
            <w:gridSpan w:val="25"/>
            <w:tcBorders>
              <w:top w:val="nil"/>
              <w:left w:val="nil"/>
              <w:bottom w:val="single" w:sz="4" w:space="0" w:color="auto"/>
              <w:right w:val="single" w:sz="4" w:space="0" w:color="auto"/>
            </w:tcBorders>
            <w:shd w:val="clear" w:color="auto" w:fill="auto"/>
            <w:hideMark/>
          </w:tcPr>
          <w:p w14:paraId="274175B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54D50F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226B2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1A60B0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A012FD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619,839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A94CBA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689,107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954C3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759,518</w:t>
            </w:r>
          </w:p>
        </w:tc>
      </w:tr>
      <w:tr w:rsidR="00E37EE9" w:rsidRPr="00E37EE9" w14:paraId="1B0F5E2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01492A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38</w:t>
            </w:r>
          </w:p>
        </w:tc>
        <w:tc>
          <w:tcPr>
            <w:tcW w:w="3057" w:type="pct"/>
            <w:gridSpan w:val="25"/>
            <w:tcBorders>
              <w:top w:val="nil"/>
              <w:left w:val="nil"/>
              <w:bottom w:val="single" w:sz="4" w:space="0" w:color="auto"/>
              <w:right w:val="single" w:sz="4" w:space="0" w:color="auto"/>
            </w:tcBorders>
            <w:shd w:val="clear" w:color="auto" w:fill="auto"/>
            <w:hideMark/>
          </w:tcPr>
          <w:p w14:paraId="504A06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2E558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3838BC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895B6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29731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483,917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D56F8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7AB8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r>
      <w:tr w:rsidR="00E37EE9" w:rsidRPr="00E37EE9" w14:paraId="6FCE143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79B7F9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w:t>
            </w:r>
          </w:p>
        </w:tc>
        <w:tc>
          <w:tcPr>
            <w:tcW w:w="3057" w:type="pct"/>
            <w:gridSpan w:val="25"/>
            <w:tcBorders>
              <w:top w:val="nil"/>
              <w:left w:val="nil"/>
              <w:bottom w:val="single" w:sz="4" w:space="0" w:color="auto"/>
              <w:right w:val="single" w:sz="4" w:space="0" w:color="auto"/>
            </w:tcBorders>
            <w:shd w:val="clear" w:color="auto" w:fill="auto"/>
            <w:hideMark/>
          </w:tcPr>
          <w:p w14:paraId="637AAF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49889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ADE54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E57BE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74401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483,917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6F10A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2072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r>
      <w:tr w:rsidR="00E37EE9" w:rsidRPr="00E37EE9" w14:paraId="3CF73BC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FEB7CA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w:t>
            </w:r>
          </w:p>
        </w:tc>
        <w:tc>
          <w:tcPr>
            <w:tcW w:w="3057" w:type="pct"/>
            <w:gridSpan w:val="25"/>
            <w:tcBorders>
              <w:top w:val="nil"/>
              <w:left w:val="nil"/>
              <w:bottom w:val="single" w:sz="4" w:space="0" w:color="auto"/>
              <w:right w:val="single" w:sz="4" w:space="0" w:color="auto"/>
            </w:tcBorders>
            <w:shd w:val="clear" w:color="auto" w:fill="auto"/>
            <w:vAlign w:val="center"/>
            <w:hideMark/>
          </w:tcPr>
          <w:p w14:paraId="181A86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roofErr w:type="gramStart"/>
            <w:r w:rsidRPr="00E37EE9">
              <w:rPr>
                <w:rFonts w:ascii="Times New Roman" w:eastAsia="Times New Roman" w:hAnsi="Times New Roman" w:cs="Times New Roman"/>
                <w:sz w:val="16"/>
                <w:szCs w:val="16"/>
                <w:lang w:eastAsia="ru-RU"/>
              </w:rPr>
              <w:t>НАЦИОНАЛЬНАЯ  ОБОРОНА</w:t>
            </w:r>
            <w:proofErr w:type="gramEnd"/>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CA8FF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A4BA8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37E8B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8A861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483,917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EB0B8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CB5FE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r>
      <w:tr w:rsidR="00E37EE9" w:rsidRPr="00E37EE9" w14:paraId="72F7399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3BD762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41</w:t>
            </w:r>
          </w:p>
        </w:tc>
        <w:tc>
          <w:tcPr>
            <w:tcW w:w="3057" w:type="pct"/>
            <w:gridSpan w:val="25"/>
            <w:tcBorders>
              <w:top w:val="nil"/>
              <w:left w:val="nil"/>
              <w:bottom w:val="single" w:sz="4" w:space="0" w:color="auto"/>
              <w:right w:val="single" w:sz="4" w:space="0" w:color="auto"/>
            </w:tcBorders>
            <w:shd w:val="clear" w:color="auto" w:fill="auto"/>
            <w:vAlign w:val="center"/>
            <w:hideMark/>
          </w:tcPr>
          <w:p w14:paraId="466B3B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Мобилизационная и вневойсковая подготовка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AE585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24AD9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C86B6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71AE7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483,917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E2001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CE547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481,032</w:t>
            </w:r>
          </w:p>
        </w:tc>
      </w:tr>
      <w:tr w:rsidR="00E37EE9" w:rsidRPr="00E37EE9" w14:paraId="72DDEF4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1699E1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w:t>
            </w:r>
          </w:p>
        </w:tc>
        <w:tc>
          <w:tcPr>
            <w:tcW w:w="3057" w:type="pct"/>
            <w:gridSpan w:val="25"/>
            <w:tcBorders>
              <w:top w:val="nil"/>
              <w:left w:val="nil"/>
              <w:bottom w:val="single" w:sz="4" w:space="0" w:color="auto"/>
              <w:right w:val="single" w:sz="4" w:space="0" w:color="auto"/>
            </w:tcBorders>
            <w:shd w:val="clear" w:color="auto" w:fill="auto"/>
            <w:hideMark/>
          </w:tcPr>
          <w:p w14:paraId="1BE1B2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C96B29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C4DB4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C1C138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C26CD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135,922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7B8F42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D7B00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278,486</w:t>
            </w:r>
          </w:p>
        </w:tc>
      </w:tr>
      <w:tr w:rsidR="00E37EE9" w:rsidRPr="00E37EE9" w14:paraId="7EC87F0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732AAC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43</w:t>
            </w:r>
          </w:p>
        </w:tc>
        <w:tc>
          <w:tcPr>
            <w:tcW w:w="3057" w:type="pct"/>
            <w:gridSpan w:val="25"/>
            <w:tcBorders>
              <w:top w:val="nil"/>
              <w:left w:val="nil"/>
              <w:bottom w:val="single" w:sz="4" w:space="0" w:color="auto"/>
              <w:right w:val="single" w:sz="4" w:space="0" w:color="auto"/>
            </w:tcBorders>
            <w:shd w:val="clear" w:color="auto" w:fill="auto"/>
            <w:hideMark/>
          </w:tcPr>
          <w:p w14:paraId="7DCF53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5B454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226319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E491D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603B1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135,922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6CC34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318F0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278,486</w:t>
            </w:r>
          </w:p>
        </w:tc>
      </w:tr>
      <w:tr w:rsidR="00E37EE9" w:rsidRPr="00E37EE9" w14:paraId="1188868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CBD6E4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44</w:t>
            </w:r>
          </w:p>
        </w:tc>
        <w:tc>
          <w:tcPr>
            <w:tcW w:w="3057" w:type="pct"/>
            <w:gridSpan w:val="25"/>
            <w:tcBorders>
              <w:top w:val="nil"/>
              <w:left w:val="nil"/>
              <w:bottom w:val="single" w:sz="4" w:space="0" w:color="auto"/>
              <w:right w:val="single" w:sz="4" w:space="0" w:color="auto"/>
            </w:tcBorders>
            <w:shd w:val="clear" w:color="auto" w:fill="auto"/>
            <w:vAlign w:val="center"/>
            <w:hideMark/>
          </w:tcPr>
          <w:p w14:paraId="3A3C92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roofErr w:type="gramStart"/>
            <w:r w:rsidRPr="00E37EE9">
              <w:rPr>
                <w:rFonts w:ascii="Times New Roman" w:eastAsia="Times New Roman" w:hAnsi="Times New Roman" w:cs="Times New Roman"/>
                <w:sz w:val="16"/>
                <w:szCs w:val="16"/>
                <w:lang w:eastAsia="ru-RU"/>
              </w:rPr>
              <w:t>НАЦИОНАЛЬНАЯ  ОБОРОНА</w:t>
            </w:r>
            <w:proofErr w:type="gramEnd"/>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0BBEB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436C0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85A9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9D6C3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135,922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F28ED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026F4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278,486</w:t>
            </w:r>
          </w:p>
        </w:tc>
      </w:tr>
      <w:tr w:rsidR="00E37EE9" w:rsidRPr="00E37EE9" w14:paraId="4FCB15B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9CB60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45</w:t>
            </w:r>
          </w:p>
        </w:tc>
        <w:tc>
          <w:tcPr>
            <w:tcW w:w="3057" w:type="pct"/>
            <w:gridSpan w:val="25"/>
            <w:tcBorders>
              <w:top w:val="nil"/>
              <w:left w:val="nil"/>
              <w:bottom w:val="single" w:sz="4" w:space="0" w:color="auto"/>
              <w:right w:val="single" w:sz="4" w:space="0" w:color="auto"/>
            </w:tcBorders>
            <w:shd w:val="clear" w:color="auto" w:fill="auto"/>
            <w:vAlign w:val="center"/>
            <w:hideMark/>
          </w:tcPr>
          <w:p w14:paraId="400079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Мобилизационная и вневойсковая подготовка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D4D4A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93482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E7ECF3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1E19B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135,922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72786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208,075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25707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278,486</w:t>
            </w:r>
          </w:p>
        </w:tc>
      </w:tr>
      <w:tr w:rsidR="00E37EE9" w:rsidRPr="00E37EE9" w14:paraId="3DCB2438" w14:textId="77777777" w:rsidTr="00E37EE9">
        <w:trPr>
          <w:trHeight w:val="1002"/>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0D73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46</w:t>
            </w:r>
          </w:p>
        </w:tc>
        <w:tc>
          <w:tcPr>
            <w:tcW w:w="3057" w:type="pct"/>
            <w:gridSpan w:val="25"/>
            <w:tcBorders>
              <w:top w:val="nil"/>
              <w:left w:val="nil"/>
              <w:bottom w:val="single" w:sz="4" w:space="0" w:color="auto"/>
              <w:right w:val="single" w:sz="4" w:space="0" w:color="auto"/>
            </w:tcBorders>
            <w:shd w:val="clear" w:color="auto" w:fill="auto"/>
            <w:hideMark/>
          </w:tcPr>
          <w:p w14:paraId="481AF43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E37EE9">
              <w:rPr>
                <w:rFonts w:ascii="Times New Roman" w:eastAsia="Times New Roman" w:hAnsi="Times New Roman" w:cs="Times New Roman"/>
                <w:bCs/>
                <w:sz w:val="16"/>
                <w:szCs w:val="16"/>
                <w:lang w:eastAsia="ru-RU"/>
              </w:rPr>
              <w:t>комиссий»  в</w:t>
            </w:r>
            <w:proofErr w:type="gramEnd"/>
            <w:r w:rsidRPr="00E37EE9">
              <w:rPr>
                <w:rFonts w:ascii="Times New Roman" w:eastAsia="Times New Roman" w:hAnsi="Times New Roman" w:cs="Times New Roman"/>
                <w:bCs/>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D1873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E129B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AF6E0C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C19D7A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67420A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01481F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17,401</w:t>
            </w:r>
          </w:p>
        </w:tc>
      </w:tr>
      <w:tr w:rsidR="00E37EE9" w:rsidRPr="00E37EE9" w14:paraId="44AF3A4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5394E5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w:t>
            </w:r>
          </w:p>
        </w:tc>
        <w:tc>
          <w:tcPr>
            <w:tcW w:w="3057" w:type="pct"/>
            <w:gridSpan w:val="25"/>
            <w:tcBorders>
              <w:top w:val="nil"/>
              <w:left w:val="nil"/>
              <w:bottom w:val="single" w:sz="4" w:space="0" w:color="auto"/>
              <w:right w:val="single" w:sz="4" w:space="0" w:color="auto"/>
            </w:tcBorders>
            <w:shd w:val="clear" w:color="auto" w:fill="auto"/>
            <w:hideMark/>
          </w:tcPr>
          <w:p w14:paraId="72800D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58CAE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10994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8C27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6E70E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91957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C2F7BD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53B02C2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15AA45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48</w:t>
            </w:r>
          </w:p>
        </w:tc>
        <w:tc>
          <w:tcPr>
            <w:tcW w:w="3057" w:type="pct"/>
            <w:gridSpan w:val="25"/>
            <w:tcBorders>
              <w:top w:val="nil"/>
              <w:left w:val="nil"/>
              <w:bottom w:val="single" w:sz="4" w:space="0" w:color="auto"/>
              <w:right w:val="single" w:sz="4" w:space="0" w:color="auto"/>
            </w:tcBorders>
            <w:shd w:val="clear" w:color="auto" w:fill="auto"/>
            <w:hideMark/>
          </w:tcPr>
          <w:p w14:paraId="5D6021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BF61C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BABDD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B4D1D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86A3F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F1CCA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E80F1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536FD83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899A1F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49</w:t>
            </w:r>
          </w:p>
        </w:tc>
        <w:tc>
          <w:tcPr>
            <w:tcW w:w="3057" w:type="pct"/>
            <w:gridSpan w:val="25"/>
            <w:tcBorders>
              <w:top w:val="nil"/>
              <w:left w:val="nil"/>
              <w:bottom w:val="single" w:sz="4" w:space="0" w:color="auto"/>
              <w:right w:val="single" w:sz="4" w:space="0" w:color="auto"/>
            </w:tcBorders>
            <w:shd w:val="clear" w:color="auto" w:fill="auto"/>
            <w:hideMark/>
          </w:tcPr>
          <w:p w14:paraId="28E843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15F138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77D8C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67DE5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6DA88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8AF27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2982F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3570C17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4C6AE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w:t>
            </w:r>
          </w:p>
        </w:tc>
        <w:tc>
          <w:tcPr>
            <w:tcW w:w="3057" w:type="pct"/>
            <w:gridSpan w:val="25"/>
            <w:tcBorders>
              <w:top w:val="nil"/>
              <w:left w:val="nil"/>
              <w:bottom w:val="single" w:sz="4" w:space="0" w:color="auto"/>
              <w:right w:val="single" w:sz="4" w:space="0" w:color="auto"/>
            </w:tcBorders>
            <w:shd w:val="clear" w:color="auto" w:fill="auto"/>
            <w:vAlign w:val="center"/>
            <w:hideMark/>
          </w:tcPr>
          <w:p w14:paraId="551188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CB69E9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4EEAC9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36118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EEAE8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4EAF2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45E6C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08837FA9" w14:textId="77777777" w:rsidTr="00E37EE9">
        <w:trPr>
          <w:trHeight w:val="263"/>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BAF89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51</w:t>
            </w:r>
          </w:p>
        </w:tc>
        <w:tc>
          <w:tcPr>
            <w:tcW w:w="3057" w:type="pct"/>
            <w:gridSpan w:val="25"/>
            <w:tcBorders>
              <w:top w:val="nil"/>
              <w:left w:val="nil"/>
              <w:bottom w:val="single" w:sz="4" w:space="0" w:color="auto"/>
              <w:right w:val="single" w:sz="4" w:space="0" w:color="auto"/>
            </w:tcBorders>
            <w:shd w:val="clear" w:color="auto" w:fill="auto"/>
            <w:hideMark/>
          </w:tcPr>
          <w:p w14:paraId="3CDF136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4F7C40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029606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E63E09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8AB581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2266,167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05F71C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2288,234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89BB53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2288,234</w:t>
            </w:r>
          </w:p>
        </w:tc>
      </w:tr>
      <w:tr w:rsidR="00E37EE9" w:rsidRPr="00E37EE9" w14:paraId="38664B4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7C51BE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52</w:t>
            </w:r>
          </w:p>
        </w:tc>
        <w:tc>
          <w:tcPr>
            <w:tcW w:w="3057" w:type="pct"/>
            <w:gridSpan w:val="25"/>
            <w:tcBorders>
              <w:top w:val="nil"/>
              <w:left w:val="nil"/>
              <w:bottom w:val="single" w:sz="4" w:space="0" w:color="auto"/>
              <w:right w:val="single" w:sz="4" w:space="0" w:color="auto"/>
            </w:tcBorders>
            <w:shd w:val="clear" w:color="auto" w:fill="auto"/>
            <w:hideMark/>
          </w:tcPr>
          <w:p w14:paraId="1FCD79B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8C420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717FF3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EA7BC2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3E8DF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1966,862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7E0B2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224CA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r>
      <w:tr w:rsidR="00E37EE9" w:rsidRPr="00E37EE9" w14:paraId="18ECBE9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7629E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53</w:t>
            </w:r>
          </w:p>
        </w:tc>
        <w:tc>
          <w:tcPr>
            <w:tcW w:w="3057" w:type="pct"/>
            <w:gridSpan w:val="25"/>
            <w:tcBorders>
              <w:top w:val="nil"/>
              <w:left w:val="nil"/>
              <w:bottom w:val="single" w:sz="4" w:space="0" w:color="auto"/>
              <w:right w:val="single" w:sz="4" w:space="0" w:color="auto"/>
            </w:tcBorders>
            <w:shd w:val="clear" w:color="auto" w:fill="auto"/>
            <w:hideMark/>
          </w:tcPr>
          <w:p w14:paraId="2D5979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C89E8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1ABF8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D5F15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3D330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1966,862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7E795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A53B8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r>
      <w:tr w:rsidR="00E37EE9" w:rsidRPr="00E37EE9" w14:paraId="399ECA7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D588A4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w:t>
            </w:r>
          </w:p>
        </w:tc>
        <w:tc>
          <w:tcPr>
            <w:tcW w:w="3057" w:type="pct"/>
            <w:gridSpan w:val="25"/>
            <w:tcBorders>
              <w:top w:val="nil"/>
              <w:left w:val="nil"/>
              <w:bottom w:val="single" w:sz="4" w:space="0" w:color="auto"/>
              <w:right w:val="single" w:sz="4" w:space="0" w:color="auto"/>
            </w:tcBorders>
            <w:shd w:val="clear" w:color="auto" w:fill="auto"/>
            <w:hideMark/>
          </w:tcPr>
          <w:p w14:paraId="58BDED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957F4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E50E90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108AD4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4EB45D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1966,862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0E24D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4C020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r>
      <w:tr w:rsidR="00E37EE9" w:rsidRPr="00E37EE9" w14:paraId="7C2EF66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CB187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w:t>
            </w:r>
          </w:p>
        </w:tc>
        <w:tc>
          <w:tcPr>
            <w:tcW w:w="3057" w:type="pct"/>
            <w:gridSpan w:val="25"/>
            <w:tcBorders>
              <w:top w:val="nil"/>
              <w:left w:val="nil"/>
              <w:bottom w:val="single" w:sz="4" w:space="0" w:color="auto"/>
              <w:right w:val="single" w:sz="4" w:space="0" w:color="auto"/>
            </w:tcBorders>
            <w:shd w:val="clear" w:color="auto" w:fill="auto"/>
            <w:hideMark/>
          </w:tcPr>
          <w:p w14:paraId="59758A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D542B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11CD9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AD79A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C4BA2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1966,862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CB771B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49326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2037,203</w:t>
            </w:r>
          </w:p>
        </w:tc>
      </w:tr>
      <w:tr w:rsidR="00E37EE9" w:rsidRPr="00E37EE9" w14:paraId="14574F9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0AFE47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w:t>
            </w:r>
          </w:p>
        </w:tc>
        <w:tc>
          <w:tcPr>
            <w:tcW w:w="3057" w:type="pct"/>
            <w:gridSpan w:val="25"/>
            <w:tcBorders>
              <w:top w:val="nil"/>
              <w:left w:val="nil"/>
              <w:bottom w:val="single" w:sz="4" w:space="0" w:color="auto"/>
              <w:right w:val="single" w:sz="4" w:space="0" w:color="auto"/>
            </w:tcBorders>
            <w:shd w:val="clear" w:color="auto" w:fill="auto"/>
            <w:hideMark/>
          </w:tcPr>
          <w:p w14:paraId="66DCD6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1308A5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E39058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C96BE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E05CB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299,305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F633B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D0001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r>
      <w:tr w:rsidR="00E37EE9" w:rsidRPr="00E37EE9" w14:paraId="2A4B8B3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4955A4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57</w:t>
            </w:r>
          </w:p>
        </w:tc>
        <w:tc>
          <w:tcPr>
            <w:tcW w:w="3057" w:type="pct"/>
            <w:gridSpan w:val="25"/>
            <w:tcBorders>
              <w:top w:val="nil"/>
              <w:left w:val="nil"/>
              <w:bottom w:val="single" w:sz="4" w:space="0" w:color="auto"/>
              <w:right w:val="single" w:sz="4" w:space="0" w:color="auto"/>
            </w:tcBorders>
            <w:shd w:val="clear" w:color="auto" w:fill="auto"/>
            <w:hideMark/>
          </w:tcPr>
          <w:p w14:paraId="20B52A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127F4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4E178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8DC35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2FBCC5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299,305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0DA91E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C1C07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r>
      <w:tr w:rsidR="00E37EE9" w:rsidRPr="00E37EE9" w14:paraId="1230163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F2940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w:t>
            </w:r>
          </w:p>
        </w:tc>
        <w:tc>
          <w:tcPr>
            <w:tcW w:w="3057" w:type="pct"/>
            <w:gridSpan w:val="25"/>
            <w:tcBorders>
              <w:top w:val="nil"/>
              <w:left w:val="nil"/>
              <w:bottom w:val="single" w:sz="4" w:space="0" w:color="auto"/>
              <w:right w:val="single" w:sz="4" w:space="0" w:color="auto"/>
            </w:tcBorders>
            <w:shd w:val="clear" w:color="auto" w:fill="auto"/>
            <w:hideMark/>
          </w:tcPr>
          <w:p w14:paraId="5C97C3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52C105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67B38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035C2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9673E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299,305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8DD00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16106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r>
      <w:tr w:rsidR="00E37EE9" w:rsidRPr="00E37EE9" w14:paraId="0F902BF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9D17BF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w:t>
            </w:r>
          </w:p>
        </w:tc>
        <w:tc>
          <w:tcPr>
            <w:tcW w:w="3057" w:type="pct"/>
            <w:gridSpan w:val="25"/>
            <w:tcBorders>
              <w:top w:val="nil"/>
              <w:left w:val="nil"/>
              <w:bottom w:val="single" w:sz="4" w:space="0" w:color="auto"/>
              <w:right w:val="single" w:sz="4" w:space="0" w:color="auto"/>
            </w:tcBorders>
            <w:shd w:val="clear" w:color="auto" w:fill="auto"/>
            <w:hideMark/>
          </w:tcPr>
          <w:p w14:paraId="548CDA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AAE81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3B3BD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16949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F2599E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299,305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08DDC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D4873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251,031</w:t>
            </w:r>
          </w:p>
        </w:tc>
      </w:tr>
      <w:tr w:rsidR="00E37EE9" w:rsidRPr="00E37EE9" w14:paraId="3E32BB9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8F2585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w:t>
            </w:r>
          </w:p>
        </w:tc>
        <w:tc>
          <w:tcPr>
            <w:tcW w:w="3057" w:type="pct"/>
            <w:gridSpan w:val="25"/>
            <w:tcBorders>
              <w:top w:val="nil"/>
              <w:left w:val="nil"/>
              <w:bottom w:val="single" w:sz="4" w:space="0" w:color="auto"/>
              <w:right w:val="single" w:sz="4" w:space="0" w:color="auto"/>
            </w:tcBorders>
            <w:shd w:val="clear" w:color="auto" w:fill="auto"/>
            <w:hideMark/>
          </w:tcPr>
          <w:p w14:paraId="7434371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Обеспечение хозяйственной деятельности территории МО "Ильичевский сельсовет" в рамках мероприятия «Обеспечение </w:t>
            </w:r>
            <w:r w:rsidRPr="00E37EE9">
              <w:rPr>
                <w:rFonts w:ascii="Times New Roman" w:eastAsia="Times New Roman" w:hAnsi="Times New Roman" w:cs="Times New Roman"/>
                <w:bCs/>
                <w:sz w:val="16"/>
                <w:szCs w:val="16"/>
                <w:lang w:eastAsia="ru-RU"/>
              </w:rPr>
              <w:lastRenderedPageBreak/>
              <w:t>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231F7E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lastRenderedPageBreak/>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200E3B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2D9CA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BE0A2F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2843,280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3D7C85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2771,935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82CEAA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2731,710</w:t>
            </w:r>
          </w:p>
        </w:tc>
      </w:tr>
      <w:tr w:rsidR="00E37EE9" w:rsidRPr="00E37EE9" w14:paraId="7C7B673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B548A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w:t>
            </w:r>
          </w:p>
        </w:tc>
        <w:tc>
          <w:tcPr>
            <w:tcW w:w="3057" w:type="pct"/>
            <w:gridSpan w:val="25"/>
            <w:tcBorders>
              <w:top w:val="nil"/>
              <w:left w:val="nil"/>
              <w:bottom w:val="single" w:sz="4" w:space="0" w:color="auto"/>
              <w:right w:val="single" w:sz="4" w:space="0" w:color="auto"/>
            </w:tcBorders>
            <w:shd w:val="clear" w:color="auto" w:fill="auto"/>
            <w:hideMark/>
          </w:tcPr>
          <w:p w14:paraId="353FB1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7909E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22CE8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FD97AE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54D36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E3B4D2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40AC6D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r>
      <w:tr w:rsidR="00E37EE9" w:rsidRPr="00E37EE9" w14:paraId="5A2DA4F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532C66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w:t>
            </w:r>
          </w:p>
        </w:tc>
        <w:tc>
          <w:tcPr>
            <w:tcW w:w="3057" w:type="pct"/>
            <w:gridSpan w:val="25"/>
            <w:tcBorders>
              <w:top w:val="nil"/>
              <w:left w:val="nil"/>
              <w:bottom w:val="single" w:sz="4" w:space="0" w:color="auto"/>
              <w:right w:val="single" w:sz="4" w:space="0" w:color="auto"/>
            </w:tcBorders>
            <w:shd w:val="clear" w:color="auto" w:fill="auto"/>
            <w:hideMark/>
          </w:tcPr>
          <w:p w14:paraId="27F129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9C702B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2C0EB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E20C51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A36FB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A63AA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C88E1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r>
      <w:tr w:rsidR="00E37EE9" w:rsidRPr="00E37EE9" w14:paraId="247361B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41E15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63</w:t>
            </w:r>
          </w:p>
        </w:tc>
        <w:tc>
          <w:tcPr>
            <w:tcW w:w="3057" w:type="pct"/>
            <w:gridSpan w:val="25"/>
            <w:tcBorders>
              <w:top w:val="nil"/>
              <w:left w:val="nil"/>
              <w:bottom w:val="single" w:sz="4" w:space="0" w:color="auto"/>
              <w:right w:val="single" w:sz="4" w:space="0" w:color="auto"/>
            </w:tcBorders>
            <w:shd w:val="clear" w:color="auto" w:fill="auto"/>
            <w:hideMark/>
          </w:tcPr>
          <w:p w14:paraId="312DDE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7BE90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4C4CA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C97AB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1A560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065E1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F9078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r>
      <w:tr w:rsidR="00E37EE9" w:rsidRPr="00E37EE9" w14:paraId="590CC86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978788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64</w:t>
            </w:r>
          </w:p>
        </w:tc>
        <w:tc>
          <w:tcPr>
            <w:tcW w:w="3057" w:type="pct"/>
            <w:gridSpan w:val="25"/>
            <w:tcBorders>
              <w:top w:val="nil"/>
              <w:left w:val="nil"/>
              <w:bottom w:val="single" w:sz="4" w:space="0" w:color="auto"/>
              <w:right w:val="single" w:sz="4" w:space="0" w:color="auto"/>
            </w:tcBorders>
            <w:shd w:val="clear" w:color="auto" w:fill="auto"/>
            <w:vAlign w:val="bottom"/>
            <w:hideMark/>
          </w:tcPr>
          <w:p w14:paraId="1DB4C5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AF9A2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5CE7E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DE131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32CBD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67A13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45482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1931,158</w:t>
            </w:r>
          </w:p>
        </w:tc>
      </w:tr>
      <w:tr w:rsidR="00E37EE9" w:rsidRPr="00E37EE9" w14:paraId="091C8CC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A71791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w:t>
            </w:r>
          </w:p>
        </w:tc>
        <w:tc>
          <w:tcPr>
            <w:tcW w:w="3057" w:type="pct"/>
            <w:gridSpan w:val="25"/>
            <w:tcBorders>
              <w:top w:val="nil"/>
              <w:left w:val="nil"/>
              <w:bottom w:val="single" w:sz="4" w:space="0" w:color="auto"/>
              <w:right w:val="single" w:sz="4" w:space="0" w:color="auto"/>
            </w:tcBorders>
            <w:shd w:val="clear" w:color="auto" w:fill="auto"/>
            <w:hideMark/>
          </w:tcPr>
          <w:p w14:paraId="4E3FB8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D899F7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3B781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1F013A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22E7C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910,022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C6579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BF74B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798,452</w:t>
            </w:r>
          </w:p>
        </w:tc>
      </w:tr>
      <w:tr w:rsidR="00E37EE9" w:rsidRPr="00E37EE9" w14:paraId="571AFAC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751270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66</w:t>
            </w:r>
          </w:p>
        </w:tc>
        <w:tc>
          <w:tcPr>
            <w:tcW w:w="3057" w:type="pct"/>
            <w:gridSpan w:val="25"/>
            <w:tcBorders>
              <w:top w:val="nil"/>
              <w:left w:val="nil"/>
              <w:bottom w:val="single" w:sz="4" w:space="0" w:color="auto"/>
              <w:right w:val="single" w:sz="4" w:space="0" w:color="auto"/>
            </w:tcBorders>
            <w:shd w:val="clear" w:color="auto" w:fill="auto"/>
            <w:hideMark/>
          </w:tcPr>
          <w:p w14:paraId="6F52F9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D3F77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6CF6D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EAAB2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57FA7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910,022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D4E7B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6E841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798,452</w:t>
            </w:r>
          </w:p>
        </w:tc>
      </w:tr>
      <w:tr w:rsidR="00E37EE9" w:rsidRPr="00E37EE9" w14:paraId="783DBD2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14752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w:t>
            </w:r>
          </w:p>
        </w:tc>
        <w:tc>
          <w:tcPr>
            <w:tcW w:w="3057" w:type="pct"/>
            <w:gridSpan w:val="25"/>
            <w:tcBorders>
              <w:top w:val="nil"/>
              <w:left w:val="nil"/>
              <w:bottom w:val="single" w:sz="4" w:space="0" w:color="auto"/>
              <w:right w:val="single" w:sz="4" w:space="0" w:color="auto"/>
            </w:tcBorders>
            <w:shd w:val="clear" w:color="auto" w:fill="auto"/>
            <w:hideMark/>
          </w:tcPr>
          <w:p w14:paraId="48DFE5A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07971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DF42E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BB3AE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72861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910,022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31EB6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C5AF38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798,452</w:t>
            </w:r>
          </w:p>
        </w:tc>
      </w:tr>
      <w:tr w:rsidR="00E37EE9" w:rsidRPr="00E37EE9" w14:paraId="2FCF55D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38DD6F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68</w:t>
            </w:r>
          </w:p>
        </w:tc>
        <w:tc>
          <w:tcPr>
            <w:tcW w:w="3057" w:type="pct"/>
            <w:gridSpan w:val="25"/>
            <w:tcBorders>
              <w:top w:val="nil"/>
              <w:left w:val="nil"/>
              <w:bottom w:val="single" w:sz="4" w:space="0" w:color="auto"/>
              <w:right w:val="single" w:sz="4" w:space="0" w:color="auto"/>
            </w:tcBorders>
            <w:shd w:val="clear" w:color="auto" w:fill="auto"/>
            <w:hideMark/>
          </w:tcPr>
          <w:p w14:paraId="237D515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9A688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4BDD72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1F2CB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A6C54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910,022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8EA15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838,677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74A13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798,452</w:t>
            </w:r>
          </w:p>
        </w:tc>
      </w:tr>
      <w:tr w:rsidR="00E37EE9" w:rsidRPr="00E37EE9" w14:paraId="7B624D2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01D939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69</w:t>
            </w:r>
          </w:p>
        </w:tc>
        <w:tc>
          <w:tcPr>
            <w:tcW w:w="3057" w:type="pct"/>
            <w:gridSpan w:val="25"/>
            <w:tcBorders>
              <w:top w:val="nil"/>
              <w:left w:val="nil"/>
              <w:bottom w:val="single" w:sz="4" w:space="0" w:color="auto"/>
              <w:right w:val="single" w:sz="4" w:space="0" w:color="auto"/>
            </w:tcBorders>
            <w:shd w:val="clear" w:color="auto" w:fill="auto"/>
            <w:hideMark/>
          </w:tcPr>
          <w:p w14:paraId="49B3EA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630CC7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920BD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801BB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57EEE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18EAD0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99104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r>
      <w:tr w:rsidR="00E37EE9" w:rsidRPr="00E37EE9" w14:paraId="4AFCCA6D" w14:textId="77777777" w:rsidTr="00E37EE9">
        <w:trPr>
          <w:trHeight w:val="22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37202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w:t>
            </w:r>
          </w:p>
        </w:tc>
        <w:tc>
          <w:tcPr>
            <w:tcW w:w="3057" w:type="pct"/>
            <w:gridSpan w:val="25"/>
            <w:tcBorders>
              <w:top w:val="nil"/>
              <w:left w:val="nil"/>
              <w:bottom w:val="single" w:sz="4" w:space="0" w:color="auto"/>
              <w:right w:val="single" w:sz="4" w:space="0" w:color="auto"/>
            </w:tcBorders>
            <w:shd w:val="clear" w:color="auto" w:fill="auto"/>
            <w:hideMark/>
          </w:tcPr>
          <w:p w14:paraId="2ED813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Уплата налогов, сборов и иных платежей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26D8E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FF8A35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09F47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985EB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1A312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812F9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r>
      <w:tr w:rsidR="00E37EE9" w:rsidRPr="00E37EE9" w14:paraId="26EA93D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EEE8B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71</w:t>
            </w:r>
          </w:p>
        </w:tc>
        <w:tc>
          <w:tcPr>
            <w:tcW w:w="3057" w:type="pct"/>
            <w:gridSpan w:val="25"/>
            <w:tcBorders>
              <w:top w:val="nil"/>
              <w:left w:val="nil"/>
              <w:bottom w:val="single" w:sz="4" w:space="0" w:color="auto"/>
              <w:right w:val="single" w:sz="4" w:space="0" w:color="auto"/>
            </w:tcBorders>
            <w:shd w:val="clear" w:color="auto" w:fill="auto"/>
            <w:hideMark/>
          </w:tcPr>
          <w:p w14:paraId="006B31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B59C0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D38D2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7FAB0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75170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A4B6E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AD3B5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r>
      <w:tr w:rsidR="00E37EE9" w:rsidRPr="00E37EE9" w14:paraId="0C255F7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035555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72</w:t>
            </w:r>
          </w:p>
        </w:tc>
        <w:tc>
          <w:tcPr>
            <w:tcW w:w="3057" w:type="pct"/>
            <w:gridSpan w:val="25"/>
            <w:tcBorders>
              <w:top w:val="nil"/>
              <w:left w:val="nil"/>
              <w:bottom w:val="single" w:sz="4" w:space="0" w:color="auto"/>
              <w:right w:val="single" w:sz="4" w:space="0" w:color="auto"/>
            </w:tcBorders>
            <w:shd w:val="clear" w:color="auto" w:fill="auto"/>
            <w:hideMark/>
          </w:tcPr>
          <w:p w14:paraId="691724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7F04E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8FD53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96C22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46675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9AA1E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E69CE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w:t>
            </w:r>
          </w:p>
        </w:tc>
      </w:tr>
      <w:tr w:rsidR="00E37EE9" w:rsidRPr="00E37EE9" w14:paraId="0EC808C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0CC688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73</w:t>
            </w:r>
          </w:p>
        </w:tc>
        <w:tc>
          <w:tcPr>
            <w:tcW w:w="3057" w:type="pct"/>
            <w:gridSpan w:val="25"/>
            <w:tcBorders>
              <w:top w:val="nil"/>
              <w:left w:val="nil"/>
              <w:bottom w:val="single" w:sz="4" w:space="0" w:color="auto"/>
              <w:right w:val="single" w:sz="4" w:space="0" w:color="auto"/>
            </w:tcBorders>
            <w:shd w:val="clear" w:color="auto" w:fill="auto"/>
            <w:hideMark/>
          </w:tcPr>
          <w:p w14:paraId="0CD370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vAlign w:val="bottom"/>
            <w:hideMark/>
          </w:tcPr>
          <w:p w14:paraId="2683DD8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BD609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D320A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3CF88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BBA3C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A7E9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DF7906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B0525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w:t>
            </w:r>
          </w:p>
        </w:tc>
        <w:tc>
          <w:tcPr>
            <w:tcW w:w="3057" w:type="pct"/>
            <w:gridSpan w:val="25"/>
            <w:tcBorders>
              <w:top w:val="nil"/>
              <w:left w:val="nil"/>
              <w:bottom w:val="single" w:sz="4" w:space="0" w:color="auto"/>
              <w:right w:val="single" w:sz="4" w:space="0" w:color="auto"/>
            </w:tcBorders>
            <w:shd w:val="clear" w:color="auto" w:fill="auto"/>
            <w:vAlign w:val="bottom"/>
            <w:hideMark/>
          </w:tcPr>
          <w:p w14:paraId="7F6CAD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5"/>
            <w:tcBorders>
              <w:top w:val="nil"/>
              <w:left w:val="nil"/>
              <w:bottom w:val="single" w:sz="4" w:space="0" w:color="auto"/>
              <w:right w:val="single" w:sz="4" w:space="0" w:color="auto"/>
            </w:tcBorders>
            <w:shd w:val="clear" w:color="auto" w:fill="auto"/>
            <w:vAlign w:val="bottom"/>
            <w:hideMark/>
          </w:tcPr>
          <w:p w14:paraId="074FF3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14163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4A0037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9B227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2900A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AFD99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049A68A" w14:textId="77777777" w:rsidTr="00E37EE9">
        <w:trPr>
          <w:trHeight w:val="134"/>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D6BC0B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w:t>
            </w:r>
          </w:p>
        </w:tc>
        <w:tc>
          <w:tcPr>
            <w:tcW w:w="3057" w:type="pct"/>
            <w:gridSpan w:val="25"/>
            <w:tcBorders>
              <w:top w:val="nil"/>
              <w:left w:val="nil"/>
              <w:bottom w:val="single" w:sz="4" w:space="0" w:color="auto"/>
              <w:right w:val="single" w:sz="4" w:space="0" w:color="auto"/>
            </w:tcBorders>
            <w:shd w:val="clear" w:color="auto" w:fill="auto"/>
            <w:hideMark/>
          </w:tcPr>
          <w:p w14:paraId="59CE267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4A7982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C84C49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C77C0E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9315B0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70,200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57D087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70,200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8BA5B3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70,200</w:t>
            </w:r>
          </w:p>
        </w:tc>
      </w:tr>
      <w:tr w:rsidR="00E37EE9" w:rsidRPr="00E37EE9" w14:paraId="5C1DE52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486F55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76</w:t>
            </w:r>
          </w:p>
        </w:tc>
        <w:tc>
          <w:tcPr>
            <w:tcW w:w="3057" w:type="pct"/>
            <w:gridSpan w:val="25"/>
            <w:tcBorders>
              <w:top w:val="nil"/>
              <w:left w:val="nil"/>
              <w:bottom w:val="single" w:sz="4" w:space="0" w:color="auto"/>
              <w:right w:val="single" w:sz="4" w:space="0" w:color="auto"/>
            </w:tcBorders>
            <w:shd w:val="clear" w:color="auto" w:fill="auto"/>
            <w:hideMark/>
          </w:tcPr>
          <w:p w14:paraId="587FED1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EB772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EA90A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5F94D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832190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4F844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35918E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r>
      <w:tr w:rsidR="00E37EE9" w:rsidRPr="00E37EE9" w14:paraId="6F65B19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1ED1E0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77</w:t>
            </w:r>
          </w:p>
        </w:tc>
        <w:tc>
          <w:tcPr>
            <w:tcW w:w="3057" w:type="pct"/>
            <w:gridSpan w:val="25"/>
            <w:tcBorders>
              <w:top w:val="nil"/>
              <w:left w:val="nil"/>
              <w:bottom w:val="single" w:sz="4" w:space="0" w:color="auto"/>
              <w:right w:val="single" w:sz="4" w:space="0" w:color="auto"/>
            </w:tcBorders>
            <w:shd w:val="clear" w:color="auto" w:fill="auto"/>
            <w:hideMark/>
          </w:tcPr>
          <w:p w14:paraId="00A6AF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5A735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AB431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DD89E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A550F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C4C56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7AC13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r>
      <w:tr w:rsidR="00E37EE9" w:rsidRPr="00E37EE9" w14:paraId="6A5A90E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B5B1CA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78</w:t>
            </w:r>
          </w:p>
        </w:tc>
        <w:tc>
          <w:tcPr>
            <w:tcW w:w="3057" w:type="pct"/>
            <w:gridSpan w:val="25"/>
            <w:tcBorders>
              <w:top w:val="nil"/>
              <w:left w:val="nil"/>
              <w:bottom w:val="single" w:sz="4" w:space="0" w:color="auto"/>
              <w:right w:val="single" w:sz="4" w:space="0" w:color="auto"/>
            </w:tcBorders>
            <w:shd w:val="clear" w:color="auto" w:fill="auto"/>
            <w:hideMark/>
          </w:tcPr>
          <w:p w14:paraId="616776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943B1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4FDE1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AD049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3A6C41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FBC9A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18A1BD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r>
      <w:tr w:rsidR="00E37EE9" w:rsidRPr="00E37EE9" w14:paraId="3AFACF1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F767FB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79</w:t>
            </w:r>
          </w:p>
        </w:tc>
        <w:tc>
          <w:tcPr>
            <w:tcW w:w="3057" w:type="pct"/>
            <w:gridSpan w:val="25"/>
            <w:tcBorders>
              <w:top w:val="nil"/>
              <w:left w:val="nil"/>
              <w:bottom w:val="single" w:sz="4" w:space="0" w:color="auto"/>
              <w:right w:val="single" w:sz="4" w:space="0" w:color="auto"/>
            </w:tcBorders>
            <w:shd w:val="clear" w:color="auto" w:fill="auto"/>
            <w:hideMark/>
          </w:tcPr>
          <w:p w14:paraId="700E11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6C817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544D4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8CCC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09FFA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469E5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D91BC8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9,700</w:t>
            </w:r>
          </w:p>
        </w:tc>
      </w:tr>
      <w:tr w:rsidR="00E37EE9" w:rsidRPr="00E37EE9" w14:paraId="6259711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2E7F18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w:t>
            </w:r>
          </w:p>
        </w:tc>
        <w:tc>
          <w:tcPr>
            <w:tcW w:w="3057" w:type="pct"/>
            <w:gridSpan w:val="25"/>
            <w:tcBorders>
              <w:top w:val="nil"/>
              <w:left w:val="nil"/>
              <w:bottom w:val="single" w:sz="4" w:space="0" w:color="auto"/>
              <w:right w:val="single" w:sz="4" w:space="0" w:color="auto"/>
            </w:tcBorders>
            <w:shd w:val="clear" w:color="auto" w:fill="auto"/>
            <w:hideMark/>
          </w:tcPr>
          <w:p w14:paraId="5729ED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E888A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72DDC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58411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6AA01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2FF53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3773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r>
      <w:tr w:rsidR="00E37EE9" w:rsidRPr="00E37EE9" w14:paraId="0F086D0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C5483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81</w:t>
            </w:r>
          </w:p>
        </w:tc>
        <w:tc>
          <w:tcPr>
            <w:tcW w:w="3057" w:type="pct"/>
            <w:gridSpan w:val="25"/>
            <w:tcBorders>
              <w:top w:val="nil"/>
              <w:left w:val="nil"/>
              <w:bottom w:val="single" w:sz="4" w:space="0" w:color="auto"/>
              <w:right w:val="single" w:sz="4" w:space="0" w:color="auto"/>
            </w:tcBorders>
            <w:shd w:val="clear" w:color="auto" w:fill="auto"/>
            <w:hideMark/>
          </w:tcPr>
          <w:p w14:paraId="7140FC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выплаты населению</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5115F9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68C6B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40DE3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3D4649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624F5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2DB38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r>
      <w:tr w:rsidR="00E37EE9" w:rsidRPr="00E37EE9" w14:paraId="0EC9538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14C41B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82</w:t>
            </w:r>
          </w:p>
        </w:tc>
        <w:tc>
          <w:tcPr>
            <w:tcW w:w="3057" w:type="pct"/>
            <w:gridSpan w:val="25"/>
            <w:tcBorders>
              <w:top w:val="nil"/>
              <w:left w:val="nil"/>
              <w:bottom w:val="single" w:sz="4" w:space="0" w:color="auto"/>
              <w:right w:val="single" w:sz="4" w:space="0" w:color="auto"/>
            </w:tcBorders>
            <w:shd w:val="clear" w:color="auto" w:fill="auto"/>
            <w:hideMark/>
          </w:tcPr>
          <w:p w14:paraId="758314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0C1E3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935F6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640E6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2E137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52B79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FE7E8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r>
      <w:tr w:rsidR="00E37EE9" w:rsidRPr="00E37EE9" w14:paraId="1DE28DD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C9660E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w:t>
            </w:r>
          </w:p>
        </w:tc>
        <w:tc>
          <w:tcPr>
            <w:tcW w:w="3057" w:type="pct"/>
            <w:gridSpan w:val="25"/>
            <w:tcBorders>
              <w:top w:val="nil"/>
              <w:left w:val="nil"/>
              <w:bottom w:val="single" w:sz="4" w:space="0" w:color="auto"/>
              <w:right w:val="single" w:sz="4" w:space="0" w:color="auto"/>
            </w:tcBorders>
            <w:shd w:val="clear" w:color="auto" w:fill="auto"/>
            <w:hideMark/>
          </w:tcPr>
          <w:p w14:paraId="10101E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57DC1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46DBB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0B2B8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35C79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D9B4D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9FD84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60,500</w:t>
            </w:r>
          </w:p>
        </w:tc>
      </w:tr>
      <w:tr w:rsidR="00E37EE9" w:rsidRPr="00E37EE9" w14:paraId="713294F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76814A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84</w:t>
            </w:r>
          </w:p>
        </w:tc>
        <w:tc>
          <w:tcPr>
            <w:tcW w:w="3057" w:type="pct"/>
            <w:gridSpan w:val="25"/>
            <w:tcBorders>
              <w:top w:val="nil"/>
              <w:left w:val="nil"/>
              <w:bottom w:val="single" w:sz="4" w:space="0" w:color="auto"/>
              <w:right w:val="single" w:sz="4" w:space="0" w:color="auto"/>
            </w:tcBorders>
            <w:shd w:val="clear" w:color="auto" w:fill="auto"/>
            <w:hideMark/>
          </w:tcPr>
          <w:p w14:paraId="0EEBF55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6" w:type="pct"/>
            <w:gridSpan w:val="5"/>
            <w:tcBorders>
              <w:top w:val="nil"/>
              <w:left w:val="nil"/>
              <w:bottom w:val="single" w:sz="4" w:space="0" w:color="auto"/>
              <w:right w:val="single" w:sz="4" w:space="0" w:color="auto"/>
            </w:tcBorders>
            <w:shd w:val="clear" w:color="auto" w:fill="auto"/>
            <w:vAlign w:val="bottom"/>
            <w:hideMark/>
          </w:tcPr>
          <w:p w14:paraId="0D302C2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C1A9F5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5EED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8D393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524,966</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7DCC9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C3D27F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4F95CC8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C89424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w:t>
            </w:r>
          </w:p>
        </w:tc>
        <w:tc>
          <w:tcPr>
            <w:tcW w:w="3057" w:type="pct"/>
            <w:gridSpan w:val="25"/>
            <w:tcBorders>
              <w:top w:val="nil"/>
              <w:left w:val="nil"/>
              <w:bottom w:val="single" w:sz="4" w:space="0" w:color="auto"/>
              <w:right w:val="single" w:sz="4" w:space="0" w:color="auto"/>
            </w:tcBorders>
            <w:shd w:val="clear" w:color="auto" w:fill="auto"/>
            <w:hideMark/>
          </w:tcPr>
          <w:p w14:paraId="78BFD4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vAlign w:val="bottom"/>
            <w:hideMark/>
          </w:tcPr>
          <w:p w14:paraId="723FED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9855B9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C16E7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5BDDB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524,966</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F8EF8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AD605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7B1F19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0D3954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86</w:t>
            </w:r>
          </w:p>
        </w:tc>
        <w:tc>
          <w:tcPr>
            <w:tcW w:w="3057" w:type="pct"/>
            <w:gridSpan w:val="25"/>
            <w:tcBorders>
              <w:top w:val="nil"/>
              <w:left w:val="nil"/>
              <w:bottom w:val="single" w:sz="4" w:space="0" w:color="auto"/>
              <w:right w:val="single" w:sz="4" w:space="0" w:color="auto"/>
            </w:tcBorders>
            <w:shd w:val="clear" w:color="auto" w:fill="auto"/>
            <w:hideMark/>
          </w:tcPr>
          <w:p w14:paraId="1011CC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5"/>
            <w:tcBorders>
              <w:top w:val="nil"/>
              <w:left w:val="nil"/>
              <w:bottom w:val="single" w:sz="4" w:space="0" w:color="auto"/>
              <w:right w:val="single" w:sz="4" w:space="0" w:color="auto"/>
            </w:tcBorders>
            <w:shd w:val="clear" w:color="auto" w:fill="auto"/>
            <w:vAlign w:val="bottom"/>
            <w:hideMark/>
          </w:tcPr>
          <w:p w14:paraId="15DAA9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0A20A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387CB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BA259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524,966</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E5278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F7C0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B33DDE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08EC48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87</w:t>
            </w:r>
          </w:p>
        </w:tc>
        <w:tc>
          <w:tcPr>
            <w:tcW w:w="3057" w:type="pct"/>
            <w:gridSpan w:val="25"/>
            <w:tcBorders>
              <w:top w:val="nil"/>
              <w:left w:val="nil"/>
              <w:bottom w:val="single" w:sz="4" w:space="0" w:color="auto"/>
              <w:right w:val="single" w:sz="4" w:space="0" w:color="auto"/>
            </w:tcBorders>
            <w:shd w:val="clear" w:color="auto" w:fill="auto"/>
            <w:hideMark/>
          </w:tcPr>
          <w:p w14:paraId="6015C36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vAlign w:val="bottom"/>
            <w:hideMark/>
          </w:tcPr>
          <w:p w14:paraId="3DF75E1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5E1F1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7E93E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A1E69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224,986</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BAFED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744F3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930F79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FD4949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88</w:t>
            </w:r>
          </w:p>
        </w:tc>
        <w:tc>
          <w:tcPr>
            <w:tcW w:w="3057" w:type="pct"/>
            <w:gridSpan w:val="25"/>
            <w:tcBorders>
              <w:top w:val="nil"/>
              <w:left w:val="nil"/>
              <w:bottom w:val="single" w:sz="4" w:space="0" w:color="auto"/>
              <w:right w:val="single" w:sz="4" w:space="0" w:color="auto"/>
            </w:tcBorders>
            <w:shd w:val="clear" w:color="auto" w:fill="auto"/>
            <w:hideMark/>
          </w:tcPr>
          <w:p w14:paraId="795690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vAlign w:val="bottom"/>
            <w:hideMark/>
          </w:tcPr>
          <w:p w14:paraId="08EB7D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D3E07F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FC436B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574F0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224,986</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24360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DCEFF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F2B3B1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6970F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89</w:t>
            </w:r>
          </w:p>
        </w:tc>
        <w:tc>
          <w:tcPr>
            <w:tcW w:w="3057" w:type="pct"/>
            <w:gridSpan w:val="25"/>
            <w:tcBorders>
              <w:top w:val="nil"/>
              <w:left w:val="nil"/>
              <w:bottom w:val="single" w:sz="4" w:space="0" w:color="auto"/>
              <w:right w:val="single" w:sz="4" w:space="0" w:color="auto"/>
            </w:tcBorders>
            <w:shd w:val="clear" w:color="auto" w:fill="auto"/>
            <w:hideMark/>
          </w:tcPr>
          <w:p w14:paraId="7C3121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vAlign w:val="bottom"/>
            <w:hideMark/>
          </w:tcPr>
          <w:p w14:paraId="03E5ED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6DDA00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F522E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ED74FC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299,980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51CD7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E7FFD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D0FF6D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8867CB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90</w:t>
            </w:r>
          </w:p>
        </w:tc>
        <w:tc>
          <w:tcPr>
            <w:tcW w:w="3057" w:type="pct"/>
            <w:gridSpan w:val="25"/>
            <w:tcBorders>
              <w:top w:val="nil"/>
              <w:left w:val="nil"/>
              <w:bottom w:val="single" w:sz="4" w:space="0" w:color="auto"/>
              <w:right w:val="single" w:sz="4" w:space="0" w:color="auto"/>
            </w:tcBorders>
            <w:shd w:val="clear" w:color="auto" w:fill="auto"/>
            <w:vAlign w:val="bottom"/>
            <w:hideMark/>
          </w:tcPr>
          <w:p w14:paraId="7A6AEA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5"/>
            <w:tcBorders>
              <w:top w:val="nil"/>
              <w:left w:val="nil"/>
              <w:bottom w:val="single" w:sz="4" w:space="0" w:color="auto"/>
              <w:right w:val="single" w:sz="4" w:space="0" w:color="auto"/>
            </w:tcBorders>
            <w:shd w:val="clear" w:color="auto" w:fill="auto"/>
            <w:vAlign w:val="bottom"/>
            <w:hideMark/>
          </w:tcPr>
          <w:p w14:paraId="72BA78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6A6AA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2E97E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2AF4C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299,980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A0989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AE70D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633C8B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87DEA8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91</w:t>
            </w:r>
          </w:p>
        </w:tc>
        <w:tc>
          <w:tcPr>
            <w:tcW w:w="3057" w:type="pct"/>
            <w:gridSpan w:val="25"/>
            <w:tcBorders>
              <w:top w:val="nil"/>
              <w:left w:val="nil"/>
              <w:bottom w:val="single" w:sz="4" w:space="0" w:color="auto"/>
              <w:right w:val="single" w:sz="4" w:space="0" w:color="auto"/>
            </w:tcBorders>
            <w:shd w:val="clear" w:color="auto" w:fill="auto"/>
            <w:hideMark/>
          </w:tcPr>
          <w:p w14:paraId="519B150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581D10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02 800 00000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03C07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9E768F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DB1E2F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C5D939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CF3208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2EACE13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BA8D18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92</w:t>
            </w:r>
          </w:p>
        </w:tc>
        <w:tc>
          <w:tcPr>
            <w:tcW w:w="3057" w:type="pct"/>
            <w:gridSpan w:val="25"/>
            <w:tcBorders>
              <w:top w:val="nil"/>
              <w:left w:val="nil"/>
              <w:bottom w:val="single" w:sz="4" w:space="0" w:color="auto"/>
              <w:right w:val="single" w:sz="4" w:space="0" w:color="auto"/>
            </w:tcBorders>
            <w:shd w:val="clear" w:color="auto" w:fill="auto"/>
            <w:hideMark/>
          </w:tcPr>
          <w:p w14:paraId="167A095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2C559E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81699B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614783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A54DBA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47B714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EB69C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67FD6FC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947E7E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93</w:t>
            </w:r>
          </w:p>
        </w:tc>
        <w:tc>
          <w:tcPr>
            <w:tcW w:w="3057" w:type="pct"/>
            <w:gridSpan w:val="25"/>
            <w:tcBorders>
              <w:top w:val="nil"/>
              <w:left w:val="nil"/>
              <w:bottom w:val="single" w:sz="4" w:space="0" w:color="auto"/>
              <w:right w:val="single" w:sz="4" w:space="0" w:color="auto"/>
            </w:tcBorders>
            <w:shd w:val="clear" w:color="auto" w:fill="auto"/>
            <w:hideMark/>
          </w:tcPr>
          <w:p w14:paraId="169826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618C5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F5CD2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70667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BB8CD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BA708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1F891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4C7B245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0B5580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w:t>
            </w:r>
          </w:p>
        </w:tc>
        <w:tc>
          <w:tcPr>
            <w:tcW w:w="3057" w:type="pct"/>
            <w:gridSpan w:val="25"/>
            <w:tcBorders>
              <w:top w:val="nil"/>
              <w:left w:val="nil"/>
              <w:bottom w:val="single" w:sz="4" w:space="0" w:color="auto"/>
              <w:right w:val="single" w:sz="4" w:space="0" w:color="auto"/>
            </w:tcBorders>
            <w:shd w:val="clear" w:color="auto" w:fill="auto"/>
            <w:hideMark/>
          </w:tcPr>
          <w:p w14:paraId="47FF6D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D1590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F512E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87402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59C97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368A9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12DFE2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0C4682D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B2DC3B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95</w:t>
            </w:r>
          </w:p>
        </w:tc>
        <w:tc>
          <w:tcPr>
            <w:tcW w:w="3057" w:type="pct"/>
            <w:gridSpan w:val="25"/>
            <w:tcBorders>
              <w:top w:val="nil"/>
              <w:left w:val="nil"/>
              <w:bottom w:val="single" w:sz="4" w:space="0" w:color="auto"/>
              <w:right w:val="single" w:sz="4" w:space="0" w:color="auto"/>
            </w:tcBorders>
            <w:shd w:val="clear" w:color="auto" w:fill="auto"/>
            <w:vAlign w:val="center"/>
            <w:hideMark/>
          </w:tcPr>
          <w:p w14:paraId="15BB3B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ADF96D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EA9F4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925B4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67D6C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4ABC7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D17FC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0E71C4D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8158EA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96</w:t>
            </w:r>
          </w:p>
        </w:tc>
        <w:tc>
          <w:tcPr>
            <w:tcW w:w="3057" w:type="pct"/>
            <w:gridSpan w:val="25"/>
            <w:tcBorders>
              <w:top w:val="nil"/>
              <w:left w:val="nil"/>
              <w:bottom w:val="single" w:sz="4" w:space="0" w:color="auto"/>
              <w:right w:val="single" w:sz="4" w:space="0" w:color="auto"/>
            </w:tcBorders>
            <w:shd w:val="clear" w:color="auto" w:fill="auto"/>
            <w:vAlign w:val="center"/>
            <w:hideMark/>
          </w:tcPr>
          <w:p w14:paraId="3E0F5B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Обеспечение пожарной безопасности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E2D00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F6867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34997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0310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93F8E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63BE0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22632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7870336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98A72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97</w:t>
            </w:r>
          </w:p>
        </w:tc>
        <w:tc>
          <w:tcPr>
            <w:tcW w:w="3057" w:type="pct"/>
            <w:gridSpan w:val="25"/>
            <w:tcBorders>
              <w:top w:val="nil"/>
              <w:left w:val="nil"/>
              <w:bottom w:val="single" w:sz="4" w:space="0" w:color="auto"/>
              <w:right w:val="single" w:sz="4" w:space="0" w:color="auto"/>
            </w:tcBorders>
            <w:shd w:val="clear" w:color="auto" w:fill="auto"/>
            <w:hideMark/>
          </w:tcPr>
          <w:p w14:paraId="24522FA2"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FFA1BD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02 110 00000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90BC81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408469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C89E59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677,652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13931D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A3AAF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r>
      <w:tr w:rsidR="00E37EE9" w:rsidRPr="00E37EE9" w14:paraId="166A160C" w14:textId="77777777" w:rsidTr="00E37EE9">
        <w:trPr>
          <w:trHeight w:val="140"/>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3713C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98</w:t>
            </w:r>
          </w:p>
        </w:tc>
        <w:tc>
          <w:tcPr>
            <w:tcW w:w="3057" w:type="pct"/>
            <w:gridSpan w:val="25"/>
            <w:tcBorders>
              <w:top w:val="nil"/>
              <w:left w:val="nil"/>
              <w:bottom w:val="single" w:sz="4" w:space="0" w:color="auto"/>
              <w:right w:val="single" w:sz="4" w:space="0" w:color="auto"/>
            </w:tcBorders>
            <w:shd w:val="clear" w:color="auto" w:fill="auto"/>
            <w:vAlign w:val="center"/>
            <w:hideMark/>
          </w:tcPr>
          <w:p w14:paraId="2A262B2F"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5536AA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02 110 80220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C2FC54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FAF7C7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A460AD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677,652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C1AA36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4FAD92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r>
      <w:tr w:rsidR="00E37EE9" w:rsidRPr="00E37EE9" w14:paraId="6CFFFB6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EDC928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w:t>
            </w:r>
          </w:p>
        </w:tc>
        <w:tc>
          <w:tcPr>
            <w:tcW w:w="3057" w:type="pct"/>
            <w:gridSpan w:val="25"/>
            <w:tcBorders>
              <w:top w:val="nil"/>
              <w:left w:val="nil"/>
              <w:bottom w:val="single" w:sz="4" w:space="0" w:color="auto"/>
              <w:right w:val="single" w:sz="4" w:space="0" w:color="auto"/>
            </w:tcBorders>
            <w:shd w:val="clear" w:color="auto" w:fill="auto"/>
            <w:hideMark/>
          </w:tcPr>
          <w:p w14:paraId="6EEDA8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E6E81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02 110 80220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07918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0B009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C78C8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0B45B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22F55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342146FD" w14:textId="77777777" w:rsidTr="00E37EE9">
        <w:trPr>
          <w:trHeight w:val="264"/>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35D636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3057" w:type="pct"/>
            <w:gridSpan w:val="25"/>
            <w:tcBorders>
              <w:top w:val="nil"/>
              <w:left w:val="nil"/>
              <w:bottom w:val="single" w:sz="4" w:space="0" w:color="auto"/>
              <w:right w:val="single" w:sz="4" w:space="0" w:color="auto"/>
            </w:tcBorders>
            <w:shd w:val="clear" w:color="auto" w:fill="auto"/>
            <w:hideMark/>
          </w:tcPr>
          <w:p w14:paraId="20BA8E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00627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02 110 80220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7353D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0892CB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98628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AD807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CAA80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10A83B6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BAD1C9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w:t>
            </w:r>
          </w:p>
        </w:tc>
        <w:tc>
          <w:tcPr>
            <w:tcW w:w="3057" w:type="pct"/>
            <w:gridSpan w:val="25"/>
            <w:tcBorders>
              <w:top w:val="nil"/>
              <w:left w:val="nil"/>
              <w:bottom w:val="single" w:sz="4" w:space="0" w:color="auto"/>
              <w:right w:val="single" w:sz="4" w:space="0" w:color="auto"/>
            </w:tcBorders>
            <w:shd w:val="clear" w:color="auto" w:fill="auto"/>
            <w:hideMark/>
          </w:tcPr>
          <w:p w14:paraId="3B2FC8E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НАЦИОНАЛЬНАЯ ЭКОНОМИКА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33AB7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02 110 80220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E9CDB2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290EE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D1650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C1018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0816F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23238A2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0FB38B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102</w:t>
            </w:r>
          </w:p>
        </w:tc>
        <w:tc>
          <w:tcPr>
            <w:tcW w:w="3057" w:type="pct"/>
            <w:gridSpan w:val="25"/>
            <w:tcBorders>
              <w:top w:val="nil"/>
              <w:left w:val="nil"/>
              <w:bottom w:val="single" w:sz="4" w:space="0" w:color="auto"/>
              <w:right w:val="single" w:sz="4" w:space="0" w:color="auto"/>
            </w:tcBorders>
            <w:shd w:val="clear" w:color="auto" w:fill="auto"/>
            <w:hideMark/>
          </w:tcPr>
          <w:p w14:paraId="60BC29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Водное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D9AF0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02 110 80220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C142B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CE06C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0406</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8B12F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0721F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53AFD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6293B7F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578CB7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103</w:t>
            </w:r>
          </w:p>
        </w:tc>
        <w:tc>
          <w:tcPr>
            <w:tcW w:w="3057" w:type="pct"/>
            <w:gridSpan w:val="25"/>
            <w:tcBorders>
              <w:top w:val="nil"/>
              <w:left w:val="nil"/>
              <w:bottom w:val="single" w:sz="4" w:space="0" w:color="auto"/>
              <w:right w:val="single" w:sz="4" w:space="0" w:color="auto"/>
            </w:tcBorders>
            <w:shd w:val="clear" w:color="auto" w:fill="auto"/>
            <w:hideMark/>
          </w:tcPr>
          <w:p w14:paraId="2623973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E6DB94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02 120 00000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26ABD6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3EFF62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7C1F2D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4040,000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68D9A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1714C9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51CB80A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8061FC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104</w:t>
            </w:r>
          </w:p>
        </w:tc>
        <w:tc>
          <w:tcPr>
            <w:tcW w:w="3057" w:type="pct"/>
            <w:gridSpan w:val="25"/>
            <w:tcBorders>
              <w:top w:val="nil"/>
              <w:left w:val="nil"/>
              <w:bottom w:val="single" w:sz="4" w:space="0" w:color="auto"/>
              <w:right w:val="single" w:sz="4" w:space="0" w:color="auto"/>
            </w:tcBorders>
            <w:shd w:val="clear" w:color="auto" w:fill="auto"/>
            <w:hideMark/>
          </w:tcPr>
          <w:p w14:paraId="7DFEF2D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8B6BCC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02 120 S8480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575119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73156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ABF1C6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4040,000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0B1293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78699E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2EE962D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714181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105</w:t>
            </w:r>
          </w:p>
        </w:tc>
        <w:tc>
          <w:tcPr>
            <w:tcW w:w="3057" w:type="pct"/>
            <w:gridSpan w:val="25"/>
            <w:tcBorders>
              <w:top w:val="nil"/>
              <w:left w:val="nil"/>
              <w:bottom w:val="single" w:sz="4" w:space="0" w:color="auto"/>
              <w:right w:val="single" w:sz="4" w:space="0" w:color="auto"/>
            </w:tcBorders>
            <w:shd w:val="clear" w:color="auto" w:fill="auto"/>
            <w:hideMark/>
          </w:tcPr>
          <w:p w14:paraId="28ECB0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B2AB5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 S8480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0713E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3878C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23416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3420F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85423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DF1416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A8288E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106</w:t>
            </w:r>
          </w:p>
        </w:tc>
        <w:tc>
          <w:tcPr>
            <w:tcW w:w="3057" w:type="pct"/>
            <w:gridSpan w:val="25"/>
            <w:tcBorders>
              <w:top w:val="nil"/>
              <w:left w:val="nil"/>
              <w:bottom w:val="single" w:sz="4" w:space="0" w:color="auto"/>
              <w:right w:val="single" w:sz="4" w:space="0" w:color="auto"/>
            </w:tcBorders>
            <w:shd w:val="clear" w:color="auto" w:fill="auto"/>
            <w:hideMark/>
          </w:tcPr>
          <w:p w14:paraId="0CCB17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646077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 S8480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7988D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27100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42A97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0F4FA5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135F4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C4B05B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B676FD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107</w:t>
            </w:r>
          </w:p>
        </w:tc>
        <w:tc>
          <w:tcPr>
            <w:tcW w:w="3057" w:type="pct"/>
            <w:gridSpan w:val="25"/>
            <w:tcBorders>
              <w:top w:val="nil"/>
              <w:left w:val="nil"/>
              <w:bottom w:val="single" w:sz="4" w:space="0" w:color="auto"/>
              <w:right w:val="single" w:sz="4" w:space="0" w:color="auto"/>
            </w:tcBorders>
            <w:shd w:val="clear" w:color="auto" w:fill="auto"/>
            <w:noWrap/>
            <w:vAlign w:val="bottom"/>
            <w:hideMark/>
          </w:tcPr>
          <w:p w14:paraId="2A39D648" w14:textId="77777777" w:rsidR="00E37EE9" w:rsidRPr="00E37EE9" w:rsidRDefault="00E37EE9" w:rsidP="00E37EE9">
            <w:pPr>
              <w:spacing w:after="0" w:line="240" w:lineRule="auto"/>
              <w:rPr>
                <w:rFonts w:ascii="Times New Roman" w:eastAsia="Times New Roman" w:hAnsi="Times New Roman" w:cs="Times New Roman"/>
                <w:color w:val="22272F"/>
                <w:sz w:val="16"/>
                <w:szCs w:val="16"/>
                <w:lang w:eastAsia="ru-RU"/>
              </w:rPr>
            </w:pPr>
            <w:r w:rsidRPr="00E37EE9">
              <w:rPr>
                <w:rFonts w:ascii="Times New Roman" w:eastAsia="Times New Roman" w:hAnsi="Times New Roman" w:cs="Times New Roman"/>
                <w:color w:val="22272F"/>
                <w:sz w:val="16"/>
                <w:szCs w:val="16"/>
                <w:lang w:eastAsia="ru-RU"/>
              </w:rPr>
              <w:t>ФИЗИЧЕСКАЯ КУЛЬТУРА И СПОРТ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7DE5FD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 S8480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90EE9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C0FC2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39C47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D7783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CF05D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768929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528316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w:t>
            </w:r>
          </w:p>
        </w:tc>
        <w:tc>
          <w:tcPr>
            <w:tcW w:w="3057" w:type="pct"/>
            <w:gridSpan w:val="25"/>
            <w:tcBorders>
              <w:top w:val="nil"/>
              <w:left w:val="nil"/>
              <w:bottom w:val="single" w:sz="4" w:space="0" w:color="auto"/>
              <w:right w:val="single" w:sz="4" w:space="0" w:color="auto"/>
            </w:tcBorders>
            <w:shd w:val="clear" w:color="auto" w:fill="auto"/>
            <w:noWrap/>
            <w:vAlign w:val="bottom"/>
            <w:hideMark/>
          </w:tcPr>
          <w:p w14:paraId="21FCEF8D" w14:textId="77777777" w:rsidR="00E37EE9" w:rsidRPr="00E37EE9" w:rsidRDefault="00E37EE9" w:rsidP="00E37EE9">
            <w:pPr>
              <w:spacing w:after="0" w:line="240" w:lineRule="auto"/>
              <w:rPr>
                <w:rFonts w:ascii="Times New Roman" w:eastAsia="Times New Roman" w:hAnsi="Times New Roman" w:cs="Times New Roman"/>
                <w:color w:val="22272F"/>
                <w:sz w:val="16"/>
                <w:szCs w:val="16"/>
                <w:lang w:eastAsia="ru-RU"/>
              </w:rPr>
            </w:pPr>
            <w:r w:rsidRPr="00E37EE9">
              <w:rPr>
                <w:rFonts w:ascii="Times New Roman" w:eastAsia="Times New Roman" w:hAnsi="Times New Roman" w:cs="Times New Roman"/>
                <w:color w:val="22272F"/>
                <w:sz w:val="16"/>
                <w:szCs w:val="16"/>
                <w:lang w:eastAsia="ru-RU"/>
              </w:rPr>
              <w:t>Массовый спорт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F7EBC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02 120 S8480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C192B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CA630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1102</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EB0D29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08C9F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DE078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818879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1CC3E4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109</w:t>
            </w:r>
          </w:p>
        </w:tc>
        <w:tc>
          <w:tcPr>
            <w:tcW w:w="3057" w:type="pct"/>
            <w:gridSpan w:val="25"/>
            <w:tcBorders>
              <w:top w:val="nil"/>
              <w:left w:val="nil"/>
              <w:bottom w:val="single" w:sz="4" w:space="0" w:color="auto"/>
              <w:right w:val="single" w:sz="4" w:space="0" w:color="auto"/>
            </w:tcBorders>
            <w:shd w:val="clear" w:color="auto" w:fill="auto"/>
            <w:hideMark/>
          </w:tcPr>
          <w:p w14:paraId="137D6BF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DA4354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61 000 00000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F9CE55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1183BA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9B5AD8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1084,332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9CF7D9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1210B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1009,337</w:t>
            </w:r>
          </w:p>
        </w:tc>
      </w:tr>
      <w:tr w:rsidR="00E37EE9" w:rsidRPr="00E37EE9" w14:paraId="43B475A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01755E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w:t>
            </w:r>
          </w:p>
        </w:tc>
        <w:tc>
          <w:tcPr>
            <w:tcW w:w="3057" w:type="pct"/>
            <w:gridSpan w:val="25"/>
            <w:tcBorders>
              <w:top w:val="nil"/>
              <w:left w:val="nil"/>
              <w:bottom w:val="single" w:sz="4" w:space="0" w:color="auto"/>
              <w:right w:val="single" w:sz="4" w:space="0" w:color="auto"/>
            </w:tcBorders>
            <w:shd w:val="clear" w:color="auto" w:fill="auto"/>
            <w:hideMark/>
          </w:tcPr>
          <w:p w14:paraId="7A4808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86B2D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2BE5F8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C6261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54742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1084,332</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9C7E1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412E3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7EB5C52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D1173E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w:t>
            </w:r>
          </w:p>
        </w:tc>
        <w:tc>
          <w:tcPr>
            <w:tcW w:w="3057" w:type="pct"/>
            <w:gridSpan w:val="25"/>
            <w:tcBorders>
              <w:top w:val="nil"/>
              <w:left w:val="nil"/>
              <w:bottom w:val="single" w:sz="4" w:space="0" w:color="auto"/>
              <w:right w:val="single" w:sz="4" w:space="0" w:color="auto"/>
            </w:tcBorders>
            <w:shd w:val="clear" w:color="auto" w:fill="auto"/>
            <w:hideMark/>
          </w:tcPr>
          <w:p w14:paraId="219883F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30C72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F9A20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6CBEAC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7FB01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387AF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75D3B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3730E4D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E598C5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112</w:t>
            </w:r>
          </w:p>
        </w:tc>
        <w:tc>
          <w:tcPr>
            <w:tcW w:w="3057" w:type="pct"/>
            <w:gridSpan w:val="25"/>
            <w:tcBorders>
              <w:top w:val="nil"/>
              <w:left w:val="nil"/>
              <w:bottom w:val="single" w:sz="4" w:space="0" w:color="auto"/>
              <w:right w:val="single" w:sz="4" w:space="0" w:color="auto"/>
            </w:tcBorders>
            <w:shd w:val="clear" w:color="auto" w:fill="auto"/>
            <w:hideMark/>
          </w:tcPr>
          <w:p w14:paraId="6C6A96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02D562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64EA5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21FCF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970D5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8CBF0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2DA99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1CDD956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9C72CB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w:t>
            </w:r>
          </w:p>
        </w:tc>
        <w:tc>
          <w:tcPr>
            <w:tcW w:w="3057" w:type="pct"/>
            <w:gridSpan w:val="25"/>
            <w:tcBorders>
              <w:top w:val="nil"/>
              <w:left w:val="nil"/>
              <w:bottom w:val="single" w:sz="4" w:space="0" w:color="auto"/>
              <w:right w:val="single" w:sz="4" w:space="0" w:color="auto"/>
            </w:tcBorders>
            <w:shd w:val="clear" w:color="auto" w:fill="auto"/>
            <w:hideMark/>
          </w:tcPr>
          <w:p w14:paraId="190B86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A2B40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849541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02BBF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94F7D5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9879F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2EDEE5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550EB0B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BB8D49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114</w:t>
            </w:r>
          </w:p>
        </w:tc>
        <w:tc>
          <w:tcPr>
            <w:tcW w:w="3057" w:type="pct"/>
            <w:gridSpan w:val="25"/>
            <w:tcBorders>
              <w:top w:val="nil"/>
              <w:left w:val="nil"/>
              <w:bottom w:val="single" w:sz="4" w:space="0" w:color="auto"/>
              <w:right w:val="single" w:sz="4" w:space="0" w:color="auto"/>
            </w:tcBorders>
            <w:shd w:val="clear" w:color="auto" w:fill="auto"/>
            <w:hideMark/>
          </w:tcPr>
          <w:p w14:paraId="7CC1D9E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3D1AD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DEB19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F4DDA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8C29A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C9C3B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0AF6D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1E98C68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F9EC29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115</w:t>
            </w:r>
          </w:p>
        </w:tc>
        <w:tc>
          <w:tcPr>
            <w:tcW w:w="3057" w:type="pct"/>
            <w:gridSpan w:val="25"/>
            <w:tcBorders>
              <w:top w:val="nil"/>
              <w:left w:val="nil"/>
              <w:bottom w:val="single" w:sz="4" w:space="0" w:color="auto"/>
              <w:right w:val="single" w:sz="4" w:space="0" w:color="auto"/>
            </w:tcBorders>
            <w:shd w:val="clear" w:color="auto" w:fill="auto"/>
            <w:vAlign w:val="center"/>
            <w:hideMark/>
          </w:tcPr>
          <w:p w14:paraId="789BC7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E37EE9">
              <w:rPr>
                <w:rFonts w:ascii="Times New Roman" w:eastAsia="Times New Roman" w:hAnsi="Times New Roman" w:cs="Times New Roman"/>
                <w:sz w:val="16"/>
                <w:szCs w:val="16"/>
                <w:lang w:eastAsia="ru-RU"/>
              </w:rPr>
              <w:t>и  представительных</w:t>
            </w:r>
            <w:proofErr w:type="gramEnd"/>
            <w:r w:rsidRPr="00E37EE9">
              <w:rPr>
                <w:rFonts w:ascii="Times New Roman" w:eastAsia="Times New Roman" w:hAnsi="Times New Roman" w:cs="Times New Roman"/>
                <w:sz w:val="16"/>
                <w:szCs w:val="16"/>
                <w:lang w:eastAsia="ru-RU"/>
              </w:rPr>
              <w:t xml:space="preserve"> органов муниципальных образований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B3C10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A54D6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C3684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A8421A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A0C67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EF47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4A275557" w14:textId="77777777" w:rsidTr="00E37EE9">
        <w:trPr>
          <w:trHeight w:val="297"/>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60464B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w:t>
            </w:r>
          </w:p>
        </w:tc>
        <w:tc>
          <w:tcPr>
            <w:tcW w:w="3057" w:type="pct"/>
            <w:gridSpan w:val="25"/>
            <w:tcBorders>
              <w:top w:val="nil"/>
              <w:left w:val="nil"/>
              <w:bottom w:val="single" w:sz="4" w:space="0" w:color="auto"/>
              <w:right w:val="single" w:sz="4" w:space="0" w:color="auto"/>
            </w:tcBorders>
            <w:shd w:val="clear" w:color="auto" w:fill="auto"/>
            <w:hideMark/>
          </w:tcPr>
          <w:p w14:paraId="51985AC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E37EE9">
              <w:rPr>
                <w:rFonts w:ascii="Times New Roman" w:eastAsia="Times New Roman" w:hAnsi="Times New Roman" w:cs="Times New Roman"/>
                <w:bCs/>
                <w:sz w:val="16"/>
                <w:szCs w:val="16"/>
                <w:lang w:eastAsia="ru-RU"/>
              </w:rPr>
              <w:t>власти  муниципального</w:t>
            </w:r>
            <w:proofErr w:type="gramEnd"/>
            <w:r w:rsidRPr="00E37EE9">
              <w:rPr>
                <w:rFonts w:ascii="Times New Roman" w:eastAsia="Times New Roman" w:hAnsi="Times New Roman" w:cs="Times New Roman"/>
                <w:bCs/>
                <w:sz w:val="16"/>
                <w:szCs w:val="16"/>
                <w:lang w:eastAsia="ru-RU"/>
              </w:rPr>
              <w:t xml:space="preserve">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vAlign w:val="bottom"/>
            <w:hideMark/>
          </w:tcPr>
          <w:p w14:paraId="5CDF7B2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4837DF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384A34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277E0B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BF56A4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0FA3745"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4AC1E4A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201CD6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117</w:t>
            </w:r>
          </w:p>
        </w:tc>
        <w:tc>
          <w:tcPr>
            <w:tcW w:w="3057" w:type="pct"/>
            <w:gridSpan w:val="25"/>
            <w:tcBorders>
              <w:top w:val="nil"/>
              <w:left w:val="nil"/>
              <w:bottom w:val="single" w:sz="4" w:space="0" w:color="auto"/>
              <w:right w:val="single" w:sz="4" w:space="0" w:color="auto"/>
            </w:tcBorders>
            <w:shd w:val="clear" w:color="auto" w:fill="auto"/>
            <w:hideMark/>
          </w:tcPr>
          <w:p w14:paraId="7A330B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vAlign w:val="bottom"/>
            <w:hideMark/>
          </w:tcPr>
          <w:p w14:paraId="134F97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F6ABA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C7761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AF451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9DC3A3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0B13E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829859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B6DD9C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118</w:t>
            </w:r>
          </w:p>
        </w:tc>
        <w:tc>
          <w:tcPr>
            <w:tcW w:w="3057" w:type="pct"/>
            <w:gridSpan w:val="25"/>
            <w:tcBorders>
              <w:top w:val="nil"/>
              <w:left w:val="nil"/>
              <w:bottom w:val="single" w:sz="4" w:space="0" w:color="auto"/>
              <w:right w:val="single" w:sz="4" w:space="0" w:color="auto"/>
            </w:tcBorders>
            <w:shd w:val="clear" w:color="auto" w:fill="auto"/>
            <w:hideMark/>
          </w:tcPr>
          <w:p w14:paraId="104750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vAlign w:val="bottom"/>
            <w:hideMark/>
          </w:tcPr>
          <w:p w14:paraId="1AECD4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AA506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80719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35F6D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F0655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115B0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AAAC26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F6F0B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119</w:t>
            </w:r>
          </w:p>
        </w:tc>
        <w:tc>
          <w:tcPr>
            <w:tcW w:w="3057" w:type="pct"/>
            <w:gridSpan w:val="25"/>
            <w:tcBorders>
              <w:top w:val="nil"/>
              <w:left w:val="nil"/>
              <w:bottom w:val="single" w:sz="4" w:space="0" w:color="auto"/>
              <w:right w:val="single" w:sz="4" w:space="0" w:color="auto"/>
            </w:tcBorders>
            <w:shd w:val="clear" w:color="auto" w:fill="auto"/>
            <w:hideMark/>
          </w:tcPr>
          <w:p w14:paraId="6B7D3D7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vAlign w:val="bottom"/>
            <w:hideMark/>
          </w:tcPr>
          <w:p w14:paraId="3EAB3B9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A1B0A5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A67B1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704C67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D3EA9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7EB58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F3B210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3F0CD9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3057" w:type="pct"/>
            <w:gridSpan w:val="25"/>
            <w:tcBorders>
              <w:top w:val="nil"/>
              <w:left w:val="nil"/>
              <w:bottom w:val="single" w:sz="4" w:space="0" w:color="auto"/>
              <w:right w:val="single" w:sz="4" w:space="0" w:color="auto"/>
            </w:tcBorders>
            <w:shd w:val="clear" w:color="auto" w:fill="auto"/>
            <w:vAlign w:val="center"/>
            <w:hideMark/>
          </w:tcPr>
          <w:p w14:paraId="380C3A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Функционирование законодательных (представительных) органов государственной власти </w:t>
            </w:r>
            <w:proofErr w:type="gramStart"/>
            <w:r w:rsidRPr="00E37EE9">
              <w:rPr>
                <w:rFonts w:ascii="Times New Roman" w:eastAsia="Times New Roman" w:hAnsi="Times New Roman" w:cs="Times New Roman"/>
                <w:sz w:val="16"/>
                <w:szCs w:val="16"/>
                <w:lang w:eastAsia="ru-RU"/>
              </w:rPr>
              <w:t>и  представительных</w:t>
            </w:r>
            <w:proofErr w:type="gramEnd"/>
            <w:r w:rsidRPr="00E37EE9">
              <w:rPr>
                <w:rFonts w:ascii="Times New Roman" w:eastAsia="Times New Roman" w:hAnsi="Times New Roman" w:cs="Times New Roman"/>
                <w:sz w:val="16"/>
                <w:szCs w:val="16"/>
                <w:lang w:eastAsia="ru-RU"/>
              </w:rPr>
              <w:t xml:space="preserve"> органов муниципальных образований</w:t>
            </w:r>
          </w:p>
        </w:tc>
        <w:tc>
          <w:tcPr>
            <w:tcW w:w="376" w:type="pct"/>
            <w:gridSpan w:val="5"/>
            <w:tcBorders>
              <w:top w:val="nil"/>
              <w:left w:val="nil"/>
              <w:bottom w:val="single" w:sz="4" w:space="0" w:color="auto"/>
              <w:right w:val="single" w:sz="4" w:space="0" w:color="auto"/>
            </w:tcBorders>
            <w:shd w:val="clear" w:color="auto" w:fill="auto"/>
            <w:vAlign w:val="bottom"/>
            <w:hideMark/>
          </w:tcPr>
          <w:p w14:paraId="4838AA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0F5D7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2675E8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0103</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2A1423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F754F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264C7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AE658F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A6F158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121</w:t>
            </w:r>
          </w:p>
        </w:tc>
        <w:tc>
          <w:tcPr>
            <w:tcW w:w="3057" w:type="pct"/>
            <w:gridSpan w:val="25"/>
            <w:tcBorders>
              <w:top w:val="nil"/>
              <w:left w:val="nil"/>
              <w:bottom w:val="single" w:sz="4" w:space="0" w:color="auto"/>
              <w:right w:val="single" w:sz="4" w:space="0" w:color="auto"/>
            </w:tcBorders>
            <w:shd w:val="clear" w:color="auto" w:fill="auto"/>
            <w:hideMark/>
          </w:tcPr>
          <w:p w14:paraId="729901C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2E527A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65 000 00000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C2FD45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1F0F16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368FA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11785,688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D6A0E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11027,407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8B8F6F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10530,457</w:t>
            </w:r>
          </w:p>
        </w:tc>
      </w:tr>
      <w:tr w:rsidR="00E37EE9" w:rsidRPr="00E37EE9" w14:paraId="76CBD45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F0A8C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122</w:t>
            </w:r>
          </w:p>
        </w:tc>
        <w:tc>
          <w:tcPr>
            <w:tcW w:w="3057" w:type="pct"/>
            <w:gridSpan w:val="25"/>
            <w:tcBorders>
              <w:top w:val="nil"/>
              <w:left w:val="nil"/>
              <w:bottom w:val="single" w:sz="4" w:space="0" w:color="auto"/>
              <w:right w:val="single" w:sz="4" w:space="0" w:color="auto"/>
            </w:tcBorders>
            <w:shd w:val="clear" w:color="auto" w:fill="auto"/>
            <w:hideMark/>
          </w:tcPr>
          <w:p w14:paraId="4888472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F1E104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F63A30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C72FE1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28AA66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11785,688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C1F76E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11027,407</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E21EE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10530,457</w:t>
            </w:r>
          </w:p>
        </w:tc>
      </w:tr>
      <w:tr w:rsidR="00E37EE9" w:rsidRPr="00E37EE9" w14:paraId="1704A99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49D658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123</w:t>
            </w:r>
          </w:p>
        </w:tc>
        <w:tc>
          <w:tcPr>
            <w:tcW w:w="3057" w:type="pct"/>
            <w:gridSpan w:val="25"/>
            <w:tcBorders>
              <w:top w:val="nil"/>
              <w:left w:val="nil"/>
              <w:bottom w:val="single" w:sz="4" w:space="0" w:color="auto"/>
              <w:right w:val="single" w:sz="4" w:space="0" w:color="auto"/>
            </w:tcBorders>
            <w:shd w:val="clear" w:color="auto" w:fill="auto"/>
            <w:hideMark/>
          </w:tcPr>
          <w:p w14:paraId="254C726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0CE10D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C68FB1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276A72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CF6A4A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D18A58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593829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1085,330</w:t>
            </w:r>
          </w:p>
        </w:tc>
      </w:tr>
      <w:tr w:rsidR="00E37EE9" w:rsidRPr="00E37EE9" w14:paraId="5E78C4C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8EA4F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124</w:t>
            </w:r>
          </w:p>
        </w:tc>
        <w:tc>
          <w:tcPr>
            <w:tcW w:w="3057" w:type="pct"/>
            <w:gridSpan w:val="25"/>
            <w:tcBorders>
              <w:top w:val="nil"/>
              <w:left w:val="nil"/>
              <w:bottom w:val="single" w:sz="4" w:space="0" w:color="auto"/>
              <w:right w:val="single" w:sz="4" w:space="0" w:color="auto"/>
            </w:tcBorders>
            <w:shd w:val="clear" w:color="auto" w:fill="auto"/>
            <w:hideMark/>
          </w:tcPr>
          <w:p w14:paraId="3FF43A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771F0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919438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9413C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6B466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1DFD7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34D7B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30BB1A5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A20E2F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125</w:t>
            </w:r>
          </w:p>
        </w:tc>
        <w:tc>
          <w:tcPr>
            <w:tcW w:w="3057" w:type="pct"/>
            <w:gridSpan w:val="25"/>
            <w:tcBorders>
              <w:top w:val="nil"/>
              <w:left w:val="nil"/>
              <w:bottom w:val="single" w:sz="4" w:space="0" w:color="auto"/>
              <w:right w:val="single" w:sz="4" w:space="0" w:color="auto"/>
            </w:tcBorders>
            <w:shd w:val="clear" w:color="auto" w:fill="auto"/>
            <w:hideMark/>
          </w:tcPr>
          <w:p w14:paraId="3AAF5F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4DCF5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BB08F1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F6F44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AAB2F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449AB8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946EB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2E71074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4ED4DD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126</w:t>
            </w:r>
          </w:p>
        </w:tc>
        <w:tc>
          <w:tcPr>
            <w:tcW w:w="3057" w:type="pct"/>
            <w:gridSpan w:val="25"/>
            <w:tcBorders>
              <w:top w:val="nil"/>
              <w:left w:val="nil"/>
              <w:bottom w:val="single" w:sz="4" w:space="0" w:color="auto"/>
              <w:right w:val="single" w:sz="4" w:space="0" w:color="auto"/>
            </w:tcBorders>
            <w:shd w:val="clear" w:color="auto" w:fill="auto"/>
            <w:hideMark/>
          </w:tcPr>
          <w:p w14:paraId="6ED04F0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875A2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3D5CD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C3C2A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B37C09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4E3B1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E11DD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1B6770B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1308D0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127</w:t>
            </w:r>
          </w:p>
        </w:tc>
        <w:tc>
          <w:tcPr>
            <w:tcW w:w="3057" w:type="pct"/>
            <w:gridSpan w:val="25"/>
            <w:tcBorders>
              <w:top w:val="nil"/>
              <w:left w:val="nil"/>
              <w:bottom w:val="single" w:sz="4" w:space="0" w:color="auto"/>
              <w:right w:val="single" w:sz="4" w:space="0" w:color="auto"/>
            </w:tcBorders>
            <w:shd w:val="clear" w:color="auto" w:fill="auto"/>
            <w:vAlign w:val="center"/>
            <w:hideMark/>
          </w:tcPr>
          <w:p w14:paraId="7E9E15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1BB6E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E8A084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06C49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55F194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C5851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33B0C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3041FCF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A5AE3B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128</w:t>
            </w:r>
          </w:p>
        </w:tc>
        <w:tc>
          <w:tcPr>
            <w:tcW w:w="3057" w:type="pct"/>
            <w:gridSpan w:val="25"/>
            <w:tcBorders>
              <w:top w:val="nil"/>
              <w:left w:val="nil"/>
              <w:bottom w:val="single" w:sz="4" w:space="0" w:color="auto"/>
              <w:right w:val="single" w:sz="4" w:space="0" w:color="auto"/>
            </w:tcBorders>
            <w:shd w:val="clear" w:color="auto" w:fill="auto"/>
            <w:hideMark/>
          </w:tcPr>
          <w:p w14:paraId="3BDE73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FFF83F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876E41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418164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B1B5AD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2306,779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377C02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4140CF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2562,779</w:t>
            </w:r>
          </w:p>
        </w:tc>
      </w:tr>
      <w:tr w:rsidR="00E37EE9" w:rsidRPr="00E37EE9" w14:paraId="3036374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E91F05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129</w:t>
            </w:r>
          </w:p>
        </w:tc>
        <w:tc>
          <w:tcPr>
            <w:tcW w:w="3057" w:type="pct"/>
            <w:gridSpan w:val="25"/>
            <w:tcBorders>
              <w:top w:val="nil"/>
              <w:left w:val="nil"/>
              <w:bottom w:val="single" w:sz="4" w:space="0" w:color="auto"/>
              <w:right w:val="single" w:sz="4" w:space="0" w:color="auto"/>
            </w:tcBorders>
            <w:shd w:val="clear" w:color="auto" w:fill="auto"/>
            <w:hideMark/>
          </w:tcPr>
          <w:p w14:paraId="6FBDE8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39EF7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48673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507E9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B9E74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8E5CD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314CE2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7B17D85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AF2F7E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130</w:t>
            </w:r>
          </w:p>
        </w:tc>
        <w:tc>
          <w:tcPr>
            <w:tcW w:w="3057" w:type="pct"/>
            <w:gridSpan w:val="25"/>
            <w:tcBorders>
              <w:top w:val="nil"/>
              <w:left w:val="nil"/>
              <w:bottom w:val="single" w:sz="4" w:space="0" w:color="auto"/>
              <w:right w:val="single" w:sz="4" w:space="0" w:color="auto"/>
            </w:tcBorders>
            <w:shd w:val="clear" w:color="auto" w:fill="auto"/>
            <w:hideMark/>
          </w:tcPr>
          <w:p w14:paraId="461D4E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D613D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690EA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07DA5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F3659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312BA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08937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16FE8C3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CD4B8D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131</w:t>
            </w:r>
          </w:p>
        </w:tc>
        <w:tc>
          <w:tcPr>
            <w:tcW w:w="3057" w:type="pct"/>
            <w:gridSpan w:val="25"/>
            <w:tcBorders>
              <w:top w:val="nil"/>
              <w:left w:val="nil"/>
              <w:bottom w:val="single" w:sz="4" w:space="0" w:color="auto"/>
              <w:right w:val="single" w:sz="4" w:space="0" w:color="auto"/>
            </w:tcBorders>
            <w:shd w:val="clear" w:color="auto" w:fill="auto"/>
            <w:hideMark/>
          </w:tcPr>
          <w:p w14:paraId="67C3BB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AF10B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C4ACA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C385E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999B5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8C22C6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C2F20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716EA8E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E56F3C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132</w:t>
            </w:r>
          </w:p>
        </w:tc>
        <w:tc>
          <w:tcPr>
            <w:tcW w:w="3057" w:type="pct"/>
            <w:gridSpan w:val="25"/>
            <w:tcBorders>
              <w:top w:val="nil"/>
              <w:left w:val="nil"/>
              <w:bottom w:val="single" w:sz="4" w:space="0" w:color="auto"/>
              <w:right w:val="single" w:sz="4" w:space="0" w:color="auto"/>
            </w:tcBorders>
            <w:shd w:val="clear" w:color="auto" w:fill="auto"/>
            <w:vAlign w:val="center"/>
            <w:hideMark/>
          </w:tcPr>
          <w:p w14:paraId="28D2D7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B9601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4BB435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F13AFA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145AE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950876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1666C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4CED159B"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518A3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133</w:t>
            </w:r>
          </w:p>
        </w:tc>
        <w:tc>
          <w:tcPr>
            <w:tcW w:w="3057" w:type="pct"/>
            <w:gridSpan w:val="25"/>
            <w:tcBorders>
              <w:top w:val="nil"/>
              <w:left w:val="nil"/>
              <w:bottom w:val="single" w:sz="4" w:space="0" w:color="auto"/>
              <w:right w:val="single" w:sz="4" w:space="0" w:color="auto"/>
            </w:tcBorders>
            <w:shd w:val="clear" w:color="auto" w:fill="auto"/>
            <w:hideMark/>
          </w:tcPr>
          <w:p w14:paraId="7C304F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4575A3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62D75D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90F260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532C1B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116,011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73E8E4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5E4285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3501DF8A" w14:textId="77777777" w:rsidTr="00E37EE9">
        <w:trPr>
          <w:trHeight w:val="240"/>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E62C08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134</w:t>
            </w:r>
          </w:p>
        </w:tc>
        <w:tc>
          <w:tcPr>
            <w:tcW w:w="3057" w:type="pct"/>
            <w:gridSpan w:val="25"/>
            <w:tcBorders>
              <w:top w:val="nil"/>
              <w:left w:val="nil"/>
              <w:bottom w:val="single" w:sz="4" w:space="0" w:color="auto"/>
              <w:right w:val="single" w:sz="4" w:space="0" w:color="auto"/>
            </w:tcBorders>
            <w:shd w:val="clear" w:color="auto" w:fill="auto"/>
            <w:vAlign w:val="center"/>
            <w:hideMark/>
          </w:tcPr>
          <w:p w14:paraId="6D8130D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03AB5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74214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D0F3C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C97B4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30200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EE227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BF5ACD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3E9909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135</w:t>
            </w:r>
          </w:p>
        </w:tc>
        <w:tc>
          <w:tcPr>
            <w:tcW w:w="3057" w:type="pct"/>
            <w:gridSpan w:val="25"/>
            <w:tcBorders>
              <w:top w:val="nil"/>
              <w:left w:val="nil"/>
              <w:bottom w:val="single" w:sz="4" w:space="0" w:color="auto"/>
              <w:right w:val="single" w:sz="4" w:space="0" w:color="auto"/>
            </w:tcBorders>
            <w:shd w:val="clear" w:color="auto" w:fill="auto"/>
            <w:vAlign w:val="center"/>
            <w:hideMark/>
          </w:tcPr>
          <w:p w14:paraId="525CDA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Субсидии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F3485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CE5F9A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DA80B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2D413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CFD36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913141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3BE3A5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AF5683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136</w:t>
            </w:r>
          </w:p>
        </w:tc>
        <w:tc>
          <w:tcPr>
            <w:tcW w:w="3057" w:type="pct"/>
            <w:gridSpan w:val="25"/>
            <w:tcBorders>
              <w:top w:val="nil"/>
              <w:left w:val="nil"/>
              <w:bottom w:val="single" w:sz="4" w:space="0" w:color="auto"/>
              <w:right w:val="single" w:sz="4" w:space="0" w:color="auto"/>
            </w:tcBorders>
            <w:shd w:val="clear" w:color="auto" w:fill="auto"/>
            <w:vAlign w:val="center"/>
            <w:hideMark/>
          </w:tcPr>
          <w:p w14:paraId="03ABB5D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D6C95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9ABAF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A8B39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A1F48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D2B50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1BEE75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52F05E53"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3D102D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137</w:t>
            </w:r>
          </w:p>
        </w:tc>
        <w:tc>
          <w:tcPr>
            <w:tcW w:w="3057" w:type="pct"/>
            <w:gridSpan w:val="25"/>
            <w:tcBorders>
              <w:top w:val="nil"/>
              <w:left w:val="nil"/>
              <w:bottom w:val="single" w:sz="4" w:space="0" w:color="auto"/>
              <w:right w:val="single" w:sz="4" w:space="0" w:color="auto"/>
            </w:tcBorders>
            <w:shd w:val="clear" w:color="auto" w:fill="auto"/>
            <w:vAlign w:val="center"/>
            <w:hideMark/>
          </w:tcPr>
          <w:p w14:paraId="046787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2D6F0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AC627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EE854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1EDF6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106384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6AAD6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8A53054"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A5F6A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138</w:t>
            </w:r>
          </w:p>
        </w:tc>
        <w:tc>
          <w:tcPr>
            <w:tcW w:w="3057" w:type="pct"/>
            <w:gridSpan w:val="25"/>
            <w:tcBorders>
              <w:top w:val="nil"/>
              <w:left w:val="nil"/>
              <w:bottom w:val="single" w:sz="4" w:space="0" w:color="auto"/>
              <w:right w:val="single" w:sz="4" w:space="0" w:color="auto"/>
            </w:tcBorders>
            <w:shd w:val="clear" w:color="auto" w:fill="auto"/>
            <w:hideMark/>
          </w:tcPr>
          <w:p w14:paraId="69809EA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652FB8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8875C5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BEED66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4A3912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2100,771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2050C7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6BC160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2030,183</w:t>
            </w:r>
          </w:p>
        </w:tc>
      </w:tr>
      <w:tr w:rsidR="00E37EE9" w:rsidRPr="00E37EE9" w14:paraId="1A3EAE1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43BEC0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139</w:t>
            </w:r>
          </w:p>
        </w:tc>
        <w:tc>
          <w:tcPr>
            <w:tcW w:w="3057" w:type="pct"/>
            <w:gridSpan w:val="25"/>
            <w:tcBorders>
              <w:top w:val="nil"/>
              <w:left w:val="nil"/>
              <w:bottom w:val="single" w:sz="4" w:space="0" w:color="auto"/>
              <w:right w:val="single" w:sz="4" w:space="0" w:color="auto"/>
            </w:tcBorders>
            <w:shd w:val="clear" w:color="auto" w:fill="auto"/>
            <w:hideMark/>
          </w:tcPr>
          <w:p w14:paraId="29DB40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B486A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42195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75E538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8B842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2097,771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FE1F9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B2309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1D8F3E2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1AA834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140</w:t>
            </w:r>
          </w:p>
        </w:tc>
        <w:tc>
          <w:tcPr>
            <w:tcW w:w="3057" w:type="pct"/>
            <w:gridSpan w:val="25"/>
            <w:tcBorders>
              <w:top w:val="nil"/>
              <w:left w:val="nil"/>
              <w:bottom w:val="single" w:sz="4" w:space="0" w:color="auto"/>
              <w:right w:val="single" w:sz="4" w:space="0" w:color="auto"/>
            </w:tcBorders>
            <w:shd w:val="clear" w:color="auto" w:fill="auto"/>
            <w:hideMark/>
          </w:tcPr>
          <w:p w14:paraId="357AEE1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80DDF1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7339E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246946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8B939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2097,771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4DF88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87DF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23041C6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B50578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141</w:t>
            </w:r>
          </w:p>
        </w:tc>
        <w:tc>
          <w:tcPr>
            <w:tcW w:w="3057" w:type="pct"/>
            <w:gridSpan w:val="25"/>
            <w:tcBorders>
              <w:top w:val="nil"/>
              <w:left w:val="nil"/>
              <w:bottom w:val="single" w:sz="4" w:space="0" w:color="auto"/>
              <w:right w:val="single" w:sz="4" w:space="0" w:color="auto"/>
            </w:tcBorders>
            <w:shd w:val="clear" w:color="auto" w:fill="auto"/>
            <w:vAlign w:val="center"/>
            <w:hideMark/>
          </w:tcPr>
          <w:p w14:paraId="743B9FF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E7424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8A5C9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B22C46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FD622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2097,771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4ECC1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9D672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2604E38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FC1A21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142</w:t>
            </w:r>
          </w:p>
        </w:tc>
        <w:tc>
          <w:tcPr>
            <w:tcW w:w="3057" w:type="pct"/>
            <w:gridSpan w:val="25"/>
            <w:tcBorders>
              <w:top w:val="nil"/>
              <w:left w:val="nil"/>
              <w:bottom w:val="single" w:sz="4" w:space="0" w:color="auto"/>
              <w:right w:val="single" w:sz="4" w:space="0" w:color="auto"/>
            </w:tcBorders>
            <w:shd w:val="clear" w:color="auto" w:fill="auto"/>
            <w:vAlign w:val="center"/>
            <w:hideMark/>
          </w:tcPr>
          <w:p w14:paraId="7274E3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938B7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FF03A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E03B9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FF4E6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2097,771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14138A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E267F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3310DA7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49AB28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143</w:t>
            </w:r>
          </w:p>
        </w:tc>
        <w:tc>
          <w:tcPr>
            <w:tcW w:w="3057" w:type="pct"/>
            <w:gridSpan w:val="25"/>
            <w:tcBorders>
              <w:top w:val="nil"/>
              <w:left w:val="nil"/>
              <w:bottom w:val="single" w:sz="4" w:space="0" w:color="auto"/>
              <w:right w:val="single" w:sz="4" w:space="0" w:color="auto"/>
            </w:tcBorders>
            <w:shd w:val="clear" w:color="auto" w:fill="auto"/>
            <w:hideMark/>
          </w:tcPr>
          <w:p w14:paraId="5DBEB2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7C9A5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DDB64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4A35F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A8411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79AB0A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47762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BD7832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89AD93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144</w:t>
            </w:r>
          </w:p>
        </w:tc>
        <w:tc>
          <w:tcPr>
            <w:tcW w:w="3057" w:type="pct"/>
            <w:gridSpan w:val="25"/>
            <w:tcBorders>
              <w:top w:val="nil"/>
              <w:left w:val="nil"/>
              <w:bottom w:val="single" w:sz="4" w:space="0" w:color="auto"/>
              <w:right w:val="single" w:sz="4" w:space="0" w:color="auto"/>
            </w:tcBorders>
            <w:shd w:val="clear" w:color="auto" w:fill="auto"/>
            <w:hideMark/>
          </w:tcPr>
          <w:p w14:paraId="578C94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Исполнение судебных актов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73883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E28508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BA5A2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C5824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C88A2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0D163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FA6C4F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5CF510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145</w:t>
            </w:r>
          </w:p>
        </w:tc>
        <w:tc>
          <w:tcPr>
            <w:tcW w:w="3057" w:type="pct"/>
            <w:gridSpan w:val="25"/>
            <w:tcBorders>
              <w:top w:val="nil"/>
              <w:left w:val="nil"/>
              <w:bottom w:val="single" w:sz="4" w:space="0" w:color="auto"/>
              <w:right w:val="single" w:sz="4" w:space="0" w:color="auto"/>
            </w:tcBorders>
            <w:shd w:val="clear" w:color="auto" w:fill="auto"/>
            <w:vAlign w:val="center"/>
            <w:hideMark/>
          </w:tcPr>
          <w:p w14:paraId="3D6435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86D5B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65B92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2015C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93BA99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0E59F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42F8F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DADD6E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BDF4C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146</w:t>
            </w:r>
          </w:p>
        </w:tc>
        <w:tc>
          <w:tcPr>
            <w:tcW w:w="3057" w:type="pct"/>
            <w:gridSpan w:val="25"/>
            <w:tcBorders>
              <w:top w:val="nil"/>
              <w:left w:val="nil"/>
              <w:bottom w:val="single" w:sz="4" w:space="0" w:color="auto"/>
              <w:right w:val="single" w:sz="4" w:space="0" w:color="auto"/>
            </w:tcBorders>
            <w:shd w:val="clear" w:color="auto" w:fill="auto"/>
            <w:vAlign w:val="center"/>
            <w:hideMark/>
          </w:tcPr>
          <w:p w14:paraId="209959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5FE25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1FD14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830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4FE88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3C7B1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F0399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83754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BCFC47E" w14:textId="77777777" w:rsidTr="00E37EE9">
        <w:trPr>
          <w:trHeight w:val="432"/>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11AFDF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147</w:t>
            </w:r>
          </w:p>
        </w:tc>
        <w:tc>
          <w:tcPr>
            <w:tcW w:w="3057" w:type="pct"/>
            <w:gridSpan w:val="25"/>
            <w:tcBorders>
              <w:top w:val="nil"/>
              <w:left w:val="nil"/>
              <w:bottom w:val="single" w:sz="4" w:space="0" w:color="auto"/>
              <w:right w:val="single" w:sz="4" w:space="0" w:color="auto"/>
            </w:tcBorders>
            <w:shd w:val="clear" w:color="auto" w:fill="auto"/>
            <w:hideMark/>
          </w:tcPr>
          <w:p w14:paraId="038DCB9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1C8380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91B01A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C1C383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1A5852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23,553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5F2D81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059459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32626AB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CB1DB4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148</w:t>
            </w:r>
          </w:p>
        </w:tc>
        <w:tc>
          <w:tcPr>
            <w:tcW w:w="3057" w:type="pct"/>
            <w:gridSpan w:val="25"/>
            <w:tcBorders>
              <w:top w:val="nil"/>
              <w:left w:val="nil"/>
              <w:bottom w:val="single" w:sz="4" w:space="0" w:color="auto"/>
              <w:right w:val="single" w:sz="4" w:space="0" w:color="auto"/>
            </w:tcBorders>
            <w:shd w:val="clear" w:color="auto" w:fill="auto"/>
            <w:hideMark/>
          </w:tcPr>
          <w:p w14:paraId="3E372E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Социальное обеспечение и иные выплаты населению</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6097F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577AA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ADD1BE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F8341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97C94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B623A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67708BDD"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4A3EB6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149</w:t>
            </w:r>
          </w:p>
        </w:tc>
        <w:tc>
          <w:tcPr>
            <w:tcW w:w="3057" w:type="pct"/>
            <w:gridSpan w:val="25"/>
            <w:tcBorders>
              <w:top w:val="nil"/>
              <w:left w:val="nil"/>
              <w:bottom w:val="single" w:sz="4" w:space="0" w:color="auto"/>
              <w:right w:val="single" w:sz="4" w:space="0" w:color="auto"/>
            </w:tcBorders>
            <w:shd w:val="clear" w:color="auto" w:fill="auto"/>
            <w:hideMark/>
          </w:tcPr>
          <w:p w14:paraId="1F8BC0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F6CF9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2AF9F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684BB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D2728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25270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FC298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1149E8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3B295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150</w:t>
            </w:r>
          </w:p>
        </w:tc>
        <w:tc>
          <w:tcPr>
            <w:tcW w:w="3057" w:type="pct"/>
            <w:gridSpan w:val="25"/>
            <w:tcBorders>
              <w:top w:val="nil"/>
              <w:left w:val="nil"/>
              <w:bottom w:val="single" w:sz="4" w:space="0" w:color="auto"/>
              <w:right w:val="single" w:sz="4" w:space="0" w:color="auto"/>
            </w:tcBorders>
            <w:shd w:val="clear" w:color="auto" w:fill="auto"/>
            <w:hideMark/>
          </w:tcPr>
          <w:p w14:paraId="550EA4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Социальная политика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DCC29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C57E0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245F3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09848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D16E8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2D504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02BB68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F13675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151</w:t>
            </w:r>
          </w:p>
        </w:tc>
        <w:tc>
          <w:tcPr>
            <w:tcW w:w="3057" w:type="pct"/>
            <w:gridSpan w:val="25"/>
            <w:tcBorders>
              <w:top w:val="nil"/>
              <w:left w:val="nil"/>
              <w:bottom w:val="single" w:sz="4" w:space="0" w:color="auto"/>
              <w:right w:val="single" w:sz="4" w:space="0" w:color="auto"/>
            </w:tcBorders>
            <w:shd w:val="clear" w:color="auto" w:fill="auto"/>
            <w:hideMark/>
          </w:tcPr>
          <w:p w14:paraId="0670E9A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Пенсионное обеспечение</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4BF51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A9CF1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1FAA7C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1001</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80284F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3B38FC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A9FD1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E210F4C" w14:textId="77777777" w:rsidTr="00E37EE9">
        <w:trPr>
          <w:trHeight w:val="544"/>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805516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w:t>
            </w:r>
          </w:p>
        </w:tc>
        <w:tc>
          <w:tcPr>
            <w:tcW w:w="3057" w:type="pct"/>
            <w:gridSpan w:val="25"/>
            <w:tcBorders>
              <w:top w:val="nil"/>
              <w:left w:val="nil"/>
              <w:bottom w:val="single" w:sz="4" w:space="0" w:color="auto"/>
              <w:right w:val="single" w:sz="4" w:space="0" w:color="auto"/>
            </w:tcBorders>
            <w:shd w:val="clear" w:color="auto" w:fill="auto"/>
            <w:hideMark/>
          </w:tcPr>
          <w:p w14:paraId="2F117EE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4D3EB95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A5817E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209959E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61A9EE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601,731</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64ECF4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553,555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873661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603,595</w:t>
            </w:r>
          </w:p>
        </w:tc>
      </w:tr>
      <w:tr w:rsidR="00E37EE9" w:rsidRPr="00E37EE9" w14:paraId="10127EB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554A94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153</w:t>
            </w:r>
          </w:p>
        </w:tc>
        <w:tc>
          <w:tcPr>
            <w:tcW w:w="3057" w:type="pct"/>
            <w:gridSpan w:val="25"/>
            <w:tcBorders>
              <w:top w:val="nil"/>
              <w:left w:val="nil"/>
              <w:bottom w:val="single" w:sz="4" w:space="0" w:color="auto"/>
              <w:right w:val="single" w:sz="4" w:space="0" w:color="auto"/>
            </w:tcBorders>
            <w:shd w:val="clear" w:color="auto" w:fill="auto"/>
            <w:hideMark/>
          </w:tcPr>
          <w:p w14:paraId="7BEE09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5FD48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0D972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108BE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771F6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9FF5EB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E27E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r>
      <w:tr w:rsidR="00E37EE9" w:rsidRPr="00E37EE9" w14:paraId="0EC5796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094436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w:t>
            </w:r>
          </w:p>
        </w:tc>
        <w:tc>
          <w:tcPr>
            <w:tcW w:w="3057" w:type="pct"/>
            <w:gridSpan w:val="25"/>
            <w:tcBorders>
              <w:top w:val="nil"/>
              <w:left w:val="nil"/>
              <w:bottom w:val="single" w:sz="4" w:space="0" w:color="auto"/>
              <w:right w:val="single" w:sz="4" w:space="0" w:color="auto"/>
            </w:tcBorders>
            <w:shd w:val="clear" w:color="auto" w:fill="auto"/>
            <w:hideMark/>
          </w:tcPr>
          <w:p w14:paraId="42EA386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E82C8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A61CE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531B3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ECDAD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3788DC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E3F8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r>
      <w:tr w:rsidR="00E37EE9" w:rsidRPr="00E37EE9" w14:paraId="58F1F16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8CF1A2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155</w:t>
            </w:r>
          </w:p>
        </w:tc>
        <w:tc>
          <w:tcPr>
            <w:tcW w:w="3057" w:type="pct"/>
            <w:gridSpan w:val="25"/>
            <w:tcBorders>
              <w:top w:val="nil"/>
              <w:left w:val="nil"/>
              <w:bottom w:val="single" w:sz="4" w:space="0" w:color="auto"/>
              <w:right w:val="single" w:sz="4" w:space="0" w:color="auto"/>
            </w:tcBorders>
            <w:shd w:val="clear" w:color="auto" w:fill="auto"/>
            <w:vAlign w:val="center"/>
            <w:hideMark/>
          </w:tcPr>
          <w:p w14:paraId="4C2AB9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E2DC9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D9401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1FD30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943173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DDDF2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6A311E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r>
      <w:tr w:rsidR="00E37EE9" w:rsidRPr="00E37EE9" w14:paraId="30CBCD4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4C5EDC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156</w:t>
            </w:r>
          </w:p>
        </w:tc>
        <w:tc>
          <w:tcPr>
            <w:tcW w:w="3057" w:type="pct"/>
            <w:gridSpan w:val="25"/>
            <w:tcBorders>
              <w:top w:val="nil"/>
              <w:left w:val="nil"/>
              <w:bottom w:val="single" w:sz="4" w:space="0" w:color="auto"/>
              <w:right w:val="single" w:sz="4" w:space="0" w:color="auto"/>
            </w:tcBorders>
            <w:shd w:val="clear" w:color="auto" w:fill="auto"/>
            <w:vAlign w:val="center"/>
            <w:hideMark/>
          </w:tcPr>
          <w:p w14:paraId="483EE4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FE1FD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BD8D5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88B46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21FCD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918756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A5D1A6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10,130</w:t>
            </w:r>
          </w:p>
        </w:tc>
      </w:tr>
      <w:tr w:rsidR="00E37EE9" w:rsidRPr="00E37EE9" w14:paraId="51C93AA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58EABB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157</w:t>
            </w:r>
          </w:p>
        </w:tc>
        <w:tc>
          <w:tcPr>
            <w:tcW w:w="3057" w:type="pct"/>
            <w:gridSpan w:val="25"/>
            <w:tcBorders>
              <w:top w:val="nil"/>
              <w:left w:val="nil"/>
              <w:bottom w:val="single" w:sz="4" w:space="0" w:color="auto"/>
              <w:right w:val="single" w:sz="4" w:space="0" w:color="auto"/>
            </w:tcBorders>
            <w:shd w:val="clear" w:color="auto" w:fill="auto"/>
            <w:hideMark/>
          </w:tcPr>
          <w:p w14:paraId="1D5DF7D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8FA296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01351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03D8DF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47BE6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588,868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04B03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8D155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590,465</w:t>
            </w:r>
          </w:p>
        </w:tc>
      </w:tr>
      <w:tr w:rsidR="00E37EE9" w:rsidRPr="00E37EE9" w14:paraId="64DF13F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FDD0DB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158</w:t>
            </w:r>
          </w:p>
        </w:tc>
        <w:tc>
          <w:tcPr>
            <w:tcW w:w="3057" w:type="pct"/>
            <w:gridSpan w:val="25"/>
            <w:tcBorders>
              <w:top w:val="nil"/>
              <w:left w:val="nil"/>
              <w:bottom w:val="single" w:sz="4" w:space="0" w:color="auto"/>
              <w:right w:val="single" w:sz="4" w:space="0" w:color="auto"/>
            </w:tcBorders>
            <w:shd w:val="clear" w:color="auto" w:fill="auto"/>
            <w:hideMark/>
          </w:tcPr>
          <w:p w14:paraId="4E64CE0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C4179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6E4C6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1A3A7A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E62D9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588,868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1469E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D4681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590,465</w:t>
            </w:r>
          </w:p>
        </w:tc>
      </w:tr>
      <w:tr w:rsidR="00E37EE9" w:rsidRPr="00E37EE9" w14:paraId="7ECE426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D0E2EB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159</w:t>
            </w:r>
          </w:p>
        </w:tc>
        <w:tc>
          <w:tcPr>
            <w:tcW w:w="3057" w:type="pct"/>
            <w:gridSpan w:val="25"/>
            <w:tcBorders>
              <w:top w:val="nil"/>
              <w:left w:val="nil"/>
              <w:bottom w:val="single" w:sz="4" w:space="0" w:color="auto"/>
              <w:right w:val="single" w:sz="4" w:space="0" w:color="auto"/>
            </w:tcBorders>
            <w:shd w:val="clear" w:color="auto" w:fill="auto"/>
            <w:hideMark/>
          </w:tcPr>
          <w:p w14:paraId="04229F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F4D27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DF8B4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93A0D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336F1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588,868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DD9F3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D6C4C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590,465</w:t>
            </w:r>
          </w:p>
        </w:tc>
      </w:tr>
      <w:tr w:rsidR="00E37EE9" w:rsidRPr="00E37EE9" w14:paraId="1387597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9D6747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160</w:t>
            </w:r>
          </w:p>
        </w:tc>
        <w:tc>
          <w:tcPr>
            <w:tcW w:w="3057" w:type="pct"/>
            <w:gridSpan w:val="25"/>
            <w:tcBorders>
              <w:top w:val="nil"/>
              <w:left w:val="nil"/>
              <w:bottom w:val="single" w:sz="4" w:space="0" w:color="auto"/>
              <w:right w:val="single" w:sz="4" w:space="0" w:color="auto"/>
            </w:tcBorders>
            <w:shd w:val="clear" w:color="auto" w:fill="auto"/>
            <w:vAlign w:val="center"/>
            <w:hideMark/>
          </w:tcPr>
          <w:p w14:paraId="433F97A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E37EE9">
              <w:rPr>
                <w:rFonts w:ascii="Times New Roman" w:eastAsia="Times New Roman" w:hAnsi="Times New Roman" w:cs="Times New Roman"/>
                <w:sz w:val="16"/>
                <w:szCs w:val="16"/>
                <w:lang w:eastAsia="ru-RU"/>
              </w:rPr>
              <w:lastRenderedPageBreak/>
              <w:t>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9AAD7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A27F1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9597F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96D46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588,868</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036C90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540,425</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0CC2A8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590,465</w:t>
            </w:r>
          </w:p>
        </w:tc>
      </w:tr>
      <w:tr w:rsidR="00E37EE9" w:rsidRPr="00E37EE9" w14:paraId="28BDA13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A80632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161</w:t>
            </w:r>
          </w:p>
        </w:tc>
        <w:tc>
          <w:tcPr>
            <w:tcW w:w="3057" w:type="pct"/>
            <w:gridSpan w:val="25"/>
            <w:tcBorders>
              <w:top w:val="nil"/>
              <w:left w:val="nil"/>
              <w:bottom w:val="single" w:sz="4" w:space="0" w:color="auto"/>
              <w:right w:val="single" w:sz="4" w:space="0" w:color="auto"/>
            </w:tcBorders>
            <w:shd w:val="clear" w:color="auto" w:fill="auto"/>
            <w:hideMark/>
          </w:tcPr>
          <w:p w14:paraId="3A68B41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DD1F0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9FAF1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B0676A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20299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8D892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766404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r>
      <w:tr w:rsidR="00E37EE9" w:rsidRPr="00E37EE9" w14:paraId="7ADDDC9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DDD98C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162</w:t>
            </w:r>
          </w:p>
        </w:tc>
        <w:tc>
          <w:tcPr>
            <w:tcW w:w="3057" w:type="pct"/>
            <w:gridSpan w:val="25"/>
            <w:tcBorders>
              <w:top w:val="nil"/>
              <w:left w:val="nil"/>
              <w:bottom w:val="single" w:sz="4" w:space="0" w:color="auto"/>
              <w:right w:val="single" w:sz="4" w:space="0" w:color="auto"/>
            </w:tcBorders>
            <w:shd w:val="clear" w:color="auto" w:fill="auto"/>
            <w:hideMark/>
          </w:tcPr>
          <w:p w14:paraId="093A41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Уплата налогов, сборов и иных платежей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1ADCF7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A12499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A9E36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2AAC22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BE7292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E22DF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r>
      <w:tr w:rsidR="00E37EE9" w:rsidRPr="00E37EE9" w14:paraId="46A8D4C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C64BFF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163</w:t>
            </w:r>
          </w:p>
        </w:tc>
        <w:tc>
          <w:tcPr>
            <w:tcW w:w="3057" w:type="pct"/>
            <w:gridSpan w:val="25"/>
            <w:tcBorders>
              <w:top w:val="nil"/>
              <w:left w:val="nil"/>
              <w:bottom w:val="single" w:sz="4" w:space="0" w:color="auto"/>
              <w:right w:val="single" w:sz="4" w:space="0" w:color="auto"/>
            </w:tcBorders>
            <w:shd w:val="clear" w:color="auto" w:fill="auto"/>
            <w:vAlign w:val="center"/>
            <w:hideMark/>
          </w:tcPr>
          <w:p w14:paraId="302412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2E4FC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5AA42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FC05C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1BB93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428974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440D7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r>
      <w:tr w:rsidR="00E37EE9" w:rsidRPr="00E37EE9" w14:paraId="4726E075" w14:textId="77777777" w:rsidTr="00E37EE9">
        <w:trPr>
          <w:trHeight w:val="102"/>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5F8824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164</w:t>
            </w:r>
          </w:p>
        </w:tc>
        <w:tc>
          <w:tcPr>
            <w:tcW w:w="3057" w:type="pct"/>
            <w:gridSpan w:val="25"/>
            <w:tcBorders>
              <w:top w:val="nil"/>
              <w:left w:val="nil"/>
              <w:bottom w:val="single" w:sz="4" w:space="0" w:color="auto"/>
              <w:right w:val="single" w:sz="4" w:space="0" w:color="auto"/>
            </w:tcBorders>
            <w:shd w:val="clear" w:color="auto" w:fill="auto"/>
            <w:vAlign w:val="center"/>
            <w:hideMark/>
          </w:tcPr>
          <w:p w14:paraId="39ABCF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F3B30E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CCF05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850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D0096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A9A15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2,733</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4264C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5DD7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3,000</w:t>
            </w:r>
          </w:p>
        </w:tc>
      </w:tr>
      <w:tr w:rsidR="00E37EE9" w:rsidRPr="00E37EE9" w14:paraId="7332BA3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97DCA9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165</w:t>
            </w:r>
          </w:p>
        </w:tc>
        <w:tc>
          <w:tcPr>
            <w:tcW w:w="3057" w:type="pct"/>
            <w:gridSpan w:val="25"/>
            <w:tcBorders>
              <w:top w:val="nil"/>
              <w:left w:val="nil"/>
              <w:bottom w:val="single" w:sz="4" w:space="0" w:color="auto"/>
              <w:right w:val="single" w:sz="4" w:space="0" w:color="auto"/>
            </w:tcBorders>
            <w:shd w:val="clear" w:color="auto" w:fill="auto"/>
            <w:hideMark/>
          </w:tcPr>
          <w:p w14:paraId="29D1AD6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BF69BF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EC93D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94DEB4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D47FFF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E34C77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9D59E9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3,500</w:t>
            </w:r>
          </w:p>
        </w:tc>
      </w:tr>
      <w:tr w:rsidR="00E37EE9" w:rsidRPr="00E37EE9" w14:paraId="333B9AE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C1E86E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166</w:t>
            </w:r>
          </w:p>
        </w:tc>
        <w:tc>
          <w:tcPr>
            <w:tcW w:w="3057" w:type="pct"/>
            <w:gridSpan w:val="25"/>
            <w:tcBorders>
              <w:top w:val="nil"/>
              <w:left w:val="nil"/>
              <w:bottom w:val="single" w:sz="4" w:space="0" w:color="auto"/>
              <w:right w:val="single" w:sz="4" w:space="0" w:color="auto"/>
            </w:tcBorders>
            <w:shd w:val="clear" w:color="auto" w:fill="auto"/>
            <w:hideMark/>
          </w:tcPr>
          <w:p w14:paraId="3A2A2B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бюджетные ассигнования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ECC0B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4E7E7F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FBB214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8F8C1A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A2A70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917704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4346A035"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10B174F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167</w:t>
            </w:r>
          </w:p>
        </w:tc>
        <w:tc>
          <w:tcPr>
            <w:tcW w:w="3057" w:type="pct"/>
            <w:gridSpan w:val="25"/>
            <w:tcBorders>
              <w:top w:val="nil"/>
              <w:left w:val="nil"/>
              <w:bottom w:val="single" w:sz="4" w:space="0" w:color="auto"/>
              <w:right w:val="single" w:sz="4" w:space="0" w:color="auto"/>
            </w:tcBorders>
            <w:shd w:val="clear" w:color="auto" w:fill="auto"/>
            <w:hideMark/>
          </w:tcPr>
          <w:p w14:paraId="02E10FA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Резервные средства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F2277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84B55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870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D2D509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E78F69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197C0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5AE1AC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4AB7D49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77CEF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168</w:t>
            </w:r>
          </w:p>
        </w:tc>
        <w:tc>
          <w:tcPr>
            <w:tcW w:w="3057" w:type="pct"/>
            <w:gridSpan w:val="25"/>
            <w:tcBorders>
              <w:top w:val="nil"/>
              <w:left w:val="nil"/>
              <w:bottom w:val="single" w:sz="4" w:space="0" w:color="auto"/>
              <w:right w:val="single" w:sz="4" w:space="0" w:color="auto"/>
            </w:tcBorders>
            <w:shd w:val="clear" w:color="auto" w:fill="auto"/>
            <w:hideMark/>
          </w:tcPr>
          <w:p w14:paraId="5EFD61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399C42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AA70F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870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5F8881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A88A5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0749C6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458B8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3FD51EDE"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9637F7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169</w:t>
            </w:r>
          </w:p>
        </w:tc>
        <w:tc>
          <w:tcPr>
            <w:tcW w:w="3057" w:type="pct"/>
            <w:gridSpan w:val="25"/>
            <w:tcBorders>
              <w:top w:val="nil"/>
              <w:left w:val="nil"/>
              <w:bottom w:val="single" w:sz="4" w:space="0" w:color="auto"/>
              <w:right w:val="single" w:sz="4" w:space="0" w:color="auto"/>
            </w:tcBorders>
            <w:shd w:val="clear" w:color="auto" w:fill="auto"/>
            <w:hideMark/>
          </w:tcPr>
          <w:p w14:paraId="491D03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Резервные фонды </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90A938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5CAE7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870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10C5D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0111</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28354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3515D1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36DA1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7CFCB16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E0E04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170</w:t>
            </w:r>
          </w:p>
        </w:tc>
        <w:tc>
          <w:tcPr>
            <w:tcW w:w="3057" w:type="pct"/>
            <w:gridSpan w:val="25"/>
            <w:tcBorders>
              <w:top w:val="nil"/>
              <w:left w:val="nil"/>
              <w:bottom w:val="single" w:sz="4" w:space="0" w:color="auto"/>
              <w:right w:val="single" w:sz="4" w:space="0" w:color="auto"/>
            </w:tcBorders>
            <w:shd w:val="clear" w:color="auto" w:fill="auto"/>
            <w:hideMark/>
          </w:tcPr>
          <w:p w14:paraId="2AD1E0F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0AFC5F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24B2A1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89B850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14A7BD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4736,000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17DB6F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EE186C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4245,070</w:t>
            </w:r>
          </w:p>
        </w:tc>
      </w:tr>
      <w:tr w:rsidR="00E37EE9" w:rsidRPr="00E37EE9" w14:paraId="102779C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2F655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171</w:t>
            </w:r>
          </w:p>
        </w:tc>
        <w:tc>
          <w:tcPr>
            <w:tcW w:w="3057" w:type="pct"/>
            <w:gridSpan w:val="25"/>
            <w:tcBorders>
              <w:top w:val="nil"/>
              <w:left w:val="nil"/>
              <w:bottom w:val="single" w:sz="4" w:space="0" w:color="auto"/>
              <w:right w:val="single" w:sz="4" w:space="0" w:color="auto"/>
            </w:tcBorders>
            <w:shd w:val="clear" w:color="auto" w:fill="auto"/>
            <w:vAlign w:val="center"/>
            <w:hideMark/>
          </w:tcPr>
          <w:p w14:paraId="06504E4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1D76A5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01815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6F328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96CC0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C3042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274A6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060781A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5784E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172</w:t>
            </w:r>
          </w:p>
        </w:tc>
        <w:tc>
          <w:tcPr>
            <w:tcW w:w="3057" w:type="pct"/>
            <w:gridSpan w:val="25"/>
            <w:tcBorders>
              <w:top w:val="nil"/>
              <w:left w:val="nil"/>
              <w:bottom w:val="single" w:sz="4" w:space="0" w:color="auto"/>
              <w:right w:val="single" w:sz="4" w:space="0" w:color="auto"/>
            </w:tcBorders>
            <w:shd w:val="clear" w:color="auto" w:fill="auto"/>
            <w:vAlign w:val="center"/>
            <w:hideMark/>
          </w:tcPr>
          <w:p w14:paraId="0368FBC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Субсидии</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D8F51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E38E6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7EE457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6AEB9EB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C351D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CC393B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2DD3AAE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90645F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w:t>
            </w:r>
          </w:p>
        </w:tc>
        <w:tc>
          <w:tcPr>
            <w:tcW w:w="3057" w:type="pct"/>
            <w:gridSpan w:val="25"/>
            <w:tcBorders>
              <w:top w:val="nil"/>
              <w:left w:val="nil"/>
              <w:bottom w:val="single" w:sz="4" w:space="0" w:color="auto"/>
              <w:right w:val="single" w:sz="4" w:space="0" w:color="auto"/>
            </w:tcBorders>
            <w:shd w:val="clear" w:color="auto" w:fill="auto"/>
            <w:hideMark/>
          </w:tcPr>
          <w:p w14:paraId="30B66A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КУЛЬТУРА, КИНЕМАТОГРАФИЯ</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611C8CD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1F54006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749F4E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0800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E9DCA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681034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3E67C3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74F56A2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2C50DB1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w:t>
            </w:r>
          </w:p>
        </w:tc>
        <w:tc>
          <w:tcPr>
            <w:tcW w:w="3057" w:type="pct"/>
            <w:gridSpan w:val="25"/>
            <w:tcBorders>
              <w:top w:val="nil"/>
              <w:left w:val="nil"/>
              <w:bottom w:val="single" w:sz="4" w:space="0" w:color="auto"/>
              <w:right w:val="single" w:sz="4" w:space="0" w:color="auto"/>
            </w:tcBorders>
            <w:shd w:val="clear" w:color="auto" w:fill="auto"/>
            <w:hideMark/>
          </w:tcPr>
          <w:p w14:paraId="34F162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КУЛЬТУРА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2B64AEC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09270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D03CD8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0801</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5F097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9E458B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82D17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6FC35537"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5F663F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175</w:t>
            </w:r>
          </w:p>
        </w:tc>
        <w:tc>
          <w:tcPr>
            <w:tcW w:w="3057" w:type="pct"/>
            <w:gridSpan w:val="25"/>
            <w:tcBorders>
              <w:top w:val="nil"/>
              <w:left w:val="nil"/>
              <w:bottom w:val="single" w:sz="4" w:space="0" w:color="auto"/>
              <w:right w:val="single" w:sz="4" w:space="0" w:color="auto"/>
            </w:tcBorders>
            <w:shd w:val="clear" w:color="auto" w:fill="auto"/>
            <w:hideMark/>
          </w:tcPr>
          <w:p w14:paraId="5865AFB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Расходы по выдаче разовой материальной помощи нуждающейся категории населения, за счет </w:t>
            </w:r>
            <w:proofErr w:type="gramStart"/>
            <w:r w:rsidRPr="00E37EE9">
              <w:rPr>
                <w:rFonts w:ascii="Times New Roman" w:eastAsia="Times New Roman" w:hAnsi="Times New Roman" w:cs="Times New Roman"/>
                <w:bCs/>
                <w:sz w:val="16"/>
                <w:szCs w:val="16"/>
                <w:lang w:eastAsia="ru-RU"/>
              </w:rPr>
              <w:t>средств</w:t>
            </w:r>
            <w:proofErr w:type="gramEnd"/>
            <w:r w:rsidRPr="00E37EE9">
              <w:rPr>
                <w:rFonts w:ascii="Times New Roman" w:eastAsia="Times New Roman" w:hAnsi="Times New Roman" w:cs="Times New Roman"/>
                <w:bCs/>
                <w:sz w:val="16"/>
                <w:szCs w:val="16"/>
                <w:lang w:eastAsia="ru-RU"/>
              </w:rPr>
              <w:t xml:space="preserve"> выделенных из резервного фонда администрации Шушенского района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012765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F52BB4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3E84EB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121FAE5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62,074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6470623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6741E8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098138A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3A8FFB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176</w:t>
            </w:r>
          </w:p>
        </w:tc>
        <w:tc>
          <w:tcPr>
            <w:tcW w:w="3057" w:type="pct"/>
            <w:gridSpan w:val="25"/>
            <w:tcBorders>
              <w:top w:val="nil"/>
              <w:left w:val="nil"/>
              <w:bottom w:val="single" w:sz="4" w:space="0" w:color="auto"/>
              <w:right w:val="single" w:sz="4" w:space="0" w:color="auto"/>
            </w:tcBorders>
            <w:shd w:val="clear" w:color="auto" w:fill="auto"/>
            <w:hideMark/>
          </w:tcPr>
          <w:p w14:paraId="7566D6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531E1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65A764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61C366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02E3D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90BE64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488DF8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A1424E9"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66650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177</w:t>
            </w:r>
          </w:p>
        </w:tc>
        <w:tc>
          <w:tcPr>
            <w:tcW w:w="3057" w:type="pct"/>
            <w:gridSpan w:val="25"/>
            <w:tcBorders>
              <w:top w:val="nil"/>
              <w:left w:val="nil"/>
              <w:bottom w:val="single" w:sz="4" w:space="0" w:color="auto"/>
              <w:right w:val="single" w:sz="4" w:space="0" w:color="auto"/>
            </w:tcBorders>
            <w:shd w:val="clear" w:color="auto" w:fill="auto"/>
            <w:hideMark/>
          </w:tcPr>
          <w:p w14:paraId="1C3FD1D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57629D7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D40C9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98FA38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68133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59FD8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05222F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31CB1A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71D8EDE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178</w:t>
            </w:r>
          </w:p>
        </w:tc>
        <w:tc>
          <w:tcPr>
            <w:tcW w:w="3057" w:type="pct"/>
            <w:gridSpan w:val="25"/>
            <w:tcBorders>
              <w:top w:val="nil"/>
              <w:left w:val="nil"/>
              <w:bottom w:val="single" w:sz="4" w:space="0" w:color="auto"/>
              <w:right w:val="single" w:sz="4" w:space="0" w:color="auto"/>
            </w:tcBorders>
            <w:shd w:val="clear" w:color="auto" w:fill="auto"/>
            <w:hideMark/>
          </w:tcPr>
          <w:p w14:paraId="2A2BF9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ЖИЛИЩНО-КОММУНАЛЬНОЕ ХОЗЯЙСТВО</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41B3E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44939C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183A45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E8B56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286B2C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48666A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D663F7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ED8ABE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179</w:t>
            </w:r>
          </w:p>
        </w:tc>
        <w:tc>
          <w:tcPr>
            <w:tcW w:w="3057" w:type="pct"/>
            <w:gridSpan w:val="25"/>
            <w:tcBorders>
              <w:top w:val="nil"/>
              <w:left w:val="nil"/>
              <w:bottom w:val="single" w:sz="4" w:space="0" w:color="auto"/>
              <w:right w:val="single" w:sz="4" w:space="0" w:color="auto"/>
            </w:tcBorders>
            <w:shd w:val="clear" w:color="auto" w:fill="auto"/>
            <w:hideMark/>
          </w:tcPr>
          <w:p w14:paraId="1947EB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772B0F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9FE35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84C03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0505</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72B55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3477C8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24FE08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C50EF42"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69E762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180</w:t>
            </w:r>
          </w:p>
        </w:tc>
        <w:tc>
          <w:tcPr>
            <w:tcW w:w="3057" w:type="pct"/>
            <w:gridSpan w:val="25"/>
            <w:tcBorders>
              <w:top w:val="nil"/>
              <w:left w:val="nil"/>
              <w:bottom w:val="single" w:sz="4" w:space="0" w:color="auto"/>
              <w:right w:val="single" w:sz="4" w:space="0" w:color="auto"/>
            </w:tcBorders>
            <w:shd w:val="clear" w:color="auto" w:fill="auto"/>
            <w:hideMark/>
          </w:tcPr>
          <w:p w14:paraId="182784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376" w:type="pct"/>
            <w:gridSpan w:val="5"/>
            <w:tcBorders>
              <w:top w:val="nil"/>
              <w:left w:val="nil"/>
              <w:bottom w:val="single" w:sz="4" w:space="0" w:color="auto"/>
              <w:right w:val="single" w:sz="4" w:space="0" w:color="auto"/>
            </w:tcBorders>
            <w:shd w:val="clear" w:color="auto" w:fill="auto"/>
            <w:vAlign w:val="bottom"/>
            <w:hideMark/>
          </w:tcPr>
          <w:p w14:paraId="3F1782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3E5391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BCAFCD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0551CE3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749,939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E620514"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0169A0F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3F0076EA"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57F7946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181</w:t>
            </w:r>
          </w:p>
        </w:tc>
        <w:tc>
          <w:tcPr>
            <w:tcW w:w="3057" w:type="pct"/>
            <w:gridSpan w:val="25"/>
            <w:tcBorders>
              <w:top w:val="nil"/>
              <w:left w:val="nil"/>
              <w:bottom w:val="single" w:sz="4" w:space="0" w:color="auto"/>
              <w:right w:val="single" w:sz="4" w:space="0" w:color="auto"/>
            </w:tcBorders>
            <w:shd w:val="clear" w:color="auto" w:fill="auto"/>
            <w:hideMark/>
          </w:tcPr>
          <w:p w14:paraId="500578D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5"/>
            <w:tcBorders>
              <w:top w:val="nil"/>
              <w:left w:val="nil"/>
              <w:bottom w:val="single" w:sz="4" w:space="0" w:color="auto"/>
              <w:right w:val="single" w:sz="4" w:space="0" w:color="auto"/>
            </w:tcBorders>
            <w:shd w:val="clear" w:color="auto" w:fill="auto"/>
            <w:vAlign w:val="bottom"/>
            <w:hideMark/>
          </w:tcPr>
          <w:p w14:paraId="7CFA34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25CDAA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5E19F12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444A5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78876AA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7E1321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8431B81"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FDED35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182</w:t>
            </w:r>
          </w:p>
        </w:tc>
        <w:tc>
          <w:tcPr>
            <w:tcW w:w="3057" w:type="pct"/>
            <w:gridSpan w:val="25"/>
            <w:tcBorders>
              <w:top w:val="nil"/>
              <w:left w:val="nil"/>
              <w:bottom w:val="single" w:sz="4" w:space="0" w:color="auto"/>
              <w:right w:val="single" w:sz="4" w:space="0" w:color="auto"/>
            </w:tcBorders>
            <w:shd w:val="clear" w:color="auto" w:fill="auto"/>
            <w:hideMark/>
          </w:tcPr>
          <w:p w14:paraId="725E6C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выплаты персоналу </w:t>
            </w:r>
            <w:proofErr w:type="gramStart"/>
            <w:r w:rsidRPr="00E37EE9">
              <w:rPr>
                <w:rFonts w:ascii="Times New Roman" w:eastAsia="Times New Roman" w:hAnsi="Times New Roman" w:cs="Times New Roman"/>
                <w:sz w:val="16"/>
                <w:szCs w:val="16"/>
                <w:lang w:eastAsia="ru-RU"/>
              </w:rPr>
              <w:t>государственных  (</w:t>
            </w:r>
            <w:proofErr w:type="gramEnd"/>
            <w:r w:rsidRPr="00E37EE9">
              <w:rPr>
                <w:rFonts w:ascii="Times New Roman" w:eastAsia="Times New Roman" w:hAnsi="Times New Roman" w:cs="Times New Roman"/>
                <w:sz w:val="16"/>
                <w:szCs w:val="16"/>
                <w:lang w:eastAsia="ru-RU"/>
              </w:rPr>
              <w:t>муниципальных) органов</w:t>
            </w:r>
          </w:p>
        </w:tc>
        <w:tc>
          <w:tcPr>
            <w:tcW w:w="376" w:type="pct"/>
            <w:gridSpan w:val="5"/>
            <w:tcBorders>
              <w:top w:val="nil"/>
              <w:left w:val="nil"/>
              <w:bottom w:val="single" w:sz="4" w:space="0" w:color="auto"/>
              <w:right w:val="single" w:sz="4" w:space="0" w:color="auto"/>
            </w:tcBorders>
            <w:shd w:val="clear" w:color="auto" w:fill="auto"/>
            <w:vAlign w:val="bottom"/>
            <w:hideMark/>
          </w:tcPr>
          <w:p w14:paraId="2B715C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37078C4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79E3E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4CCC42B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749,939</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53275B4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7E506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8A8CCF6"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182D15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183</w:t>
            </w:r>
          </w:p>
        </w:tc>
        <w:tc>
          <w:tcPr>
            <w:tcW w:w="3057" w:type="pct"/>
            <w:gridSpan w:val="25"/>
            <w:tcBorders>
              <w:top w:val="nil"/>
              <w:left w:val="nil"/>
              <w:bottom w:val="single" w:sz="4" w:space="0" w:color="auto"/>
              <w:right w:val="single" w:sz="4" w:space="0" w:color="auto"/>
            </w:tcBorders>
            <w:shd w:val="clear" w:color="auto" w:fill="auto"/>
            <w:hideMark/>
          </w:tcPr>
          <w:p w14:paraId="72A6009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vAlign w:val="bottom"/>
            <w:hideMark/>
          </w:tcPr>
          <w:p w14:paraId="6572C3E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7ED358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CE9B01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C14B5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19403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665A7E3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F9E9D3F"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ECBD00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184</w:t>
            </w:r>
          </w:p>
        </w:tc>
        <w:tc>
          <w:tcPr>
            <w:tcW w:w="3057" w:type="pct"/>
            <w:gridSpan w:val="25"/>
            <w:tcBorders>
              <w:top w:val="nil"/>
              <w:left w:val="nil"/>
              <w:bottom w:val="single" w:sz="4" w:space="0" w:color="auto"/>
              <w:right w:val="single" w:sz="4" w:space="0" w:color="auto"/>
            </w:tcBorders>
            <w:shd w:val="clear" w:color="auto" w:fill="auto"/>
            <w:vAlign w:val="center"/>
            <w:hideMark/>
          </w:tcPr>
          <w:p w14:paraId="2BF9AF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6" w:type="pct"/>
            <w:gridSpan w:val="5"/>
            <w:tcBorders>
              <w:top w:val="nil"/>
              <w:left w:val="nil"/>
              <w:bottom w:val="single" w:sz="4" w:space="0" w:color="auto"/>
              <w:right w:val="single" w:sz="4" w:space="0" w:color="auto"/>
            </w:tcBorders>
            <w:shd w:val="clear" w:color="auto" w:fill="auto"/>
            <w:vAlign w:val="bottom"/>
            <w:hideMark/>
          </w:tcPr>
          <w:p w14:paraId="24C9231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3539B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972BA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0102</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51686F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E7731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2DC37C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F5FF2D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4303619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185</w:t>
            </w:r>
          </w:p>
        </w:tc>
        <w:tc>
          <w:tcPr>
            <w:tcW w:w="3057" w:type="pct"/>
            <w:gridSpan w:val="25"/>
            <w:tcBorders>
              <w:top w:val="nil"/>
              <w:left w:val="nil"/>
              <w:bottom w:val="single" w:sz="4" w:space="0" w:color="auto"/>
              <w:right w:val="single" w:sz="4" w:space="0" w:color="auto"/>
            </w:tcBorders>
            <w:shd w:val="clear" w:color="auto" w:fill="auto"/>
            <w:hideMark/>
          </w:tcPr>
          <w:p w14:paraId="73C3A05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Общегосударственные вопросы</w:t>
            </w:r>
          </w:p>
        </w:tc>
        <w:tc>
          <w:tcPr>
            <w:tcW w:w="376" w:type="pct"/>
            <w:gridSpan w:val="5"/>
            <w:tcBorders>
              <w:top w:val="nil"/>
              <w:left w:val="nil"/>
              <w:bottom w:val="single" w:sz="4" w:space="0" w:color="auto"/>
              <w:right w:val="single" w:sz="4" w:space="0" w:color="auto"/>
            </w:tcBorders>
            <w:shd w:val="clear" w:color="auto" w:fill="auto"/>
            <w:vAlign w:val="bottom"/>
            <w:hideMark/>
          </w:tcPr>
          <w:p w14:paraId="32EA21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5B1B23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3B3CE2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0100</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29CC3DA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674,944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1B66D2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2A217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C24749C"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0EF2EAC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186</w:t>
            </w:r>
          </w:p>
        </w:tc>
        <w:tc>
          <w:tcPr>
            <w:tcW w:w="3057" w:type="pct"/>
            <w:gridSpan w:val="25"/>
            <w:tcBorders>
              <w:top w:val="nil"/>
              <w:left w:val="nil"/>
              <w:bottom w:val="single" w:sz="4" w:space="0" w:color="auto"/>
              <w:right w:val="single" w:sz="4" w:space="0" w:color="auto"/>
            </w:tcBorders>
            <w:shd w:val="clear" w:color="auto" w:fill="auto"/>
            <w:vAlign w:val="center"/>
            <w:hideMark/>
          </w:tcPr>
          <w:p w14:paraId="1824DC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5"/>
            <w:tcBorders>
              <w:top w:val="nil"/>
              <w:left w:val="nil"/>
              <w:bottom w:val="single" w:sz="4" w:space="0" w:color="auto"/>
              <w:right w:val="single" w:sz="4" w:space="0" w:color="auto"/>
            </w:tcBorders>
            <w:shd w:val="clear" w:color="auto" w:fill="auto"/>
            <w:vAlign w:val="bottom"/>
            <w:hideMark/>
          </w:tcPr>
          <w:p w14:paraId="591CEA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455DF4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120</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406809E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0104</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7251072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674,944</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298C8FB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1072B8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F90B1E8"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3D9A466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187</w:t>
            </w:r>
          </w:p>
        </w:tc>
        <w:tc>
          <w:tcPr>
            <w:tcW w:w="3057" w:type="pct"/>
            <w:gridSpan w:val="25"/>
            <w:tcBorders>
              <w:top w:val="nil"/>
              <w:left w:val="nil"/>
              <w:bottom w:val="single" w:sz="4" w:space="0" w:color="auto"/>
              <w:right w:val="single" w:sz="4" w:space="0" w:color="auto"/>
            </w:tcBorders>
            <w:shd w:val="clear" w:color="auto" w:fill="auto"/>
            <w:hideMark/>
          </w:tcPr>
          <w:p w14:paraId="628B02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Условно утвержденные расходы</w:t>
            </w:r>
          </w:p>
        </w:tc>
        <w:tc>
          <w:tcPr>
            <w:tcW w:w="376" w:type="pct"/>
            <w:gridSpan w:val="5"/>
            <w:tcBorders>
              <w:top w:val="nil"/>
              <w:left w:val="nil"/>
              <w:bottom w:val="single" w:sz="4" w:space="0" w:color="auto"/>
              <w:right w:val="single" w:sz="4" w:space="0" w:color="auto"/>
            </w:tcBorders>
            <w:shd w:val="clear" w:color="auto" w:fill="auto"/>
            <w:noWrap/>
            <w:vAlign w:val="bottom"/>
            <w:hideMark/>
          </w:tcPr>
          <w:p w14:paraId="09FB47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bottom"/>
            <w:hideMark/>
          </w:tcPr>
          <w:p w14:paraId="08038A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bottom"/>
            <w:hideMark/>
          </w:tcPr>
          <w:p w14:paraId="0AF347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bottom"/>
            <w:hideMark/>
          </w:tcPr>
          <w:p w14:paraId="321780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0" w:type="pct"/>
            <w:gridSpan w:val="8"/>
            <w:tcBorders>
              <w:top w:val="nil"/>
              <w:left w:val="nil"/>
              <w:bottom w:val="single" w:sz="4" w:space="0" w:color="auto"/>
              <w:right w:val="single" w:sz="4" w:space="0" w:color="auto"/>
            </w:tcBorders>
            <w:shd w:val="clear" w:color="auto" w:fill="auto"/>
            <w:noWrap/>
            <w:vAlign w:val="bottom"/>
            <w:hideMark/>
          </w:tcPr>
          <w:p w14:paraId="4AA6014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543,940</w:t>
            </w:r>
          </w:p>
        </w:tc>
        <w:tc>
          <w:tcPr>
            <w:tcW w:w="351" w:type="pct"/>
            <w:gridSpan w:val="3"/>
            <w:tcBorders>
              <w:top w:val="nil"/>
              <w:left w:val="nil"/>
              <w:bottom w:val="single" w:sz="4" w:space="0" w:color="auto"/>
              <w:right w:val="single" w:sz="4" w:space="0" w:color="auto"/>
            </w:tcBorders>
            <w:shd w:val="clear" w:color="auto" w:fill="auto"/>
            <w:noWrap/>
            <w:vAlign w:val="bottom"/>
            <w:hideMark/>
          </w:tcPr>
          <w:p w14:paraId="5D8CD9E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1090,930</w:t>
            </w:r>
          </w:p>
        </w:tc>
      </w:tr>
      <w:tr w:rsidR="00E37EE9" w:rsidRPr="00E37EE9" w14:paraId="4C765990" w14:textId="77777777" w:rsidTr="00E37EE9">
        <w:trPr>
          <w:trHeight w:val="58"/>
        </w:trPr>
        <w:tc>
          <w:tcPr>
            <w:tcW w:w="178" w:type="pct"/>
            <w:gridSpan w:val="4"/>
            <w:tcBorders>
              <w:top w:val="nil"/>
              <w:left w:val="single" w:sz="4" w:space="0" w:color="auto"/>
              <w:bottom w:val="single" w:sz="4" w:space="0" w:color="auto"/>
              <w:right w:val="single" w:sz="4" w:space="0" w:color="auto"/>
            </w:tcBorders>
            <w:shd w:val="clear" w:color="auto" w:fill="auto"/>
            <w:vAlign w:val="center"/>
            <w:hideMark/>
          </w:tcPr>
          <w:p w14:paraId="6D06118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057" w:type="pct"/>
            <w:gridSpan w:val="25"/>
            <w:tcBorders>
              <w:top w:val="nil"/>
              <w:left w:val="nil"/>
              <w:bottom w:val="single" w:sz="4" w:space="0" w:color="auto"/>
              <w:right w:val="single" w:sz="4" w:space="0" w:color="auto"/>
            </w:tcBorders>
            <w:shd w:val="clear" w:color="000000" w:fill="FFFFFF"/>
            <w:hideMark/>
          </w:tcPr>
          <w:p w14:paraId="1CDC739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ВСЕГО расходов</w:t>
            </w:r>
          </w:p>
        </w:tc>
        <w:tc>
          <w:tcPr>
            <w:tcW w:w="376" w:type="pct"/>
            <w:gridSpan w:val="5"/>
            <w:tcBorders>
              <w:top w:val="nil"/>
              <w:left w:val="nil"/>
              <w:bottom w:val="single" w:sz="4" w:space="0" w:color="auto"/>
              <w:right w:val="single" w:sz="4" w:space="0" w:color="auto"/>
            </w:tcBorders>
            <w:shd w:val="clear" w:color="000000" w:fill="FFFFFF"/>
            <w:noWrap/>
            <w:vAlign w:val="center"/>
            <w:hideMark/>
          </w:tcPr>
          <w:p w14:paraId="504B3D3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center"/>
            <w:hideMark/>
          </w:tcPr>
          <w:p w14:paraId="7177A31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189" w:type="pct"/>
            <w:gridSpan w:val="4"/>
            <w:tcBorders>
              <w:top w:val="nil"/>
              <w:left w:val="nil"/>
              <w:bottom w:val="single" w:sz="4" w:space="0" w:color="auto"/>
              <w:right w:val="single" w:sz="4" w:space="0" w:color="auto"/>
            </w:tcBorders>
            <w:shd w:val="clear" w:color="auto" w:fill="auto"/>
            <w:noWrap/>
            <w:vAlign w:val="center"/>
            <w:hideMark/>
          </w:tcPr>
          <w:p w14:paraId="15B8BA3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0" w:type="pct"/>
            <w:gridSpan w:val="7"/>
            <w:tcBorders>
              <w:top w:val="nil"/>
              <w:left w:val="nil"/>
              <w:bottom w:val="single" w:sz="4" w:space="0" w:color="auto"/>
              <w:right w:val="single" w:sz="4" w:space="0" w:color="auto"/>
            </w:tcBorders>
            <w:shd w:val="clear" w:color="auto" w:fill="auto"/>
            <w:noWrap/>
            <w:vAlign w:val="center"/>
            <w:hideMark/>
          </w:tcPr>
          <w:p w14:paraId="6ACBC7F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330" w:type="pct"/>
            <w:gridSpan w:val="8"/>
            <w:tcBorders>
              <w:top w:val="nil"/>
              <w:left w:val="nil"/>
              <w:bottom w:val="single" w:sz="4" w:space="0" w:color="auto"/>
              <w:right w:val="single" w:sz="4" w:space="0" w:color="auto"/>
            </w:tcBorders>
            <w:shd w:val="clear" w:color="auto" w:fill="auto"/>
            <w:noWrap/>
            <w:vAlign w:val="center"/>
            <w:hideMark/>
          </w:tcPr>
          <w:p w14:paraId="26C3F4C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351" w:type="pct"/>
            <w:gridSpan w:val="3"/>
            <w:tcBorders>
              <w:top w:val="nil"/>
              <w:left w:val="nil"/>
              <w:bottom w:val="single" w:sz="4" w:space="0" w:color="auto"/>
              <w:right w:val="single" w:sz="4" w:space="0" w:color="auto"/>
            </w:tcBorders>
            <w:shd w:val="clear" w:color="auto" w:fill="auto"/>
            <w:noWrap/>
            <w:vAlign w:val="center"/>
            <w:hideMark/>
          </w:tcPr>
          <w:p w14:paraId="46913A4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5BED5F75" w14:textId="77777777" w:rsidTr="005234F9">
        <w:trPr>
          <w:trHeight w:val="264"/>
        </w:trPr>
        <w:tc>
          <w:tcPr>
            <w:tcW w:w="152" w:type="pct"/>
            <w:gridSpan w:val="2"/>
            <w:tcBorders>
              <w:top w:val="nil"/>
              <w:left w:val="nil"/>
              <w:bottom w:val="nil"/>
              <w:right w:val="nil"/>
            </w:tcBorders>
            <w:shd w:val="clear" w:color="auto" w:fill="auto"/>
            <w:noWrap/>
            <w:vAlign w:val="bottom"/>
            <w:hideMark/>
          </w:tcPr>
          <w:p w14:paraId="5F95EC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bookmarkStart w:id="3" w:name="RANGE!A1:F64"/>
            <w:bookmarkEnd w:id="3"/>
          </w:p>
        </w:tc>
        <w:tc>
          <w:tcPr>
            <w:tcW w:w="3217" w:type="pct"/>
            <w:gridSpan w:val="29"/>
            <w:tcBorders>
              <w:top w:val="nil"/>
              <w:left w:val="nil"/>
              <w:bottom w:val="nil"/>
              <w:right w:val="nil"/>
            </w:tcBorders>
            <w:shd w:val="clear" w:color="auto" w:fill="auto"/>
            <w:hideMark/>
          </w:tcPr>
          <w:p w14:paraId="159403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235" w:type="pct"/>
            <w:gridSpan w:val="21"/>
            <w:tcBorders>
              <w:top w:val="nil"/>
              <w:left w:val="nil"/>
              <w:bottom w:val="nil"/>
              <w:right w:val="nil"/>
            </w:tcBorders>
            <w:shd w:val="clear" w:color="auto" w:fill="auto"/>
            <w:noWrap/>
            <w:vAlign w:val="bottom"/>
            <w:hideMark/>
          </w:tcPr>
          <w:p w14:paraId="6A533E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Приложение № 5 к решению</w:t>
            </w:r>
          </w:p>
        </w:tc>
        <w:tc>
          <w:tcPr>
            <w:tcW w:w="396" w:type="pct"/>
            <w:gridSpan w:val="6"/>
            <w:tcBorders>
              <w:top w:val="nil"/>
              <w:left w:val="nil"/>
              <w:bottom w:val="nil"/>
              <w:right w:val="nil"/>
            </w:tcBorders>
            <w:shd w:val="clear" w:color="auto" w:fill="auto"/>
            <w:noWrap/>
            <w:vAlign w:val="bottom"/>
            <w:hideMark/>
          </w:tcPr>
          <w:p w14:paraId="169E8F55"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785049CD" w14:textId="77777777" w:rsidTr="005234F9">
        <w:trPr>
          <w:trHeight w:val="68"/>
        </w:trPr>
        <w:tc>
          <w:tcPr>
            <w:tcW w:w="152" w:type="pct"/>
            <w:gridSpan w:val="2"/>
            <w:tcBorders>
              <w:top w:val="nil"/>
              <w:left w:val="nil"/>
              <w:bottom w:val="nil"/>
              <w:right w:val="nil"/>
            </w:tcBorders>
            <w:shd w:val="clear" w:color="auto" w:fill="auto"/>
            <w:noWrap/>
            <w:vAlign w:val="bottom"/>
            <w:hideMark/>
          </w:tcPr>
          <w:p w14:paraId="3C73F2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217" w:type="pct"/>
            <w:gridSpan w:val="29"/>
            <w:tcBorders>
              <w:top w:val="nil"/>
              <w:left w:val="nil"/>
              <w:bottom w:val="nil"/>
              <w:right w:val="nil"/>
            </w:tcBorders>
            <w:shd w:val="clear" w:color="auto" w:fill="auto"/>
            <w:hideMark/>
          </w:tcPr>
          <w:p w14:paraId="47293C0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631" w:type="pct"/>
            <w:gridSpan w:val="27"/>
            <w:tcBorders>
              <w:top w:val="nil"/>
              <w:left w:val="nil"/>
              <w:bottom w:val="nil"/>
              <w:right w:val="nil"/>
            </w:tcBorders>
            <w:shd w:val="clear" w:color="auto" w:fill="auto"/>
            <w:noWrap/>
            <w:vAlign w:val="bottom"/>
            <w:hideMark/>
          </w:tcPr>
          <w:p w14:paraId="13EFF9D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r>
      <w:tr w:rsidR="00E37EE9" w:rsidRPr="00E37EE9" w14:paraId="082C0695" w14:textId="77777777" w:rsidTr="005234F9">
        <w:trPr>
          <w:trHeight w:val="68"/>
        </w:trPr>
        <w:tc>
          <w:tcPr>
            <w:tcW w:w="152" w:type="pct"/>
            <w:gridSpan w:val="2"/>
            <w:tcBorders>
              <w:top w:val="nil"/>
              <w:left w:val="nil"/>
              <w:bottom w:val="nil"/>
              <w:right w:val="nil"/>
            </w:tcBorders>
            <w:shd w:val="clear" w:color="auto" w:fill="auto"/>
            <w:noWrap/>
            <w:vAlign w:val="bottom"/>
            <w:hideMark/>
          </w:tcPr>
          <w:p w14:paraId="3B2C2D1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217" w:type="pct"/>
            <w:gridSpan w:val="29"/>
            <w:tcBorders>
              <w:top w:val="nil"/>
              <w:left w:val="nil"/>
              <w:bottom w:val="nil"/>
              <w:right w:val="nil"/>
            </w:tcBorders>
            <w:shd w:val="clear" w:color="auto" w:fill="auto"/>
            <w:hideMark/>
          </w:tcPr>
          <w:p w14:paraId="28CBA4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838" w:type="pct"/>
            <w:gridSpan w:val="13"/>
            <w:tcBorders>
              <w:top w:val="nil"/>
              <w:left w:val="nil"/>
              <w:bottom w:val="nil"/>
              <w:right w:val="nil"/>
            </w:tcBorders>
            <w:shd w:val="clear" w:color="auto" w:fill="auto"/>
            <w:noWrap/>
            <w:vAlign w:val="bottom"/>
            <w:hideMark/>
          </w:tcPr>
          <w:p w14:paraId="2769089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19.11.2024г. № 208</w:t>
            </w:r>
          </w:p>
        </w:tc>
        <w:tc>
          <w:tcPr>
            <w:tcW w:w="397" w:type="pct"/>
            <w:gridSpan w:val="8"/>
            <w:tcBorders>
              <w:top w:val="nil"/>
              <w:left w:val="nil"/>
              <w:bottom w:val="nil"/>
              <w:right w:val="nil"/>
            </w:tcBorders>
            <w:shd w:val="clear" w:color="auto" w:fill="auto"/>
            <w:noWrap/>
            <w:vAlign w:val="bottom"/>
            <w:hideMark/>
          </w:tcPr>
          <w:p w14:paraId="037C2EF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96" w:type="pct"/>
            <w:gridSpan w:val="6"/>
            <w:tcBorders>
              <w:top w:val="nil"/>
              <w:left w:val="nil"/>
              <w:bottom w:val="nil"/>
              <w:right w:val="nil"/>
            </w:tcBorders>
            <w:shd w:val="clear" w:color="auto" w:fill="auto"/>
            <w:noWrap/>
            <w:vAlign w:val="bottom"/>
            <w:hideMark/>
          </w:tcPr>
          <w:p w14:paraId="4E21F7CB"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5A6F9076" w14:textId="77777777" w:rsidTr="005234F9">
        <w:trPr>
          <w:trHeight w:val="169"/>
        </w:trPr>
        <w:tc>
          <w:tcPr>
            <w:tcW w:w="152" w:type="pct"/>
            <w:gridSpan w:val="2"/>
            <w:tcBorders>
              <w:top w:val="nil"/>
              <w:left w:val="nil"/>
              <w:bottom w:val="nil"/>
              <w:right w:val="nil"/>
            </w:tcBorders>
            <w:shd w:val="clear" w:color="auto" w:fill="auto"/>
            <w:noWrap/>
            <w:vAlign w:val="bottom"/>
            <w:hideMark/>
          </w:tcPr>
          <w:p w14:paraId="1C0541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217" w:type="pct"/>
            <w:gridSpan w:val="29"/>
            <w:tcBorders>
              <w:top w:val="nil"/>
              <w:left w:val="nil"/>
              <w:bottom w:val="nil"/>
              <w:right w:val="nil"/>
            </w:tcBorders>
            <w:shd w:val="clear" w:color="auto" w:fill="auto"/>
            <w:hideMark/>
          </w:tcPr>
          <w:p w14:paraId="10BAD7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235" w:type="pct"/>
            <w:gridSpan w:val="21"/>
            <w:tcBorders>
              <w:top w:val="nil"/>
              <w:left w:val="nil"/>
              <w:bottom w:val="nil"/>
              <w:right w:val="nil"/>
            </w:tcBorders>
            <w:shd w:val="clear" w:color="auto" w:fill="auto"/>
            <w:noWrap/>
            <w:vAlign w:val="bottom"/>
            <w:hideMark/>
          </w:tcPr>
          <w:p w14:paraId="6AF97E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Приложение № 6 к решению</w:t>
            </w:r>
          </w:p>
        </w:tc>
        <w:tc>
          <w:tcPr>
            <w:tcW w:w="396" w:type="pct"/>
            <w:gridSpan w:val="6"/>
            <w:tcBorders>
              <w:top w:val="nil"/>
              <w:left w:val="nil"/>
              <w:bottom w:val="nil"/>
              <w:right w:val="nil"/>
            </w:tcBorders>
            <w:shd w:val="clear" w:color="auto" w:fill="auto"/>
            <w:noWrap/>
            <w:vAlign w:val="bottom"/>
            <w:hideMark/>
          </w:tcPr>
          <w:p w14:paraId="008070AF"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4C4BB497" w14:textId="77777777" w:rsidTr="005234F9">
        <w:trPr>
          <w:trHeight w:val="68"/>
        </w:trPr>
        <w:tc>
          <w:tcPr>
            <w:tcW w:w="152" w:type="pct"/>
            <w:gridSpan w:val="2"/>
            <w:tcBorders>
              <w:top w:val="nil"/>
              <w:left w:val="nil"/>
              <w:bottom w:val="nil"/>
              <w:right w:val="nil"/>
            </w:tcBorders>
            <w:shd w:val="clear" w:color="auto" w:fill="auto"/>
            <w:noWrap/>
            <w:vAlign w:val="bottom"/>
            <w:hideMark/>
          </w:tcPr>
          <w:p w14:paraId="0505E32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217" w:type="pct"/>
            <w:gridSpan w:val="29"/>
            <w:tcBorders>
              <w:top w:val="nil"/>
              <w:left w:val="nil"/>
              <w:bottom w:val="nil"/>
              <w:right w:val="nil"/>
            </w:tcBorders>
            <w:shd w:val="clear" w:color="auto" w:fill="auto"/>
            <w:hideMark/>
          </w:tcPr>
          <w:p w14:paraId="4DE702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1631" w:type="pct"/>
            <w:gridSpan w:val="27"/>
            <w:tcBorders>
              <w:top w:val="nil"/>
              <w:left w:val="nil"/>
              <w:bottom w:val="nil"/>
              <w:right w:val="nil"/>
            </w:tcBorders>
            <w:shd w:val="clear" w:color="auto" w:fill="auto"/>
            <w:noWrap/>
            <w:vAlign w:val="bottom"/>
            <w:hideMark/>
          </w:tcPr>
          <w:p w14:paraId="32679F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сельского Совета депутатов</w:t>
            </w:r>
          </w:p>
        </w:tc>
      </w:tr>
      <w:tr w:rsidR="00E37EE9" w:rsidRPr="00E37EE9" w14:paraId="3E7384AB" w14:textId="77777777" w:rsidTr="005234F9">
        <w:trPr>
          <w:trHeight w:val="68"/>
        </w:trPr>
        <w:tc>
          <w:tcPr>
            <w:tcW w:w="152" w:type="pct"/>
            <w:gridSpan w:val="2"/>
            <w:tcBorders>
              <w:top w:val="nil"/>
              <w:left w:val="nil"/>
              <w:bottom w:val="nil"/>
              <w:right w:val="nil"/>
            </w:tcBorders>
            <w:shd w:val="clear" w:color="auto" w:fill="auto"/>
            <w:noWrap/>
            <w:vAlign w:val="bottom"/>
            <w:hideMark/>
          </w:tcPr>
          <w:p w14:paraId="0F5BEC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217" w:type="pct"/>
            <w:gridSpan w:val="29"/>
            <w:tcBorders>
              <w:top w:val="nil"/>
              <w:left w:val="nil"/>
              <w:bottom w:val="nil"/>
              <w:right w:val="nil"/>
            </w:tcBorders>
            <w:shd w:val="clear" w:color="auto" w:fill="auto"/>
            <w:hideMark/>
          </w:tcPr>
          <w:p w14:paraId="54978C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838" w:type="pct"/>
            <w:gridSpan w:val="13"/>
            <w:tcBorders>
              <w:top w:val="nil"/>
              <w:left w:val="nil"/>
              <w:bottom w:val="nil"/>
              <w:right w:val="nil"/>
            </w:tcBorders>
            <w:shd w:val="clear" w:color="auto" w:fill="auto"/>
            <w:noWrap/>
            <w:vAlign w:val="bottom"/>
            <w:hideMark/>
          </w:tcPr>
          <w:p w14:paraId="54E394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от 26.12.2023г. № 189</w:t>
            </w:r>
          </w:p>
          <w:p w14:paraId="39B48B3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97" w:type="pct"/>
            <w:gridSpan w:val="8"/>
            <w:tcBorders>
              <w:top w:val="nil"/>
              <w:left w:val="nil"/>
              <w:bottom w:val="nil"/>
              <w:right w:val="nil"/>
            </w:tcBorders>
            <w:shd w:val="clear" w:color="auto" w:fill="auto"/>
            <w:noWrap/>
            <w:vAlign w:val="bottom"/>
            <w:hideMark/>
          </w:tcPr>
          <w:p w14:paraId="5E4CE56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96" w:type="pct"/>
            <w:gridSpan w:val="6"/>
            <w:tcBorders>
              <w:top w:val="nil"/>
              <w:left w:val="nil"/>
              <w:bottom w:val="nil"/>
              <w:right w:val="nil"/>
            </w:tcBorders>
            <w:shd w:val="clear" w:color="auto" w:fill="auto"/>
            <w:noWrap/>
            <w:vAlign w:val="bottom"/>
            <w:hideMark/>
          </w:tcPr>
          <w:p w14:paraId="4708FA34"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p>
        </w:tc>
      </w:tr>
      <w:tr w:rsidR="00E37EE9" w:rsidRPr="00E37EE9" w14:paraId="78D2C45C" w14:textId="77777777" w:rsidTr="005234F9">
        <w:trPr>
          <w:trHeight w:val="191"/>
        </w:trPr>
        <w:tc>
          <w:tcPr>
            <w:tcW w:w="5000" w:type="pct"/>
            <w:gridSpan w:val="58"/>
            <w:tcBorders>
              <w:top w:val="nil"/>
              <w:left w:val="nil"/>
              <w:bottom w:val="nil"/>
              <w:right w:val="nil"/>
            </w:tcBorders>
            <w:shd w:val="clear" w:color="auto" w:fill="auto"/>
            <w:hideMark/>
          </w:tcPr>
          <w:p w14:paraId="70B55D8C" w14:textId="77777777" w:rsidR="00E37EE9" w:rsidRPr="00E37EE9" w:rsidRDefault="00E37EE9" w:rsidP="00E37EE9">
            <w:pPr>
              <w:spacing w:after="0" w:line="240" w:lineRule="auto"/>
              <w:jc w:val="center"/>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w:t>
            </w:r>
            <w:proofErr w:type="gramStart"/>
            <w:r w:rsidRPr="00E37EE9">
              <w:rPr>
                <w:rFonts w:ascii="Times New Roman" w:eastAsia="Times New Roman" w:hAnsi="Times New Roman" w:cs="Times New Roman"/>
                <w:bCs/>
                <w:sz w:val="16"/>
                <w:szCs w:val="16"/>
                <w:lang w:eastAsia="ru-RU"/>
              </w:rPr>
              <w:t>деятельности)  на</w:t>
            </w:r>
            <w:proofErr w:type="gramEnd"/>
            <w:r w:rsidRPr="00E37EE9">
              <w:rPr>
                <w:rFonts w:ascii="Times New Roman" w:eastAsia="Times New Roman" w:hAnsi="Times New Roman" w:cs="Times New Roman"/>
                <w:bCs/>
                <w:sz w:val="16"/>
                <w:szCs w:val="16"/>
                <w:lang w:eastAsia="ru-RU"/>
              </w:rPr>
              <w:t xml:space="preserve"> 2024 год и плановый период 2025-2026 годов</w:t>
            </w:r>
          </w:p>
        </w:tc>
      </w:tr>
      <w:tr w:rsidR="00E37EE9" w:rsidRPr="00E37EE9" w14:paraId="5574E98C" w14:textId="77777777" w:rsidTr="005234F9">
        <w:trPr>
          <w:trHeight w:val="68"/>
        </w:trPr>
        <w:tc>
          <w:tcPr>
            <w:tcW w:w="152" w:type="pct"/>
            <w:gridSpan w:val="2"/>
            <w:tcBorders>
              <w:top w:val="nil"/>
              <w:left w:val="nil"/>
              <w:bottom w:val="nil"/>
              <w:right w:val="nil"/>
            </w:tcBorders>
            <w:shd w:val="clear" w:color="auto" w:fill="auto"/>
            <w:noWrap/>
            <w:vAlign w:val="bottom"/>
            <w:hideMark/>
          </w:tcPr>
          <w:p w14:paraId="48C3EB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458" w:type="pct"/>
            <w:gridSpan w:val="32"/>
            <w:tcBorders>
              <w:top w:val="nil"/>
              <w:left w:val="nil"/>
              <w:bottom w:val="nil"/>
              <w:right w:val="nil"/>
            </w:tcBorders>
            <w:shd w:val="clear" w:color="auto" w:fill="auto"/>
            <w:hideMark/>
          </w:tcPr>
          <w:p w14:paraId="1F1CD4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72" w:type="pct"/>
            <w:gridSpan w:val="5"/>
            <w:tcBorders>
              <w:top w:val="nil"/>
              <w:left w:val="nil"/>
              <w:bottom w:val="nil"/>
              <w:right w:val="nil"/>
            </w:tcBorders>
            <w:shd w:val="clear" w:color="auto" w:fill="auto"/>
            <w:noWrap/>
            <w:vAlign w:val="bottom"/>
            <w:hideMark/>
          </w:tcPr>
          <w:p w14:paraId="30221A7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32" w:type="pct"/>
            <w:gridSpan w:val="7"/>
            <w:tcBorders>
              <w:top w:val="nil"/>
              <w:left w:val="nil"/>
              <w:bottom w:val="nil"/>
              <w:right w:val="nil"/>
            </w:tcBorders>
            <w:shd w:val="clear" w:color="auto" w:fill="auto"/>
            <w:noWrap/>
            <w:vAlign w:val="bottom"/>
            <w:hideMark/>
          </w:tcPr>
          <w:p w14:paraId="275EE7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32" w:type="pct"/>
            <w:gridSpan w:val="8"/>
            <w:tcBorders>
              <w:top w:val="nil"/>
              <w:left w:val="nil"/>
              <w:bottom w:val="nil"/>
              <w:right w:val="nil"/>
            </w:tcBorders>
            <w:shd w:val="clear" w:color="auto" w:fill="auto"/>
            <w:noWrap/>
            <w:vAlign w:val="bottom"/>
            <w:hideMark/>
          </w:tcPr>
          <w:p w14:paraId="7EDD6B0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54" w:type="pct"/>
            <w:gridSpan w:val="4"/>
            <w:tcBorders>
              <w:top w:val="nil"/>
              <w:left w:val="nil"/>
              <w:bottom w:val="nil"/>
              <w:right w:val="nil"/>
            </w:tcBorders>
            <w:shd w:val="clear" w:color="auto" w:fill="auto"/>
            <w:noWrap/>
            <w:vAlign w:val="bottom"/>
            <w:hideMark/>
          </w:tcPr>
          <w:p w14:paraId="0F5F48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r>
      <w:tr w:rsidR="00E37EE9" w:rsidRPr="00E37EE9" w14:paraId="4CB8836B" w14:textId="77777777" w:rsidTr="005234F9">
        <w:trPr>
          <w:trHeight w:val="264"/>
        </w:trPr>
        <w:tc>
          <w:tcPr>
            <w:tcW w:w="15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3076A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строки</w:t>
            </w:r>
          </w:p>
        </w:tc>
        <w:tc>
          <w:tcPr>
            <w:tcW w:w="3458" w:type="pct"/>
            <w:gridSpan w:val="32"/>
            <w:tcBorders>
              <w:top w:val="single" w:sz="4" w:space="0" w:color="auto"/>
              <w:left w:val="nil"/>
              <w:bottom w:val="nil"/>
              <w:right w:val="single" w:sz="4" w:space="0" w:color="auto"/>
            </w:tcBorders>
            <w:shd w:val="clear" w:color="auto" w:fill="auto"/>
            <w:hideMark/>
          </w:tcPr>
          <w:p w14:paraId="3B43BF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2" w:type="pct"/>
            <w:gridSpan w:val="5"/>
            <w:tcBorders>
              <w:top w:val="single" w:sz="4" w:space="0" w:color="auto"/>
              <w:left w:val="nil"/>
              <w:bottom w:val="nil"/>
              <w:right w:val="single" w:sz="4" w:space="0" w:color="auto"/>
            </w:tcBorders>
            <w:shd w:val="clear" w:color="auto" w:fill="auto"/>
            <w:noWrap/>
            <w:vAlign w:val="bottom"/>
            <w:hideMark/>
          </w:tcPr>
          <w:p w14:paraId="31034B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целевая</w:t>
            </w:r>
          </w:p>
        </w:tc>
        <w:tc>
          <w:tcPr>
            <w:tcW w:w="332" w:type="pct"/>
            <w:gridSpan w:val="7"/>
            <w:tcBorders>
              <w:top w:val="single" w:sz="4" w:space="0" w:color="auto"/>
              <w:left w:val="nil"/>
              <w:bottom w:val="nil"/>
              <w:right w:val="single" w:sz="4" w:space="0" w:color="auto"/>
            </w:tcBorders>
            <w:shd w:val="clear" w:color="auto" w:fill="auto"/>
            <w:noWrap/>
            <w:vAlign w:val="bottom"/>
            <w:hideMark/>
          </w:tcPr>
          <w:p w14:paraId="6683A73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c>
          <w:tcPr>
            <w:tcW w:w="332" w:type="pct"/>
            <w:gridSpan w:val="8"/>
            <w:tcBorders>
              <w:top w:val="single" w:sz="4" w:space="0" w:color="auto"/>
              <w:left w:val="nil"/>
              <w:bottom w:val="nil"/>
              <w:right w:val="single" w:sz="4" w:space="0" w:color="auto"/>
            </w:tcBorders>
            <w:shd w:val="clear" w:color="auto" w:fill="auto"/>
            <w:noWrap/>
            <w:vAlign w:val="bottom"/>
            <w:hideMark/>
          </w:tcPr>
          <w:p w14:paraId="63B3FCE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c>
          <w:tcPr>
            <w:tcW w:w="354" w:type="pct"/>
            <w:gridSpan w:val="4"/>
            <w:tcBorders>
              <w:top w:val="single" w:sz="4" w:space="0" w:color="auto"/>
              <w:left w:val="nil"/>
              <w:bottom w:val="nil"/>
              <w:right w:val="single" w:sz="4" w:space="0" w:color="auto"/>
            </w:tcBorders>
            <w:shd w:val="clear" w:color="auto" w:fill="auto"/>
            <w:noWrap/>
            <w:vAlign w:val="bottom"/>
            <w:hideMark/>
          </w:tcPr>
          <w:p w14:paraId="0AFAA5D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w:t>
            </w:r>
          </w:p>
        </w:tc>
      </w:tr>
      <w:tr w:rsidR="00E37EE9" w:rsidRPr="00E37EE9" w14:paraId="74670E8A" w14:textId="77777777" w:rsidTr="005234F9">
        <w:trPr>
          <w:trHeight w:val="264"/>
        </w:trPr>
        <w:tc>
          <w:tcPr>
            <w:tcW w:w="152" w:type="pct"/>
            <w:gridSpan w:val="2"/>
            <w:vMerge/>
            <w:tcBorders>
              <w:top w:val="single" w:sz="4" w:space="0" w:color="auto"/>
              <w:left w:val="single" w:sz="4" w:space="0" w:color="auto"/>
              <w:bottom w:val="single" w:sz="4" w:space="0" w:color="auto"/>
              <w:right w:val="single" w:sz="4" w:space="0" w:color="auto"/>
            </w:tcBorders>
            <w:vAlign w:val="center"/>
            <w:hideMark/>
          </w:tcPr>
          <w:p w14:paraId="5D966BB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458" w:type="pct"/>
            <w:gridSpan w:val="32"/>
            <w:tcBorders>
              <w:top w:val="nil"/>
              <w:left w:val="nil"/>
              <w:bottom w:val="nil"/>
              <w:right w:val="single" w:sz="4" w:space="0" w:color="auto"/>
            </w:tcBorders>
            <w:shd w:val="clear" w:color="auto" w:fill="auto"/>
            <w:hideMark/>
          </w:tcPr>
          <w:p w14:paraId="6EAE84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Наименование показателя</w:t>
            </w:r>
          </w:p>
        </w:tc>
        <w:tc>
          <w:tcPr>
            <w:tcW w:w="372" w:type="pct"/>
            <w:gridSpan w:val="5"/>
            <w:tcBorders>
              <w:top w:val="nil"/>
              <w:left w:val="nil"/>
              <w:bottom w:val="nil"/>
              <w:right w:val="single" w:sz="4" w:space="0" w:color="auto"/>
            </w:tcBorders>
            <w:shd w:val="clear" w:color="auto" w:fill="auto"/>
            <w:noWrap/>
            <w:vAlign w:val="bottom"/>
            <w:hideMark/>
          </w:tcPr>
          <w:p w14:paraId="383021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статья</w:t>
            </w:r>
          </w:p>
        </w:tc>
        <w:tc>
          <w:tcPr>
            <w:tcW w:w="332" w:type="pct"/>
            <w:gridSpan w:val="7"/>
            <w:tcBorders>
              <w:top w:val="nil"/>
              <w:left w:val="nil"/>
              <w:bottom w:val="nil"/>
              <w:right w:val="single" w:sz="4" w:space="0" w:color="auto"/>
            </w:tcBorders>
            <w:shd w:val="clear" w:color="auto" w:fill="auto"/>
            <w:noWrap/>
            <w:vAlign w:val="bottom"/>
            <w:hideMark/>
          </w:tcPr>
          <w:p w14:paraId="297736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2024 год</w:t>
            </w:r>
          </w:p>
        </w:tc>
        <w:tc>
          <w:tcPr>
            <w:tcW w:w="332" w:type="pct"/>
            <w:gridSpan w:val="8"/>
            <w:tcBorders>
              <w:top w:val="nil"/>
              <w:left w:val="nil"/>
              <w:bottom w:val="nil"/>
              <w:right w:val="single" w:sz="4" w:space="0" w:color="auto"/>
            </w:tcBorders>
            <w:shd w:val="clear" w:color="auto" w:fill="auto"/>
            <w:noWrap/>
            <w:vAlign w:val="bottom"/>
            <w:hideMark/>
          </w:tcPr>
          <w:p w14:paraId="5D6E540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2025 год</w:t>
            </w:r>
          </w:p>
        </w:tc>
        <w:tc>
          <w:tcPr>
            <w:tcW w:w="354" w:type="pct"/>
            <w:gridSpan w:val="4"/>
            <w:tcBorders>
              <w:top w:val="nil"/>
              <w:left w:val="nil"/>
              <w:bottom w:val="nil"/>
              <w:right w:val="single" w:sz="4" w:space="0" w:color="auto"/>
            </w:tcBorders>
            <w:shd w:val="clear" w:color="auto" w:fill="auto"/>
            <w:noWrap/>
            <w:vAlign w:val="bottom"/>
            <w:hideMark/>
          </w:tcPr>
          <w:p w14:paraId="6C9A3E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 2026 год</w:t>
            </w:r>
          </w:p>
        </w:tc>
      </w:tr>
      <w:tr w:rsidR="00E37EE9" w:rsidRPr="00E37EE9" w14:paraId="443030A1" w14:textId="77777777" w:rsidTr="005234F9">
        <w:trPr>
          <w:trHeight w:val="264"/>
        </w:trPr>
        <w:tc>
          <w:tcPr>
            <w:tcW w:w="152" w:type="pct"/>
            <w:gridSpan w:val="2"/>
            <w:vMerge/>
            <w:tcBorders>
              <w:top w:val="single" w:sz="4" w:space="0" w:color="auto"/>
              <w:left w:val="single" w:sz="4" w:space="0" w:color="auto"/>
              <w:bottom w:val="single" w:sz="4" w:space="0" w:color="auto"/>
              <w:right w:val="single" w:sz="4" w:space="0" w:color="auto"/>
            </w:tcBorders>
            <w:vAlign w:val="center"/>
            <w:hideMark/>
          </w:tcPr>
          <w:p w14:paraId="30A5B1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
        </w:tc>
        <w:tc>
          <w:tcPr>
            <w:tcW w:w="3458" w:type="pct"/>
            <w:gridSpan w:val="32"/>
            <w:tcBorders>
              <w:top w:val="nil"/>
              <w:left w:val="nil"/>
              <w:bottom w:val="single" w:sz="4" w:space="0" w:color="auto"/>
              <w:right w:val="single" w:sz="4" w:space="0" w:color="auto"/>
            </w:tcBorders>
            <w:shd w:val="clear" w:color="auto" w:fill="auto"/>
            <w:noWrap/>
            <w:hideMark/>
          </w:tcPr>
          <w:p w14:paraId="5F95899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6CBD5D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54D6B8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C60822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D6CDB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тыс. руб.</w:t>
            </w:r>
          </w:p>
        </w:tc>
      </w:tr>
      <w:tr w:rsidR="00E37EE9" w:rsidRPr="00E37EE9" w14:paraId="5F1CDCB5" w14:textId="77777777" w:rsidTr="005234F9">
        <w:trPr>
          <w:trHeight w:val="264"/>
        </w:trPr>
        <w:tc>
          <w:tcPr>
            <w:tcW w:w="1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7C659F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3458" w:type="pct"/>
            <w:gridSpan w:val="32"/>
            <w:tcBorders>
              <w:top w:val="nil"/>
              <w:left w:val="nil"/>
              <w:bottom w:val="single" w:sz="4" w:space="0" w:color="auto"/>
              <w:right w:val="single" w:sz="4" w:space="0" w:color="auto"/>
            </w:tcBorders>
            <w:shd w:val="clear" w:color="auto" w:fill="auto"/>
            <w:vAlign w:val="bottom"/>
            <w:hideMark/>
          </w:tcPr>
          <w:p w14:paraId="5F77466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DD3E0A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445EA30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DA182F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82ADAE9"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r>
      <w:tr w:rsidR="00E37EE9" w:rsidRPr="00E37EE9" w14:paraId="5AF12366"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14BF13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w:t>
            </w:r>
          </w:p>
        </w:tc>
        <w:tc>
          <w:tcPr>
            <w:tcW w:w="3458" w:type="pct"/>
            <w:gridSpan w:val="32"/>
            <w:tcBorders>
              <w:top w:val="nil"/>
              <w:left w:val="nil"/>
              <w:bottom w:val="single" w:sz="4" w:space="0" w:color="auto"/>
              <w:right w:val="single" w:sz="4" w:space="0" w:color="auto"/>
            </w:tcBorders>
            <w:shd w:val="clear" w:color="auto" w:fill="auto"/>
            <w:hideMark/>
          </w:tcPr>
          <w:p w14:paraId="097155D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5BF7265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02 000 00000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3386E6D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19974,321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5953B7E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10889,009</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BC1F56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10970,580</w:t>
            </w:r>
          </w:p>
        </w:tc>
      </w:tr>
      <w:tr w:rsidR="00E37EE9" w:rsidRPr="00E37EE9" w14:paraId="5C18EE20"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FE7E0E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w:t>
            </w:r>
          </w:p>
        </w:tc>
        <w:tc>
          <w:tcPr>
            <w:tcW w:w="3458" w:type="pct"/>
            <w:gridSpan w:val="32"/>
            <w:tcBorders>
              <w:top w:val="nil"/>
              <w:left w:val="nil"/>
              <w:bottom w:val="single" w:sz="4" w:space="0" w:color="auto"/>
              <w:right w:val="single" w:sz="4" w:space="0" w:color="auto"/>
            </w:tcBorders>
            <w:shd w:val="clear" w:color="auto" w:fill="auto"/>
            <w:hideMark/>
          </w:tcPr>
          <w:p w14:paraId="2DAD2B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677294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31B3D82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4084,543</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5B776A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F376B3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12534972" w14:textId="77777777" w:rsidTr="005234F9">
        <w:trPr>
          <w:trHeight w:val="203"/>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37436F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w:t>
            </w:r>
          </w:p>
        </w:tc>
        <w:tc>
          <w:tcPr>
            <w:tcW w:w="3458" w:type="pct"/>
            <w:gridSpan w:val="32"/>
            <w:tcBorders>
              <w:top w:val="nil"/>
              <w:left w:val="nil"/>
              <w:bottom w:val="single" w:sz="4" w:space="0" w:color="auto"/>
              <w:right w:val="single" w:sz="4" w:space="0" w:color="auto"/>
            </w:tcBorders>
            <w:shd w:val="clear" w:color="auto" w:fill="auto"/>
            <w:hideMark/>
          </w:tcPr>
          <w:p w14:paraId="5C6D66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proofErr w:type="gramStart"/>
            <w:r w:rsidRPr="00E37EE9">
              <w:rPr>
                <w:rFonts w:ascii="Times New Roman" w:eastAsia="Times New Roman" w:hAnsi="Times New Roman" w:cs="Times New Roman"/>
                <w:sz w:val="16"/>
                <w:szCs w:val="16"/>
                <w:lang w:eastAsia="ru-RU"/>
              </w:rPr>
              <w:t>Расходы</w:t>
            </w:r>
            <w:proofErr w:type="gramEnd"/>
            <w:r w:rsidRPr="00E37EE9">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vAlign w:val="bottom"/>
            <w:hideMark/>
          </w:tcPr>
          <w:p w14:paraId="6BFFC6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S6410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4E62B75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2350,000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3C205C5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08390B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C5BC508" w14:textId="77777777" w:rsidTr="005234F9">
        <w:trPr>
          <w:trHeight w:val="28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20355E2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w:t>
            </w:r>
          </w:p>
        </w:tc>
        <w:tc>
          <w:tcPr>
            <w:tcW w:w="3458" w:type="pct"/>
            <w:gridSpan w:val="32"/>
            <w:tcBorders>
              <w:top w:val="nil"/>
              <w:left w:val="nil"/>
              <w:bottom w:val="single" w:sz="4" w:space="0" w:color="auto"/>
              <w:right w:val="single" w:sz="4" w:space="0" w:color="auto"/>
            </w:tcBorders>
            <w:shd w:val="clear" w:color="auto" w:fill="auto"/>
            <w:hideMark/>
          </w:tcPr>
          <w:p w14:paraId="3A69B97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Обеспечение условий для улучшения внешнего вида территории Ильичевского сельсовета в </w:t>
            </w:r>
            <w:proofErr w:type="gramStart"/>
            <w:r w:rsidRPr="00E37EE9">
              <w:rPr>
                <w:rFonts w:ascii="Times New Roman" w:eastAsia="Times New Roman" w:hAnsi="Times New Roman" w:cs="Times New Roman"/>
                <w:sz w:val="16"/>
                <w:szCs w:val="16"/>
                <w:lang w:eastAsia="ru-RU"/>
              </w:rPr>
              <w:t>рамках  мероприятия</w:t>
            </w:r>
            <w:proofErr w:type="gramEnd"/>
            <w:r w:rsidRPr="00E37EE9">
              <w:rPr>
                <w:rFonts w:ascii="Times New Roman" w:eastAsia="Times New Roman" w:hAnsi="Times New Roman" w:cs="Times New Roman"/>
                <w:sz w:val="16"/>
                <w:szCs w:val="16"/>
                <w:lang w:eastAsia="ru-RU"/>
              </w:rPr>
              <w:t xml:space="preserve">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4FBCB2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02 100 80110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4AADDD0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1734,543</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0B0630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1113,994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78F37C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1135,114</w:t>
            </w:r>
          </w:p>
        </w:tc>
      </w:tr>
      <w:tr w:rsidR="00E37EE9" w:rsidRPr="00E37EE9" w14:paraId="2B465086" w14:textId="77777777" w:rsidTr="005234F9">
        <w:trPr>
          <w:trHeight w:val="25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7A281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w:t>
            </w:r>
          </w:p>
        </w:tc>
        <w:tc>
          <w:tcPr>
            <w:tcW w:w="3458" w:type="pct"/>
            <w:gridSpan w:val="32"/>
            <w:tcBorders>
              <w:top w:val="nil"/>
              <w:left w:val="nil"/>
              <w:bottom w:val="single" w:sz="4" w:space="0" w:color="auto"/>
              <w:right w:val="single" w:sz="4" w:space="0" w:color="auto"/>
            </w:tcBorders>
            <w:shd w:val="clear" w:color="auto" w:fill="auto"/>
            <w:hideMark/>
          </w:tcPr>
          <w:p w14:paraId="004BEAF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B8110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1561BB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F70FD8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CBB5F5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35D2405F"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38BE11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w:t>
            </w:r>
          </w:p>
        </w:tc>
        <w:tc>
          <w:tcPr>
            <w:tcW w:w="3458" w:type="pct"/>
            <w:gridSpan w:val="32"/>
            <w:tcBorders>
              <w:top w:val="nil"/>
              <w:left w:val="nil"/>
              <w:bottom w:val="single" w:sz="4" w:space="0" w:color="auto"/>
              <w:right w:val="single" w:sz="4" w:space="0" w:color="auto"/>
            </w:tcBorders>
            <w:shd w:val="clear" w:color="auto" w:fill="auto"/>
            <w:hideMark/>
          </w:tcPr>
          <w:p w14:paraId="684658D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proofErr w:type="gramStart"/>
            <w:r w:rsidRPr="00E37EE9">
              <w:rPr>
                <w:rFonts w:ascii="Times New Roman" w:eastAsia="Times New Roman" w:hAnsi="Times New Roman" w:cs="Times New Roman"/>
                <w:sz w:val="16"/>
                <w:szCs w:val="16"/>
                <w:lang w:eastAsia="ru-RU"/>
              </w:rPr>
              <w:t>мероприятия«</w:t>
            </w:r>
            <w:proofErr w:type="gramEnd"/>
            <w:r w:rsidRPr="00E37EE9">
              <w:rPr>
                <w:rFonts w:ascii="Times New Roman" w:eastAsia="Times New Roman" w:hAnsi="Times New Roman" w:cs="Times New Roman"/>
                <w:sz w:val="16"/>
                <w:szCs w:val="16"/>
                <w:lang w:eastAsia="ru-RU"/>
              </w:rPr>
              <w:t>Организация</w:t>
            </w:r>
            <w:proofErr w:type="spellEnd"/>
            <w:r w:rsidRPr="00E37EE9">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6DCA054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02 200 80130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7A38FC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945,218</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73BFC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1520,785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34C6BD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1540,850</w:t>
            </w:r>
          </w:p>
        </w:tc>
      </w:tr>
      <w:tr w:rsidR="00E37EE9" w:rsidRPr="00E37EE9" w14:paraId="03B20BA4"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DFC3C8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w:t>
            </w:r>
          </w:p>
        </w:tc>
        <w:tc>
          <w:tcPr>
            <w:tcW w:w="3458" w:type="pct"/>
            <w:gridSpan w:val="32"/>
            <w:tcBorders>
              <w:top w:val="nil"/>
              <w:left w:val="nil"/>
              <w:bottom w:val="single" w:sz="4" w:space="0" w:color="auto"/>
              <w:right w:val="single" w:sz="4" w:space="0" w:color="auto"/>
            </w:tcBorders>
            <w:shd w:val="clear" w:color="auto" w:fill="auto"/>
            <w:vAlign w:val="center"/>
            <w:hideMark/>
          </w:tcPr>
          <w:p w14:paraId="30A9D8FC" w14:textId="77777777" w:rsidR="00E37EE9" w:rsidRPr="00E37EE9" w:rsidRDefault="00E37EE9" w:rsidP="00E37EE9">
            <w:pPr>
              <w:spacing w:after="0" w:line="240" w:lineRule="auto"/>
              <w:jc w:val="both"/>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EF617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41E7256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3038,424</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5B92C5F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2002,685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8C0B37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2012,885</w:t>
            </w:r>
          </w:p>
        </w:tc>
      </w:tr>
      <w:tr w:rsidR="00E37EE9" w:rsidRPr="00E37EE9" w14:paraId="41A11111" w14:textId="77777777" w:rsidTr="005234F9">
        <w:trPr>
          <w:trHeight w:val="261"/>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0754E8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w:t>
            </w:r>
          </w:p>
        </w:tc>
        <w:tc>
          <w:tcPr>
            <w:tcW w:w="3458" w:type="pct"/>
            <w:gridSpan w:val="32"/>
            <w:tcBorders>
              <w:top w:val="nil"/>
              <w:left w:val="nil"/>
              <w:bottom w:val="single" w:sz="4" w:space="0" w:color="auto"/>
              <w:right w:val="single" w:sz="4" w:space="0" w:color="auto"/>
            </w:tcBorders>
            <w:shd w:val="clear" w:color="auto" w:fill="auto"/>
            <w:vAlign w:val="center"/>
            <w:hideMark/>
          </w:tcPr>
          <w:p w14:paraId="0F522A26" w14:textId="77777777" w:rsidR="00E37EE9" w:rsidRPr="00E37EE9" w:rsidRDefault="00E37EE9" w:rsidP="00E37EE9">
            <w:pPr>
              <w:spacing w:after="0" w:line="240" w:lineRule="auto"/>
              <w:jc w:val="both"/>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5E27A1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02 300 80110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316BF0C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2032,539</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150132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996,800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A07A06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1007,000</w:t>
            </w:r>
          </w:p>
        </w:tc>
      </w:tr>
      <w:tr w:rsidR="00E37EE9" w:rsidRPr="00E37EE9" w14:paraId="23972354"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B1892D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9</w:t>
            </w:r>
          </w:p>
        </w:tc>
        <w:tc>
          <w:tcPr>
            <w:tcW w:w="3458" w:type="pct"/>
            <w:gridSpan w:val="32"/>
            <w:tcBorders>
              <w:top w:val="nil"/>
              <w:left w:val="nil"/>
              <w:bottom w:val="single" w:sz="4" w:space="0" w:color="auto"/>
              <w:right w:val="single" w:sz="4" w:space="0" w:color="auto"/>
            </w:tcBorders>
            <w:shd w:val="clear" w:color="auto" w:fill="auto"/>
            <w:vAlign w:val="center"/>
            <w:hideMark/>
          </w:tcPr>
          <w:p w14:paraId="58C71262" w14:textId="77777777" w:rsidR="00E37EE9" w:rsidRPr="00E37EE9" w:rsidRDefault="00E37EE9" w:rsidP="00E37EE9">
            <w:pPr>
              <w:spacing w:after="0" w:line="240" w:lineRule="auto"/>
              <w:jc w:val="both"/>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68191B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02 300 09179</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6369A4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17C942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EFE79E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1005,885</w:t>
            </w:r>
          </w:p>
        </w:tc>
      </w:tr>
      <w:tr w:rsidR="00E37EE9" w:rsidRPr="00E37EE9" w14:paraId="218AD633"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8331EE2"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w:t>
            </w:r>
          </w:p>
        </w:tc>
        <w:tc>
          <w:tcPr>
            <w:tcW w:w="3458" w:type="pct"/>
            <w:gridSpan w:val="32"/>
            <w:tcBorders>
              <w:top w:val="nil"/>
              <w:left w:val="nil"/>
              <w:bottom w:val="single" w:sz="4" w:space="0" w:color="auto"/>
              <w:right w:val="single" w:sz="4" w:space="0" w:color="auto"/>
            </w:tcBorders>
            <w:shd w:val="clear" w:color="auto" w:fill="auto"/>
            <w:hideMark/>
          </w:tcPr>
          <w:p w14:paraId="5C34CE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0DCE4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6540915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914662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EA1000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053929CD" w14:textId="77777777" w:rsidTr="005234F9">
        <w:trPr>
          <w:trHeight w:val="466"/>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6482B3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w:t>
            </w:r>
          </w:p>
        </w:tc>
        <w:tc>
          <w:tcPr>
            <w:tcW w:w="3458" w:type="pct"/>
            <w:gridSpan w:val="32"/>
            <w:tcBorders>
              <w:top w:val="nil"/>
              <w:left w:val="nil"/>
              <w:bottom w:val="single" w:sz="4" w:space="0" w:color="auto"/>
              <w:right w:val="single" w:sz="4" w:space="0" w:color="auto"/>
            </w:tcBorders>
            <w:shd w:val="clear" w:color="auto" w:fill="auto"/>
            <w:hideMark/>
          </w:tcPr>
          <w:p w14:paraId="79AE716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осуществление полномочий в части </w:t>
            </w:r>
            <w:proofErr w:type="gramStart"/>
            <w:r w:rsidRPr="00E37EE9">
              <w:rPr>
                <w:rFonts w:ascii="Times New Roman" w:eastAsia="Times New Roman" w:hAnsi="Times New Roman" w:cs="Times New Roman"/>
                <w:sz w:val="16"/>
                <w:szCs w:val="16"/>
                <w:lang w:eastAsia="ru-RU"/>
              </w:rPr>
              <w:t>участия  в</w:t>
            </w:r>
            <w:proofErr w:type="gramEnd"/>
            <w:r w:rsidRPr="00E37EE9">
              <w:rPr>
                <w:rFonts w:ascii="Times New Roman" w:eastAsia="Times New Roman" w:hAnsi="Times New Roman" w:cs="Times New Roman"/>
                <w:sz w:val="16"/>
                <w:szCs w:val="16"/>
                <w:lang w:eastAsia="ru-RU"/>
              </w:rPr>
              <w:t xml:space="preserve">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4429F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02 400 91120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7AF61B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297,821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E76C1F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CFB069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320,426</w:t>
            </w:r>
          </w:p>
        </w:tc>
      </w:tr>
      <w:tr w:rsidR="00E37EE9" w:rsidRPr="00E37EE9" w14:paraId="5128AC76" w14:textId="77777777" w:rsidTr="005234F9">
        <w:trPr>
          <w:trHeight w:val="265"/>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D05478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w:t>
            </w:r>
          </w:p>
        </w:tc>
        <w:tc>
          <w:tcPr>
            <w:tcW w:w="3458" w:type="pct"/>
            <w:gridSpan w:val="32"/>
            <w:tcBorders>
              <w:top w:val="nil"/>
              <w:left w:val="nil"/>
              <w:bottom w:val="single" w:sz="4" w:space="0" w:color="auto"/>
              <w:right w:val="single" w:sz="4" w:space="0" w:color="auto"/>
            </w:tcBorders>
            <w:shd w:val="clear" w:color="auto" w:fill="auto"/>
            <w:hideMark/>
          </w:tcPr>
          <w:p w14:paraId="4E951C3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4969647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02 700 00000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6B3F2ECC"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6324,452</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1F3299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5836,877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88F6BD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5867,063</w:t>
            </w:r>
          </w:p>
        </w:tc>
      </w:tr>
      <w:tr w:rsidR="00E37EE9" w:rsidRPr="00E37EE9" w14:paraId="61AF3B8A" w14:textId="77777777" w:rsidTr="005234F9">
        <w:trPr>
          <w:trHeight w:val="610"/>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206CFBC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13</w:t>
            </w:r>
          </w:p>
        </w:tc>
        <w:tc>
          <w:tcPr>
            <w:tcW w:w="3458" w:type="pct"/>
            <w:gridSpan w:val="32"/>
            <w:tcBorders>
              <w:top w:val="nil"/>
              <w:left w:val="nil"/>
              <w:bottom w:val="single" w:sz="4" w:space="0" w:color="auto"/>
              <w:right w:val="single" w:sz="4" w:space="0" w:color="auto"/>
            </w:tcBorders>
            <w:shd w:val="clear" w:color="auto" w:fill="auto"/>
            <w:hideMark/>
          </w:tcPr>
          <w:p w14:paraId="100454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136A70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02 700 51180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78B1730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619,839</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A95DC8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689,107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23B22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759,518</w:t>
            </w:r>
          </w:p>
        </w:tc>
      </w:tr>
      <w:tr w:rsidR="00E37EE9" w:rsidRPr="00E37EE9" w14:paraId="739F9CDD" w14:textId="77777777" w:rsidTr="005234F9">
        <w:trPr>
          <w:trHeight w:val="721"/>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A8C098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14</w:t>
            </w:r>
          </w:p>
        </w:tc>
        <w:tc>
          <w:tcPr>
            <w:tcW w:w="3458" w:type="pct"/>
            <w:gridSpan w:val="32"/>
            <w:tcBorders>
              <w:top w:val="nil"/>
              <w:left w:val="nil"/>
              <w:bottom w:val="single" w:sz="4" w:space="0" w:color="auto"/>
              <w:right w:val="single" w:sz="4" w:space="0" w:color="auto"/>
            </w:tcBorders>
            <w:shd w:val="clear" w:color="auto" w:fill="auto"/>
            <w:hideMark/>
          </w:tcPr>
          <w:p w14:paraId="0957600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w:t>
            </w:r>
            <w:proofErr w:type="gramStart"/>
            <w:r w:rsidRPr="00E37EE9">
              <w:rPr>
                <w:rFonts w:ascii="Times New Roman" w:eastAsia="Times New Roman" w:hAnsi="Times New Roman" w:cs="Times New Roman"/>
                <w:sz w:val="16"/>
                <w:szCs w:val="16"/>
                <w:lang w:eastAsia="ru-RU"/>
              </w:rPr>
              <w:t>комиссий»  в</w:t>
            </w:r>
            <w:proofErr w:type="gramEnd"/>
            <w:r w:rsidRPr="00E37EE9">
              <w:rPr>
                <w:rFonts w:ascii="Times New Roman" w:eastAsia="Times New Roman" w:hAnsi="Times New Roman" w:cs="Times New Roman"/>
                <w:sz w:val="16"/>
                <w:szCs w:val="16"/>
                <w:lang w:eastAsia="ru-RU"/>
              </w:rPr>
              <w:t xml:space="preserve">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80CE04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02 700 75140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10448C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3C67C2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39D46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17,401</w:t>
            </w:r>
          </w:p>
        </w:tc>
      </w:tr>
      <w:tr w:rsidR="00E37EE9" w:rsidRPr="00E37EE9" w14:paraId="6C222423"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D51CBD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15</w:t>
            </w:r>
          </w:p>
        </w:tc>
        <w:tc>
          <w:tcPr>
            <w:tcW w:w="3458" w:type="pct"/>
            <w:gridSpan w:val="32"/>
            <w:tcBorders>
              <w:top w:val="nil"/>
              <w:left w:val="nil"/>
              <w:bottom w:val="single" w:sz="4" w:space="0" w:color="auto"/>
              <w:right w:val="single" w:sz="4" w:space="0" w:color="auto"/>
            </w:tcBorders>
            <w:shd w:val="clear" w:color="auto" w:fill="auto"/>
            <w:hideMark/>
          </w:tcPr>
          <w:p w14:paraId="5605ACD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2C423E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02 700 80190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9A2E59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2266,167</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694E5E9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2288,234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E8FC2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2288,234</w:t>
            </w:r>
          </w:p>
        </w:tc>
      </w:tr>
      <w:tr w:rsidR="00E37EE9" w:rsidRPr="00E37EE9" w14:paraId="479C87F7"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4D1456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16</w:t>
            </w:r>
          </w:p>
        </w:tc>
        <w:tc>
          <w:tcPr>
            <w:tcW w:w="3458" w:type="pct"/>
            <w:gridSpan w:val="32"/>
            <w:tcBorders>
              <w:top w:val="nil"/>
              <w:left w:val="nil"/>
              <w:bottom w:val="single" w:sz="4" w:space="0" w:color="auto"/>
              <w:right w:val="single" w:sz="4" w:space="0" w:color="auto"/>
            </w:tcBorders>
            <w:shd w:val="clear" w:color="auto" w:fill="auto"/>
            <w:hideMark/>
          </w:tcPr>
          <w:p w14:paraId="1B616A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w:t>
            </w:r>
            <w:r w:rsidRPr="00E37EE9">
              <w:rPr>
                <w:rFonts w:ascii="Times New Roman" w:eastAsia="Times New Roman" w:hAnsi="Times New Roman" w:cs="Times New Roman"/>
                <w:sz w:val="16"/>
                <w:szCs w:val="16"/>
                <w:lang w:eastAsia="ru-RU"/>
              </w:rPr>
              <w:lastRenderedPageBreak/>
              <w:t>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33B920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02 700 80200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1F5D57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2843,280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5AF0D93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2771,935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4CA7FF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2731,710</w:t>
            </w:r>
          </w:p>
        </w:tc>
      </w:tr>
      <w:tr w:rsidR="00E37EE9" w:rsidRPr="00E37EE9" w14:paraId="5C8EDF6E" w14:textId="77777777" w:rsidTr="005234F9">
        <w:trPr>
          <w:trHeight w:val="273"/>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B18E90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17</w:t>
            </w:r>
          </w:p>
        </w:tc>
        <w:tc>
          <w:tcPr>
            <w:tcW w:w="3458" w:type="pct"/>
            <w:gridSpan w:val="32"/>
            <w:tcBorders>
              <w:top w:val="nil"/>
              <w:left w:val="nil"/>
              <w:bottom w:val="single" w:sz="4" w:space="0" w:color="auto"/>
              <w:right w:val="single" w:sz="4" w:space="0" w:color="auto"/>
            </w:tcBorders>
            <w:shd w:val="clear" w:color="auto" w:fill="auto"/>
            <w:hideMark/>
          </w:tcPr>
          <w:p w14:paraId="65B039E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4AB6CD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02 700 80300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F7BB7A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70,200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3841F81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70,200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5D80D9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70,200</w:t>
            </w:r>
          </w:p>
        </w:tc>
      </w:tr>
      <w:tr w:rsidR="00E37EE9" w:rsidRPr="00E37EE9" w14:paraId="3D876448"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01E5CEB"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w:t>
            </w:r>
          </w:p>
        </w:tc>
        <w:tc>
          <w:tcPr>
            <w:tcW w:w="3458" w:type="pct"/>
            <w:gridSpan w:val="32"/>
            <w:tcBorders>
              <w:top w:val="nil"/>
              <w:left w:val="nil"/>
              <w:bottom w:val="single" w:sz="4" w:space="0" w:color="auto"/>
              <w:right w:val="single" w:sz="4" w:space="0" w:color="auto"/>
            </w:tcBorders>
            <w:shd w:val="clear" w:color="auto" w:fill="auto"/>
            <w:hideMark/>
          </w:tcPr>
          <w:p w14:paraId="57DF9B0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частичное финансирование (возмещение) расходов на повышение размеров оплаты труда работникам бюджетной сферы поселений в 2024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2" w:type="pct"/>
            <w:gridSpan w:val="5"/>
            <w:tcBorders>
              <w:top w:val="nil"/>
              <w:left w:val="nil"/>
              <w:bottom w:val="single" w:sz="4" w:space="0" w:color="auto"/>
              <w:right w:val="single" w:sz="4" w:space="0" w:color="auto"/>
            </w:tcBorders>
            <w:shd w:val="clear" w:color="auto" w:fill="auto"/>
            <w:vAlign w:val="bottom"/>
            <w:hideMark/>
          </w:tcPr>
          <w:p w14:paraId="384B5E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02 700 93100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3E843A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524,966</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1C9F8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C4566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6CE4FC9"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E1EE2B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19</w:t>
            </w:r>
          </w:p>
        </w:tc>
        <w:tc>
          <w:tcPr>
            <w:tcW w:w="3458" w:type="pct"/>
            <w:gridSpan w:val="32"/>
            <w:tcBorders>
              <w:top w:val="nil"/>
              <w:left w:val="nil"/>
              <w:bottom w:val="single" w:sz="4" w:space="0" w:color="auto"/>
              <w:right w:val="single" w:sz="4" w:space="0" w:color="auto"/>
            </w:tcBorders>
            <w:shd w:val="clear" w:color="auto" w:fill="auto"/>
            <w:hideMark/>
          </w:tcPr>
          <w:p w14:paraId="51EC680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5600E23"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02 800 00000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10B520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566,211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2A55721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B0696A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18,874</w:t>
            </w:r>
          </w:p>
        </w:tc>
      </w:tr>
      <w:tr w:rsidR="00E37EE9" w:rsidRPr="00E37EE9" w14:paraId="194CAF3B"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23D79C5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w:t>
            </w:r>
          </w:p>
        </w:tc>
        <w:tc>
          <w:tcPr>
            <w:tcW w:w="3458" w:type="pct"/>
            <w:gridSpan w:val="32"/>
            <w:tcBorders>
              <w:top w:val="nil"/>
              <w:left w:val="nil"/>
              <w:bottom w:val="single" w:sz="4" w:space="0" w:color="auto"/>
              <w:right w:val="single" w:sz="4" w:space="0" w:color="auto"/>
            </w:tcBorders>
            <w:shd w:val="clear" w:color="auto" w:fill="auto"/>
            <w:hideMark/>
          </w:tcPr>
          <w:p w14:paraId="219473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571BA4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02 800 S4120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5A7D3F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566,211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1208682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78FF8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18,874</w:t>
            </w:r>
          </w:p>
        </w:tc>
      </w:tr>
      <w:tr w:rsidR="00E37EE9" w:rsidRPr="00E37EE9" w14:paraId="265249C4"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2DEB20D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w:t>
            </w:r>
          </w:p>
        </w:tc>
        <w:tc>
          <w:tcPr>
            <w:tcW w:w="3458" w:type="pct"/>
            <w:gridSpan w:val="32"/>
            <w:tcBorders>
              <w:top w:val="nil"/>
              <w:left w:val="nil"/>
              <w:bottom w:val="single" w:sz="4" w:space="0" w:color="auto"/>
              <w:right w:val="single" w:sz="4" w:space="0" w:color="auto"/>
            </w:tcBorders>
            <w:shd w:val="clear" w:color="auto" w:fill="auto"/>
            <w:hideMark/>
          </w:tcPr>
          <w:p w14:paraId="30576046"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23152F8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02 110 00000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7ECE110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677,652</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2714850"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EEFF33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75,368</w:t>
            </w:r>
          </w:p>
        </w:tc>
      </w:tr>
      <w:tr w:rsidR="00E37EE9" w:rsidRPr="00E37EE9" w14:paraId="10BFF33E" w14:textId="77777777" w:rsidTr="005234F9">
        <w:trPr>
          <w:trHeight w:val="516"/>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DE4B44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22</w:t>
            </w:r>
          </w:p>
        </w:tc>
        <w:tc>
          <w:tcPr>
            <w:tcW w:w="3458" w:type="pct"/>
            <w:gridSpan w:val="32"/>
            <w:tcBorders>
              <w:top w:val="nil"/>
              <w:left w:val="nil"/>
              <w:bottom w:val="single" w:sz="4" w:space="0" w:color="auto"/>
              <w:right w:val="single" w:sz="4" w:space="0" w:color="auto"/>
            </w:tcBorders>
            <w:shd w:val="clear" w:color="auto" w:fill="auto"/>
            <w:vAlign w:val="center"/>
            <w:hideMark/>
          </w:tcPr>
          <w:p w14:paraId="09E5CE7C" w14:textId="77777777" w:rsidR="00E37EE9" w:rsidRPr="00E37EE9" w:rsidRDefault="00E37EE9" w:rsidP="00E37EE9">
            <w:pPr>
              <w:spacing w:after="0" w:line="240" w:lineRule="auto"/>
              <w:jc w:val="both"/>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502F1CB9"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02 110 80220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3A6DCF7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677,652</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21BC84B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83BFF5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75,368</w:t>
            </w:r>
          </w:p>
        </w:tc>
      </w:tr>
      <w:tr w:rsidR="00E37EE9" w:rsidRPr="00E37EE9" w14:paraId="0C0C2F2F"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2EE3594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w:t>
            </w:r>
          </w:p>
        </w:tc>
        <w:tc>
          <w:tcPr>
            <w:tcW w:w="3458" w:type="pct"/>
            <w:gridSpan w:val="32"/>
            <w:tcBorders>
              <w:top w:val="nil"/>
              <w:left w:val="nil"/>
              <w:bottom w:val="single" w:sz="4" w:space="0" w:color="auto"/>
              <w:right w:val="single" w:sz="4" w:space="0" w:color="auto"/>
            </w:tcBorders>
            <w:shd w:val="clear" w:color="auto" w:fill="auto"/>
            <w:hideMark/>
          </w:tcPr>
          <w:p w14:paraId="62E5DF9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Мероприятие "Развитие массовой физической культуры и спорта Ильичевского сельсовета"</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27C0D23F"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02 120 00000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B4E7B8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4040,000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CE6A0B1"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6AFA9A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0,000</w:t>
            </w:r>
          </w:p>
        </w:tc>
      </w:tr>
      <w:tr w:rsidR="00E37EE9" w:rsidRPr="00E37EE9" w14:paraId="5325B3FC"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A7AC47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24</w:t>
            </w:r>
          </w:p>
        </w:tc>
        <w:tc>
          <w:tcPr>
            <w:tcW w:w="3458" w:type="pct"/>
            <w:gridSpan w:val="32"/>
            <w:tcBorders>
              <w:top w:val="nil"/>
              <w:left w:val="nil"/>
              <w:bottom w:val="single" w:sz="4" w:space="0" w:color="auto"/>
              <w:right w:val="single" w:sz="4" w:space="0" w:color="auto"/>
            </w:tcBorders>
            <w:shd w:val="clear" w:color="auto" w:fill="auto"/>
            <w:hideMark/>
          </w:tcPr>
          <w:p w14:paraId="62CED68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Расходы на устройство спортивных сооружений в сельской местности рамках мероприятия "Развитие массовой физической культуры и спорта Ильичевского сельсовета" муниципальной программы "Обеспечение жизнедеятельности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3408CAB7"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02 120 S8480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5055A7D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4040,000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0115E43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FE1C3E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3FB455F5"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876B6E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w:t>
            </w:r>
          </w:p>
        </w:tc>
        <w:tc>
          <w:tcPr>
            <w:tcW w:w="3458" w:type="pct"/>
            <w:gridSpan w:val="32"/>
            <w:tcBorders>
              <w:top w:val="nil"/>
              <w:left w:val="nil"/>
              <w:bottom w:val="single" w:sz="4" w:space="0" w:color="auto"/>
              <w:right w:val="single" w:sz="4" w:space="0" w:color="auto"/>
            </w:tcBorders>
            <w:shd w:val="clear" w:color="auto" w:fill="auto"/>
            <w:hideMark/>
          </w:tcPr>
          <w:p w14:paraId="2D533BB2"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6D25E098"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61 000 00000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61262B9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1084,332</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106424B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1009,337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CE2466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1009,337</w:t>
            </w:r>
          </w:p>
        </w:tc>
      </w:tr>
      <w:tr w:rsidR="00E37EE9" w:rsidRPr="00E37EE9" w14:paraId="3B00FF1C"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4525ED1"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26</w:t>
            </w:r>
          </w:p>
        </w:tc>
        <w:tc>
          <w:tcPr>
            <w:tcW w:w="3458" w:type="pct"/>
            <w:gridSpan w:val="32"/>
            <w:tcBorders>
              <w:top w:val="nil"/>
              <w:left w:val="nil"/>
              <w:bottom w:val="single" w:sz="4" w:space="0" w:color="auto"/>
              <w:right w:val="single" w:sz="4" w:space="0" w:color="auto"/>
            </w:tcBorders>
            <w:shd w:val="clear" w:color="auto" w:fill="auto"/>
            <w:hideMark/>
          </w:tcPr>
          <w:p w14:paraId="670C1D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56E757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61 000 00000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40AA1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1084,332</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26DB785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CA397B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6B806342" w14:textId="77777777" w:rsidTr="005234F9">
        <w:trPr>
          <w:trHeight w:val="6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04799A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27</w:t>
            </w:r>
          </w:p>
        </w:tc>
        <w:tc>
          <w:tcPr>
            <w:tcW w:w="3458" w:type="pct"/>
            <w:gridSpan w:val="32"/>
            <w:tcBorders>
              <w:top w:val="nil"/>
              <w:left w:val="nil"/>
              <w:bottom w:val="single" w:sz="4" w:space="0" w:color="auto"/>
              <w:right w:val="single" w:sz="4" w:space="0" w:color="auto"/>
            </w:tcBorders>
            <w:shd w:val="clear" w:color="auto" w:fill="auto"/>
            <w:hideMark/>
          </w:tcPr>
          <w:p w14:paraId="45DE9C9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82B4A6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61 100 80230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7FD1B4D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2B14A0F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170B29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1009,337</w:t>
            </w:r>
          </w:p>
        </w:tc>
      </w:tr>
      <w:tr w:rsidR="00E37EE9" w:rsidRPr="00E37EE9" w14:paraId="2E4D67B5" w14:textId="77777777" w:rsidTr="005234F9">
        <w:trPr>
          <w:trHeight w:val="315"/>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76CC65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28</w:t>
            </w:r>
          </w:p>
        </w:tc>
        <w:tc>
          <w:tcPr>
            <w:tcW w:w="3458" w:type="pct"/>
            <w:gridSpan w:val="32"/>
            <w:tcBorders>
              <w:top w:val="nil"/>
              <w:left w:val="nil"/>
              <w:bottom w:val="single" w:sz="4" w:space="0" w:color="auto"/>
              <w:right w:val="single" w:sz="4" w:space="0" w:color="auto"/>
            </w:tcBorders>
            <w:shd w:val="clear" w:color="auto" w:fill="auto"/>
            <w:hideMark/>
          </w:tcPr>
          <w:p w14:paraId="6302296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E37EE9">
              <w:rPr>
                <w:rFonts w:ascii="Times New Roman" w:eastAsia="Times New Roman" w:hAnsi="Times New Roman" w:cs="Times New Roman"/>
                <w:sz w:val="16"/>
                <w:szCs w:val="16"/>
                <w:lang w:eastAsia="ru-RU"/>
              </w:rPr>
              <w:t>власти  муниципального</w:t>
            </w:r>
            <w:proofErr w:type="gramEnd"/>
            <w:r w:rsidRPr="00E37EE9">
              <w:rPr>
                <w:rFonts w:ascii="Times New Roman" w:eastAsia="Times New Roman" w:hAnsi="Times New Roman" w:cs="Times New Roman"/>
                <w:sz w:val="16"/>
                <w:szCs w:val="16"/>
                <w:lang w:eastAsia="ru-RU"/>
              </w:rPr>
              <w:t xml:space="preserve">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vAlign w:val="bottom"/>
            <w:hideMark/>
          </w:tcPr>
          <w:p w14:paraId="64FB7C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61 100 93100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1EDAC50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74,995</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9C530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CF0D5F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2033342B"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A9051B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29</w:t>
            </w:r>
          </w:p>
        </w:tc>
        <w:tc>
          <w:tcPr>
            <w:tcW w:w="3458" w:type="pct"/>
            <w:gridSpan w:val="32"/>
            <w:tcBorders>
              <w:top w:val="nil"/>
              <w:left w:val="nil"/>
              <w:bottom w:val="single" w:sz="4" w:space="0" w:color="auto"/>
              <w:right w:val="single" w:sz="4" w:space="0" w:color="auto"/>
            </w:tcBorders>
            <w:shd w:val="clear" w:color="auto" w:fill="auto"/>
            <w:hideMark/>
          </w:tcPr>
          <w:p w14:paraId="3D9B8D7B"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38F83C6"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65 000 00000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3BEFF7A"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11785,688</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515B95CE"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11027,407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18ED94D" w14:textId="77777777" w:rsidR="00E37EE9" w:rsidRPr="00E37EE9" w:rsidRDefault="00E37EE9" w:rsidP="00E37EE9">
            <w:pPr>
              <w:spacing w:after="0" w:line="240" w:lineRule="auto"/>
              <w:rPr>
                <w:rFonts w:ascii="Times New Roman" w:eastAsia="Times New Roman" w:hAnsi="Times New Roman" w:cs="Times New Roman"/>
                <w:bCs/>
                <w:sz w:val="16"/>
                <w:szCs w:val="16"/>
                <w:lang w:eastAsia="ru-RU"/>
              </w:rPr>
            </w:pPr>
            <w:r w:rsidRPr="00E37EE9">
              <w:rPr>
                <w:rFonts w:ascii="Times New Roman" w:eastAsia="Times New Roman" w:hAnsi="Times New Roman" w:cs="Times New Roman"/>
                <w:bCs/>
                <w:sz w:val="16"/>
                <w:szCs w:val="16"/>
                <w:lang w:eastAsia="ru-RU"/>
              </w:rPr>
              <w:t>10530,457</w:t>
            </w:r>
          </w:p>
        </w:tc>
      </w:tr>
      <w:tr w:rsidR="00E37EE9" w:rsidRPr="00E37EE9" w14:paraId="56E0253C"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7651D4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30</w:t>
            </w:r>
          </w:p>
        </w:tc>
        <w:tc>
          <w:tcPr>
            <w:tcW w:w="3458" w:type="pct"/>
            <w:gridSpan w:val="32"/>
            <w:tcBorders>
              <w:top w:val="nil"/>
              <w:left w:val="nil"/>
              <w:bottom w:val="single" w:sz="4" w:space="0" w:color="auto"/>
              <w:right w:val="single" w:sz="4" w:space="0" w:color="auto"/>
            </w:tcBorders>
            <w:shd w:val="clear" w:color="auto" w:fill="auto"/>
            <w:hideMark/>
          </w:tcPr>
          <w:p w14:paraId="2D2012F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42846B1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65 100 00000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6D0D37A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11785,688</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2F1C195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11027,407</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4060AF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10530,457</w:t>
            </w:r>
          </w:p>
        </w:tc>
      </w:tr>
      <w:tr w:rsidR="00E37EE9" w:rsidRPr="00E37EE9" w14:paraId="69527FA4"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00157C5"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w:t>
            </w:r>
          </w:p>
        </w:tc>
        <w:tc>
          <w:tcPr>
            <w:tcW w:w="3458" w:type="pct"/>
            <w:gridSpan w:val="32"/>
            <w:tcBorders>
              <w:top w:val="nil"/>
              <w:left w:val="nil"/>
              <w:bottom w:val="single" w:sz="4" w:space="0" w:color="auto"/>
              <w:right w:val="single" w:sz="4" w:space="0" w:color="auto"/>
            </w:tcBorders>
            <w:shd w:val="clear" w:color="auto" w:fill="auto"/>
            <w:hideMark/>
          </w:tcPr>
          <w:p w14:paraId="7E910C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DA379C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65 100 80220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38347D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7E67012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0A51CE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1085,330</w:t>
            </w:r>
          </w:p>
        </w:tc>
      </w:tr>
      <w:tr w:rsidR="00E37EE9" w:rsidRPr="00E37EE9" w14:paraId="1DBCE563"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1CF7997C"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w:t>
            </w:r>
          </w:p>
        </w:tc>
        <w:tc>
          <w:tcPr>
            <w:tcW w:w="3458" w:type="pct"/>
            <w:gridSpan w:val="32"/>
            <w:tcBorders>
              <w:top w:val="nil"/>
              <w:left w:val="nil"/>
              <w:bottom w:val="single" w:sz="4" w:space="0" w:color="auto"/>
              <w:right w:val="single" w:sz="4" w:space="0" w:color="auto"/>
            </w:tcBorders>
            <w:shd w:val="clear" w:color="auto" w:fill="auto"/>
            <w:hideMark/>
          </w:tcPr>
          <w:p w14:paraId="61C7FA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4FF0FC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65 100 80610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6B198E39"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2306,779</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E720EB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8AADBB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2562,779</w:t>
            </w:r>
          </w:p>
        </w:tc>
      </w:tr>
      <w:tr w:rsidR="00E37EE9" w:rsidRPr="00E37EE9" w14:paraId="2F82B494"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2B8C6E0"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33</w:t>
            </w:r>
          </w:p>
        </w:tc>
        <w:tc>
          <w:tcPr>
            <w:tcW w:w="3458" w:type="pct"/>
            <w:gridSpan w:val="32"/>
            <w:tcBorders>
              <w:top w:val="nil"/>
              <w:left w:val="nil"/>
              <w:bottom w:val="single" w:sz="4" w:space="0" w:color="auto"/>
              <w:right w:val="single" w:sz="4" w:space="0" w:color="auto"/>
            </w:tcBorders>
            <w:shd w:val="clear" w:color="auto" w:fill="auto"/>
            <w:hideMark/>
          </w:tcPr>
          <w:p w14:paraId="35B27D4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B7C067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65 100 80620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010297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116,011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0713A33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768EE1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781CF401" w14:textId="77777777" w:rsidTr="005234F9">
        <w:trPr>
          <w:trHeight w:val="28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456595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34</w:t>
            </w:r>
          </w:p>
        </w:tc>
        <w:tc>
          <w:tcPr>
            <w:tcW w:w="3458" w:type="pct"/>
            <w:gridSpan w:val="32"/>
            <w:tcBorders>
              <w:top w:val="nil"/>
              <w:left w:val="nil"/>
              <w:bottom w:val="single" w:sz="4" w:space="0" w:color="auto"/>
              <w:right w:val="single" w:sz="4" w:space="0" w:color="auto"/>
            </w:tcBorders>
            <w:shd w:val="clear" w:color="auto" w:fill="auto"/>
            <w:hideMark/>
          </w:tcPr>
          <w:p w14:paraId="3FAE42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1B396D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65 100 80630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53475B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2100,771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89560F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25B6FD3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2030,183</w:t>
            </w:r>
          </w:p>
        </w:tc>
      </w:tr>
      <w:tr w:rsidR="00E37EE9" w:rsidRPr="00E37EE9" w14:paraId="577FCDB0" w14:textId="77777777" w:rsidTr="005234F9">
        <w:trPr>
          <w:trHeight w:val="174"/>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09C9C01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w:t>
            </w:r>
          </w:p>
        </w:tc>
        <w:tc>
          <w:tcPr>
            <w:tcW w:w="3458" w:type="pct"/>
            <w:gridSpan w:val="32"/>
            <w:tcBorders>
              <w:top w:val="nil"/>
              <w:left w:val="nil"/>
              <w:bottom w:val="single" w:sz="4" w:space="0" w:color="auto"/>
              <w:right w:val="single" w:sz="4" w:space="0" w:color="auto"/>
            </w:tcBorders>
            <w:shd w:val="clear" w:color="auto" w:fill="auto"/>
            <w:hideMark/>
          </w:tcPr>
          <w:p w14:paraId="1BDA808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Предоставление пенсии за выслугу лет выборным должностным лицам, осуществляющих свои полномочия на постоянной основе, лицам, замещающим иные муниципальные должности, и муниципальным служащим в рамках непрограммных расходов органов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28819CE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65 100 80640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F6D05F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23,553</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64898E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0C3139B7"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40B3BAF6" w14:textId="77777777" w:rsidTr="005234F9">
        <w:trPr>
          <w:trHeight w:val="182"/>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D02B93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36</w:t>
            </w:r>
          </w:p>
        </w:tc>
        <w:tc>
          <w:tcPr>
            <w:tcW w:w="3458" w:type="pct"/>
            <w:gridSpan w:val="32"/>
            <w:tcBorders>
              <w:top w:val="nil"/>
              <w:left w:val="nil"/>
              <w:bottom w:val="single" w:sz="4" w:space="0" w:color="auto"/>
              <w:right w:val="single" w:sz="4" w:space="0" w:color="auto"/>
            </w:tcBorders>
            <w:shd w:val="clear" w:color="auto" w:fill="auto"/>
            <w:hideMark/>
          </w:tcPr>
          <w:p w14:paraId="4C8882D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2C1068B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65 100 80720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C8E22E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601,731</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3DEADE5"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553,555</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50C2153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603,595</w:t>
            </w:r>
          </w:p>
        </w:tc>
      </w:tr>
      <w:tr w:rsidR="00E37EE9" w:rsidRPr="00E37EE9" w14:paraId="15579D29"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A18581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37</w:t>
            </w:r>
          </w:p>
        </w:tc>
        <w:tc>
          <w:tcPr>
            <w:tcW w:w="3458" w:type="pct"/>
            <w:gridSpan w:val="32"/>
            <w:tcBorders>
              <w:top w:val="nil"/>
              <w:left w:val="nil"/>
              <w:bottom w:val="single" w:sz="4" w:space="0" w:color="auto"/>
              <w:right w:val="single" w:sz="4" w:space="0" w:color="auto"/>
            </w:tcBorders>
            <w:shd w:val="clear" w:color="auto" w:fill="auto"/>
            <w:hideMark/>
          </w:tcPr>
          <w:p w14:paraId="22F94E31"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513978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65 100 80730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4D969F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3C3D06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4A1EA97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3,500</w:t>
            </w:r>
          </w:p>
        </w:tc>
      </w:tr>
      <w:tr w:rsidR="00E37EE9" w:rsidRPr="00E37EE9" w14:paraId="62E7A010"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5D34F57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38</w:t>
            </w:r>
          </w:p>
        </w:tc>
        <w:tc>
          <w:tcPr>
            <w:tcW w:w="3458" w:type="pct"/>
            <w:gridSpan w:val="32"/>
            <w:tcBorders>
              <w:top w:val="nil"/>
              <w:left w:val="nil"/>
              <w:bottom w:val="single" w:sz="4" w:space="0" w:color="auto"/>
              <w:right w:val="single" w:sz="4" w:space="0" w:color="auto"/>
            </w:tcBorders>
            <w:shd w:val="clear" w:color="auto" w:fill="auto"/>
            <w:hideMark/>
          </w:tcPr>
          <w:p w14:paraId="53B9288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1547E2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65 100 87000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2178D0C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4736,000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32EEFD2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4792,060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157274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4245,070</w:t>
            </w:r>
          </w:p>
        </w:tc>
      </w:tr>
      <w:tr w:rsidR="00E37EE9" w:rsidRPr="00E37EE9" w14:paraId="762494F7"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6AF480CE"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39</w:t>
            </w:r>
          </w:p>
        </w:tc>
        <w:tc>
          <w:tcPr>
            <w:tcW w:w="3458" w:type="pct"/>
            <w:gridSpan w:val="32"/>
            <w:tcBorders>
              <w:top w:val="nil"/>
              <w:left w:val="nil"/>
              <w:bottom w:val="single" w:sz="4" w:space="0" w:color="auto"/>
              <w:right w:val="single" w:sz="4" w:space="0" w:color="auto"/>
            </w:tcBorders>
            <w:shd w:val="clear" w:color="auto" w:fill="auto"/>
            <w:hideMark/>
          </w:tcPr>
          <w:p w14:paraId="40FE521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по выдаче разовой материальной помощи нуждающейся категории населения, за счет </w:t>
            </w:r>
            <w:proofErr w:type="gramStart"/>
            <w:r w:rsidRPr="00E37EE9">
              <w:rPr>
                <w:rFonts w:ascii="Times New Roman" w:eastAsia="Times New Roman" w:hAnsi="Times New Roman" w:cs="Times New Roman"/>
                <w:sz w:val="16"/>
                <w:szCs w:val="16"/>
                <w:lang w:eastAsia="ru-RU"/>
              </w:rPr>
              <w:t>средств</w:t>
            </w:r>
            <w:proofErr w:type="gramEnd"/>
            <w:r w:rsidRPr="00E37EE9">
              <w:rPr>
                <w:rFonts w:ascii="Times New Roman" w:eastAsia="Times New Roman" w:hAnsi="Times New Roman" w:cs="Times New Roman"/>
                <w:sz w:val="16"/>
                <w:szCs w:val="16"/>
                <w:lang w:eastAsia="ru-RU"/>
              </w:rPr>
              <w:t xml:space="preserve"> выделенных из резервного фонда администрации Шушенского района</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779F8AD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65 100 91190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3E9DBE6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62,074</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449D87A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6A69C12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192C1CA7"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7473BBB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lastRenderedPageBreak/>
              <w:t>40</w:t>
            </w:r>
          </w:p>
        </w:tc>
        <w:tc>
          <w:tcPr>
            <w:tcW w:w="3458" w:type="pct"/>
            <w:gridSpan w:val="32"/>
            <w:tcBorders>
              <w:top w:val="nil"/>
              <w:left w:val="nil"/>
              <w:bottom w:val="single" w:sz="4" w:space="0" w:color="auto"/>
              <w:right w:val="single" w:sz="4" w:space="0" w:color="auto"/>
            </w:tcBorders>
            <w:shd w:val="clear" w:color="auto" w:fill="auto"/>
            <w:hideMark/>
          </w:tcPr>
          <w:p w14:paraId="16F5629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Расходы на частичное финансирование (возмещение) расходов на повышение размеров оплаты труда работникам бюджетной сферы поселений в 2024 году, в рамках непрограммных расходов органов исполнительной </w:t>
            </w:r>
            <w:proofErr w:type="gramStart"/>
            <w:r w:rsidRPr="00E37EE9">
              <w:rPr>
                <w:rFonts w:ascii="Times New Roman" w:eastAsia="Times New Roman" w:hAnsi="Times New Roman" w:cs="Times New Roman"/>
                <w:sz w:val="16"/>
                <w:szCs w:val="16"/>
                <w:lang w:eastAsia="ru-RU"/>
              </w:rPr>
              <w:t>власти  муниципального</w:t>
            </w:r>
            <w:proofErr w:type="gramEnd"/>
            <w:r w:rsidRPr="00E37EE9">
              <w:rPr>
                <w:rFonts w:ascii="Times New Roman" w:eastAsia="Times New Roman" w:hAnsi="Times New Roman" w:cs="Times New Roman"/>
                <w:sz w:val="16"/>
                <w:szCs w:val="16"/>
                <w:lang w:eastAsia="ru-RU"/>
              </w:rPr>
              <w:t xml:space="preserve"> образования Ильичевский сельсовет</w:t>
            </w:r>
          </w:p>
        </w:tc>
        <w:tc>
          <w:tcPr>
            <w:tcW w:w="372" w:type="pct"/>
            <w:gridSpan w:val="5"/>
            <w:tcBorders>
              <w:top w:val="nil"/>
              <w:left w:val="nil"/>
              <w:bottom w:val="single" w:sz="4" w:space="0" w:color="auto"/>
              <w:right w:val="single" w:sz="4" w:space="0" w:color="auto"/>
            </w:tcBorders>
            <w:shd w:val="clear" w:color="auto" w:fill="auto"/>
            <w:vAlign w:val="bottom"/>
            <w:hideMark/>
          </w:tcPr>
          <w:p w14:paraId="5ED38E6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65 100 93100</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750BAA1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749,939</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5B88FA9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310147C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r>
      <w:tr w:rsidR="00E37EE9" w:rsidRPr="00E37EE9" w14:paraId="09879FDF"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4C53E75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41</w:t>
            </w:r>
          </w:p>
        </w:tc>
        <w:tc>
          <w:tcPr>
            <w:tcW w:w="3458" w:type="pct"/>
            <w:gridSpan w:val="32"/>
            <w:tcBorders>
              <w:top w:val="nil"/>
              <w:left w:val="nil"/>
              <w:bottom w:val="single" w:sz="4" w:space="0" w:color="auto"/>
              <w:right w:val="single" w:sz="4" w:space="0" w:color="auto"/>
            </w:tcBorders>
            <w:shd w:val="clear" w:color="auto" w:fill="auto"/>
            <w:hideMark/>
          </w:tcPr>
          <w:p w14:paraId="49DEE90B"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Условно утвержденные расходы</w:t>
            </w:r>
          </w:p>
        </w:tc>
        <w:tc>
          <w:tcPr>
            <w:tcW w:w="372" w:type="pct"/>
            <w:gridSpan w:val="5"/>
            <w:tcBorders>
              <w:top w:val="nil"/>
              <w:left w:val="nil"/>
              <w:bottom w:val="single" w:sz="4" w:space="0" w:color="auto"/>
              <w:right w:val="single" w:sz="4" w:space="0" w:color="auto"/>
            </w:tcBorders>
            <w:shd w:val="clear" w:color="auto" w:fill="auto"/>
            <w:noWrap/>
            <w:vAlign w:val="bottom"/>
            <w:hideMark/>
          </w:tcPr>
          <w:p w14:paraId="079F2F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2" w:type="pct"/>
            <w:gridSpan w:val="7"/>
            <w:tcBorders>
              <w:top w:val="nil"/>
              <w:left w:val="nil"/>
              <w:bottom w:val="single" w:sz="4" w:space="0" w:color="auto"/>
              <w:right w:val="single" w:sz="4" w:space="0" w:color="auto"/>
            </w:tcBorders>
            <w:shd w:val="clear" w:color="auto" w:fill="auto"/>
            <w:noWrap/>
            <w:vAlign w:val="bottom"/>
            <w:hideMark/>
          </w:tcPr>
          <w:p w14:paraId="00E1A5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0,000</w:t>
            </w:r>
          </w:p>
        </w:tc>
        <w:tc>
          <w:tcPr>
            <w:tcW w:w="332" w:type="pct"/>
            <w:gridSpan w:val="8"/>
            <w:tcBorders>
              <w:top w:val="nil"/>
              <w:left w:val="nil"/>
              <w:bottom w:val="single" w:sz="4" w:space="0" w:color="auto"/>
              <w:right w:val="single" w:sz="4" w:space="0" w:color="auto"/>
            </w:tcBorders>
            <w:shd w:val="clear" w:color="auto" w:fill="auto"/>
            <w:noWrap/>
            <w:vAlign w:val="bottom"/>
            <w:hideMark/>
          </w:tcPr>
          <w:p w14:paraId="6B998BC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543,940</w:t>
            </w:r>
          </w:p>
        </w:tc>
        <w:tc>
          <w:tcPr>
            <w:tcW w:w="354" w:type="pct"/>
            <w:gridSpan w:val="4"/>
            <w:tcBorders>
              <w:top w:val="nil"/>
              <w:left w:val="nil"/>
              <w:bottom w:val="single" w:sz="4" w:space="0" w:color="auto"/>
              <w:right w:val="single" w:sz="4" w:space="0" w:color="auto"/>
            </w:tcBorders>
            <w:shd w:val="clear" w:color="auto" w:fill="auto"/>
            <w:noWrap/>
            <w:vAlign w:val="bottom"/>
            <w:hideMark/>
          </w:tcPr>
          <w:p w14:paraId="7C955FC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1090,930</w:t>
            </w:r>
          </w:p>
        </w:tc>
      </w:tr>
      <w:tr w:rsidR="00E37EE9" w:rsidRPr="00E37EE9" w14:paraId="09A8C461" w14:textId="77777777" w:rsidTr="005234F9">
        <w:trPr>
          <w:trHeight w:val="58"/>
        </w:trPr>
        <w:tc>
          <w:tcPr>
            <w:tcW w:w="152" w:type="pct"/>
            <w:gridSpan w:val="2"/>
            <w:tcBorders>
              <w:top w:val="nil"/>
              <w:left w:val="single" w:sz="4" w:space="0" w:color="auto"/>
              <w:bottom w:val="single" w:sz="4" w:space="0" w:color="auto"/>
              <w:right w:val="single" w:sz="4" w:space="0" w:color="auto"/>
            </w:tcBorders>
            <w:shd w:val="clear" w:color="auto" w:fill="auto"/>
            <w:vAlign w:val="center"/>
            <w:hideMark/>
          </w:tcPr>
          <w:p w14:paraId="330CF45F"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458" w:type="pct"/>
            <w:gridSpan w:val="32"/>
            <w:tcBorders>
              <w:top w:val="nil"/>
              <w:left w:val="nil"/>
              <w:bottom w:val="single" w:sz="4" w:space="0" w:color="auto"/>
              <w:right w:val="single" w:sz="4" w:space="0" w:color="auto"/>
            </w:tcBorders>
            <w:shd w:val="clear" w:color="auto" w:fill="auto"/>
            <w:hideMark/>
          </w:tcPr>
          <w:p w14:paraId="1307A97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ВСЕГО расходов</w:t>
            </w:r>
          </w:p>
        </w:tc>
        <w:tc>
          <w:tcPr>
            <w:tcW w:w="372" w:type="pct"/>
            <w:gridSpan w:val="5"/>
            <w:tcBorders>
              <w:top w:val="nil"/>
              <w:left w:val="nil"/>
              <w:bottom w:val="single" w:sz="4" w:space="0" w:color="auto"/>
              <w:right w:val="single" w:sz="4" w:space="0" w:color="auto"/>
            </w:tcBorders>
            <w:shd w:val="clear" w:color="auto" w:fill="auto"/>
            <w:noWrap/>
            <w:vAlign w:val="center"/>
            <w:hideMark/>
          </w:tcPr>
          <w:p w14:paraId="27FE1D7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w:t>
            </w:r>
          </w:p>
        </w:tc>
        <w:tc>
          <w:tcPr>
            <w:tcW w:w="332" w:type="pct"/>
            <w:gridSpan w:val="7"/>
            <w:tcBorders>
              <w:top w:val="nil"/>
              <w:left w:val="nil"/>
              <w:bottom w:val="single" w:sz="4" w:space="0" w:color="auto"/>
              <w:right w:val="single" w:sz="4" w:space="0" w:color="auto"/>
            </w:tcBorders>
            <w:shd w:val="clear" w:color="auto" w:fill="auto"/>
            <w:noWrap/>
            <w:vAlign w:val="center"/>
            <w:hideMark/>
          </w:tcPr>
          <w:p w14:paraId="5ABD3E23"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332" w:type="pct"/>
            <w:gridSpan w:val="8"/>
            <w:tcBorders>
              <w:top w:val="nil"/>
              <w:left w:val="nil"/>
              <w:bottom w:val="single" w:sz="4" w:space="0" w:color="auto"/>
              <w:right w:val="single" w:sz="4" w:space="0" w:color="auto"/>
            </w:tcBorders>
            <w:shd w:val="clear" w:color="auto" w:fill="auto"/>
            <w:noWrap/>
            <w:vAlign w:val="center"/>
            <w:hideMark/>
          </w:tcPr>
          <w:p w14:paraId="2905B1BD"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354" w:type="pct"/>
            <w:gridSpan w:val="4"/>
            <w:tcBorders>
              <w:top w:val="nil"/>
              <w:left w:val="nil"/>
              <w:bottom w:val="single" w:sz="4" w:space="0" w:color="auto"/>
              <w:right w:val="single" w:sz="4" w:space="0" w:color="auto"/>
            </w:tcBorders>
            <w:shd w:val="clear" w:color="auto" w:fill="auto"/>
            <w:noWrap/>
            <w:vAlign w:val="center"/>
            <w:hideMark/>
          </w:tcPr>
          <w:p w14:paraId="5A805E26"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bl>
    <w:p w14:paraId="6A4D4117"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w:t>
      </w:r>
      <w:proofErr w:type="gramStart"/>
      <w:r w:rsidRPr="00E37EE9">
        <w:rPr>
          <w:rFonts w:ascii="Times New Roman" w:eastAsia="Times New Roman" w:hAnsi="Times New Roman" w:cs="Times New Roman"/>
          <w:sz w:val="16"/>
          <w:szCs w:val="16"/>
          <w:lang w:eastAsia="ru-RU"/>
        </w:rPr>
        <w:t>Приложение  №</w:t>
      </w:r>
      <w:proofErr w:type="gramEnd"/>
      <w:r w:rsidRPr="00E37EE9">
        <w:rPr>
          <w:rFonts w:ascii="Times New Roman" w:eastAsia="Times New Roman" w:hAnsi="Times New Roman" w:cs="Times New Roman"/>
          <w:sz w:val="16"/>
          <w:szCs w:val="16"/>
          <w:lang w:eastAsia="ru-RU"/>
        </w:rPr>
        <w:t xml:space="preserve"> 6                                                                                               </w:t>
      </w:r>
    </w:p>
    <w:p w14:paraId="30C6EE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w:t>
      </w:r>
      <w:proofErr w:type="gramStart"/>
      <w:r w:rsidRPr="00E37EE9">
        <w:rPr>
          <w:rFonts w:ascii="Times New Roman" w:eastAsia="Times New Roman" w:hAnsi="Times New Roman" w:cs="Times New Roman"/>
          <w:sz w:val="16"/>
          <w:szCs w:val="16"/>
          <w:lang w:eastAsia="ru-RU"/>
        </w:rPr>
        <w:t>к  решению</w:t>
      </w:r>
      <w:proofErr w:type="gramEnd"/>
      <w:r w:rsidRPr="00E37EE9">
        <w:rPr>
          <w:rFonts w:ascii="Times New Roman" w:eastAsia="Times New Roman" w:hAnsi="Times New Roman" w:cs="Times New Roman"/>
          <w:sz w:val="16"/>
          <w:szCs w:val="16"/>
          <w:lang w:eastAsia="ru-RU"/>
        </w:rPr>
        <w:t xml:space="preserve"> Ильичевского сельского</w:t>
      </w:r>
    </w:p>
    <w:p w14:paraId="5AB90BA7"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Совета депутатов от 19.11.2024г.  № 208                                            </w:t>
      </w:r>
    </w:p>
    <w:p w14:paraId="0800ED5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w:t>
      </w:r>
    </w:p>
    <w:p w14:paraId="269F17FA"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w:t>
      </w:r>
      <w:proofErr w:type="gramStart"/>
      <w:r w:rsidRPr="00E37EE9">
        <w:rPr>
          <w:rFonts w:ascii="Times New Roman" w:eastAsia="Times New Roman" w:hAnsi="Times New Roman" w:cs="Times New Roman"/>
          <w:sz w:val="16"/>
          <w:szCs w:val="16"/>
          <w:lang w:eastAsia="ru-RU"/>
        </w:rPr>
        <w:t>Приложение  №</w:t>
      </w:r>
      <w:proofErr w:type="gramEnd"/>
      <w:r w:rsidRPr="00E37EE9">
        <w:rPr>
          <w:rFonts w:ascii="Times New Roman" w:eastAsia="Times New Roman" w:hAnsi="Times New Roman" w:cs="Times New Roman"/>
          <w:sz w:val="16"/>
          <w:szCs w:val="16"/>
          <w:lang w:eastAsia="ru-RU"/>
        </w:rPr>
        <w:t xml:space="preserve"> 7                                                                                               </w:t>
      </w:r>
    </w:p>
    <w:p w14:paraId="406789B8"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w:t>
      </w:r>
      <w:proofErr w:type="gramStart"/>
      <w:r w:rsidRPr="00E37EE9">
        <w:rPr>
          <w:rFonts w:ascii="Times New Roman" w:eastAsia="Times New Roman" w:hAnsi="Times New Roman" w:cs="Times New Roman"/>
          <w:sz w:val="16"/>
          <w:szCs w:val="16"/>
          <w:lang w:eastAsia="ru-RU"/>
        </w:rPr>
        <w:t>к  решению</w:t>
      </w:r>
      <w:proofErr w:type="gramEnd"/>
      <w:r w:rsidRPr="00E37EE9">
        <w:rPr>
          <w:rFonts w:ascii="Times New Roman" w:eastAsia="Times New Roman" w:hAnsi="Times New Roman" w:cs="Times New Roman"/>
          <w:sz w:val="16"/>
          <w:szCs w:val="16"/>
          <w:lang w:eastAsia="ru-RU"/>
        </w:rPr>
        <w:t xml:space="preserve"> Ильичевского сельского</w:t>
      </w:r>
    </w:p>
    <w:p w14:paraId="5F1B1EA6" w14:textId="77777777" w:rsidR="00E37EE9" w:rsidRPr="00E37EE9" w:rsidRDefault="00E37EE9" w:rsidP="00E37EE9">
      <w:pPr>
        <w:spacing w:after="0" w:line="240" w:lineRule="auto"/>
        <w:jc w:val="right"/>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Совета депутатов от 26.12.2023г.  № 189                                                                                        </w:t>
      </w:r>
    </w:p>
    <w:p w14:paraId="2890B20D" w14:textId="6908226A"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Источники внутреннего финансирования дефицита бюджета сельского поселения</w:t>
      </w:r>
    </w:p>
    <w:p w14:paraId="520B5884" w14:textId="77777777" w:rsidR="00E37EE9" w:rsidRPr="00E37EE9" w:rsidRDefault="00E37EE9" w:rsidP="00E37EE9">
      <w:pPr>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Ильичевского сельсовета на 2024 год и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369"/>
        <w:gridCol w:w="1668"/>
        <w:gridCol w:w="1671"/>
        <w:gridCol w:w="1884"/>
      </w:tblGrid>
      <w:tr w:rsidR="00E37EE9" w:rsidRPr="00E37EE9" w14:paraId="0C959E73" w14:textId="77777777" w:rsidTr="005234F9">
        <w:trPr>
          <w:trHeight w:val="58"/>
        </w:trPr>
        <w:tc>
          <w:tcPr>
            <w:tcW w:w="742" w:type="pct"/>
          </w:tcPr>
          <w:p w14:paraId="184F97D9"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Код показателей</w:t>
            </w:r>
          </w:p>
        </w:tc>
        <w:tc>
          <w:tcPr>
            <w:tcW w:w="2492" w:type="pct"/>
          </w:tcPr>
          <w:p w14:paraId="408115C8"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Наименование показателей</w:t>
            </w:r>
          </w:p>
        </w:tc>
        <w:tc>
          <w:tcPr>
            <w:tcW w:w="564" w:type="pct"/>
          </w:tcPr>
          <w:p w14:paraId="332D6B1B" w14:textId="77777777" w:rsidR="00E37EE9" w:rsidRPr="00E37EE9" w:rsidRDefault="00E37EE9" w:rsidP="00E37EE9">
            <w:pPr>
              <w:tabs>
                <w:tab w:val="left" w:pos="2670"/>
              </w:tabs>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 тыс. руб.  2024 год</w:t>
            </w:r>
          </w:p>
        </w:tc>
        <w:tc>
          <w:tcPr>
            <w:tcW w:w="565" w:type="pct"/>
          </w:tcPr>
          <w:p w14:paraId="7072AF4A" w14:textId="77777777" w:rsidR="00E37EE9" w:rsidRPr="00E37EE9" w:rsidRDefault="00E37EE9" w:rsidP="00E37EE9">
            <w:pPr>
              <w:tabs>
                <w:tab w:val="left" w:pos="2670"/>
              </w:tabs>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 тыс. руб. 2025 год</w:t>
            </w:r>
          </w:p>
        </w:tc>
        <w:tc>
          <w:tcPr>
            <w:tcW w:w="637" w:type="pct"/>
          </w:tcPr>
          <w:p w14:paraId="7ABBAAD5" w14:textId="77777777" w:rsidR="00E37EE9" w:rsidRPr="00E37EE9" w:rsidRDefault="00E37EE9" w:rsidP="00E37EE9">
            <w:pPr>
              <w:tabs>
                <w:tab w:val="left" w:pos="2670"/>
              </w:tabs>
              <w:spacing w:after="0" w:line="240" w:lineRule="auto"/>
              <w:jc w:val="center"/>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Сумма тыс. руб.  2026 год</w:t>
            </w:r>
          </w:p>
        </w:tc>
      </w:tr>
      <w:tr w:rsidR="00E37EE9" w:rsidRPr="00E37EE9" w14:paraId="17E9AF81" w14:textId="77777777" w:rsidTr="005234F9">
        <w:trPr>
          <w:trHeight w:val="105"/>
        </w:trPr>
        <w:tc>
          <w:tcPr>
            <w:tcW w:w="742" w:type="pct"/>
          </w:tcPr>
          <w:p w14:paraId="62EC58FF"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80508000000000000000   </w:t>
            </w:r>
          </w:p>
        </w:tc>
        <w:tc>
          <w:tcPr>
            <w:tcW w:w="2492" w:type="pct"/>
          </w:tcPr>
          <w:p w14:paraId="201F29D2"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Остатки средств бюджетов                                                 </w:t>
            </w:r>
          </w:p>
        </w:tc>
        <w:tc>
          <w:tcPr>
            <w:tcW w:w="564" w:type="pct"/>
          </w:tcPr>
          <w:p w14:paraId="66942871"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1262,443</w:t>
            </w:r>
          </w:p>
        </w:tc>
        <w:tc>
          <w:tcPr>
            <w:tcW w:w="565" w:type="pct"/>
          </w:tcPr>
          <w:p w14:paraId="5CE05802"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c>
          <w:tcPr>
            <w:tcW w:w="637" w:type="pct"/>
          </w:tcPr>
          <w:p w14:paraId="259D2037"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0,00</w:t>
            </w:r>
          </w:p>
        </w:tc>
      </w:tr>
      <w:tr w:rsidR="00E37EE9" w:rsidRPr="00E37EE9" w14:paraId="67B3EB03" w14:textId="77777777" w:rsidTr="005234F9">
        <w:trPr>
          <w:trHeight w:val="58"/>
        </w:trPr>
        <w:tc>
          <w:tcPr>
            <w:tcW w:w="742" w:type="pct"/>
          </w:tcPr>
          <w:p w14:paraId="7AFEB350"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80508000000000000510</w:t>
            </w:r>
          </w:p>
        </w:tc>
        <w:tc>
          <w:tcPr>
            <w:tcW w:w="2492" w:type="pct"/>
          </w:tcPr>
          <w:p w14:paraId="183200E5"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Увеличение остатков средств бюджетов</w:t>
            </w:r>
          </w:p>
        </w:tc>
        <w:tc>
          <w:tcPr>
            <w:tcW w:w="564" w:type="pct"/>
          </w:tcPr>
          <w:p w14:paraId="51591C5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-31581,898</w:t>
            </w:r>
          </w:p>
        </w:tc>
        <w:tc>
          <w:tcPr>
            <w:tcW w:w="565" w:type="pct"/>
          </w:tcPr>
          <w:p w14:paraId="62A13CED"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5EAB2B95"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539666FE" w14:textId="77777777" w:rsidTr="005234F9">
        <w:trPr>
          <w:trHeight w:val="58"/>
        </w:trPr>
        <w:tc>
          <w:tcPr>
            <w:tcW w:w="742" w:type="pct"/>
          </w:tcPr>
          <w:p w14:paraId="7C4BC3E7"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80508020000000000510</w:t>
            </w:r>
          </w:p>
        </w:tc>
        <w:tc>
          <w:tcPr>
            <w:tcW w:w="2492" w:type="pct"/>
          </w:tcPr>
          <w:p w14:paraId="01A771C1"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564" w:type="pct"/>
          </w:tcPr>
          <w:p w14:paraId="0FC39DE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-31581,898</w:t>
            </w:r>
          </w:p>
        </w:tc>
        <w:tc>
          <w:tcPr>
            <w:tcW w:w="565" w:type="pct"/>
          </w:tcPr>
          <w:p w14:paraId="5E8D87E0"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76A2835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15084514" w14:textId="77777777" w:rsidTr="005234F9">
        <w:trPr>
          <w:trHeight w:val="58"/>
        </w:trPr>
        <w:tc>
          <w:tcPr>
            <w:tcW w:w="742" w:type="pct"/>
          </w:tcPr>
          <w:p w14:paraId="4BFA00CE"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80508020100000000510</w:t>
            </w:r>
          </w:p>
        </w:tc>
        <w:tc>
          <w:tcPr>
            <w:tcW w:w="2492" w:type="pct"/>
          </w:tcPr>
          <w:p w14:paraId="50FDB334"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Увеличение прочих </w:t>
            </w:r>
            <w:proofErr w:type="gramStart"/>
            <w:r w:rsidRPr="00E37EE9">
              <w:rPr>
                <w:rFonts w:ascii="Times New Roman" w:eastAsia="Times New Roman" w:hAnsi="Times New Roman" w:cs="Times New Roman"/>
                <w:sz w:val="16"/>
                <w:szCs w:val="16"/>
                <w:lang w:eastAsia="ru-RU"/>
              </w:rPr>
              <w:t>остатков  денежных</w:t>
            </w:r>
            <w:proofErr w:type="gramEnd"/>
            <w:r w:rsidRPr="00E37EE9">
              <w:rPr>
                <w:rFonts w:ascii="Times New Roman" w:eastAsia="Times New Roman" w:hAnsi="Times New Roman" w:cs="Times New Roman"/>
                <w:sz w:val="16"/>
                <w:szCs w:val="16"/>
                <w:lang w:eastAsia="ru-RU"/>
              </w:rPr>
              <w:t xml:space="preserve"> средств бюджетов</w:t>
            </w:r>
          </w:p>
        </w:tc>
        <w:tc>
          <w:tcPr>
            <w:tcW w:w="564" w:type="pct"/>
          </w:tcPr>
          <w:p w14:paraId="2FD0BFF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-31581,898</w:t>
            </w:r>
          </w:p>
        </w:tc>
        <w:tc>
          <w:tcPr>
            <w:tcW w:w="565" w:type="pct"/>
          </w:tcPr>
          <w:p w14:paraId="766113AF"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053D202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0D74EFB5" w14:textId="77777777" w:rsidTr="005234F9">
        <w:trPr>
          <w:trHeight w:val="58"/>
        </w:trPr>
        <w:tc>
          <w:tcPr>
            <w:tcW w:w="742" w:type="pct"/>
          </w:tcPr>
          <w:p w14:paraId="794EC4DD"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80508020100010000510</w:t>
            </w:r>
          </w:p>
        </w:tc>
        <w:tc>
          <w:tcPr>
            <w:tcW w:w="2492" w:type="pct"/>
          </w:tcPr>
          <w:p w14:paraId="5DE33FC1"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Увеличение прочих </w:t>
            </w:r>
            <w:proofErr w:type="gramStart"/>
            <w:r w:rsidRPr="00E37EE9">
              <w:rPr>
                <w:rFonts w:ascii="Times New Roman" w:eastAsia="Times New Roman" w:hAnsi="Times New Roman" w:cs="Times New Roman"/>
                <w:sz w:val="16"/>
                <w:szCs w:val="16"/>
                <w:lang w:eastAsia="ru-RU"/>
              </w:rPr>
              <w:t>остатков  денежных</w:t>
            </w:r>
            <w:proofErr w:type="gramEnd"/>
            <w:r w:rsidRPr="00E37EE9">
              <w:rPr>
                <w:rFonts w:ascii="Times New Roman" w:eastAsia="Times New Roman" w:hAnsi="Times New Roman" w:cs="Times New Roman"/>
                <w:sz w:val="16"/>
                <w:szCs w:val="16"/>
                <w:lang w:eastAsia="ru-RU"/>
              </w:rPr>
              <w:t xml:space="preserve">  местных бюджетов</w:t>
            </w:r>
          </w:p>
        </w:tc>
        <w:tc>
          <w:tcPr>
            <w:tcW w:w="564" w:type="pct"/>
          </w:tcPr>
          <w:p w14:paraId="7211B7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-31581,898</w:t>
            </w:r>
          </w:p>
        </w:tc>
        <w:tc>
          <w:tcPr>
            <w:tcW w:w="565" w:type="pct"/>
          </w:tcPr>
          <w:p w14:paraId="2CB9113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52D6973D"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571BA80C" w14:textId="77777777" w:rsidTr="005234F9">
        <w:trPr>
          <w:trHeight w:val="72"/>
        </w:trPr>
        <w:tc>
          <w:tcPr>
            <w:tcW w:w="742" w:type="pct"/>
          </w:tcPr>
          <w:p w14:paraId="5A1C9F7C"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80508000000000000610</w:t>
            </w:r>
          </w:p>
        </w:tc>
        <w:tc>
          <w:tcPr>
            <w:tcW w:w="2492" w:type="pct"/>
          </w:tcPr>
          <w:p w14:paraId="171F42BF"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Уменьшение остатков средств бюджета    </w:t>
            </w:r>
          </w:p>
        </w:tc>
        <w:tc>
          <w:tcPr>
            <w:tcW w:w="564" w:type="pct"/>
          </w:tcPr>
          <w:p w14:paraId="2550660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565" w:type="pct"/>
          </w:tcPr>
          <w:p w14:paraId="1867608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50EE0AA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4CB27453" w14:textId="77777777" w:rsidTr="005234F9">
        <w:trPr>
          <w:trHeight w:val="58"/>
        </w:trPr>
        <w:tc>
          <w:tcPr>
            <w:tcW w:w="742" w:type="pct"/>
          </w:tcPr>
          <w:p w14:paraId="5B0AA61B"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80508000000000000610</w:t>
            </w:r>
          </w:p>
        </w:tc>
        <w:tc>
          <w:tcPr>
            <w:tcW w:w="2492" w:type="pct"/>
          </w:tcPr>
          <w:p w14:paraId="42933A2B"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564" w:type="pct"/>
          </w:tcPr>
          <w:p w14:paraId="252B4DBA"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565" w:type="pct"/>
          </w:tcPr>
          <w:p w14:paraId="0951A4B3"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1C282F7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0C0D4B76" w14:textId="77777777" w:rsidTr="005234F9">
        <w:trPr>
          <w:trHeight w:val="58"/>
        </w:trPr>
        <w:tc>
          <w:tcPr>
            <w:tcW w:w="742" w:type="pct"/>
          </w:tcPr>
          <w:p w14:paraId="75256A8B"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80508020100000000610</w:t>
            </w:r>
          </w:p>
        </w:tc>
        <w:tc>
          <w:tcPr>
            <w:tcW w:w="2492" w:type="pct"/>
          </w:tcPr>
          <w:p w14:paraId="377540E5" w14:textId="77777777" w:rsidR="00E37EE9" w:rsidRPr="00E37EE9" w:rsidRDefault="00E37EE9" w:rsidP="00E37EE9">
            <w:pPr>
              <w:tabs>
                <w:tab w:val="left" w:pos="2670"/>
                <w:tab w:val="right" w:pos="90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Уменьшение прочих остатков </w:t>
            </w:r>
            <w:proofErr w:type="gramStart"/>
            <w:r w:rsidRPr="00E37EE9">
              <w:rPr>
                <w:rFonts w:ascii="Times New Roman" w:eastAsia="Times New Roman" w:hAnsi="Times New Roman" w:cs="Times New Roman"/>
                <w:sz w:val="16"/>
                <w:szCs w:val="16"/>
                <w:lang w:eastAsia="ru-RU"/>
              </w:rPr>
              <w:t>денежных  средств</w:t>
            </w:r>
            <w:proofErr w:type="gramEnd"/>
            <w:r w:rsidRPr="00E37EE9">
              <w:rPr>
                <w:rFonts w:ascii="Times New Roman" w:eastAsia="Times New Roman" w:hAnsi="Times New Roman" w:cs="Times New Roman"/>
                <w:sz w:val="16"/>
                <w:szCs w:val="16"/>
                <w:lang w:eastAsia="ru-RU"/>
              </w:rPr>
              <w:t xml:space="preserve"> бюджета</w:t>
            </w:r>
          </w:p>
        </w:tc>
        <w:tc>
          <w:tcPr>
            <w:tcW w:w="564" w:type="pct"/>
          </w:tcPr>
          <w:p w14:paraId="28476856"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565" w:type="pct"/>
          </w:tcPr>
          <w:p w14:paraId="567A683C"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30FD9A18"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r w:rsidR="00E37EE9" w:rsidRPr="00E37EE9" w14:paraId="639236F2" w14:textId="77777777" w:rsidTr="005234F9">
        <w:trPr>
          <w:trHeight w:val="195"/>
        </w:trPr>
        <w:tc>
          <w:tcPr>
            <w:tcW w:w="742" w:type="pct"/>
          </w:tcPr>
          <w:p w14:paraId="75149EF1"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80508020100010000610</w:t>
            </w:r>
          </w:p>
        </w:tc>
        <w:tc>
          <w:tcPr>
            <w:tcW w:w="2492" w:type="pct"/>
          </w:tcPr>
          <w:p w14:paraId="332282C8" w14:textId="77777777" w:rsidR="00E37EE9" w:rsidRPr="00E37EE9" w:rsidRDefault="00E37EE9" w:rsidP="00E37EE9">
            <w:pPr>
              <w:tabs>
                <w:tab w:val="left" w:pos="2670"/>
                <w:tab w:val="right" w:pos="90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Уменьшение прочих остатков </w:t>
            </w:r>
            <w:proofErr w:type="gramStart"/>
            <w:r w:rsidRPr="00E37EE9">
              <w:rPr>
                <w:rFonts w:ascii="Times New Roman" w:eastAsia="Times New Roman" w:hAnsi="Times New Roman" w:cs="Times New Roman"/>
                <w:sz w:val="16"/>
                <w:szCs w:val="16"/>
                <w:lang w:eastAsia="ru-RU"/>
              </w:rPr>
              <w:t>денежных  средств</w:t>
            </w:r>
            <w:proofErr w:type="gramEnd"/>
            <w:r w:rsidRPr="00E37EE9">
              <w:rPr>
                <w:rFonts w:ascii="Times New Roman" w:eastAsia="Times New Roman" w:hAnsi="Times New Roman" w:cs="Times New Roman"/>
                <w:sz w:val="16"/>
                <w:szCs w:val="16"/>
                <w:lang w:eastAsia="ru-RU"/>
              </w:rPr>
              <w:t xml:space="preserve"> местных бюджетов</w:t>
            </w:r>
          </w:p>
        </w:tc>
        <w:tc>
          <w:tcPr>
            <w:tcW w:w="564" w:type="pct"/>
          </w:tcPr>
          <w:p w14:paraId="4DFFF69E"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32844,341</w:t>
            </w:r>
          </w:p>
        </w:tc>
        <w:tc>
          <w:tcPr>
            <w:tcW w:w="565" w:type="pct"/>
          </w:tcPr>
          <w:p w14:paraId="6FA4DB92"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23469,693</w:t>
            </w:r>
          </w:p>
        </w:tc>
        <w:tc>
          <w:tcPr>
            <w:tcW w:w="637" w:type="pct"/>
          </w:tcPr>
          <w:p w14:paraId="22885784" w14:textId="77777777" w:rsidR="00E37EE9" w:rsidRPr="00E37EE9" w:rsidRDefault="00E37EE9" w:rsidP="00E37EE9">
            <w:pPr>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23601,304</w:t>
            </w:r>
          </w:p>
        </w:tc>
      </w:tr>
    </w:tbl>
    <w:p w14:paraId="7B52D381" w14:textId="77777777" w:rsidR="00E37EE9" w:rsidRPr="00E37EE9" w:rsidRDefault="00E37EE9" w:rsidP="00E37EE9">
      <w:pPr>
        <w:tabs>
          <w:tab w:val="left" w:pos="2670"/>
        </w:tabs>
        <w:spacing w:after="0" w:line="240" w:lineRule="auto"/>
        <w:rPr>
          <w:rFonts w:ascii="Times New Roman" w:eastAsia="Times New Roman" w:hAnsi="Times New Roman" w:cs="Times New Roman"/>
          <w:sz w:val="16"/>
          <w:szCs w:val="16"/>
          <w:lang w:eastAsia="ru-RU"/>
        </w:rPr>
      </w:pPr>
      <w:r w:rsidRPr="00E37EE9">
        <w:rPr>
          <w:rFonts w:ascii="Times New Roman" w:eastAsia="Times New Roman" w:hAnsi="Times New Roman" w:cs="Times New Roman"/>
          <w:sz w:val="16"/>
          <w:szCs w:val="16"/>
          <w:lang w:eastAsia="ru-RU"/>
        </w:rPr>
        <w:t xml:space="preserve">         </w:t>
      </w:r>
    </w:p>
    <w:p w14:paraId="0F69E772" w14:textId="77777777" w:rsidR="00E37EE9" w:rsidRDefault="00E37EE9" w:rsidP="00202753">
      <w:pPr>
        <w:spacing w:after="0" w:line="240" w:lineRule="auto"/>
        <w:ind w:left="4111"/>
        <w:jc w:val="both"/>
        <w:rPr>
          <w:rFonts w:ascii="Times New Roman" w:eastAsia="Calibri" w:hAnsi="Times New Roman" w:cs="Times New Roman"/>
          <w:b/>
          <w:sz w:val="18"/>
          <w:szCs w:val="18"/>
          <w:lang w:eastAsia="ru-RU"/>
        </w:rPr>
        <w:sectPr w:rsidR="00E37EE9" w:rsidSect="00E37EE9">
          <w:pgSz w:w="16838" w:h="11906" w:orient="landscape"/>
          <w:pgMar w:top="1701" w:right="1134" w:bottom="851" w:left="1134"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pPr>
    </w:p>
    <w:p w14:paraId="2AD16488"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lastRenderedPageBreak/>
        <w:t>КРАСНОЯРСКИЙ КРАЙ</w:t>
      </w:r>
    </w:p>
    <w:p w14:paraId="3E0A8B4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ШУШЕНСКИЙ РАЙОН</w:t>
      </w:r>
    </w:p>
    <w:p w14:paraId="358DDC6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ИЛЬИЧЕВСКИЙ СЕЛЬСКИЙ СОВЕТ ДЕПУТАТОВ</w:t>
      </w:r>
    </w:p>
    <w:p w14:paraId="226BA51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РЕШЕНИЕ </w:t>
      </w:r>
    </w:p>
    <w:p w14:paraId="6CFAFC4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19.11.2024г.                                               п. Ильичево                                                        № 209</w:t>
      </w:r>
    </w:p>
    <w:p w14:paraId="5F4391A6" w14:textId="77777777" w:rsidR="00317A63" w:rsidRPr="00317A63" w:rsidRDefault="00317A63" w:rsidP="00317A63">
      <w:pPr>
        <w:spacing w:after="0" w:line="240" w:lineRule="auto"/>
        <w:ind w:right="3543"/>
        <w:jc w:val="both"/>
        <w:rPr>
          <w:rFonts w:ascii="Times New Roman" w:eastAsia="Times New Roman" w:hAnsi="Times New Roman" w:cs="Times New Roman"/>
          <w:sz w:val="24"/>
          <w:szCs w:val="24"/>
          <w:lang w:eastAsia="ru-RU"/>
        </w:rPr>
      </w:pPr>
      <w:bookmarkStart w:id="4" w:name="_Hlk182899430"/>
      <w:r w:rsidRPr="00317A63">
        <w:rPr>
          <w:rFonts w:ascii="Times New Roman" w:eastAsia="Times New Roman" w:hAnsi="Times New Roman" w:cs="Times New Roman"/>
          <w:sz w:val="24"/>
          <w:szCs w:val="24"/>
          <w:lang w:eastAsia="ru-RU"/>
        </w:rPr>
        <w:t>О передаче осуществления части полномочий муниципального образования «Ильичевский сельсовет»</w:t>
      </w:r>
    </w:p>
    <w:p w14:paraId="3E376FD6" w14:textId="77777777" w:rsidR="00317A63" w:rsidRPr="00317A63" w:rsidRDefault="00317A63" w:rsidP="00317A63">
      <w:pPr>
        <w:spacing w:after="0" w:line="240" w:lineRule="auto"/>
        <w:ind w:right="3543"/>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муниципальному образованию «Шушенский район» на 2025 год</w:t>
      </w:r>
    </w:p>
    <w:bookmarkEnd w:id="4"/>
    <w:p w14:paraId="3BFDD53E"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В соответствии с Федеральным </w:t>
      </w:r>
      <w:proofErr w:type="gramStart"/>
      <w:r w:rsidRPr="00317A63">
        <w:rPr>
          <w:rFonts w:ascii="Times New Roman" w:eastAsia="Times New Roman" w:hAnsi="Times New Roman" w:cs="Times New Roman"/>
          <w:sz w:val="24"/>
          <w:szCs w:val="24"/>
          <w:lang w:eastAsia="ru-RU"/>
        </w:rPr>
        <w:t>законом  №</w:t>
      </w:r>
      <w:proofErr w:type="gramEnd"/>
      <w:r w:rsidRPr="00317A63">
        <w:rPr>
          <w:rFonts w:ascii="Times New Roman" w:eastAsia="Times New Roman" w:hAnsi="Times New Roman" w:cs="Times New Roman"/>
          <w:sz w:val="24"/>
          <w:szCs w:val="24"/>
          <w:lang w:eastAsia="ru-RU"/>
        </w:rPr>
        <w:t xml:space="preserve"> 131-ФЗ от 06.10.2003г. «Об общих принципах организации местного самоуправления в Российской Федерации», с Бюджетным кодексом Российской Федерации, Законом Красноярского края от 15.10.2015г. № 9-3724 «О закреплении вопросов местного значения за сельскими поселениями Красноярского края», на основании Устава Ильичевского сельсовета, </w:t>
      </w:r>
    </w:p>
    <w:p w14:paraId="2613DD9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ИЛЬИЧЕВСКИЙ СЕЛЬСКИЙ СОВЕТ ДЕПУТАТОВ РЕШИЛ:</w:t>
      </w:r>
    </w:p>
    <w:p w14:paraId="1DF68CFB" w14:textId="77777777" w:rsidR="00317A63" w:rsidRPr="00317A63" w:rsidRDefault="00317A63" w:rsidP="00317A63">
      <w:pPr>
        <w:snapToGrid w:val="0"/>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1. Муниципальному образованию «Ильичевский сельсовет» передать муниципальному образованию «Шушенский район» осуществление части полномочий по созданию условий для организации досуга и обеспечения жителей поселения услугами организаций культуры. </w:t>
      </w:r>
    </w:p>
    <w:p w14:paraId="168B40E5"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2. Рекомендовать главе Ильичевского сельсовета И.А. </w:t>
      </w:r>
      <w:proofErr w:type="spellStart"/>
      <w:r w:rsidRPr="00317A63">
        <w:rPr>
          <w:rFonts w:ascii="Times New Roman" w:eastAsia="Times New Roman" w:hAnsi="Times New Roman" w:cs="Times New Roman"/>
          <w:sz w:val="24"/>
          <w:szCs w:val="24"/>
          <w:lang w:eastAsia="ru-RU"/>
        </w:rPr>
        <w:t>Меркелю</w:t>
      </w:r>
      <w:proofErr w:type="spellEnd"/>
      <w:r w:rsidRPr="00317A63">
        <w:rPr>
          <w:rFonts w:ascii="Times New Roman" w:eastAsia="Times New Roman" w:hAnsi="Times New Roman" w:cs="Times New Roman"/>
          <w:sz w:val="24"/>
          <w:szCs w:val="24"/>
          <w:lang w:eastAsia="ru-RU"/>
        </w:rPr>
        <w:t xml:space="preserve"> заключить соответствующие соглашения о передаче осуществления части полномочий по созданию условий для организации досуга и обеспечения жителей поселения услугами организаций культуры.</w:t>
      </w:r>
    </w:p>
    <w:p w14:paraId="77453E25"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3. Контроль за исполнением настоящего решения возложить на комиссию по экономике, финансам и бюджету. </w:t>
      </w:r>
    </w:p>
    <w:p w14:paraId="366E110C"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4. Настоящее решение вступает в силу с 01 января 2025 года и подлежит официальному опубликованию в газете «Ильичевские ведомости». </w:t>
      </w:r>
    </w:p>
    <w:p w14:paraId="7EFF641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Председатель Ильичевского сельского Совета депутатов                                   </w:t>
      </w:r>
      <w:proofErr w:type="spellStart"/>
      <w:r w:rsidRPr="00317A63">
        <w:rPr>
          <w:rFonts w:ascii="Times New Roman" w:eastAsia="Times New Roman" w:hAnsi="Times New Roman" w:cs="Times New Roman"/>
          <w:sz w:val="24"/>
          <w:szCs w:val="24"/>
          <w:lang w:eastAsia="ru-RU"/>
        </w:rPr>
        <w:t>М.А.Климова</w:t>
      </w:r>
      <w:proofErr w:type="spellEnd"/>
    </w:p>
    <w:p w14:paraId="3CCC36E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Глава Ильичевского сельсовета                                                                              И.А. Меркель</w:t>
      </w:r>
    </w:p>
    <w:p w14:paraId="7545EC70" w14:textId="77777777" w:rsidR="00317A63" w:rsidRPr="00317A63" w:rsidRDefault="00317A63" w:rsidP="00317A63">
      <w:pPr>
        <w:spacing w:after="0" w:line="240" w:lineRule="auto"/>
        <w:ind w:firstLine="709"/>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КРАСНОЯРСКИЙ КРАЙ</w:t>
      </w:r>
    </w:p>
    <w:p w14:paraId="168C7994" w14:textId="77777777" w:rsidR="00317A63" w:rsidRPr="00317A63" w:rsidRDefault="00317A63" w:rsidP="00317A63">
      <w:pPr>
        <w:spacing w:after="0" w:line="240" w:lineRule="auto"/>
        <w:ind w:firstLine="709"/>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ШУШЕНСКИЙ РАЙОН</w:t>
      </w:r>
    </w:p>
    <w:p w14:paraId="2620E408" w14:textId="77777777" w:rsidR="00317A63" w:rsidRPr="00317A63" w:rsidRDefault="00317A63" w:rsidP="00317A63">
      <w:pPr>
        <w:spacing w:after="0" w:line="240" w:lineRule="auto"/>
        <w:ind w:firstLine="709"/>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ИЛЬИЧЕВСКИЙ СЕЛЬСКИЙ СОВЕТ ДЕПУТАТОВ</w:t>
      </w:r>
    </w:p>
    <w:p w14:paraId="54A6A56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 РЕШЕНИЕ </w:t>
      </w:r>
    </w:p>
    <w:p w14:paraId="71B0F53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19.11.2024г.                                               п. Ильичево                                                        № 210</w:t>
      </w:r>
    </w:p>
    <w:p w14:paraId="1D08EC1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О передаче имущества от муниципального образования</w:t>
      </w:r>
    </w:p>
    <w:p w14:paraId="7A55CFFF"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«Ильичевский сельсовет» муниципальному образованию </w:t>
      </w:r>
    </w:p>
    <w:p w14:paraId="491958D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«Шушенский район» </w:t>
      </w:r>
    </w:p>
    <w:p w14:paraId="01E626ED"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14.11.2002г. №161-ФЗ «О государственных и муниципальных унитарных предприятиях», Законом Красноярского края от 26.05.2009 № 8-3290 «О порядке разграничения имущества между муниципальными образованиями края», Решением Ильичевского сельского Совета депутатов от 18.04.2012г. №120 «Об утверждении Порядка принятия решений о создании, реорганизации и ликвидации муниципальных унитарных предприятий», руководствуясь Уставом Ильичевского сельсовета,</w:t>
      </w:r>
    </w:p>
    <w:p w14:paraId="649E5511"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                     ИЛЬИЧЁВСКИЙ СЕЛЬСКИЙ СОВЕТ ДЕПУТАТОВ РЕШИЛ:</w:t>
      </w:r>
    </w:p>
    <w:p w14:paraId="0CFD0689" w14:textId="77777777" w:rsidR="00317A63" w:rsidRPr="00317A63" w:rsidRDefault="00317A63" w:rsidP="00317A63">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Передать от муниципального образования «Ильичевский сельсовет» имущество МУП «Водоканал» Ильичевского сельсовета, являющееся объектом коммунальной инфраструктуры и относящееся к системам жизнеобеспечения населения, муниципальному образованию «Шушенский район» согласно приложению к настоящему Решению.  </w:t>
      </w:r>
    </w:p>
    <w:p w14:paraId="61F07AC7" w14:textId="77777777" w:rsidR="00317A63" w:rsidRPr="00317A63" w:rsidRDefault="00317A63" w:rsidP="00317A63">
      <w:pPr>
        <w:tabs>
          <w:tab w:val="num" w:pos="360"/>
        </w:tabs>
        <w:spacing w:after="0" w:line="240" w:lineRule="auto"/>
        <w:jc w:val="both"/>
        <w:rPr>
          <w:rFonts w:ascii="Times New Roman" w:eastAsia="Times New Roman" w:hAnsi="Times New Roman" w:cs="Times New Roman"/>
          <w:sz w:val="24"/>
          <w:szCs w:val="24"/>
          <w:lang w:eastAsia="ru-RU"/>
        </w:rPr>
      </w:pPr>
    </w:p>
    <w:p w14:paraId="61A3094B" w14:textId="77777777" w:rsidR="00317A63" w:rsidRPr="00317A63" w:rsidRDefault="00317A63" w:rsidP="00317A63">
      <w:pPr>
        <w:tabs>
          <w:tab w:val="num" w:pos="0"/>
        </w:tabs>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  Контроль за исполнением настоящего решения возложить на постоянную комиссию по экономике, финансам и бюджету.</w:t>
      </w:r>
    </w:p>
    <w:p w14:paraId="48C6D147" w14:textId="77777777" w:rsidR="00317A63" w:rsidRPr="00317A63" w:rsidRDefault="00317A63" w:rsidP="00317A63">
      <w:pPr>
        <w:tabs>
          <w:tab w:val="num" w:pos="360"/>
        </w:tabs>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  Решение вступает в силу со дня официального опубликования в газете «Ильичевские ведомости».</w:t>
      </w:r>
    </w:p>
    <w:p w14:paraId="65F75094"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14:paraId="01E2C76E" w14:textId="77777777" w:rsidR="00317A63" w:rsidRPr="00317A63" w:rsidRDefault="00317A63" w:rsidP="00317A63">
      <w:pPr>
        <w:spacing w:after="0" w:line="240" w:lineRule="auto"/>
        <w:jc w:val="both"/>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Глава Ильичевского сельсовета                                                                              И.А. Меркель</w:t>
      </w:r>
    </w:p>
    <w:p w14:paraId="6CF021CB"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Приложение к Решению</w:t>
      </w:r>
    </w:p>
    <w:p w14:paraId="534D606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Ильичёвского сельского Совета депутатов </w:t>
      </w:r>
    </w:p>
    <w:p w14:paraId="5A7852C4" w14:textId="77777777" w:rsidR="00317A63" w:rsidRPr="00317A63" w:rsidRDefault="00317A63" w:rsidP="00317A63">
      <w:pPr>
        <w:spacing w:after="0" w:line="240" w:lineRule="auto"/>
        <w:jc w:val="right"/>
        <w:rPr>
          <w:rFonts w:ascii="Times New Roman" w:eastAsia="Times New Roman" w:hAnsi="Times New Roman" w:cs="Times New Roman"/>
          <w:bCs/>
          <w:sz w:val="24"/>
          <w:szCs w:val="24"/>
          <w:lang w:eastAsia="ru-RU"/>
        </w:rPr>
      </w:pPr>
      <w:r w:rsidRPr="00317A63">
        <w:rPr>
          <w:rFonts w:ascii="Times New Roman" w:eastAsia="Times New Roman" w:hAnsi="Times New Roman" w:cs="Times New Roman"/>
          <w:sz w:val="24"/>
          <w:szCs w:val="24"/>
          <w:lang w:eastAsia="ru-RU"/>
        </w:rPr>
        <w:t>от 19.11.2024г. № 210</w:t>
      </w:r>
    </w:p>
    <w:tbl>
      <w:tblPr>
        <w:tblW w:w="10235" w:type="dxa"/>
        <w:tblInd w:w="-459" w:type="dxa"/>
        <w:tblLayout w:type="fixed"/>
        <w:tblLook w:val="0000" w:firstRow="0" w:lastRow="0" w:firstColumn="0" w:lastColumn="0" w:noHBand="0" w:noVBand="0"/>
      </w:tblPr>
      <w:tblGrid>
        <w:gridCol w:w="596"/>
        <w:gridCol w:w="2127"/>
        <w:gridCol w:w="1133"/>
        <w:gridCol w:w="1354"/>
        <w:gridCol w:w="992"/>
        <w:gridCol w:w="733"/>
        <w:gridCol w:w="20"/>
        <w:gridCol w:w="8"/>
        <w:gridCol w:w="1673"/>
        <w:gridCol w:w="20"/>
        <w:gridCol w:w="8"/>
        <w:gridCol w:w="1571"/>
      </w:tblGrid>
      <w:tr w:rsidR="00317A63" w:rsidRPr="00317A63" w14:paraId="3648295B" w14:textId="77777777" w:rsidTr="005234F9">
        <w:trPr>
          <w:trHeight w:val="1020"/>
        </w:trPr>
        <w:tc>
          <w:tcPr>
            <w:tcW w:w="596" w:type="dxa"/>
            <w:tcBorders>
              <w:top w:val="single" w:sz="4" w:space="0" w:color="auto"/>
              <w:left w:val="single" w:sz="4" w:space="0" w:color="auto"/>
              <w:bottom w:val="single" w:sz="4" w:space="0" w:color="auto"/>
              <w:right w:val="single" w:sz="4" w:space="0" w:color="auto"/>
            </w:tcBorders>
            <w:vAlign w:val="center"/>
          </w:tcPr>
          <w:p w14:paraId="4B41D31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п/п</w:t>
            </w:r>
          </w:p>
        </w:tc>
        <w:tc>
          <w:tcPr>
            <w:tcW w:w="2127" w:type="dxa"/>
            <w:tcBorders>
              <w:top w:val="single" w:sz="4" w:space="0" w:color="auto"/>
              <w:left w:val="nil"/>
              <w:bottom w:val="single" w:sz="4" w:space="0" w:color="auto"/>
              <w:right w:val="single" w:sz="4" w:space="0" w:color="auto"/>
            </w:tcBorders>
            <w:vAlign w:val="center"/>
          </w:tcPr>
          <w:p w14:paraId="374D2A3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Полное наименование предприятия, учреждения, наименование имущества</w:t>
            </w:r>
          </w:p>
        </w:tc>
        <w:tc>
          <w:tcPr>
            <w:tcW w:w="2487" w:type="dxa"/>
            <w:gridSpan w:val="2"/>
            <w:tcBorders>
              <w:top w:val="single" w:sz="4" w:space="0" w:color="auto"/>
              <w:left w:val="nil"/>
              <w:bottom w:val="single" w:sz="4" w:space="0" w:color="auto"/>
              <w:right w:val="single" w:sz="4" w:space="0" w:color="auto"/>
            </w:tcBorders>
            <w:vAlign w:val="center"/>
          </w:tcPr>
          <w:p w14:paraId="26599E0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Юридический адрес предприятия, учреждения, адрес местонахождения имущества</w:t>
            </w:r>
          </w:p>
        </w:tc>
        <w:tc>
          <w:tcPr>
            <w:tcW w:w="992" w:type="dxa"/>
            <w:tcBorders>
              <w:top w:val="single" w:sz="4" w:space="0" w:color="auto"/>
              <w:left w:val="nil"/>
              <w:bottom w:val="single" w:sz="4" w:space="0" w:color="auto"/>
              <w:right w:val="single" w:sz="4" w:space="0" w:color="auto"/>
            </w:tcBorders>
            <w:vAlign w:val="center"/>
          </w:tcPr>
          <w:p w14:paraId="570F694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Инвентарный номер (гос. номер)</w:t>
            </w:r>
          </w:p>
        </w:tc>
        <w:tc>
          <w:tcPr>
            <w:tcW w:w="733" w:type="dxa"/>
            <w:tcBorders>
              <w:top w:val="single" w:sz="4" w:space="0" w:color="auto"/>
              <w:left w:val="nil"/>
              <w:bottom w:val="single" w:sz="4" w:space="0" w:color="auto"/>
              <w:right w:val="single" w:sz="4" w:space="0" w:color="auto"/>
            </w:tcBorders>
            <w:vAlign w:val="center"/>
          </w:tcPr>
          <w:p w14:paraId="05468544"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Год ввода в эксплуатацию</w:t>
            </w:r>
          </w:p>
        </w:tc>
        <w:tc>
          <w:tcPr>
            <w:tcW w:w="1701" w:type="dxa"/>
            <w:gridSpan w:val="3"/>
            <w:tcBorders>
              <w:top w:val="single" w:sz="4" w:space="0" w:color="auto"/>
              <w:left w:val="nil"/>
              <w:bottom w:val="single" w:sz="4" w:space="0" w:color="auto"/>
              <w:right w:val="single" w:sz="4" w:space="0" w:color="auto"/>
            </w:tcBorders>
            <w:vAlign w:val="center"/>
          </w:tcPr>
          <w:p w14:paraId="7D732537"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Балансовая стоимость, руб.</w:t>
            </w:r>
          </w:p>
        </w:tc>
        <w:tc>
          <w:tcPr>
            <w:tcW w:w="1599" w:type="dxa"/>
            <w:gridSpan w:val="3"/>
            <w:tcBorders>
              <w:top w:val="single" w:sz="4" w:space="0" w:color="auto"/>
              <w:left w:val="nil"/>
              <w:bottom w:val="single" w:sz="4" w:space="0" w:color="auto"/>
              <w:right w:val="single" w:sz="4" w:space="0" w:color="auto"/>
            </w:tcBorders>
            <w:vAlign w:val="center"/>
          </w:tcPr>
          <w:p w14:paraId="4567B2E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Остаточная стоимость, руб.</w:t>
            </w:r>
          </w:p>
        </w:tc>
      </w:tr>
      <w:tr w:rsidR="00317A63" w:rsidRPr="00317A63" w14:paraId="6E8B9034" w14:textId="77777777" w:rsidTr="005234F9">
        <w:trPr>
          <w:trHeight w:val="255"/>
        </w:trPr>
        <w:tc>
          <w:tcPr>
            <w:tcW w:w="6963" w:type="dxa"/>
            <w:gridSpan w:val="8"/>
            <w:tcBorders>
              <w:top w:val="single" w:sz="4" w:space="0" w:color="auto"/>
              <w:left w:val="single" w:sz="4" w:space="0" w:color="auto"/>
              <w:bottom w:val="single" w:sz="4" w:space="0" w:color="auto"/>
              <w:right w:val="single" w:sz="4" w:space="0" w:color="000000"/>
            </w:tcBorders>
            <w:vAlign w:val="center"/>
          </w:tcPr>
          <w:p w14:paraId="09675A2F"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Здания</w:t>
            </w:r>
          </w:p>
        </w:tc>
        <w:tc>
          <w:tcPr>
            <w:tcW w:w="1701" w:type="dxa"/>
            <w:gridSpan w:val="3"/>
            <w:tcBorders>
              <w:top w:val="nil"/>
              <w:left w:val="nil"/>
              <w:bottom w:val="single" w:sz="4" w:space="0" w:color="auto"/>
              <w:right w:val="single" w:sz="4" w:space="0" w:color="auto"/>
            </w:tcBorders>
            <w:noWrap/>
            <w:vAlign w:val="bottom"/>
          </w:tcPr>
          <w:p w14:paraId="5CFB738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571" w:type="dxa"/>
            <w:tcBorders>
              <w:top w:val="nil"/>
              <w:left w:val="nil"/>
              <w:bottom w:val="single" w:sz="4" w:space="0" w:color="auto"/>
              <w:right w:val="single" w:sz="4" w:space="0" w:color="auto"/>
            </w:tcBorders>
            <w:noWrap/>
            <w:vAlign w:val="bottom"/>
          </w:tcPr>
          <w:p w14:paraId="358C9DB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r>
      <w:tr w:rsidR="00317A63" w:rsidRPr="00317A63" w14:paraId="32BE76D2"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B281E7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4D25939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Здание очистных сооружений </w:t>
            </w:r>
          </w:p>
        </w:tc>
        <w:tc>
          <w:tcPr>
            <w:tcW w:w="2487" w:type="dxa"/>
            <w:gridSpan w:val="2"/>
            <w:tcBorders>
              <w:top w:val="nil"/>
              <w:left w:val="nil"/>
              <w:bottom w:val="single" w:sz="4" w:space="0" w:color="auto"/>
              <w:right w:val="single" w:sz="4" w:space="0" w:color="auto"/>
            </w:tcBorders>
            <w:shd w:val="clear" w:color="auto" w:fill="auto"/>
            <w:vAlign w:val="bottom"/>
          </w:tcPr>
          <w:p w14:paraId="359B27E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ул. </w:t>
            </w:r>
            <w:proofErr w:type="gramStart"/>
            <w:r w:rsidRPr="00317A63">
              <w:rPr>
                <w:rFonts w:ascii="Times New Roman" w:eastAsia="Times New Roman" w:hAnsi="Times New Roman" w:cs="Times New Roman"/>
                <w:sz w:val="24"/>
                <w:szCs w:val="24"/>
                <w:lang w:eastAsia="ru-RU"/>
              </w:rPr>
              <w:t>Дачная,  13</w:t>
            </w:r>
            <w:proofErr w:type="gramEnd"/>
            <w:r w:rsidRPr="00317A63">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1C557C1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01017</w:t>
            </w:r>
          </w:p>
        </w:tc>
        <w:tc>
          <w:tcPr>
            <w:tcW w:w="733" w:type="dxa"/>
            <w:tcBorders>
              <w:top w:val="nil"/>
              <w:left w:val="nil"/>
              <w:bottom w:val="single" w:sz="4" w:space="0" w:color="auto"/>
              <w:right w:val="single" w:sz="4" w:space="0" w:color="auto"/>
            </w:tcBorders>
            <w:shd w:val="clear" w:color="auto" w:fill="auto"/>
            <w:noWrap/>
            <w:vAlign w:val="bottom"/>
          </w:tcPr>
          <w:p w14:paraId="16855AC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1973</w:t>
            </w:r>
          </w:p>
        </w:tc>
        <w:tc>
          <w:tcPr>
            <w:tcW w:w="1701" w:type="dxa"/>
            <w:gridSpan w:val="3"/>
            <w:tcBorders>
              <w:top w:val="nil"/>
              <w:left w:val="nil"/>
              <w:bottom w:val="single" w:sz="4" w:space="0" w:color="auto"/>
              <w:right w:val="single" w:sz="4" w:space="0" w:color="auto"/>
            </w:tcBorders>
            <w:shd w:val="clear" w:color="auto" w:fill="auto"/>
            <w:noWrap/>
            <w:vAlign w:val="center"/>
          </w:tcPr>
          <w:p w14:paraId="14F8BD3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1 519 806,00</w:t>
            </w:r>
          </w:p>
        </w:tc>
        <w:tc>
          <w:tcPr>
            <w:tcW w:w="1599" w:type="dxa"/>
            <w:gridSpan w:val="3"/>
            <w:tcBorders>
              <w:top w:val="nil"/>
              <w:left w:val="nil"/>
              <w:bottom w:val="single" w:sz="4" w:space="0" w:color="auto"/>
              <w:right w:val="single" w:sz="4" w:space="0" w:color="auto"/>
            </w:tcBorders>
            <w:shd w:val="clear" w:color="auto" w:fill="auto"/>
            <w:noWrap/>
            <w:vAlign w:val="center"/>
          </w:tcPr>
          <w:p w14:paraId="257FCBE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3B946194"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FE13393"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0D846DB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Здание ремонтных мастерских </w:t>
            </w:r>
          </w:p>
        </w:tc>
        <w:tc>
          <w:tcPr>
            <w:tcW w:w="2487" w:type="dxa"/>
            <w:gridSpan w:val="2"/>
            <w:tcBorders>
              <w:top w:val="nil"/>
              <w:left w:val="nil"/>
              <w:bottom w:val="single" w:sz="4" w:space="0" w:color="auto"/>
              <w:right w:val="single" w:sz="4" w:space="0" w:color="auto"/>
            </w:tcBorders>
            <w:shd w:val="clear" w:color="auto" w:fill="auto"/>
            <w:vAlign w:val="bottom"/>
          </w:tcPr>
          <w:p w14:paraId="2C71BAC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w:t>
            </w:r>
            <w:proofErr w:type="gramStart"/>
            <w:r w:rsidRPr="00317A63">
              <w:rPr>
                <w:rFonts w:ascii="Times New Roman" w:eastAsia="Times New Roman" w:hAnsi="Times New Roman" w:cs="Times New Roman"/>
                <w:sz w:val="24"/>
                <w:szCs w:val="24"/>
                <w:lang w:eastAsia="ru-RU"/>
              </w:rPr>
              <w:t xml:space="preserve">Ильичево,  </w:t>
            </w:r>
            <w:proofErr w:type="spellStart"/>
            <w:r w:rsidRPr="00317A63">
              <w:rPr>
                <w:rFonts w:ascii="Times New Roman" w:eastAsia="Times New Roman" w:hAnsi="Times New Roman" w:cs="Times New Roman"/>
                <w:sz w:val="24"/>
                <w:szCs w:val="24"/>
                <w:lang w:eastAsia="ru-RU"/>
              </w:rPr>
              <w:t>ул.Производственная</w:t>
            </w:r>
            <w:proofErr w:type="spellEnd"/>
            <w:proofErr w:type="gramEnd"/>
            <w:r w:rsidRPr="00317A63">
              <w:rPr>
                <w:rFonts w:ascii="Times New Roman" w:eastAsia="Times New Roman" w:hAnsi="Times New Roman" w:cs="Times New Roman"/>
                <w:sz w:val="24"/>
                <w:szCs w:val="24"/>
                <w:lang w:eastAsia="ru-RU"/>
              </w:rPr>
              <w:t>,  7</w:t>
            </w:r>
          </w:p>
        </w:tc>
        <w:tc>
          <w:tcPr>
            <w:tcW w:w="992" w:type="dxa"/>
            <w:tcBorders>
              <w:top w:val="nil"/>
              <w:left w:val="nil"/>
              <w:bottom w:val="single" w:sz="4" w:space="0" w:color="auto"/>
              <w:right w:val="single" w:sz="4" w:space="0" w:color="auto"/>
            </w:tcBorders>
            <w:shd w:val="clear" w:color="auto" w:fill="auto"/>
            <w:noWrap/>
            <w:vAlign w:val="bottom"/>
          </w:tcPr>
          <w:p w14:paraId="22165D9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06095</w:t>
            </w:r>
          </w:p>
        </w:tc>
        <w:tc>
          <w:tcPr>
            <w:tcW w:w="733" w:type="dxa"/>
            <w:tcBorders>
              <w:top w:val="nil"/>
              <w:left w:val="nil"/>
              <w:bottom w:val="single" w:sz="4" w:space="0" w:color="auto"/>
              <w:right w:val="single" w:sz="4" w:space="0" w:color="auto"/>
            </w:tcBorders>
            <w:shd w:val="clear" w:color="auto" w:fill="auto"/>
            <w:noWrap/>
            <w:vAlign w:val="bottom"/>
          </w:tcPr>
          <w:p w14:paraId="4F10939D"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1981</w:t>
            </w:r>
          </w:p>
        </w:tc>
        <w:tc>
          <w:tcPr>
            <w:tcW w:w="1701" w:type="dxa"/>
            <w:gridSpan w:val="3"/>
            <w:tcBorders>
              <w:top w:val="nil"/>
              <w:left w:val="nil"/>
              <w:bottom w:val="single" w:sz="4" w:space="0" w:color="auto"/>
              <w:right w:val="single" w:sz="4" w:space="0" w:color="auto"/>
            </w:tcBorders>
            <w:shd w:val="clear" w:color="auto" w:fill="auto"/>
            <w:noWrap/>
            <w:vAlign w:val="center"/>
          </w:tcPr>
          <w:p w14:paraId="49FBC54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77 000,00</w:t>
            </w:r>
          </w:p>
        </w:tc>
        <w:tc>
          <w:tcPr>
            <w:tcW w:w="1599" w:type="dxa"/>
            <w:gridSpan w:val="3"/>
            <w:tcBorders>
              <w:top w:val="nil"/>
              <w:left w:val="nil"/>
              <w:bottom w:val="single" w:sz="4" w:space="0" w:color="auto"/>
              <w:right w:val="single" w:sz="4" w:space="0" w:color="auto"/>
            </w:tcBorders>
            <w:shd w:val="clear" w:color="auto" w:fill="auto"/>
            <w:noWrap/>
            <w:vAlign w:val="center"/>
          </w:tcPr>
          <w:p w14:paraId="5ACB129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9 113,94</w:t>
            </w:r>
          </w:p>
        </w:tc>
      </w:tr>
      <w:tr w:rsidR="00317A63" w:rsidRPr="00317A63" w14:paraId="12E32464"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46702BE1"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tcPr>
          <w:p w14:paraId="58502AA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single" w:sz="4" w:space="0" w:color="auto"/>
            </w:tcBorders>
            <w:shd w:val="clear" w:color="auto" w:fill="auto"/>
            <w:vAlign w:val="bottom"/>
          </w:tcPr>
          <w:p w14:paraId="168159A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7B5947B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2B210E7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2E350D74"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1 596 806,00</w:t>
            </w:r>
          </w:p>
        </w:tc>
        <w:tc>
          <w:tcPr>
            <w:tcW w:w="1599" w:type="dxa"/>
            <w:gridSpan w:val="3"/>
            <w:tcBorders>
              <w:top w:val="nil"/>
              <w:left w:val="nil"/>
              <w:bottom w:val="single" w:sz="4" w:space="0" w:color="auto"/>
              <w:right w:val="single" w:sz="4" w:space="0" w:color="auto"/>
            </w:tcBorders>
            <w:shd w:val="clear" w:color="auto" w:fill="auto"/>
            <w:noWrap/>
            <w:vAlign w:val="center"/>
          </w:tcPr>
          <w:p w14:paraId="4451D848"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9 113,94</w:t>
            </w:r>
          </w:p>
        </w:tc>
      </w:tr>
      <w:tr w:rsidR="00317A63" w:rsidRPr="00317A63" w14:paraId="39BFFC36" w14:textId="77777777" w:rsidTr="005234F9">
        <w:trPr>
          <w:trHeight w:val="255"/>
        </w:trPr>
        <w:tc>
          <w:tcPr>
            <w:tcW w:w="6963" w:type="dxa"/>
            <w:gridSpan w:val="8"/>
            <w:tcBorders>
              <w:top w:val="nil"/>
              <w:left w:val="single" w:sz="4" w:space="0" w:color="auto"/>
              <w:bottom w:val="single" w:sz="4" w:space="0" w:color="auto"/>
              <w:right w:val="single" w:sz="4" w:space="0" w:color="auto"/>
            </w:tcBorders>
            <w:shd w:val="clear" w:color="auto" w:fill="auto"/>
            <w:vAlign w:val="center"/>
          </w:tcPr>
          <w:p w14:paraId="2EF7C8D3"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Сооружения инженерной инфраструктуры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E01ED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164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r>
      <w:tr w:rsidR="00317A63" w:rsidRPr="00317A63" w14:paraId="37CE9262"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53B699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234F057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водопроводные (полиэтиленовые)</w:t>
            </w:r>
          </w:p>
        </w:tc>
        <w:tc>
          <w:tcPr>
            <w:tcW w:w="2487" w:type="dxa"/>
            <w:gridSpan w:val="2"/>
            <w:tcBorders>
              <w:top w:val="nil"/>
              <w:left w:val="nil"/>
              <w:bottom w:val="single" w:sz="4" w:space="0" w:color="auto"/>
              <w:right w:val="single" w:sz="4" w:space="0" w:color="auto"/>
            </w:tcBorders>
            <w:shd w:val="clear" w:color="auto" w:fill="auto"/>
            <w:vAlign w:val="bottom"/>
          </w:tcPr>
          <w:p w14:paraId="2990D1B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д. Ермолаево</w:t>
            </w:r>
          </w:p>
        </w:tc>
        <w:tc>
          <w:tcPr>
            <w:tcW w:w="992" w:type="dxa"/>
            <w:tcBorders>
              <w:top w:val="nil"/>
              <w:left w:val="nil"/>
              <w:bottom w:val="single" w:sz="4" w:space="0" w:color="auto"/>
              <w:right w:val="single" w:sz="4" w:space="0" w:color="auto"/>
            </w:tcBorders>
            <w:shd w:val="clear" w:color="auto" w:fill="auto"/>
            <w:noWrap/>
            <w:vAlign w:val="bottom"/>
          </w:tcPr>
          <w:p w14:paraId="33CA112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02168</w:t>
            </w:r>
          </w:p>
        </w:tc>
        <w:tc>
          <w:tcPr>
            <w:tcW w:w="733" w:type="dxa"/>
            <w:tcBorders>
              <w:top w:val="nil"/>
              <w:left w:val="nil"/>
              <w:bottom w:val="single" w:sz="4" w:space="0" w:color="auto"/>
              <w:right w:val="single" w:sz="4" w:space="0" w:color="auto"/>
            </w:tcBorders>
            <w:shd w:val="clear" w:color="auto" w:fill="auto"/>
            <w:noWrap/>
            <w:vAlign w:val="bottom"/>
          </w:tcPr>
          <w:p w14:paraId="6A00DD6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3E3BC41D"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332 271,00</w:t>
            </w:r>
          </w:p>
        </w:tc>
        <w:tc>
          <w:tcPr>
            <w:tcW w:w="1599" w:type="dxa"/>
            <w:gridSpan w:val="3"/>
            <w:tcBorders>
              <w:top w:val="single" w:sz="4" w:space="0" w:color="auto"/>
              <w:left w:val="nil"/>
              <w:bottom w:val="single" w:sz="4" w:space="0" w:color="auto"/>
              <w:right w:val="single" w:sz="4" w:space="0" w:color="auto"/>
            </w:tcBorders>
            <w:shd w:val="clear" w:color="auto" w:fill="auto"/>
            <w:noWrap/>
            <w:vAlign w:val="center"/>
          </w:tcPr>
          <w:p w14:paraId="15DF6FB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42 041,74</w:t>
            </w:r>
          </w:p>
        </w:tc>
      </w:tr>
      <w:tr w:rsidR="00317A63" w:rsidRPr="00317A63" w14:paraId="6DFBFCC2"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AD2829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48E864D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водопроводные (полиэтиленовые)</w:t>
            </w:r>
          </w:p>
        </w:tc>
        <w:tc>
          <w:tcPr>
            <w:tcW w:w="2487" w:type="dxa"/>
            <w:gridSpan w:val="2"/>
            <w:tcBorders>
              <w:top w:val="nil"/>
              <w:left w:val="nil"/>
              <w:bottom w:val="single" w:sz="4" w:space="0" w:color="auto"/>
              <w:right w:val="single" w:sz="4" w:space="0" w:color="auto"/>
            </w:tcBorders>
            <w:shd w:val="clear" w:color="auto" w:fill="auto"/>
            <w:vAlign w:val="bottom"/>
          </w:tcPr>
          <w:p w14:paraId="1670AC3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Зарничный</w:t>
            </w:r>
          </w:p>
        </w:tc>
        <w:tc>
          <w:tcPr>
            <w:tcW w:w="992" w:type="dxa"/>
            <w:tcBorders>
              <w:top w:val="nil"/>
              <w:left w:val="nil"/>
              <w:bottom w:val="single" w:sz="4" w:space="0" w:color="auto"/>
              <w:right w:val="single" w:sz="4" w:space="0" w:color="auto"/>
            </w:tcBorders>
            <w:shd w:val="clear" w:color="auto" w:fill="auto"/>
            <w:noWrap/>
            <w:vAlign w:val="bottom"/>
          </w:tcPr>
          <w:p w14:paraId="7B8AE72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02209</w:t>
            </w:r>
          </w:p>
        </w:tc>
        <w:tc>
          <w:tcPr>
            <w:tcW w:w="733" w:type="dxa"/>
            <w:tcBorders>
              <w:top w:val="nil"/>
              <w:left w:val="nil"/>
              <w:bottom w:val="single" w:sz="4" w:space="0" w:color="auto"/>
              <w:right w:val="single" w:sz="4" w:space="0" w:color="auto"/>
            </w:tcBorders>
            <w:shd w:val="clear" w:color="auto" w:fill="auto"/>
            <w:noWrap/>
            <w:vAlign w:val="bottom"/>
          </w:tcPr>
          <w:p w14:paraId="1AD3DAE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nil"/>
              <w:left w:val="nil"/>
              <w:bottom w:val="single" w:sz="4" w:space="0" w:color="auto"/>
              <w:right w:val="single" w:sz="4" w:space="0" w:color="auto"/>
            </w:tcBorders>
            <w:shd w:val="clear" w:color="auto" w:fill="auto"/>
            <w:noWrap/>
            <w:vAlign w:val="center"/>
          </w:tcPr>
          <w:p w14:paraId="4C82A2D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399 786,00</w:t>
            </w:r>
          </w:p>
        </w:tc>
        <w:tc>
          <w:tcPr>
            <w:tcW w:w="1599" w:type="dxa"/>
            <w:gridSpan w:val="3"/>
            <w:tcBorders>
              <w:top w:val="nil"/>
              <w:left w:val="nil"/>
              <w:bottom w:val="single" w:sz="4" w:space="0" w:color="auto"/>
              <w:right w:val="single" w:sz="4" w:space="0" w:color="auto"/>
            </w:tcBorders>
            <w:shd w:val="clear" w:color="auto" w:fill="auto"/>
            <w:noWrap/>
            <w:vAlign w:val="center"/>
          </w:tcPr>
          <w:p w14:paraId="4AAD1B45"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59 964,3</w:t>
            </w:r>
          </w:p>
        </w:tc>
      </w:tr>
      <w:tr w:rsidR="00317A63" w:rsidRPr="00317A63" w14:paraId="124304BB"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71C7E6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tcPr>
          <w:p w14:paraId="1B2962A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водопроводные (полиэтиленовые)</w:t>
            </w:r>
          </w:p>
        </w:tc>
        <w:tc>
          <w:tcPr>
            <w:tcW w:w="2487" w:type="dxa"/>
            <w:gridSpan w:val="2"/>
            <w:tcBorders>
              <w:top w:val="nil"/>
              <w:left w:val="nil"/>
              <w:bottom w:val="single" w:sz="4" w:space="0" w:color="auto"/>
              <w:right w:val="single" w:sz="4" w:space="0" w:color="auto"/>
            </w:tcBorders>
            <w:shd w:val="clear" w:color="auto" w:fill="auto"/>
            <w:vAlign w:val="bottom"/>
          </w:tcPr>
          <w:p w14:paraId="1DB952B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д. </w:t>
            </w:r>
            <w:proofErr w:type="spellStart"/>
            <w:r w:rsidRPr="00317A63">
              <w:rPr>
                <w:rFonts w:ascii="Times New Roman" w:eastAsia="Times New Roman" w:hAnsi="Times New Roman" w:cs="Times New Roman"/>
                <w:sz w:val="24"/>
                <w:szCs w:val="24"/>
                <w:lang w:eastAsia="ru-RU"/>
              </w:rPr>
              <w:t>Корнилово</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69A61D7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02228</w:t>
            </w:r>
          </w:p>
        </w:tc>
        <w:tc>
          <w:tcPr>
            <w:tcW w:w="733" w:type="dxa"/>
            <w:tcBorders>
              <w:top w:val="nil"/>
              <w:left w:val="nil"/>
              <w:bottom w:val="single" w:sz="4" w:space="0" w:color="auto"/>
              <w:right w:val="single" w:sz="4" w:space="0" w:color="auto"/>
            </w:tcBorders>
            <w:shd w:val="clear" w:color="auto" w:fill="auto"/>
            <w:noWrap/>
            <w:vAlign w:val="bottom"/>
          </w:tcPr>
          <w:p w14:paraId="24C5AE9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nil"/>
              <w:left w:val="nil"/>
              <w:bottom w:val="single" w:sz="4" w:space="0" w:color="auto"/>
              <w:right w:val="single" w:sz="4" w:space="0" w:color="auto"/>
            </w:tcBorders>
            <w:shd w:val="clear" w:color="auto" w:fill="auto"/>
            <w:noWrap/>
            <w:vAlign w:val="center"/>
          </w:tcPr>
          <w:p w14:paraId="4EC84F9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33 043,00</w:t>
            </w:r>
          </w:p>
        </w:tc>
        <w:tc>
          <w:tcPr>
            <w:tcW w:w="1599" w:type="dxa"/>
            <w:gridSpan w:val="3"/>
            <w:tcBorders>
              <w:top w:val="nil"/>
              <w:left w:val="nil"/>
              <w:bottom w:val="single" w:sz="4" w:space="0" w:color="auto"/>
              <w:right w:val="single" w:sz="4" w:space="0" w:color="auto"/>
            </w:tcBorders>
            <w:shd w:val="clear" w:color="auto" w:fill="auto"/>
            <w:noWrap/>
            <w:vAlign w:val="center"/>
          </w:tcPr>
          <w:p w14:paraId="75A33C0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5 163,12</w:t>
            </w:r>
          </w:p>
        </w:tc>
      </w:tr>
      <w:tr w:rsidR="00317A63" w:rsidRPr="00317A63" w14:paraId="3F7F81B8"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0193D4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w:t>
            </w:r>
          </w:p>
        </w:tc>
        <w:tc>
          <w:tcPr>
            <w:tcW w:w="2127" w:type="dxa"/>
            <w:tcBorders>
              <w:top w:val="nil"/>
              <w:left w:val="nil"/>
              <w:bottom w:val="single" w:sz="4" w:space="0" w:color="auto"/>
              <w:right w:val="single" w:sz="4" w:space="0" w:color="auto"/>
            </w:tcBorders>
            <w:shd w:val="clear" w:color="auto" w:fill="auto"/>
            <w:vAlign w:val="center"/>
          </w:tcPr>
          <w:p w14:paraId="53514B6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водопроводные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70C66A2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Зарничный</w:t>
            </w:r>
          </w:p>
        </w:tc>
        <w:tc>
          <w:tcPr>
            <w:tcW w:w="992" w:type="dxa"/>
            <w:tcBorders>
              <w:top w:val="nil"/>
              <w:left w:val="nil"/>
              <w:bottom w:val="single" w:sz="4" w:space="0" w:color="auto"/>
              <w:right w:val="single" w:sz="4" w:space="0" w:color="auto"/>
            </w:tcBorders>
            <w:shd w:val="clear" w:color="auto" w:fill="auto"/>
            <w:noWrap/>
            <w:vAlign w:val="bottom"/>
          </w:tcPr>
          <w:p w14:paraId="06E291A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02161</w:t>
            </w:r>
          </w:p>
        </w:tc>
        <w:tc>
          <w:tcPr>
            <w:tcW w:w="733" w:type="dxa"/>
            <w:tcBorders>
              <w:top w:val="nil"/>
              <w:left w:val="nil"/>
              <w:bottom w:val="single" w:sz="4" w:space="0" w:color="auto"/>
              <w:right w:val="single" w:sz="4" w:space="0" w:color="auto"/>
            </w:tcBorders>
            <w:shd w:val="clear" w:color="auto" w:fill="auto"/>
            <w:noWrap/>
            <w:vAlign w:val="bottom"/>
          </w:tcPr>
          <w:p w14:paraId="3CF9FAA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1973</w:t>
            </w:r>
          </w:p>
        </w:tc>
        <w:tc>
          <w:tcPr>
            <w:tcW w:w="1701" w:type="dxa"/>
            <w:gridSpan w:val="3"/>
            <w:tcBorders>
              <w:top w:val="nil"/>
              <w:left w:val="nil"/>
              <w:bottom w:val="single" w:sz="4" w:space="0" w:color="auto"/>
              <w:right w:val="single" w:sz="4" w:space="0" w:color="auto"/>
            </w:tcBorders>
            <w:shd w:val="clear" w:color="auto" w:fill="auto"/>
            <w:noWrap/>
            <w:vAlign w:val="center"/>
          </w:tcPr>
          <w:p w14:paraId="5D11836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15 355,00</w:t>
            </w:r>
          </w:p>
        </w:tc>
        <w:tc>
          <w:tcPr>
            <w:tcW w:w="1599" w:type="dxa"/>
            <w:gridSpan w:val="3"/>
            <w:tcBorders>
              <w:top w:val="nil"/>
              <w:left w:val="nil"/>
              <w:bottom w:val="single" w:sz="4" w:space="0" w:color="auto"/>
              <w:right w:val="single" w:sz="4" w:space="0" w:color="auto"/>
            </w:tcBorders>
            <w:shd w:val="clear" w:color="auto" w:fill="auto"/>
            <w:noWrap/>
            <w:vAlign w:val="center"/>
          </w:tcPr>
          <w:p w14:paraId="03E9E84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6F5D374B"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9A0389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tcPr>
          <w:p w14:paraId="32A82DB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канализационные (керамические)</w:t>
            </w:r>
          </w:p>
        </w:tc>
        <w:tc>
          <w:tcPr>
            <w:tcW w:w="2487" w:type="dxa"/>
            <w:gridSpan w:val="2"/>
            <w:tcBorders>
              <w:top w:val="nil"/>
              <w:left w:val="nil"/>
              <w:bottom w:val="single" w:sz="4" w:space="0" w:color="auto"/>
              <w:right w:val="single" w:sz="4" w:space="0" w:color="auto"/>
            </w:tcBorders>
            <w:shd w:val="clear" w:color="auto" w:fill="auto"/>
            <w:vAlign w:val="bottom"/>
          </w:tcPr>
          <w:p w14:paraId="78EF4B3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Зарничный</w:t>
            </w:r>
          </w:p>
        </w:tc>
        <w:tc>
          <w:tcPr>
            <w:tcW w:w="992" w:type="dxa"/>
            <w:tcBorders>
              <w:top w:val="nil"/>
              <w:left w:val="nil"/>
              <w:bottom w:val="single" w:sz="4" w:space="0" w:color="auto"/>
              <w:right w:val="single" w:sz="4" w:space="0" w:color="auto"/>
            </w:tcBorders>
            <w:shd w:val="clear" w:color="auto" w:fill="auto"/>
            <w:noWrap/>
            <w:vAlign w:val="bottom"/>
          </w:tcPr>
          <w:p w14:paraId="0F24F5C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02229</w:t>
            </w:r>
          </w:p>
        </w:tc>
        <w:tc>
          <w:tcPr>
            <w:tcW w:w="733" w:type="dxa"/>
            <w:tcBorders>
              <w:top w:val="nil"/>
              <w:left w:val="nil"/>
              <w:bottom w:val="single" w:sz="4" w:space="0" w:color="auto"/>
              <w:right w:val="single" w:sz="4" w:space="0" w:color="auto"/>
            </w:tcBorders>
            <w:shd w:val="clear" w:color="auto" w:fill="auto"/>
            <w:noWrap/>
            <w:vAlign w:val="bottom"/>
          </w:tcPr>
          <w:p w14:paraId="17F60F71"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1973</w:t>
            </w:r>
          </w:p>
        </w:tc>
        <w:tc>
          <w:tcPr>
            <w:tcW w:w="1701" w:type="dxa"/>
            <w:gridSpan w:val="3"/>
            <w:tcBorders>
              <w:top w:val="nil"/>
              <w:left w:val="nil"/>
              <w:bottom w:val="single" w:sz="4" w:space="0" w:color="auto"/>
              <w:right w:val="single" w:sz="4" w:space="0" w:color="auto"/>
            </w:tcBorders>
            <w:shd w:val="clear" w:color="auto" w:fill="auto"/>
            <w:noWrap/>
            <w:vAlign w:val="center"/>
          </w:tcPr>
          <w:p w14:paraId="55BB195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49 649,00</w:t>
            </w:r>
          </w:p>
        </w:tc>
        <w:tc>
          <w:tcPr>
            <w:tcW w:w="1599" w:type="dxa"/>
            <w:gridSpan w:val="3"/>
            <w:tcBorders>
              <w:top w:val="nil"/>
              <w:left w:val="nil"/>
              <w:bottom w:val="single" w:sz="4" w:space="0" w:color="auto"/>
              <w:right w:val="single" w:sz="4" w:space="0" w:color="auto"/>
            </w:tcBorders>
            <w:shd w:val="clear" w:color="auto" w:fill="auto"/>
            <w:noWrap/>
            <w:vAlign w:val="center"/>
          </w:tcPr>
          <w:p w14:paraId="05C8472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32920FE1"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61F1993"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6</w:t>
            </w:r>
          </w:p>
        </w:tc>
        <w:tc>
          <w:tcPr>
            <w:tcW w:w="2127" w:type="dxa"/>
            <w:tcBorders>
              <w:top w:val="nil"/>
              <w:left w:val="nil"/>
              <w:bottom w:val="single" w:sz="4" w:space="0" w:color="auto"/>
              <w:right w:val="single" w:sz="4" w:space="0" w:color="auto"/>
            </w:tcBorders>
            <w:shd w:val="clear" w:color="auto" w:fill="auto"/>
            <w:vAlign w:val="center"/>
          </w:tcPr>
          <w:p w14:paraId="52251AC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канализационные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74823B1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w:t>
            </w:r>
            <w:proofErr w:type="gramStart"/>
            <w:r w:rsidRPr="00317A63">
              <w:rPr>
                <w:rFonts w:ascii="Times New Roman" w:eastAsia="Times New Roman" w:hAnsi="Times New Roman" w:cs="Times New Roman"/>
                <w:sz w:val="24"/>
                <w:szCs w:val="24"/>
                <w:lang w:eastAsia="ru-RU"/>
              </w:rPr>
              <w:t>к эксперимент</w:t>
            </w:r>
            <w:proofErr w:type="gramEnd"/>
            <w:r w:rsidRPr="00317A63">
              <w:rPr>
                <w:rFonts w:ascii="Times New Roman" w:eastAsia="Times New Roman" w:hAnsi="Times New Roman" w:cs="Times New Roman"/>
                <w:sz w:val="24"/>
                <w:szCs w:val="24"/>
                <w:lang w:eastAsia="ru-RU"/>
              </w:rPr>
              <w:t>. домам</w:t>
            </w:r>
          </w:p>
        </w:tc>
        <w:tc>
          <w:tcPr>
            <w:tcW w:w="992" w:type="dxa"/>
            <w:tcBorders>
              <w:top w:val="nil"/>
              <w:left w:val="nil"/>
              <w:bottom w:val="single" w:sz="4" w:space="0" w:color="auto"/>
              <w:right w:val="single" w:sz="4" w:space="0" w:color="auto"/>
            </w:tcBorders>
            <w:shd w:val="clear" w:color="auto" w:fill="auto"/>
            <w:noWrap/>
            <w:vAlign w:val="bottom"/>
          </w:tcPr>
          <w:p w14:paraId="4321843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02235</w:t>
            </w:r>
          </w:p>
        </w:tc>
        <w:tc>
          <w:tcPr>
            <w:tcW w:w="733" w:type="dxa"/>
            <w:tcBorders>
              <w:top w:val="nil"/>
              <w:left w:val="nil"/>
              <w:bottom w:val="single" w:sz="4" w:space="0" w:color="auto"/>
              <w:right w:val="single" w:sz="4" w:space="0" w:color="auto"/>
            </w:tcBorders>
            <w:shd w:val="clear" w:color="auto" w:fill="auto"/>
            <w:noWrap/>
            <w:vAlign w:val="bottom"/>
          </w:tcPr>
          <w:p w14:paraId="77D95DD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1981</w:t>
            </w:r>
          </w:p>
        </w:tc>
        <w:tc>
          <w:tcPr>
            <w:tcW w:w="1701" w:type="dxa"/>
            <w:gridSpan w:val="3"/>
            <w:tcBorders>
              <w:top w:val="nil"/>
              <w:left w:val="nil"/>
              <w:bottom w:val="single" w:sz="4" w:space="0" w:color="auto"/>
              <w:right w:val="single" w:sz="4" w:space="0" w:color="auto"/>
            </w:tcBorders>
            <w:shd w:val="clear" w:color="auto" w:fill="auto"/>
            <w:noWrap/>
            <w:vAlign w:val="center"/>
          </w:tcPr>
          <w:p w14:paraId="68F1B54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255 567,00</w:t>
            </w:r>
          </w:p>
        </w:tc>
        <w:tc>
          <w:tcPr>
            <w:tcW w:w="1599" w:type="dxa"/>
            <w:gridSpan w:val="3"/>
            <w:tcBorders>
              <w:top w:val="nil"/>
              <w:left w:val="nil"/>
              <w:bottom w:val="single" w:sz="4" w:space="0" w:color="auto"/>
              <w:right w:val="single" w:sz="4" w:space="0" w:color="auto"/>
            </w:tcBorders>
            <w:shd w:val="clear" w:color="auto" w:fill="auto"/>
            <w:noWrap/>
            <w:vAlign w:val="center"/>
          </w:tcPr>
          <w:p w14:paraId="1BC368A4"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40 097,92</w:t>
            </w:r>
          </w:p>
        </w:tc>
      </w:tr>
      <w:tr w:rsidR="00317A63" w:rsidRPr="00317A63" w14:paraId="7275EC01"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877FC5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w:t>
            </w:r>
          </w:p>
        </w:tc>
        <w:tc>
          <w:tcPr>
            <w:tcW w:w="2127" w:type="dxa"/>
            <w:tcBorders>
              <w:top w:val="nil"/>
              <w:left w:val="nil"/>
              <w:bottom w:val="single" w:sz="4" w:space="0" w:color="auto"/>
              <w:right w:val="single" w:sz="4" w:space="0" w:color="auto"/>
            </w:tcBorders>
            <w:shd w:val="clear" w:color="auto" w:fill="auto"/>
            <w:vAlign w:val="center"/>
          </w:tcPr>
          <w:p w14:paraId="1E1841A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канализационные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239BE91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2F4A7C3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02236</w:t>
            </w:r>
          </w:p>
        </w:tc>
        <w:tc>
          <w:tcPr>
            <w:tcW w:w="733" w:type="dxa"/>
            <w:tcBorders>
              <w:top w:val="nil"/>
              <w:left w:val="nil"/>
              <w:bottom w:val="single" w:sz="4" w:space="0" w:color="auto"/>
              <w:right w:val="single" w:sz="4" w:space="0" w:color="auto"/>
            </w:tcBorders>
            <w:shd w:val="clear" w:color="auto" w:fill="auto"/>
            <w:noWrap/>
            <w:vAlign w:val="bottom"/>
          </w:tcPr>
          <w:p w14:paraId="578B0CE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1971</w:t>
            </w:r>
          </w:p>
        </w:tc>
        <w:tc>
          <w:tcPr>
            <w:tcW w:w="1701" w:type="dxa"/>
            <w:gridSpan w:val="3"/>
            <w:tcBorders>
              <w:top w:val="nil"/>
              <w:left w:val="nil"/>
              <w:bottom w:val="single" w:sz="4" w:space="0" w:color="auto"/>
              <w:right w:val="single" w:sz="4" w:space="0" w:color="auto"/>
            </w:tcBorders>
            <w:shd w:val="clear" w:color="auto" w:fill="auto"/>
            <w:noWrap/>
            <w:vAlign w:val="center"/>
          </w:tcPr>
          <w:p w14:paraId="0C7C225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3341 293,00</w:t>
            </w:r>
          </w:p>
        </w:tc>
        <w:tc>
          <w:tcPr>
            <w:tcW w:w="1599" w:type="dxa"/>
            <w:gridSpan w:val="3"/>
            <w:tcBorders>
              <w:top w:val="nil"/>
              <w:left w:val="nil"/>
              <w:bottom w:val="single" w:sz="4" w:space="0" w:color="auto"/>
              <w:right w:val="single" w:sz="4" w:space="0" w:color="auto"/>
            </w:tcBorders>
            <w:shd w:val="clear" w:color="auto" w:fill="auto"/>
            <w:noWrap/>
            <w:vAlign w:val="center"/>
          </w:tcPr>
          <w:p w14:paraId="113D29B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096A43EB"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0EBC7B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8</w:t>
            </w:r>
          </w:p>
        </w:tc>
        <w:tc>
          <w:tcPr>
            <w:tcW w:w="2127" w:type="dxa"/>
            <w:tcBorders>
              <w:top w:val="nil"/>
              <w:left w:val="nil"/>
              <w:bottom w:val="single" w:sz="4" w:space="0" w:color="auto"/>
              <w:right w:val="single" w:sz="4" w:space="0" w:color="auto"/>
            </w:tcBorders>
            <w:shd w:val="clear" w:color="auto" w:fill="auto"/>
            <w:vAlign w:val="center"/>
          </w:tcPr>
          <w:p w14:paraId="605A94B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Сети канализационные (чугунные)</w:t>
            </w:r>
          </w:p>
        </w:tc>
        <w:tc>
          <w:tcPr>
            <w:tcW w:w="2487" w:type="dxa"/>
            <w:gridSpan w:val="2"/>
            <w:tcBorders>
              <w:top w:val="nil"/>
              <w:left w:val="nil"/>
              <w:bottom w:val="single" w:sz="4" w:space="0" w:color="auto"/>
              <w:right w:val="single" w:sz="4" w:space="0" w:color="auto"/>
            </w:tcBorders>
            <w:shd w:val="clear" w:color="auto" w:fill="auto"/>
            <w:vAlign w:val="bottom"/>
          </w:tcPr>
          <w:p w14:paraId="0E0848BD"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6EDB31B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02237</w:t>
            </w:r>
          </w:p>
        </w:tc>
        <w:tc>
          <w:tcPr>
            <w:tcW w:w="733" w:type="dxa"/>
            <w:tcBorders>
              <w:top w:val="nil"/>
              <w:left w:val="nil"/>
              <w:bottom w:val="single" w:sz="4" w:space="0" w:color="auto"/>
              <w:right w:val="single" w:sz="4" w:space="0" w:color="auto"/>
            </w:tcBorders>
            <w:shd w:val="clear" w:color="auto" w:fill="auto"/>
            <w:noWrap/>
            <w:vAlign w:val="bottom"/>
          </w:tcPr>
          <w:p w14:paraId="6A0FC02D"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1972</w:t>
            </w:r>
          </w:p>
        </w:tc>
        <w:tc>
          <w:tcPr>
            <w:tcW w:w="1701" w:type="dxa"/>
            <w:gridSpan w:val="3"/>
            <w:tcBorders>
              <w:top w:val="nil"/>
              <w:left w:val="nil"/>
              <w:bottom w:val="single" w:sz="4" w:space="0" w:color="auto"/>
              <w:right w:val="single" w:sz="4" w:space="0" w:color="auto"/>
            </w:tcBorders>
            <w:shd w:val="clear" w:color="auto" w:fill="auto"/>
            <w:noWrap/>
            <w:vAlign w:val="center"/>
          </w:tcPr>
          <w:p w14:paraId="794C784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116 875,00</w:t>
            </w:r>
          </w:p>
        </w:tc>
        <w:tc>
          <w:tcPr>
            <w:tcW w:w="1599" w:type="dxa"/>
            <w:gridSpan w:val="3"/>
            <w:tcBorders>
              <w:top w:val="nil"/>
              <w:left w:val="nil"/>
              <w:bottom w:val="single" w:sz="4" w:space="0" w:color="auto"/>
              <w:right w:val="single" w:sz="4" w:space="0" w:color="auto"/>
            </w:tcBorders>
            <w:shd w:val="clear" w:color="auto" w:fill="auto"/>
            <w:noWrap/>
            <w:vAlign w:val="center"/>
          </w:tcPr>
          <w:p w14:paraId="05AE43C3"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6D4E5AD7"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CBC4B1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9</w:t>
            </w:r>
          </w:p>
        </w:tc>
        <w:tc>
          <w:tcPr>
            <w:tcW w:w="2127" w:type="dxa"/>
            <w:tcBorders>
              <w:top w:val="nil"/>
              <w:left w:val="nil"/>
              <w:bottom w:val="single" w:sz="4" w:space="0" w:color="auto"/>
              <w:right w:val="single" w:sz="4" w:space="0" w:color="auto"/>
            </w:tcBorders>
            <w:shd w:val="clear" w:color="auto" w:fill="auto"/>
            <w:vAlign w:val="center"/>
          </w:tcPr>
          <w:p w14:paraId="6E98839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Башня водонапорная</w:t>
            </w:r>
          </w:p>
        </w:tc>
        <w:tc>
          <w:tcPr>
            <w:tcW w:w="2487" w:type="dxa"/>
            <w:gridSpan w:val="2"/>
            <w:tcBorders>
              <w:top w:val="nil"/>
              <w:left w:val="nil"/>
              <w:bottom w:val="single" w:sz="4" w:space="0" w:color="auto"/>
              <w:right w:val="single" w:sz="4" w:space="0" w:color="auto"/>
            </w:tcBorders>
            <w:shd w:val="clear" w:color="auto" w:fill="auto"/>
            <w:vAlign w:val="bottom"/>
          </w:tcPr>
          <w:p w14:paraId="6BFD55CD"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д. </w:t>
            </w:r>
            <w:proofErr w:type="spellStart"/>
            <w:r w:rsidRPr="00317A63">
              <w:rPr>
                <w:rFonts w:ascii="Times New Roman" w:eastAsia="Times New Roman" w:hAnsi="Times New Roman" w:cs="Times New Roman"/>
                <w:sz w:val="24"/>
                <w:szCs w:val="24"/>
                <w:lang w:eastAsia="ru-RU"/>
              </w:rPr>
              <w:t>Корнилово</w:t>
            </w:r>
            <w:proofErr w:type="spellEnd"/>
            <w:r w:rsidRPr="00317A63">
              <w:rPr>
                <w:rFonts w:ascii="Times New Roman" w:eastAsia="Times New Roman" w:hAnsi="Times New Roman" w:cs="Times New Roman"/>
                <w:sz w:val="24"/>
                <w:szCs w:val="24"/>
                <w:lang w:eastAsia="ru-RU"/>
              </w:rPr>
              <w:t>, 125м сев-</w:t>
            </w:r>
            <w:proofErr w:type="spellStart"/>
            <w:r w:rsidRPr="00317A63">
              <w:rPr>
                <w:rFonts w:ascii="Times New Roman" w:eastAsia="Times New Roman" w:hAnsi="Times New Roman" w:cs="Times New Roman"/>
                <w:sz w:val="24"/>
                <w:szCs w:val="24"/>
                <w:lang w:eastAsia="ru-RU"/>
              </w:rPr>
              <w:t>вост</w:t>
            </w:r>
            <w:proofErr w:type="spellEnd"/>
            <w:r w:rsidRPr="00317A63">
              <w:rPr>
                <w:rFonts w:ascii="Times New Roman" w:eastAsia="Times New Roman" w:hAnsi="Times New Roman" w:cs="Times New Roman"/>
                <w:sz w:val="24"/>
                <w:szCs w:val="24"/>
                <w:lang w:eastAsia="ru-RU"/>
              </w:rPr>
              <w:t xml:space="preserve"> от </w:t>
            </w:r>
            <w:proofErr w:type="spellStart"/>
            <w:r w:rsidRPr="00317A63">
              <w:rPr>
                <w:rFonts w:ascii="Times New Roman" w:eastAsia="Times New Roman" w:hAnsi="Times New Roman" w:cs="Times New Roman"/>
                <w:sz w:val="24"/>
                <w:szCs w:val="24"/>
                <w:lang w:eastAsia="ru-RU"/>
              </w:rPr>
              <w:t>ул</w:t>
            </w:r>
            <w:proofErr w:type="spellEnd"/>
            <w:r w:rsidRPr="00317A63">
              <w:rPr>
                <w:rFonts w:ascii="Times New Roman" w:eastAsia="Times New Roman" w:hAnsi="Times New Roman" w:cs="Times New Roman"/>
                <w:sz w:val="24"/>
                <w:szCs w:val="24"/>
                <w:lang w:eastAsia="ru-RU"/>
              </w:rPr>
              <w:t>, Большой</w:t>
            </w:r>
          </w:p>
        </w:tc>
        <w:tc>
          <w:tcPr>
            <w:tcW w:w="992" w:type="dxa"/>
            <w:tcBorders>
              <w:top w:val="nil"/>
              <w:left w:val="nil"/>
              <w:bottom w:val="single" w:sz="4" w:space="0" w:color="auto"/>
              <w:right w:val="single" w:sz="4" w:space="0" w:color="auto"/>
            </w:tcBorders>
            <w:shd w:val="clear" w:color="auto" w:fill="auto"/>
            <w:noWrap/>
            <w:vAlign w:val="bottom"/>
          </w:tcPr>
          <w:p w14:paraId="70D195C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02059</w:t>
            </w:r>
          </w:p>
        </w:tc>
        <w:tc>
          <w:tcPr>
            <w:tcW w:w="733" w:type="dxa"/>
            <w:tcBorders>
              <w:top w:val="nil"/>
              <w:left w:val="nil"/>
              <w:bottom w:val="single" w:sz="4" w:space="0" w:color="auto"/>
              <w:right w:val="single" w:sz="4" w:space="0" w:color="auto"/>
            </w:tcBorders>
            <w:shd w:val="clear" w:color="auto" w:fill="auto"/>
            <w:noWrap/>
            <w:vAlign w:val="bottom"/>
          </w:tcPr>
          <w:p w14:paraId="336BDA5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nil"/>
              <w:left w:val="nil"/>
              <w:bottom w:val="single" w:sz="4" w:space="0" w:color="auto"/>
              <w:right w:val="single" w:sz="4" w:space="0" w:color="auto"/>
            </w:tcBorders>
            <w:shd w:val="clear" w:color="auto" w:fill="auto"/>
            <w:noWrap/>
            <w:vAlign w:val="center"/>
          </w:tcPr>
          <w:p w14:paraId="4BA34C5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11 160,00</w:t>
            </w:r>
          </w:p>
        </w:tc>
        <w:tc>
          <w:tcPr>
            <w:tcW w:w="1599" w:type="dxa"/>
            <w:gridSpan w:val="3"/>
            <w:tcBorders>
              <w:top w:val="nil"/>
              <w:left w:val="nil"/>
              <w:bottom w:val="single" w:sz="4" w:space="0" w:color="auto"/>
              <w:right w:val="single" w:sz="4" w:space="0" w:color="auto"/>
            </w:tcBorders>
            <w:shd w:val="clear" w:color="auto" w:fill="auto"/>
            <w:noWrap/>
            <w:vAlign w:val="center"/>
          </w:tcPr>
          <w:p w14:paraId="52B4633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0A360E2C"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1FFD69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lastRenderedPageBreak/>
              <w:t>10</w:t>
            </w:r>
          </w:p>
        </w:tc>
        <w:tc>
          <w:tcPr>
            <w:tcW w:w="2127" w:type="dxa"/>
            <w:tcBorders>
              <w:top w:val="nil"/>
              <w:left w:val="nil"/>
              <w:bottom w:val="single" w:sz="4" w:space="0" w:color="auto"/>
              <w:right w:val="single" w:sz="4" w:space="0" w:color="auto"/>
            </w:tcBorders>
            <w:shd w:val="clear" w:color="auto" w:fill="auto"/>
            <w:vAlign w:val="center"/>
          </w:tcPr>
          <w:p w14:paraId="7ED8AC6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Башня водонапорная</w:t>
            </w:r>
          </w:p>
        </w:tc>
        <w:tc>
          <w:tcPr>
            <w:tcW w:w="2487" w:type="dxa"/>
            <w:gridSpan w:val="2"/>
            <w:tcBorders>
              <w:top w:val="nil"/>
              <w:left w:val="nil"/>
              <w:bottom w:val="single" w:sz="4" w:space="0" w:color="auto"/>
              <w:right w:val="single" w:sz="4" w:space="0" w:color="auto"/>
            </w:tcBorders>
            <w:shd w:val="clear" w:color="auto" w:fill="auto"/>
            <w:vAlign w:val="bottom"/>
          </w:tcPr>
          <w:p w14:paraId="595A0EB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Зарничный, 78</w:t>
            </w:r>
            <w:proofErr w:type="gramStart"/>
            <w:r w:rsidRPr="00317A63">
              <w:rPr>
                <w:rFonts w:ascii="Times New Roman" w:eastAsia="Times New Roman" w:hAnsi="Times New Roman" w:cs="Times New Roman"/>
                <w:sz w:val="24"/>
                <w:szCs w:val="24"/>
                <w:lang w:eastAsia="ru-RU"/>
              </w:rPr>
              <w:t>м  севернее</w:t>
            </w:r>
            <w:proofErr w:type="gramEnd"/>
            <w:r w:rsidRPr="00317A63">
              <w:rPr>
                <w:rFonts w:ascii="Times New Roman" w:eastAsia="Times New Roman" w:hAnsi="Times New Roman" w:cs="Times New Roman"/>
                <w:sz w:val="24"/>
                <w:szCs w:val="24"/>
                <w:lang w:eastAsia="ru-RU"/>
              </w:rPr>
              <w:t xml:space="preserve"> от ул. Комсомольской</w:t>
            </w:r>
          </w:p>
        </w:tc>
        <w:tc>
          <w:tcPr>
            <w:tcW w:w="992" w:type="dxa"/>
            <w:tcBorders>
              <w:top w:val="nil"/>
              <w:left w:val="nil"/>
              <w:bottom w:val="single" w:sz="4" w:space="0" w:color="auto"/>
              <w:right w:val="single" w:sz="4" w:space="0" w:color="auto"/>
            </w:tcBorders>
            <w:shd w:val="clear" w:color="auto" w:fill="auto"/>
            <w:noWrap/>
            <w:vAlign w:val="bottom"/>
          </w:tcPr>
          <w:p w14:paraId="6EF401C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02160</w:t>
            </w:r>
          </w:p>
        </w:tc>
        <w:tc>
          <w:tcPr>
            <w:tcW w:w="733" w:type="dxa"/>
            <w:tcBorders>
              <w:top w:val="nil"/>
              <w:left w:val="nil"/>
              <w:bottom w:val="single" w:sz="4" w:space="0" w:color="auto"/>
              <w:right w:val="single" w:sz="4" w:space="0" w:color="auto"/>
            </w:tcBorders>
            <w:shd w:val="clear" w:color="auto" w:fill="auto"/>
            <w:noWrap/>
            <w:vAlign w:val="bottom"/>
          </w:tcPr>
          <w:p w14:paraId="21F469E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nil"/>
              <w:left w:val="nil"/>
              <w:bottom w:val="single" w:sz="4" w:space="0" w:color="auto"/>
              <w:right w:val="single" w:sz="4" w:space="0" w:color="auto"/>
            </w:tcBorders>
            <w:shd w:val="clear" w:color="auto" w:fill="auto"/>
            <w:noWrap/>
            <w:vAlign w:val="center"/>
          </w:tcPr>
          <w:p w14:paraId="388FE1F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30 858,00</w:t>
            </w:r>
          </w:p>
        </w:tc>
        <w:tc>
          <w:tcPr>
            <w:tcW w:w="1599" w:type="dxa"/>
            <w:gridSpan w:val="3"/>
            <w:tcBorders>
              <w:top w:val="nil"/>
              <w:left w:val="nil"/>
              <w:bottom w:val="single" w:sz="4" w:space="0" w:color="auto"/>
              <w:right w:val="single" w:sz="4" w:space="0" w:color="auto"/>
            </w:tcBorders>
            <w:shd w:val="clear" w:color="auto" w:fill="auto"/>
            <w:noWrap/>
            <w:vAlign w:val="center"/>
          </w:tcPr>
          <w:p w14:paraId="02DD98A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6F357C63" w14:textId="77777777" w:rsidTr="005234F9">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CA56B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11</w:t>
            </w:r>
          </w:p>
        </w:tc>
        <w:tc>
          <w:tcPr>
            <w:tcW w:w="2127" w:type="dxa"/>
            <w:tcBorders>
              <w:top w:val="single" w:sz="4" w:space="0" w:color="auto"/>
              <w:left w:val="nil"/>
              <w:bottom w:val="single" w:sz="4" w:space="0" w:color="auto"/>
              <w:right w:val="single" w:sz="4" w:space="0" w:color="auto"/>
            </w:tcBorders>
            <w:shd w:val="clear" w:color="auto" w:fill="auto"/>
            <w:vAlign w:val="center"/>
          </w:tcPr>
          <w:p w14:paraId="2B6EC70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Башня водонапорная</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53D6267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д. Ермолаево, 150</w:t>
            </w:r>
            <w:proofErr w:type="gramStart"/>
            <w:r w:rsidRPr="00317A63">
              <w:rPr>
                <w:rFonts w:ascii="Times New Roman" w:eastAsia="Times New Roman" w:hAnsi="Times New Roman" w:cs="Times New Roman"/>
                <w:sz w:val="24"/>
                <w:szCs w:val="24"/>
                <w:lang w:eastAsia="ru-RU"/>
              </w:rPr>
              <w:t>м  севернее</w:t>
            </w:r>
            <w:proofErr w:type="gramEnd"/>
            <w:r w:rsidRPr="00317A63">
              <w:rPr>
                <w:rFonts w:ascii="Times New Roman" w:eastAsia="Times New Roman" w:hAnsi="Times New Roman" w:cs="Times New Roman"/>
                <w:sz w:val="24"/>
                <w:szCs w:val="24"/>
                <w:lang w:eastAsia="ru-RU"/>
              </w:rPr>
              <w:t xml:space="preserve"> от деревни</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98DA12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02167</w:t>
            </w:r>
          </w:p>
        </w:tc>
        <w:tc>
          <w:tcPr>
            <w:tcW w:w="733" w:type="dxa"/>
            <w:tcBorders>
              <w:top w:val="single" w:sz="4" w:space="0" w:color="auto"/>
              <w:left w:val="nil"/>
              <w:bottom w:val="single" w:sz="4" w:space="0" w:color="auto"/>
              <w:right w:val="single" w:sz="4" w:space="0" w:color="auto"/>
            </w:tcBorders>
            <w:shd w:val="clear" w:color="auto" w:fill="auto"/>
            <w:noWrap/>
            <w:vAlign w:val="bottom"/>
          </w:tcPr>
          <w:p w14:paraId="296C48C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3A3104E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85 170,00</w:t>
            </w:r>
          </w:p>
        </w:tc>
        <w:tc>
          <w:tcPr>
            <w:tcW w:w="1599" w:type="dxa"/>
            <w:gridSpan w:val="3"/>
            <w:tcBorders>
              <w:top w:val="single" w:sz="4" w:space="0" w:color="auto"/>
              <w:left w:val="nil"/>
              <w:bottom w:val="single" w:sz="4" w:space="0" w:color="auto"/>
              <w:right w:val="single" w:sz="4" w:space="0" w:color="auto"/>
            </w:tcBorders>
            <w:shd w:val="clear" w:color="auto" w:fill="auto"/>
            <w:noWrap/>
            <w:vAlign w:val="center"/>
          </w:tcPr>
          <w:p w14:paraId="059639D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4944ECD7" w14:textId="77777777" w:rsidTr="005234F9">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F1E443"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7CED9BF"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Скважина </w:t>
            </w:r>
            <w:proofErr w:type="spellStart"/>
            <w:r w:rsidRPr="00317A63">
              <w:rPr>
                <w:rFonts w:ascii="Times New Roman" w:eastAsia="Times New Roman" w:hAnsi="Times New Roman" w:cs="Times New Roman"/>
                <w:sz w:val="24"/>
                <w:szCs w:val="24"/>
                <w:lang w:eastAsia="ru-RU"/>
              </w:rPr>
              <w:t>бесфильтровая</w:t>
            </w:r>
            <w:proofErr w:type="spellEnd"/>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84548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Зарничный, 80м западнее зернотока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B4DE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02210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7893B"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B863C5"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102 916,00</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D82D0B"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15 748,84</w:t>
            </w:r>
          </w:p>
        </w:tc>
      </w:tr>
      <w:tr w:rsidR="00317A63" w:rsidRPr="00317A63" w14:paraId="4E955F08" w14:textId="77777777" w:rsidTr="005234F9">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3ED8E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A133BB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Скважина буровая</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3EE64DE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д. </w:t>
            </w:r>
            <w:proofErr w:type="spellStart"/>
            <w:r w:rsidRPr="00317A63">
              <w:rPr>
                <w:rFonts w:ascii="Times New Roman" w:eastAsia="Times New Roman" w:hAnsi="Times New Roman" w:cs="Times New Roman"/>
                <w:sz w:val="24"/>
                <w:szCs w:val="24"/>
                <w:lang w:eastAsia="ru-RU"/>
              </w:rPr>
              <w:t>Корнилово</w:t>
            </w:r>
            <w:proofErr w:type="spellEnd"/>
            <w:r w:rsidRPr="00317A63">
              <w:rPr>
                <w:rFonts w:ascii="Times New Roman" w:eastAsia="Times New Roman" w:hAnsi="Times New Roman" w:cs="Times New Roman"/>
                <w:sz w:val="24"/>
                <w:szCs w:val="24"/>
                <w:lang w:eastAsia="ru-RU"/>
              </w:rPr>
              <w:t>, 125м сев-</w:t>
            </w:r>
            <w:proofErr w:type="spellStart"/>
            <w:proofErr w:type="gramStart"/>
            <w:r w:rsidRPr="00317A63">
              <w:rPr>
                <w:rFonts w:ascii="Times New Roman" w:eastAsia="Times New Roman" w:hAnsi="Times New Roman" w:cs="Times New Roman"/>
                <w:sz w:val="24"/>
                <w:szCs w:val="24"/>
                <w:lang w:eastAsia="ru-RU"/>
              </w:rPr>
              <w:t>вост.от</w:t>
            </w:r>
            <w:proofErr w:type="spellEnd"/>
            <w:proofErr w:type="gramEnd"/>
            <w:r w:rsidRPr="00317A63">
              <w:rPr>
                <w:rFonts w:ascii="Times New Roman" w:eastAsia="Times New Roman" w:hAnsi="Times New Roman" w:cs="Times New Roman"/>
                <w:sz w:val="24"/>
                <w:szCs w:val="24"/>
                <w:lang w:eastAsia="ru-RU"/>
              </w:rPr>
              <w:t xml:space="preserve"> ул. Большой</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4480EEF"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02169</w:t>
            </w:r>
          </w:p>
        </w:tc>
        <w:tc>
          <w:tcPr>
            <w:tcW w:w="733" w:type="dxa"/>
            <w:tcBorders>
              <w:top w:val="single" w:sz="4" w:space="0" w:color="auto"/>
              <w:left w:val="nil"/>
              <w:bottom w:val="single" w:sz="4" w:space="0" w:color="auto"/>
              <w:right w:val="single" w:sz="4" w:space="0" w:color="auto"/>
            </w:tcBorders>
            <w:shd w:val="clear" w:color="auto" w:fill="auto"/>
            <w:noWrap/>
            <w:vAlign w:val="bottom"/>
          </w:tcPr>
          <w:p w14:paraId="7B71A323"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518C7E6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199 360,00</w:t>
            </w:r>
          </w:p>
        </w:tc>
        <w:tc>
          <w:tcPr>
            <w:tcW w:w="1599" w:type="dxa"/>
            <w:gridSpan w:val="3"/>
            <w:tcBorders>
              <w:top w:val="single" w:sz="4" w:space="0" w:color="auto"/>
              <w:left w:val="nil"/>
              <w:bottom w:val="single" w:sz="4" w:space="0" w:color="auto"/>
              <w:right w:val="single" w:sz="4" w:space="0" w:color="auto"/>
            </w:tcBorders>
            <w:shd w:val="clear" w:color="auto" w:fill="auto"/>
            <w:noWrap/>
            <w:vAlign w:val="center"/>
          </w:tcPr>
          <w:p w14:paraId="15D95B6F"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30 529,63</w:t>
            </w:r>
          </w:p>
        </w:tc>
      </w:tr>
      <w:tr w:rsidR="00317A63" w:rsidRPr="00317A63" w14:paraId="716002FD"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36B881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14</w:t>
            </w:r>
          </w:p>
        </w:tc>
        <w:tc>
          <w:tcPr>
            <w:tcW w:w="2127" w:type="dxa"/>
            <w:tcBorders>
              <w:top w:val="nil"/>
              <w:left w:val="nil"/>
              <w:bottom w:val="single" w:sz="4" w:space="0" w:color="auto"/>
              <w:right w:val="single" w:sz="4" w:space="0" w:color="auto"/>
            </w:tcBorders>
            <w:shd w:val="clear" w:color="auto" w:fill="auto"/>
            <w:vAlign w:val="center"/>
          </w:tcPr>
          <w:p w14:paraId="5F51314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Скважина буровая</w:t>
            </w:r>
          </w:p>
        </w:tc>
        <w:tc>
          <w:tcPr>
            <w:tcW w:w="2487" w:type="dxa"/>
            <w:gridSpan w:val="2"/>
            <w:tcBorders>
              <w:top w:val="nil"/>
              <w:left w:val="nil"/>
              <w:bottom w:val="single" w:sz="4" w:space="0" w:color="auto"/>
              <w:right w:val="single" w:sz="4" w:space="0" w:color="auto"/>
            </w:tcBorders>
            <w:shd w:val="clear" w:color="auto" w:fill="auto"/>
            <w:vAlign w:val="bottom"/>
          </w:tcPr>
          <w:p w14:paraId="48DB3BF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д. Ермолаево, 150м севернее от деревни</w:t>
            </w:r>
          </w:p>
        </w:tc>
        <w:tc>
          <w:tcPr>
            <w:tcW w:w="992" w:type="dxa"/>
            <w:tcBorders>
              <w:top w:val="nil"/>
              <w:left w:val="nil"/>
              <w:bottom w:val="single" w:sz="4" w:space="0" w:color="auto"/>
              <w:right w:val="single" w:sz="4" w:space="0" w:color="auto"/>
            </w:tcBorders>
            <w:shd w:val="clear" w:color="auto" w:fill="auto"/>
            <w:noWrap/>
            <w:vAlign w:val="bottom"/>
          </w:tcPr>
          <w:p w14:paraId="1D994DA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02166</w:t>
            </w:r>
          </w:p>
        </w:tc>
        <w:tc>
          <w:tcPr>
            <w:tcW w:w="733" w:type="dxa"/>
            <w:tcBorders>
              <w:top w:val="nil"/>
              <w:left w:val="nil"/>
              <w:bottom w:val="single" w:sz="4" w:space="0" w:color="auto"/>
              <w:right w:val="single" w:sz="4" w:space="0" w:color="auto"/>
            </w:tcBorders>
            <w:shd w:val="clear" w:color="auto" w:fill="auto"/>
            <w:noWrap/>
            <w:vAlign w:val="bottom"/>
          </w:tcPr>
          <w:p w14:paraId="1D44B2F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nil"/>
              <w:left w:val="nil"/>
              <w:bottom w:val="single" w:sz="4" w:space="0" w:color="auto"/>
              <w:right w:val="single" w:sz="4" w:space="0" w:color="auto"/>
            </w:tcBorders>
            <w:shd w:val="clear" w:color="auto" w:fill="auto"/>
            <w:noWrap/>
            <w:vAlign w:val="center"/>
          </w:tcPr>
          <w:p w14:paraId="6F93A45F"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91 218,00</w:t>
            </w:r>
          </w:p>
        </w:tc>
        <w:tc>
          <w:tcPr>
            <w:tcW w:w="1599" w:type="dxa"/>
            <w:gridSpan w:val="3"/>
            <w:tcBorders>
              <w:top w:val="nil"/>
              <w:left w:val="nil"/>
              <w:bottom w:val="single" w:sz="4" w:space="0" w:color="auto"/>
              <w:right w:val="single" w:sz="4" w:space="0" w:color="auto"/>
            </w:tcBorders>
            <w:shd w:val="clear" w:color="auto" w:fill="auto"/>
            <w:noWrap/>
            <w:vAlign w:val="center"/>
          </w:tcPr>
          <w:p w14:paraId="0E15B22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3B95691D"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B5FA40B"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15</w:t>
            </w:r>
          </w:p>
        </w:tc>
        <w:tc>
          <w:tcPr>
            <w:tcW w:w="2127" w:type="dxa"/>
            <w:tcBorders>
              <w:top w:val="nil"/>
              <w:left w:val="nil"/>
              <w:bottom w:val="single" w:sz="4" w:space="0" w:color="auto"/>
              <w:right w:val="single" w:sz="4" w:space="0" w:color="auto"/>
            </w:tcBorders>
            <w:shd w:val="clear" w:color="auto" w:fill="auto"/>
            <w:vAlign w:val="center"/>
          </w:tcPr>
          <w:p w14:paraId="6F24DE7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Скважина буровая</w:t>
            </w:r>
          </w:p>
        </w:tc>
        <w:tc>
          <w:tcPr>
            <w:tcW w:w="2487" w:type="dxa"/>
            <w:gridSpan w:val="2"/>
            <w:tcBorders>
              <w:top w:val="nil"/>
              <w:left w:val="nil"/>
              <w:bottom w:val="single" w:sz="4" w:space="0" w:color="auto"/>
              <w:right w:val="single" w:sz="4" w:space="0" w:color="auto"/>
            </w:tcBorders>
            <w:shd w:val="clear" w:color="auto" w:fill="auto"/>
            <w:vAlign w:val="bottom"/>
          </w:tcPr>
          <w:p w14:paraId="7478267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Зарничный. 78м севернее от ул. Комсомольской</w:t>
            </w:r>
          </w:p>
        </w:tc>
        <w:tc>
          <w:tcPr>
            <w:tcW w:w="992" w:type="dxa"/>
            <w:tcBorders>
              <w:top w:val="nil"/>
              <w:left w:val="nil"/>
              <w:bottom w:val="single" w:sz="4" w:space="0" w:color="auto"/>
              <w:right w:val="single" w:sz="4" w:space="0" w:color="auto"/>
            </w:tcBorders>
            <w:shd w:val="clear" w:color="auto" w:fill="auto"/>
            <w:noWrap/>
            <w:vAlign w:val="bottom"/>
          </w:tcPr>
          <w:p w14:paraId="40699BE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02162</w:t>
            </w:r>
          </w:p>
        </w:tc>
        <w:tc>
          <w:tcPr>
            <w:tcW w:w="733" w:type="dxa"/>
            <w:tcBorders>
              <w:top w:val="nil"/>
              <w:left w:val="nil"/>
              <w:bottom w:val="single" w:sz="4" w:space="0" w:color="auto"/>
              <w:right w:val="single" w:sz="4" w:space="0" w:color="auto"/>
            </w:tcBorders>
            <w:shd w:val="clear" w:color="auto" w:fill="auto"/>
            <w:noWrap/>
            <w:vAlign w:val="bottom"/>
          </w:tcPr>
          <w:p w14:paraId="2E8E7E3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1989</w:t>
            </w:r>
          </w:p>
        </w:tc>
        <w:tc>
          <w:tcPr>
            <w:tcW w:w="1701" w:type="dxa"/>
            <w:gridSpan w:val="3"/>
            <w:tcBorders>
              <w:top w:val="nil"/>
              <w:left w:val="nil"/>
              <w:bottom w:val="single" w:sz="4" w:space="0" w:color="auto"/>
              <w:right w:val="single" w:sz="4" w:space="0" w:color="auto"/>
            </w:tcBorders>
            <w:shd w:val="clear" w:color="auto" w:fill="auto"/>
            <w:noWrap/>
            <w:vAlign w:val="center"/>
          </w:tcPr>
          <w:p w14:paraId="2B8D4F5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76 401,00</w:t>
            </w:r>
          </w:p>
        </w:tc>
        <w:tc>
          <w:tcPr>
            <w:tcW w:w="1599" w:type="dxa"/>
            <w:gridSpan w:val="3"/>
            <w:tcBorders>
              <w:top w:val="nil"/>
              <w:left w:val="nil"/>
              <w:bottom w:val="single" w:sz="4" w:space="0" w:color="auto"/>
              <w:right w:val="single" w:sz="4" w:space="0" w:color="auto"/>
            </w:tcBorders>
            <w:shd w:val="clear" w:color="auto" w:fill="auto"/>
            <w:noWrap/>
            <w:vAlign w:val="center"/>
          </w:tcPr>
          <w:p w14:paraId="67296F0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5054F517"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DEE43E4"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16</w:t>
            </w:r>
          </w:p>
        </w:tc>
        <w:tc>
          <w:tcPr>
            <w:tcW w:w="2127" w:type="dxa"/>
            <w:tcBorders>
              <w:top w:val="nil"/>
              <w:left w:val="nil"/>
              <w:bottom w:val="single" w:sz="4" w:space="0" w:color="auto"/>
              <w:right w:val="single" w:sz="4" w:space="0" w:color="auto"/>
            </w:tcBorders>
            <w:shd w:val="clear" w:color="auto" w:fill="auto"/>
            <w:vAlign w:val="center"/>
          </w:tcPr>
          <w:p w14:paraId="68AF712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Станция </w:t>
            </w:r>
            <w:proofErr w:type="gramStart"/>
            <w:r w:rsidRPr="00317A63">
              <w:rPr>
                <w:rFonts w:ascii="Times New Roman" w:eastAsia="Times New Roman" w:hAnsi="Times New Roman" w:cs="Times New Roman"/>
                <w:sz w:val="24"/>
                <w:szCs w:val="24"/>
                <w:lang w:eastAsia="ru-RU"/>
              </w:rPr>
              <w:t>насосная  №</w:t>
            </w:r>
            <w:proofErr w:type="gramEnd"/>
            <w:r w:rsidRPr="00317A63">
              <w:rPr>
                <w:rFonts w:ascii="Times New Roman" w:eastAsia="Times New Roman" w:hAnsi="Times New Roman" w:cs="Times New Roman"/>
                <w:sz w:val="24"/>
                <w:szCs w:val="24"/>
                <w:lang w:eastAsia="ru-RU"/>
              </w:rPr>
              <w:t xml:space="preserve"> 1</w:t>
            </w:r>
          </w:p>
        </w:tc>
        <w:tc>
          <w:tcPr>
            <w:tcW w:w="2487" w:type="dxa"/>
            <w:gridSpan w:val="2"/>
            <w:tcBorders>
              <w:top w:val="nil"/>
              <w:left w:val="nil"/>
              <w:bottom w:val="single" w:sz="4" w:space="0" w:color="auto"/>
              <w:right w:val="single" w:sz="4" w:space="0" w:color="auto"/>
            </w:tcBorders>
            <w:shd w:val="clear" w:color="auto" w:fill="auto"/>
            <w:vAlign w:val="bottom"/>
          </w:tcPr>
          <w:p w14:paraId="2D957BD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ул. </w:t>
            </w:r>
            <w:proofErr w:type="gramStart"/>
            <w:r w:rsidRPr="00317A63">
              <w:rPr>
                <w:rFonts w:ascii="Times New Roman" w:eastAsia="Times New Roman" w:hAnsi="Times New Roman" w:cs="Times New Roman"/>
                <w:sz w:val="24"/>
                <w:szCs w:val="24"/>
                <w:lang w:eastAsia="ru-RU"/>
              </w:rPr>
              <w:t>Московская  22</w:t>
            </w:r>
            <w:proofErr w:type="gramEnd"/>
          </w:p>
        </w:tc>
        <w:tc>
          <w:tcPr>
            <w:tcW w:w="992" w:type="dxa"/>
            <w:tcBorders>
              <w:top w:val="nil"/>
              <w:left w:val="nil"/>
              <w:bottom w:val="single" w:sz="4" w:space="0" w:color="auto"/>
              <w:right w:val="single" w:sz="4" w:space="0" w:color="auto"/>
            </w:tcBorders>
            <w:shd w:val="clear" w:color="auto" w:fill="auto"/>
            <w:noWrap/>
            <w:vAlign w:val="bottom"/>
          </w:tcPr>
          <w:p w14:paraId="5ABC3B7F"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02230</w:t>
            </w:r>
          </w:p>
        </w:tc>
        <w:tc>
          <w:tcPr>
            <w:tcW w:w="733" w:type="dxa"/>
            <w:tcBorders>
              <w:top w:val="nil"/>
              <w:left w:val="nil"/>
              <w:bottom w:val="single" w:sz="4" w:space="0" w:color="auto"/>
              <w:right w:val="single" w:sz="4" w:space="0" w:color="auto"/>
            </w:tcBorders>
            <w:shd w:val="clear" w:color="auto" w:fill="auto"/>
            <w:noWrap/>
            <w:vAlign w:val="bottom"/>
          </w:tcPr>
          <w:p w14:paraId="02435BEB"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1981</w:t>
            </w:r>
          </w:p>
        </w:tc>
        <w:tc>
          <w:tcPr>
            <w:tcW w:w="1701" w:type="dxa"/>
            <w:gridSpan w:val="3"/>
            <w:tcBorders>
              <w:top w:val="nil"/>
              <w:left w:val="nil"/>
              <w:bottom w:val="single" w:sz="4" w:space="0" w:color="auto"/>
              <w:right w:val="single" w:sz="4" w:space="0" w:color="auto"/>
            </w:tcBorders>
            <w:shd w:val="clear" w:color="auto" w:fill="auto"/>
            <w:noWrap/>
            <w:vAlign w:val="center"/>
          </w:tcPr>
          <w:p w14:paraId="6D2A059C"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355 519,00</w:t>
            </w:r>
          </w:p>
        </w:tc>
        <w:tc>
          <w:tcPr>
            <w:tcW w:w="1599" w:type="dxa"/>
            <w:gridSpan w:val="3"/>
            <w:tcBorders>
              <w:top w:val="nil"/>
              <w:left w:val="nil"/>
              <w:bottom w:val="single" w:sz="4" w:space="0" w:color="auto"/>
              <w:right w:val="single" w:sz="4" w:space="0" w:color="auto"/>
            </w:tcBorders>
            <w:shd w:val="clear" w:color="auto" w:fill="auto"/>
            <w:noWrap/>
            <w:vAlign w:val="center"/>
          </w:tcPr>
          <w:p w14:paraId="00261735"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92 799,70</w:t>
            </w:r>
          </w:p>
        </w:tc>
      </w:tr>
      <w:tr w:rsidR="00317A63" w:rsidRPr="00317A63" w14:paraId="1192B623"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64B4CF8"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17</w:t>
            </w:r>
          </w:p>
        </w:tc>
        <w:tc>
          <w:tcPr>
            <w:tcW w:w="2127" w:type="dxa"/>
            <w:tcBorders>
              <w:top w:val="nil"/>
              <w:left w:val="nil"/>
              <w:bottom w:val="single" w:sz="4" w:space="0" w:color="auto"/>
              <w:right w:val="single" w:sz="4" w:space="0" w:color="auto"/>
            </w:tcBorders>
            <w:shd w:val="clear" w:color="auto" w:fill="auto"/>
            <w:vAlign w:val="center"/>
          </w:tcPr>
          <w:p w14:paraId="71D4B79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Станция </w:t>
            </w:r>
            <w:proofErr w:type="gramStart"/>
            <w:r w:rsidRPr="00317A63">
              <w:rPr>
                <w:rFonts w:ascii="Times New Roman" w:eastAsia="Times New Roman" w:hAnsi="Times New Roman" w:cs="Times New Roman"/>
                <w:sz w:val="24"/>
                <w:szCs w:val="24"/>
                <w:lang w:eastAsia="ru-RU"/>
              </w:rPr>
              <w:t>насосная  №</w:t>
            </w:r>
            <w:proofErr w:type="gramEnd"/>
            <w:r w:rsidRPr="00317A63">
              <w:rPr>
                <w:rFonts w:ascii="Times New Roman" w:eastAsia="Times New Roman" w:hAnsi="Times New Roman" w:cs="Times New Roman"/>
                <w:sz w:val="24"/>
                <w:szCs w:val="24"/>
                <w:lang w:eastAsia="ru-RU"/>
              </w:rPr>
              <w:t xml:space="preserve"> 2</w:t>
            </w:r>
          </w:p>
        </w:tc>
        <w:tc>
          <w:tcPr>
            <w:tcW w:w="2487" w:type="dxa"/>
            <w:gridSpan w:val="2"/>
            <w:tcBorders>
              <w:top w:val="nil"/>
              <w:left w:val="nil"/>
              <w:bottom w:val="single" w:sz="4" w:space="0" w:color="auto"/>
              <w:right w:val="single" w:sz="4" w:space="0" w:color="auto"/>
            </w:tcBorders>
            <w:shd w:val="clear" w:color="auto" w:fill="auto"/>
            <w:vAlign w:val="bottom"/>
          </w:tcPr>
          <w:p w14:paraId="0894BCA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ул. </w:t>
            </w:r>
            <w:proofErr w:type="gramStart"/>
            <w:r w:rsidRPr="00317A63">
              <w:rPr>
                <w:rFonts w:ascii="Times New Roman" w:eastAsia="Times New Roman" w:hAnsi="Times New Roman" w:cs="Times New Roman"/>
                <w:sz w:val="24"/>
                <w:szCs w:val="24"/>
                <w:lang w:eastAsia="ru-RU"/>
              </w:rPr>
              <w:t>Московская  10</w:t>
            </w:r>
            <w:proofErr w:type="gramEnd"/>
            <w:r w:rsidRPr="00317A63">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4D15482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02233</w:t>
            </w:r>
          </w:p>
        </w:tc>
        <w:tc>
          <w:tcPr>
            <w:tcW w:w="733" w:type="dxa"/>
            <w:tcBorders>
              <w:top w:val="nil"/>
              <w:left w:val="nil"/>
              <w:bottom w:val="single" w:sz="4" w:space="0" w:color="auto"/>
              <w:right w:val="single" w:sz="4" w:space="0" w:color="auto"/>
            </w:tcBorders>
            <w:shd w:val="clear" w:color="auto" w:fill="auto"/>
            <w:noWrap/>
            <w:vAlign w:val="bottom"/>
          </w:tcPr>
          <w:p w14:paraId="447CD31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1981</w:t>
            </w:r>
          </w:p>
        </w:tc>
        <w:tc>
          <w:tcPr>
            <w:tcW w:w="1701" w:type="dxa"/>
            <w:gridSpan w:val="3"/>
            <w:tcBorders>
              <w:top w:val="nil"/>
              <w:left w:val="nil"/>
              <w:bottom w:val="single" w:sz="4" w:space="0" w:color="auto"/>
              <w:right w:val="single" w:sz="4" w:space="0" w:color="auto"/>
            </w:tcBorders>
            <w:shd w:val="clear" w:color="auto" w:fill="auto"/>
            <w:noWrap/>
            <w:vAlign w:val="center"/>
          </w:tcPr>
          <w:p w14:paraId="03BAB635"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227 589,00</w:t>
            </w:r>
          </w:p>
        </w:tc>
        <w:tc>
          <w:tcPr>
            <w:tcW w:w="1599" w:type="dxa"/>
            <w:gridSpan w:val="3"/>
            <w:tcBorders>
              <w:top w:val="nil"/>
              <w:left w:val="nil"/>
              <w:bottom w:val="single" w:sz="4" w:space="0" w:color="auto"/>
              <w:right w:val="single" w:sz="4" w:space="0" w:color="auto"/>
            </w:tcBorders>
            <w:shd w:val="clear" w:color="auto" w:fill="auto"/>
            <w:noWrap/>
            <w:vAlign w:val="center"/>
          </w:tcPr>
          <w:p w14:paraId="2CECC01C"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60 371,27</w:t>
            </w:r>
          </w:p>
        </w:tc>
      </w:tr>
      <w:tr w:rsidR="00317A63" w:rsidRPr="00317A63" w14:paraId="57947D58"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462068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18</w:t>
            </w:r>
          </w:p>
        </w:tc>
        <w:tc>
          <w:tcPr>
            <w:tcW w:w="2127" w:type="dxa"/>
            <w:tcBorders>
              <w:top w:val="nil"/>
              <w:left w:val="nil"/>
              <w:bottom w:val="single" w:sz="4" w:space="0" w:color="auto"/>
              <w:right w:val="single" w:sz="4" w:space="0" w:color="auto"/>
            </w:tcBorders>
            <w:shd w:val="clear" w:color="auto" w:fill="auto"/>
            <w:vAlign w:val="center"/>
          </w:tcPr>
          <w:p w14:paraId="7FA12A2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Станция </w:t>
            </w:r>
            <w:proofErr w:type="gramStart"/>
            <w:r w:rsidRPr="00317A63">
              <w:rPr>
                <w:rFonts w:ascii="Times New Roman" w:eastAsia="Times New Roman" w:hAnsi="Times New Roman" w:cs="Times New Roman"/>
                <w:sz w:val="24"/>
                <w:szCs w:val="24"/>
                <w:lang w:eastAsia="ru-RU"/>
              </w:rPr>
              <w:t>насосная  №</w:t>
            </w:r>
            <w:proofErr w:type="gramEnd"/>
            <w:r w:rsidRPr="00317A63">
              <w:rPr>
                <w:rFonts w:ascii="Times New Roman" w:eastAsia="Times New Roman" w:hAnsi="Times New Roman" w:cs="Times New Roman"/>
                <w:sz w:val="24"/>
                <w:szCs w:val="24"/>
                <w:lang w:eastAsia="ru-RU"/>
              </w:rPr>
              <w:t xml:space="preserve"> 3</w:t>
            </w:r>
          </w:p>
        </w:tc>
        <w:tc>
          <w:tcPr>
            <w:tcW w:w="2487" w:type="dxa"/>
            <w:gridSpan w:val="2"/>
            <w:tcBorders>
              <w:top w:val="nil"/>
              <w:left w:val="nil"/>
              <w:bottom w:val="single" w:sz="4" w:space="0" w:color="auto"/>
              <w:right w:val="single" w:sz="4" w:space="0" w:color="auto"/>
            </w:tcBorders>
            <w:shd w:val="clear" w:color="auto" w:fill="auto"/>
            <w:vAlign w:val="bottom"/>
          </w:tcPr>
          <w:p w14:paraId="64DB147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ул. </w:t>
            </w:r>
            <w:proofErr w:type="gramStart"/>
            <w:r w:rsidRPr="00317A63">
              <w:rPr>
                <w:rFonts w:ascii="Times New Roman" w:eastAsia="Times New Roman" w:hAnsi="Times New Roman" w:cs="Times New Roman"/>
                <w:sz w:val="24"/>
                <w:szCs w:val="24"/>
                <w:lang w:eastAsia="ru-RU"/>
              </w:rPr>
              <w:t>Московская  1</w:t>
            </w:r>
            <w:proofErr w:type="gramEnd"/>
            <w:r w:rsidRPr="00317A63">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43AC6A6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02232</w:t>
            </w:r>
          </w:p>
        </w:tc>
        <w:tc>
          <w:tcPr>
            <w:tcW w:w="733" w:type="dxa"/>
            <w:tcBorders>
              <w:top w:val="nil"/>
              <w:left w:val="nil"/>
              <w:bottom w:val="single" w:sz="4" w:space="0" w:color="auto"/>
              <w:right w:val="single" w:sz="4" w:space="0" w:color="auto"/>
            </w:tcBorders>
            <w:shd w:val="clear" w:color="auto" w:fill="auto"/>
            <w:noWrap/>
            <w:vAlign w:val="bottom"/>
          </w:tcPr>
          <w:p w14:paraId="487AB71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1981</w:t>
            </w:r>
          </w:p>
        </w:tc>
        <w:tc>
          <w:tcPr>
            <w:tcW w:w="1701" w:type="dxa"/>
            <w:gridSpan w:val="3"/>
            <w:tcBorders>
              <w:top w:val="nil"/>
              <w:left w:val="nil"/>
              <w:bottom w:val="single" w:sz="4" w:space="0" w:color="auto"/>
              <w:right w:val="single" w:sz="4" w:space="0" w:color="auto"/>
            </w:tcBorders>
            <w:shd w:val="clear" w:color="auto" w:fill="auto"/>
            <w:noWrap/>
            <w:vAlign w:val="center"/>
          </w:tcPr>
          <w:p w14:paraId="26CF377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253 894,00</w:t>
            </w:r>
          </w:p>
        </w:tc>
        <w:tc>
          <w:tcPr>
            <w:tcW w:w="1599" w:type="dxa"/>
            <w:gridSpan w:val="3"/>
            <w:tcBorders>
              <w:top w:val="nil"/>
              <w:left w:val="nil"/>
              <w:bottom w:val="single" w:sz="4" w:space="0" w:color="auto"/>
              <w:right w:val="single" w:sz="4" w:space="0" w:color="auto"/>
            </w:tcBorders>
            <w:shd w:val="clear" w:color="auto" w:fill="auto"/>
            <w:noWrap/>
            <w:vAlign w:val="center"/>
          </w:tcPr>
          <w:p w14:paraId="768E991A"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67 350,52</w:t>
            </w:r>
          </w:p>
        </w:tc>
      </w:tr>
      <w:tr w:rsidR="00317A63" w:rsidRPr="00317A63" w14:paraId="572B51A6"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6997F6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w:t>
            </w:r>
          </w:p>
        </w:tc>
        <w:tc>
          <w:tcPr>
            <w:tcW w:w="2127" w:type="dxa"/>
            <w:tcBorders>
              <w:top w:val="nil"/>
              <w:left w:val="nil"/>
              <w:bottom w:val="single" w:sz="4" w:space="0" w:color="auto"/>
              <w:right w:val="single" w:sz="4" w:space="0" w:color="auto"/>
            </w:tcBorders>
            <w:shd w:val="clear" w:color="auto" w:fill="auto"/>
            <w:vAlign w:val="center"/>
          </w:tcPr>
          <w:p w14:paraId="79B92B2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Станция </w:t>
            </w:r>
            <w:proofErr w:type="gramStart"/>
            <w:r w:rsidRPr="00317A63">
              <w:rPr>
                <w:rFonts w:ascii="Times New Roman" w:eastAsia="Times New Roman" w:hAnsi="Times New Roman" w:cs="Times New Roman"/>
                <w:sz w:val="24"/>
                <w:szCs w:val="24"/>
                <w:lang w:eastAsia="ru-RU"/>
              </w:rPr>
              <w:t>насосная  №</w:t>
            </w:r>
            <w:proofErr w:type="gramEnd"/>
            <w:r w:rsidRPr="00317A63">
              <w:rPr>
                <w:rFonts w:ascii="Times New Roman" w:eastAsia="Times New Roman" w:hAnsi="Times New Roman" w:cs="Times New Roman"/>
                <w:sz w:val="24"/>
                <w:szCs w:val="24"/>
                <w:lang w:eastAsia="ru-RU"/>
              </w:rPr>
              <w:t xml:space="preserve"> 4</w:t>
            </w:r>
          </w:p>
        </w:tc>
        <w:tc>
          <w:tcPr>
            <w:tcW w:w="2487" w:type="dxa"/>
            <w:gridSpan w:val="2"/>
            <w:tcBorders>
              <w:top w:val="nil"/>
              <w:left w:val="nil"/>
              <w:bottom w:val="single" w:sz="4" w:space="0" w:color="auto"/>
              <w:right w:val="single" w:sz="4" w:space="0" w:color="auto"/>
            </w:tcBorders>
            <w:shd w:val="clear" w:color="auto" w:fill="auto"/>
            <w:vAlign w:val="bottom"/>
          </w:tcPr>
          <w:p w14:paraId="4FB9022F"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ул. </w:t>
            </w:r>
            <w:proofErr w:type="gramStart"/>
            <w:r w:rsidRPr="00317A63">
              <w:rPr>
                <w:rFonts w:ascii="Times New Roman" w:eastAsia="Times New Roman" w:hAnsi="Times New Roman" w:cs="Times New Roman"/>
                <w:sz w:val="24"/>
                <w:szCs w:val="24"/>
                <w:lang w:eastAsia="ru-RU"/>
              </w:rPr>
              <w:t>Гагарина  16</w:t>
            </w:r>
            <w:proofErr w:type="gramEnd"/>
            <w:r w:rsidRPr="00317A63">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0795938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02234</w:t>
            </w:r>
          </w:p>
        </w:tc>
        <w:tc>
          <w:tcPr>
            <w:tcW w:w="733" w:type="dxa"/>
            <w:tcBorders>
              <w:top w:val="nil"/>
              <w:left w:val="nil"/>
              <w:bottom w:val="single" w:sz="4" w:space="0" w:color="auto"/>
              <w:right w:val="single" w:sz="4" w:space="0" w:color="auto"/>
            </w:tcBorders>
            <w:shd w:val="clear" w:color="auto" w:fill="auto"/>
            <w:noWrap/>
            <w:vAlign w:val="bottom"/>
          </w:tcPr>
          <w:p w14:paraId="10495C57"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1972</w:t>
            </w:r>
          </w:p>
        </w:tc>
        <w:tc>
          <w:tcPr>
            <w:tcW w:w="1701" w:type="dxa"/>
            <w:gridSpan w:val="3"/>
            <w:tcBorders>
              <w:top w:val="nil"/>
              <w:left w:val="nil"/>
              <w:bottom w:val="single" w:sz="4" w:space="0" w:color="auto"/>
              <w:right w:val="single" w:sz="4" w:space="0" w:color="auto"/>
            </w:tcBorders>
            <w:shd w:val="clear" w:color="auto" w:fill="auto"/>
            <w:noWrap/>
            <w:vAlign w:val="center"/>
          </w:tcPr>
          <w:p w14:paraId="6968353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49 315,00</w:t>
            </w:r>
          </w:p>
        </w:tc>
        <w:tc>
          <w:tcPr>
            <w:tcW w:w="1599" w:type="dxa"/>
            <w:gridSpan w:val="3"/>
            <w:tcBorders>
              <w:top w:val="nil"/>
              <w:left w:val="nil"/>
              <w:bottom w:val="single" w:sz="4" w:space="0" w:color="auto"/>
              <w:right w:val="single" w:sz="4" w:space="0" w:color="auto"/>
            </w:tcBorders>
            <w:shd w:val="clear" w:color="auto" w:fill="auto"/>
            <w:noWrap/>
            <w:vAlign w:val="center"/>
          </w:tcPr>
          <w:p w14:paraId="5DCE875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14 232,37</w:t>
            </w:r>
          </w:p>
        </w:tc>
      </w:tr>
      <w:tr w:rsidR="00317A63" w:rsidRPr="00317A63" w14:paraId="6BC262E0"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33E831D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w:t>
            </w:r>
          </w:p>
        </w:tc>
        <w:tc>
          <w:tcPr>
            <w:tcW w:w="2127" w:type="dxa"/>
            <w:tcBorders>
              <w:top w:val="nil"/>
              <w:left w:val="nil"/>
              <w:bottom w:val="single" w:sz="4" w:space="0" w:color="auto"/>
              <w:right w:val="single" w:sz="4" w:space="0" w:color="auto"/>
            </w:tcBorders>
            <w:shd w:val="clear" w:color="auto" w:fill="auto"/>
            <w:vAlign w:val="center"/>
          </w:tcPr>
          <w:p w14:paraId="6DCD959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Станция </w:t>
            </w:r>
            <w:proofErr w:type="gramStart"/>
            <w:r w:rsidRPr="00317A63">
              <w:rPr>
                <w:rFonts w:ascii="Times New Roman" w:eastAsia="Times New Roman" w:hAnsi="Times New Roman" w:cs="Times New Roman"/>
                <w:sz w:val="24"/>
                <w:szCs w:val="24"/>
                <w:lang w:eastAsia="ru-RU"/>
              </w:rPr>
              <w:t>насосная  №</w:t>
            </w:r>
            <w:proofErr w:type="gramEnd"/>
            <w:r w:rsidRPr="00317A63">
              <w:rPr>
                <w:rFonts w:ascii="Times New Roman" w:eastAsia="Times New Roman" w:hAnsi="Times New Roman" w:cs="Times New Roman"/>
                <w:sz w:val="24"/>
                <w:szCs w:val="24"/>
                <w:lang w:eastAsia="ru-RU"/>
              </w:rPr>
              <w:t xml:space="preserve"> 5</w:t>
            </w:r>
          </w:p>
        </w:tc>
        <w:tc>
          <w:tcPr>
            <w:tcW w:w="2487" w:type="dxa"/>
            <w:gridSpan w:val="2"/>
            <w:tcBorders>
              <w:top w:val="nil"/>
              <w:left w:val="nil"/>
              <w:bottom w:val="single" w:sz="4" w:space="0" w:color="auto"/>
              <w:right w:val="single" w:sz="4" w:space="0" w:color="auto"/>
            </w:tcBorders>
            <w:shd w:val="clear" w:color="auto" w:fill="auto"/>
            <w:vAlign w:val="bottom"/>
          </w:tcPr>
          <w:p w14:paraId="02F1C04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п. Ильичево, ул. </w:t>
            </w:r>
            <w:proofErr w:type="gramStart"/>
            <w:r w:rsidRPr="00317A63">
              <w:rPr>
                <w:rFonts w:ascii="Times New Roman" w:eastAsia="Times New Roman" w:hAnsi="Times New Roman" w:cs="Times New Roman"/>
                <w:sz w:val="24"/>
                <w:szCs w:val="24"/>
                <w:lang w:eastAsia="ru-RU"/>
              </w:rPr>
              <w:t>Дачная  13</w:t>
            </w:r>
            <w:proofErr w:type="gramEnd"/>
            <w:r w:rsidRPr="00317A63">
              <w:rPr>
                <w:rFonts w:ascii="Times New Roman" w:eastAsia="Times New Roman" w:hAnsi="Times New Roman" w:cs="Times New Roman"/>
                <w:sz w:val="24"/>
                <w:szCs w:val="24"/>
                <w:lang w:eastAsia="ru-RU"/>
              </w:rPr>
              <w:t>а</w:t>
            </w:r>
          </w:p>
        </w:tc>
        <w:tc>
          <w:tcPr>
            <w:tcW w:w="992" w:type="dxa"/>
            <w:tcBorders>
              <w:top w:val="nil"/>
              <w:left w:val="nil"/>
              <w:bottom w:val="single" w:sz="4" w:space="0" w:color="auto"/>
              <w:right w:val="single" w:sz="4" w:space="0" w:color="auto"/>
            </w:tcBorders>
            <w:shd w:val="clear" w:color="auto" w:fill="auto"/>
            <w:noWrap/>
            <w:vAlign w:val="bottom"/>
          </w:tcPr>
          <w:p w14:paraId="0F6AB45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02231</w:t>
            </w:r>
          </w:p>
        </w:tc>
        <w:tc>
          <w:tcPr>
            <w:tcW w:w="733" w:type="dxa"/>
            <w:tcBorders>
              <w:top w:val="nil"/>
              <w:left w:val="nil"/>
              <w:bottom w:val="single" w:sz="4" w:space="0" w:color="auto"/>
              <w:right w:val="single" w:sz="4" w:space="0" w:color="auto"/>
            </w:tcBorders>
            <w:shd w:val="clear" w:color="auto" w:fill="auto"/>
            <w:noWrap/>
            <w:vAlign w:val="bottom"/>
          </w:tcPr>
          <w:p w14:paraId="0B9474AD"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1973</w:t>
            </w:r>
          </w:p>
        </w:tc>
        <w:tc>
          <w:tcPr>
            <w:tcW w:w="1701" w:type="dxa"/>
            <w:gridSpan w:val="3"/>
            <w:tcBorders>
              <w:top w:val="nil"/>
              <w:left w:val="nil"/>
              <w:bottom w:val="single" w:sz="4" w:space="0" w:color="auto"/>
              <w:right w:val="single" w:sz="4" w:space="0" w:color="auto"/>
            </w:tcBorders>
            <w:shd w:val="clear" w:color="auto" w:fill="auto"/>
            <w:noWrap/>
            <w:vAlign w:val="center"/>
          </w:tcPr>
          <w:p w14:paraId="594CD4E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416 010,00</w:t>
            </w:r>
          </w:p>
        </w:tc>
        <w:tc>
          <w:tcPr>
            <w:tcW w:w="1599" w:type="dxa"/>
            <w:gridSpan w:val="3"/>
            <w:tcBorders>
              <w:top w:val="nil"/>
              <w:left w:val="nil"/>
              <w:bottom w:val="single" w:sz="4" w:space="0" w:color="auto"/>
              <w:right w:val="single" w:sz="4" w:space="0" w:color="auto"/>
            </w:tcBorders>
            <w:shd w:val="clear" w:color="auto" w:fill="auto"/>
            <w:noWrap/>
            <w:vAlign w:val="center"/>
          </w:tcPr>
          <w:p w14:paraId="738FB93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2A4A8A3D"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1B58262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tcPr>
          <w:p w14:paraId="1FBDA7D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single" w:sz="4" w:space="0" w:color="auto"/>
            </w:tcBorders>
            <w:shd w:val="clear" w:color="auto" w:fill="auto"/>
            <w:vAlign w:val="bottom"/>
          </w:tcPr>
          <w:p w14:paraId="49DC1FD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1CBD90C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2F682C2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4A730320"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6 443 249,00</w:t>
            </w:r>
          </w:p>
        </w:tc>
        <w:tc>
          <w:tcPr>
            <w:tcW w:w="1599" w:type="dxa"/>
            <w:gridSpan w:val="3"/>
            <w:tcBorders>
              <w:top w:val="nil"/>
              <w:left w:val="nil"/>
              <w:bottom w:val="single" w:sz="4" w:space="0" w:color="auto"/>
              <w:right w:val="single" w:sz="4" w:space="0" w:color="auto"/>
            </w:tcBorders>
            <w:shd w:val="clear" w:color="auto" w:fill="auto"/>
            <w:noWrap/>
            <w:vAlign w:val="center"/>
          </w:tcPr>
          <w:p w14:paraId="394BC17C"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428 299,41</w:t>
            </w:r>
          </w:p>
        </w:tc>
      </w:tr>
      <w:tr w:rsidR="00317A63" w:rsidRPr="00317A63" w14:paraId="498655E7" w14:textId="77777777" w:rsidTr="005234F9">
        <w:trPr>
          <w:trHeight w:val="255"/>
        </w:trPr>
        <w:tc>
          <w:tcPr>
            <w:tcW w:w="6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A617FC"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Автотранспортные средства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6F2DF8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56A9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r>
      <w:tr w:rsidR="00317A63" w:rsidRPr="00317A63" w14:paraId="2144965A"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19A6A37"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w:t>
            </w:r>
          </w:p>
        </w:tc>
        <w:tc>
          <w:tcPr>
            <w:tcW w:w="3260" w:type="dxa"/>
            <w:gridSpan w:val="2"/>
            <w:tcBorders>
              <w:top w:val="nil"/>
              <w:left w:val="nil"/>
              <w:bottom w:val="single" w:sz="4" w:space="0" w:color="auto"/>
              <w:right w:val="single" w:sz="4" w:space="0" w:color="auto"/>
            </w:tcBorders>
            <w:shd w:val="clear" w:color="auto" w:fill="auto"/>
            <w:vAlign w:val="center"/>
          </w:tcPr>
          <w:p w14:paraId="5BE99E0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Автомашина    ГАЗ-5312   </w:t>
            </w:r>
            <w:r w:rsidRPr="00317A63">
              <w:rPr>
                <w:rFonts w:ascii="Times New Roman" w:eastAsia="Times New Roman" w:hAnsi="Times New Roman" w:cs="Times New Roman"/>
                <w:sz w:val="24"/>
                <w:szCs w:val="24"/>
                <w:lang w:eastAsia="ru-RU"/>
              </w:rPr>
              <w:br/>
              <w:t>А 362 ОУ 24</w:t>
            </w:r>
          </w:p>
        </w:tc>
        <w:tc>
          <w:tcPr>
            <w:tcW w:w="1354" w:type="dxa"/>
            <w:tcBorders>
              <w:top w:val="nil"/>
              <w:left w:val="nil"/>
              <w:bottom w:val="single" w:sz="4" w:space="0" w:color="auto"/>
              <w:right w:val="single" w:sz="4" w:space="0" w:color="auto"/>
            </w:tcBorders>
            <w:shd w:val="clear" w:color="auto" w:fill="auto"/>
            <w:vAlign w:val="bottom"/>
          </w:tcPr>
          <w:p w14:paraId="2C5FD7B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73E386A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04041</w:t>
            </w:r>
          </w:p>
        </w:tc>
        <w:tc>
          <w:tcPr>
            <w:tcW w:w="733" w:type="dxa"/>
            <w:tcBorders>
              <w:top w:val="nil"/>
              <w:left w:val="nil"/>
              <w:bottom w:val="single" w:sz="4" w:space="0" w:color="auto"/>
              <w:right w:val="single" w:sz="4" w:space="0" w:color="auto"/>
            </w:tcBorders>
            <w:shd w:val="clear" w:color="auto" w:fill="auto"/>
            <w:noWrap/>
            <w:vAlign w:val="bottom"/>
          </w:tcPr>
          <w:p w14:paraId="7AB0D80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6D5D7DC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14 887,00</w:t>
            </w:r>
          </w:p>
        </w:tc>
        <w:tc>
          <w:tcPr>
            <w:tcW w:w="1599" w:type="dxa"/>
            <w:gridSpan w:val="3"/>
            <w:tcBorders>
              <w:top w:val="single" w:sz="4" w:space="0" w:color="auto"/>
              <w:left w:val="nil"/>
              <w:bottom w:val="single" w:sz="4" w:space="0" w:color="auto"/>
              <w:right w:val="single" w:sz="4" w:space="0" w:color="auto"/>
            </w:tcBorders>
            <w:shd w:val="clear" w:color="auto" w:fill="auto"/>
            <w:noWrap/>
            <w:vAlign w:val="center"/>
          </w:tcPr>
          <w:p w14:paraId="36B0374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1EEF6CDE"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F48B71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w:t>
            </w:r>
          </w:p>
        </w:tc>
        <w:tc>
          <w:tcPr>
            <w:tcW w:w="3260" w:type="dxa"/>
            <w:gridSpan w:val="2"/>
            <w:tcBorders>
              <w:top w:val="nil"/>
              <w:left w:val="nil"/>
              <w:bottom w:val="single" w:sz="4" w:space="0" w:color="auto"/>
              <w:right w:val="single" w:sz="4" w:space="0" w:color="auto"/>
            </w:tcBorders>
            <w:shd w:val="clear" w:color="auto" w:fill="auto"/>
            <w:vAlign w:val="center"/>
          </w:tcPr>
          <w:p w14:paraId="03A4B04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Автомашина    ЗИЛ-130 (ПМ)  </w:t>
            </w:r>
            <w:r w:rsidRPr="00317A63">
              <w:rPr>
                <w:rFonts w:ascii="Times New Roman" w:eastAsia="Times New Roman" w:hAnsi="Times New Roman" w:cs="Times New Roman"/>
                <w:sz w:val="24"/>
                <w:szCs w:val="24"/>
                <w:lang w:eastAsia="ru-RU"/>
              </w:rPr>
              <w:br/>
              <w:t>А 360 ОУ 24</w:t>
            </w:r>
          </w:p>
        </w:tc>
        <w:tc>
          <w:tcPr>
            <w:tcW w:w="1354" w:type="dxa"/>
            <w:tcBorders>
              <w:top w:val="nil"/>
              <w:left w:val="nil"/>
              <w:bottom w:val="single" w:sz="4" w:space="0" w:color="auto"/>
              <w:right w:val="single" w:sz="4" w:space="0" w:color="auto"/>
            </w:tcBorders>
            <w:shd w:val="clear" w:color="auto" w:fill="auto"/>
            <w:vAlign w:val="bottom"/>
          </w:tcPr>
          <w:p w14:paraId="600B026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21684A9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04020</w:t>
            </w:r>
          </w:p>
        </w:tc>
        <w:tc>
          <w:tcPr>
            <w:tcW w:w="733" w:type="dxa"/>
            <w:tcBorders>
              <w:top w:val="nil"/>
              <w:left w:val="nil"/>
              <w:bottom w:val="single" w:sz="4" w:space="0" w:color="auto"/>
              <w:right w:val="single" w:sz="4" w:space="0" w:color="auto"/>
            </w:tcBorders>
            <w:shd w:val="clear" w:color="auto" w:fill="auto"/>
            <w:noWrap/>
            <w:vAlign w:val="bottom"/>
          </w:tcPr>
          <w:p w14:paraId="39025188"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1969</w:t>
            </w:r>
          </w:p>
        </w:tc>
        <w:tc>
          <w:tcPr>
            <w:tcW w:w="1701" w:type="dxa"/>
            <w:gridSpan w:val="3"/>
            <w:tcBorders>
              <w:top w:val="nil"/>
              <w:left w:val="nil"/>
              <w:bottom w:val="single" w:sz="4" w:space="0" w:color="auto"/>
              <w:right w:val="single" w:sz="4" w:space="0" w:color="auto"/>
            </w:tcBorders>
            <w:shd w:val="clear" w:color="auto" w:fill="auto"/>
            <w:noWrap/>
            <w:vAlign w:val="center"/>
          </w:tcPr>
          <w:p w14:paraId="28FE9D9B"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28 423,00</w:t>
            </w:r>
          </w:p>
        </w:tc>
        <w:tc>
          <w:tcPr>
            <w:tcW w:w="1599" w:type="dxa"/>
            <w:gridSpan w:val="3"/>
            <w:tcBorders>
              <w:top w:val="nil"/>
              <w:left w:val="nil"/>
              <w:bottom w:val="single" w:sz="4" w:space="0" w:color="auto"/>
              <w:right w:val="single" w:sz="4" w:space="0" w:color="auto"/>
            </w:tcBorders>
            <w:shd w:val="clear" w:color="auto" w:fill="auto"/>
            <w:noWrap/>
            <w:vAlign w:val="center"/>
          </w:tcPr>
          <w:p w14:paraId="4AF11CEC"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73438E95"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230400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w:t>
            </w:r>
          </w:p>
        </w:tc>
        <w:tc>
          <w:tcPr>
            <w:tcW w:w="3260" w:type="dxa"/>
            <w:gridSpan w:val="2"/>
            <w:tcBorders>
              <w:top w:val="nil"/>
              <w:left w:val="nil"/>
              <w:bottom w:val="single" w:sz="4" w:space="0" w:color="auto"/>
              <w:right w:val="single" w:sz="4" w:space="0" w:color="auto"/>
            </w:tcBorders>
            <w:shd w:val="clear" w:color="auto" w:fill="auto"/>
            <w:vAlign w:val="center"/>
          </w:tcPr>
          <w:p w14:paraId="70158CB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Автомашина    РВМ-3   </w:t>
            </w:r>
            <w:r w:rsidRPr="00317A63">
              <w:rPr>
                <w:rFonts w:ascii="Times New Roman" w:eastAsia="Times New Roman" w:hAnsi="Times New Roman" w:cs="Times New Roman"/>
                <w:sz w:val="24"/>
                <w:szCs w:val="24"/>
                <w:lang w:eastAsia="ru-RU"/>
              </w:rPr>
              <w:br/>
              <w:t>А 361 ОУ 24</w:t>
            </w:r>
          </w:p>
        </w:tc>
        <w:tc>
          <w:tcPr>
            <w:tcW w:w="1354" w:type="dxa"/>
            <w:tcBorders>
              <w:top w:val="nil"/>
              <w:left w:val="nil"/>
              <w:bottom w:val="single" w:sz="4" w:space="0" w:color="auto"/>
              <w:right w:val="single" w:sz="4" w:space="0" w:color="auto"/>
            </w:tcBorders>
            <w:shd w:val="clear" w:color="auto" w:fill="auto"/>
            <w:vAlign w:val="bottom"/>
          </w:tcPr>
          <w:p w14:paraId="05C4DE9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6C9D107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04037</w:t>
            </w:r>
          </w:p>
        </w:tc>
        <w:tc>
          <w:tcPr>
            <w:tcW w:w="733" w:type="dxa"/>
            <w:tcBorders>
              <w:top w:val="nil"/>
              <w:left w:val="nil"/>
              <w:bottom w:val="single" w:sz="4" w:space="0" w:color="auto"/>
              <w:right w:val="single" w:sz="4" w:space="0" w:color="auto"/>
            </w:tcBorders>
            <w:shd w:val="clear" w:color="auto" w:fill="auto"/>
            <w:noWrap/>
            <w:vAlign w:val="bottom"/>
          </w:tcPr>
          <w:p w14:paraId="608D807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1986</w:t>
            </w:r>
          </w:p>
        </w:tc>
        <w:tc>
          <w:tcPr>
            <w:tcW w:w="1701" w:type="dxa"/>
            <w:gridSpan w:val="3"/>
            <w:tcBorders>
              <w:top w:val="nil"/>
              <w:left w:val="nil"/>
              <w:bottom w:val="single" w:sz="4" w:space="0" w:color="auto"/>
              <w:right w:val="single" w:sz="4" w:space="0" w:color="auto"/>
            </w:tcBorders>
            <w:shd w:val="clear" w:color="auto" w:fill="auto"/>
            <w:noWrap/>
            <w:vAlign w:val="center"/>
          </w:tcPr>
          <w:p w14:paraId="2F8744E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94 125,00</w:t>
            </w:r>
          </w:p>
        </w:tc>
        <w:tc>
          <w:tcPr>
            <w:tcW w:w="1599" w:type="dxa"/>
            <w:gridSpan w:val="3"/>
            <w:tcBorders>
              <w:top w:val="nil"/>
              <w:left w:val="nil"/>
              <w:bottom w:val="single" w:sz="4" w:space="0" w:color="auto"/>
              <w:right w:val="single" w:sz="4" w:space="0" w:color="auto"/>
            </w:tcBorders>
            <w:shd w:val="clear" w:color="auto" w:fill="auto"/>
            <w:noWrap/>
            <w:vAlign w:val="center"/>
          </w:tcPr>
          <w:p w14:paraId="736B37AB"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4740CF96"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1C1E6E3"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w:t>
            </w:r>
          </w:p>
        </w:tc>
        <w:tc>
          <w:tcPr>
            <w:tcW w:w="3260" w:type="dxa"/>
            <w:gridSpan w:val="2"/>
            <w:tcBorders>
              <w:top w:val="nil"/>
              <w:left w:val="nil"/>
              <w:bottom w:val="single" w:sz="4" w:space="0" w:color="auto"/>
              <w:right w:val="single" w:sz="4" w:space="0" w:color="auto"/>
            </w:tcBorders>
            <w:shd w:val="clear" w:color="auto" w:fill="auto"/>
            <w:vAlign w:val="center"/>
          </w:tcPr>
          <w:p w14:paraId="06C3569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Автомашина    </w:t>
            </w:r>
            <w:proofErr w:type="gramStart"/>
            <w:r w:rsidRPr="00317A63">
              <w:rPr>
                <w:rFonts w:ascii="Times New Roman" w:eastAsia="Times New Roman" w:hAnsi="Times New Roman" w:cs="Times New Roman"/>
                <w:sz w:val="24"/>
                <w:szCs w:val="24"/>
                <w:lang w:eastAsia="ru-RU"/>
              </w:rPr>
              <w:t>ГАЗ  53</w:t>
            </w:r>
            <w:proofErr w:type="gramEnd"/>
            <w:r w:rsidRPr="00317A63">
              <w:rPr>
                <w:rFonts w:ascii="Times New Roman" w:eastAsia="Times New Roman" w:hAnsi="Times New Roman" w:cs="Times New Roman"/>
                <w:sz w:val="24"/>
                <w:szCs w:val="24"/>
                <w:lang w:eastAsia="ru-RU"/>
              </w:rPr>
              <w:t>-  А 359 ОУ 24</w:t>
            </w:r>
          </w:p>
        </w:tc>
        <w:tc>
          <w:tcPr>
            <w:tcW w:w="1354" w:type="dxa"/>
            <w:tcBorders>
              <w:top w:val="nil"/>
              <w:left w:val="nil"/>
              <w:bottom w:val="single" w:sz="4" w:space="0" w:color="auto"/>
              <w:right w:val="single" w:sz="4" w:space="0" w:color="auto"/>
            </w:tcBorders>
            <w:shd w:val="clear" w:color="auto" w:fill="auto"/>
            <w:vAlign w:val="bottom"/>
          </w:tcPr>
          <w:p w14:paraId="0EDD238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54A84ED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04022</w:t>
            </w:r>
          </w:p>
        </w:tc>
        <w:tc>
          <w:tcPr>
            <w:tcW w:w="733" w:type="dxa"/>
            <w:tcBorders>
              <w:top w:val="nil"/>
              <w:left w:val="nil"/>
              <w:bottom w:val="single" w:sz="4" w:space="0" w:color="auto"/>
              <w:right w:val="single" w:sz="4" w:space="0" w:color="auto"/>
            </w:tcBorders>
            <w:shd w:val="clear" w:color="auto" w:fill="auto"/>
            <w:noWrap/>
            <w:vAlign w:val="bottom"/>
          </w:tcPr>
          <w:p w14:paraId="57E48AA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1975</w:t>
            </w:r>
          </w:p>
        </w:tc>
        <w:tc>
          <w:tcPr>
            <w:tcW w:w="1701" w:type="dxa"/>
            <w:gridSpan w:val="3"/>
            <w:tcBorders>
              <w:top w:val="nil"/>
              <w:left w:val="nil"/>
              <w:bottom w:val="single" w:sz="4" w:space="0" w:color="auto"/>
              <w:right w:val="single" w:sz="4" w:space="0" w:color="auto"/>
            </w:tcBorders>
            <w:shd w:val="clear" w:color="auto" w:fill="auto"/>
            <w:noWrap/>
            <w:vAlign w:val="center"/>
          </w:tcPr>
          <w:p w14:paraId="75A7AE8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39 223,00</w:t>
            </w:r>
          </w:p>
        </w:tc>
        <w:tc>
          <w:tcPr>
            <w:tcW w:w="1599" w:type="dxa"/>
            <w:gridSpan w:val="3"/>
            <w:tcBorders>
              <w:top w:val="nil"/>
              <w:left w:val="nil"/>
              <w:bottom w:val="single" w:sz="4" w:space="0" w:color="auto"/>
              <w:right w:val="single" w:sz="4" w:space="0" w:color="auto"/>
            </w:tcBorders>
            <w:shd w:val="clear" w:color="auto" w:fill="auto"/>
            <w:noWrap/>
            <w:vAlign w:val="center"/>
          </w:tcPr>
          <w:p w14:paraId="3CDEB7E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01E38CD0"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C6884B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w:t>
            </w:r>
          </w:p>
        </w:tc>
        <w:tc>
          <w:tcPr>
            <w:tcW w:w="3260" w:type="dxa"/>
            <w:gridSpan w:val="2"/>
            <w:tcBorders>
              <w:top w:val="nil"/>
              <w:left w:val="nil"/>
              <w:bottom w:val="single" w:sz="4" w:space="0" w:color="auto"/>
              <w:right w:val="single" w:sz="4" w:space="0" w:color="auto"/>
            </w:tcBorders>
            <w:shd w:val="clear" w:color="auto" w:fill="auto"/>
            <w:vAlign w:val="center"/>
          </w:tcPr>
          <w:p w14:paraId="70B7FE1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Машина </w:t>
            </w:r>
            <w:proofErr w:type="spellStart"/>
            <w:r w:rsidRPr="00317A63">
              <w:rPr>
                <w:rFonts w:ascii="Times New Roman" w:eastAsia="Times New Roman" w:hAnsi="Times New Roman" w:cs="Times New Roman"/>
                <w:sz w:val="24"/>
                <w:szCs w:val="24"/>
                <w:lang w:eastAsia="ru-RU"/>
              </w:rPr>
              <w:t>ваакумная</w:t>
            </w:r>
            <w:proofErr w:type="spellEnd"/>
            <w:r w:rsidRPr="00317A63">
              <w:rPr>
                <w:rFonts w:ascii="Times New Roman" w:eastAsia="Times New Roman" w:hAnsi="Times New Roman" w:cs="Times New Roman"/>
                <w:sz w:val="24"/>
                <w:szCs w:val="24"/>
                <w:lang w:eastAsia="ru-RU"/>
              </w:rPr>
              <w:t xml:space="preserve"> КО-520М </w:t>
            </w:r>
            <w:r w:rsidRPr="00317A63">
              <w:rPr>
                <w:rFonts w:ascii="Times New Roman" w:eastAsia="Times New Roman" w:hAnsi="Times New Roman" w:cs="Times New Roman"/>
                <w:sz w:val="24"/>
                <w:szCs w:val="24"/>
                <w:lang w:eastAsia="ru-RU"/>
              </w:rPr>
              <w:br/>
            </w:r>
            <w:r w:rsidRPr="00317A63">
              <w:rPr>
                <w:rFonts w:ascii="Times New Roman" w:eastAsia="Times New Roman" w:hAnsi="Times New Roman" w:cs="Times New Roman"/>
                <w:sz w:val="24"/>
                <w:szCs w:val="24"/>
                <w:lang w:val="en-US" w:eastAsia="ru-RU"/>
              </w:rPr>
              <w:t>X</w:t>
            </w:r>
            <w:r w:rsidRPr="00317A63">
              <w:rPr>
                <w:rFonts w:ascii="Times New Roman" w:eastAsia="Times New Roman" w:hAnsi="Times New Roman" w:cs="Times New Roman"/>
                <w:sz w:val="24"/>
                <w:szCs w:val="24"/>
                <w:lang w:eastAsia="ru-RU"/>
              </w:rPr>
              <w:t xml:space="preserve"> 664 КУ 124</w:t>
            </w:r>
          </w:p>
        </w:tc>
        <w:tc>
          <w:tcPr>
            <w:tcW w:w="1354" w:type="dxa"/>
            <w:tcBorders>
              <w:top w:val="nil"/>
              <w:left w:val="nil"/>
              <w:bottom w:val="single" w:sz="4" w:space="0" w:color="auto"/>
              <w:right w:val="single" w:sz="4" w:space="0" w:color="auto"/>
            </w:tcBorders>
            <w:shd w:val="clear" w:color="auto" w:fill="auto"/>
            <w:vAlign w:val="bottom"/>
          </w:tcPr>
          <w:p w14:paraId="5D9B157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2192515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733" w:type="dxa"/>
            <w:tcBorders>
              <w:top w:val="nil"/>
              <w:left w:val="nil"/>
              <w:bottom w:val="single" w:sz="4" w:space="0" w:color="auto"/>
              <w:right w:val="single" w:sz="4" w:space="0" w:color="auto"/>
            </w:tcBorders>
            <w:shd w:val="clear" w:color="auto" w:fill="auto"/>
            <w:noWrap/>
            <w:vAlign w:val="bottom"/>
          </w:tcPr>
          <w:p w14:paraId="05464BE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2013</w:t>
            </w:r>
          </w:p>
        </w:tc>
        <w:tc>
          <w:tcPr>
            <w:tcW w:w="1701" w:type="dxa"/>
            <w:gridSpan w:val="3"/>
            <w:tcBorders>
              <w:top w:val="nil"/>
              <w:left w:val="nil"/>
              <w:bottom w:val="single" w:sz="4" w:space="0" w:color="auto"/>
              <w:right w:val="single" w:sz="4" w:space="0" w:color="auto"/>
            </w:tcBorders>
            <w:shd w:val="clear" w:color="auto" w:fill="auto"/>
            <w:noWrap/>
            <w:vAlign w:val="center"/>
          </w:tcPr>
          <w:p w14:paraId="74DB58C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1 532 853,69</w:t>
            </w:r>
          </w:p>
        </w:tc>
        <w:tc>
          <w:tcPr>
            <w:tcW w:w="1599" w:type="dxa"/>
            <w:gridSpan w:val="3"/>
            <w:tcBorders>
              <w:top w:val="nil"/>
              <w:left w:val="nil"/>
              <w:bottom w:val="single" w:sz="4" w:space="0" w:color="auto"/>
              <w:right w:val="single" w:sz="4" w:space="0" w:color="auto"/>
            </w:tcBorders>
            <w:shd w:val="clear" w:color="auto" w:fill="auto"/>
            <w:noWrap/>
            <w:vAlign w:val="center"/>
          </w:tcPr>
          <w:p w14:paraId="1DE8AA8C"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531 389,36</w:t>
            </w:r>
          </w:p>
        </w:tc>
      </w:tr>
      <w:tr w:rsidR="00317A63" w:rsidRPr="00317A63" w14:paraId="794A51F6"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19DB3C6"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6</w:t>
            </w:r>
          </w:p>
        </w:tc>
        <w:tc>
          <w:tcPr>
            <w:tcW w:w="3260" w:type="dxa"/>
            <w:gridSpan w:val="2"/>
            <w:tcBorders>
              <w:top w:val="nil"/>
              <w:left w:val="nil"/>
              <w:bottom w:val="single" w:sz="4" w:space="0" w:color="auto"/>
              <w:right w:val="single" w:sz="4" w:space="0" w:color="auto"/>
            </w:tcBorders>
            <w:shd w:val="clear" w:color="auto" w:fill="auto"/>
            <w:vAlign w:val="center"/>
          </w:tcPr>
          <w:p w14:paraId="6A066CD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Автомашина </w:t>
            </w:r>
            <w:r w:rsidRPr="00317A63">
              <w:rPr>
                <w:rFonts w:ascii="Times New Roman" w:eastAsia="Times New Roman" w:hAnsi="Times New Roman" w:cs="Times New Roman"/>
                <w:sz w:val="24"/>
                <w:szCs w:val="24"/>
                <w:lang w:val="en-US" w:eastAsia="ru-RU"/>
              </w:rPr>
              <w:t>LADA</w:t>
            </w:r>
            <w:r w:rsidRPr="00317A63">
              <w:rPr>
                <w:rFonts w:ascii="Times New Roman" w:eastAsia="Times New Roman" w:hAnsi="Times New Roman" w:cs="Times New Roman"/>
                <w:sz w:val="24"/>
                <w:szCs w:val="24"/>
                <w:lang w:eastAsia="ru-RU"/>
              </w:rPr>
              <w:t xml:space="preserve"> </w:t>
            </w:r>
            <w:r w:rsidRPr="00317A63">
              <w:rPr>
                <w:rFonts w:ascii="Times New Roman" w:eastAsia="Times New Roman" w:hAnsi="Times New Roman" w:cs="Times New Roman"/>
                <w:sz w:val="24"/>
                <w:szCs w:val="24"/>
                <w:lang w:val="en-US" w:eastAsia="ru-RU"/>
              </w:rPr>
              <w:t>PRIORA</w:t>
            </w:r>
            <w:r w:rsidRPr="00317A63">
              <w:rPr>
                <w:rFonts w:ascii="Times New Roman" w:eastAsia="Times New Roman" w:hAnsi="Times New Roman" w:cs="Times New Roman"/>
                <w:sz w:val="24"/>
                <w:szCs w:val="24"/>
                <w:lang w:eastAsia="ru-RU"/>
              </w:rPr>
              <w:t xml:space="preserve"> </w:t>
            </w:r>
            <w:r w:rsidRPr="00317A63">
              <w:rPr>
                <w:rFonts w:ascii="Times New Roman" w:eastAsia="Times New Roman" w:hAnsi="Times New Roman" w:cs="Times New Roman"/>
                <w:sz w:val="24"/>
                <w:szCs w:val="24"/>
                <w:lang w:eastAsia="ru-RU"/>
              </w:rPr>
              <w:br/>
            </w:r>
            <w:r w:rsidRPr="00317A63">
              <w:rPr>
                <w:rFonts w:ascii="Times New Roman" w:eastAsia="Times New Roman" w:hAnsi="Times New Roman" w:cs="Times New Roman"/>
                <w:sz w:val="24"/>
                <w:szCs w:val="24"/>
                <w:lang w:val="en-US" w:eastAsia="ru-RU"/>
              </w:rPr>
              <w:t>C</w:t>
            </w:r>
            <w:r w:rsidRPr="00317A63">
              <w:rPr>
                <w:rFonts w:ascii="Times New Roman" w:eastAsia="Times New Roman" w:hAnsi="Times New Roman" w:cs="Times New Roman"/>
                <w:sz w:val="24"/>
                <w:szCs w:val="24"/>
                <w:lang w:eastAsia="ru-RU"/>
              </w:rPr>
              <w:t xml:space="preserve"> 926 АВ 124</w:t>
            </w:r>
          </w:p>
        </w:tc>
        <w:tc>
          <w:tcPr>
            <w:tcW w:w="1354" w:type="dxa"/>
            <w:tcBorders>
              <w:top w:val="nil"/>
              <w:left w:val="nil"/>
              <w:bottom w:val="single" w:sz="4" w:space="0" w:color="auto"/>
              <w:right w:val="single" w:sz="4" w:space="0" w:color="auto"/>
            </w:tcBorders>
            <w:shd w:val="clear" w:color="auto" w:fill="auto"/>
            <w:vAlign w:val="bottom"/>
          </w:tcPr>
          <w:p w14:paraId="138AC15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D27C76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733" w:type="dxa"/>
            <w:tcBorders>
              <w:top w:val="nil"/>
              <w:left w:val="nil"/>
              <w:bottom w:val="single" w:sz="4" w:space="0" w:color="auto"/>
              <w:right w:val="single" w:sz="4" w:space="0" w:color="auto"/>
            </w:tcBorders>
            <w:shd w:val="clear" w:color="auto" w:fill="auto"/>
            <w:noWrap/>
            <w:vAlign w:val="bottom"/>
          </w:tcPr>
          <w:p w14:paraId="0A1A698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2009</w:t>
            </w:r>
          </w:p>
        </w:tc>
        <w:tc>
          <w:tcPr>
            <w:tcW w:w="1701" w:type="dxa"/>
            <w:gridSpan w:val="3"/>
            <w:tcBorders>
              <w:top w:val="nil"/>
              <w:left w:val="nil"/>
              <w:bottom w:val="single" w:sz="4" w:space="0" w:color="auto"/>
              <w:right w:val="single" w:sz="4" w:space="0" w:color="auto"/>
            </w:tcBorders>
            <w:shd w:val="clear" w:color="auto" w:fill="auto"/>
            <w:noWrap/>
            <w:vAlign w:val="center"/>
          </w:tcPr>
          <w:p w14:paraId="324E4997"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335 270,00</w:t>
            </w:r>
          </w:p>
        </w:tc>
        <w:tc>
          <w:tcPr>
            <w:tcW w:w="1599" w:type="dxa"/>
            <w:gridSpan w:val="3"/>
            <w:tcBorders>
              <w:top w:val="nil"/>
              <w:left w:val="nil"/>
              <w:bottom w:val="single" w:sz="4" w:space="0" w:color="auto"/>
              <w:right w:val="single" w:sz="4" w:space="0" w:color="auto"/>
            </w:tcBorders>
            <w:shd w:val="clear" w:color="auto" w:fill="auto"/>
            <w:noWrap/>
            <w:vAlign w:val="center"/>
          </w:tcPr>
          <w:p w14:paraId="0069E387"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55A869A5"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33732B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w:t>
            </w:r>
          </w:p>
        </w:tc>
        <w:tc>
          <w:tcPr>
            <w:tcW w:w="3260" w:type="dxa"/>
            <w:gridSpan w:val="2"/>
            <w:tcBorders>
              <w:top w:val="nil"/>
              <w:left w:val="nil"/>
              <w:bottom w:val="single" w:sz="4" w:space="0" w:color="auto"/>
              <w:right w:val="single" w:sz="4" w:space="0" w:color="auto"/>
            </w:tcBorders>
            <w:shd w:val="clear" w:color="auto" w:fill="auto"/>
            <w:vAlign w:val="center"/>
          </w:tcPr>
          <w:p w14:paraId="67A28C4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Экскаватор ЭО 2626</w:t>
            </w:r>
          </w:p>
        </w:tc>
        <w:tc>
          <w:tcPr>
            <w:tcW w:w="1354" w:type="dxa"/>
            <w:tcBorders>
              <w:top w:val="nil"/>
              <w:left w:val="nil"/>
              <w:bottom w:val="single" w:sz="4" w:space="0" w:color="auto"/>
              <w:right w:val="single" w:sz="4" w:space="0" w:color="auto"/>
            </w:tcBorders>
            <w:shd w:val="clear" w:color="auto" w:fill="auto"/>
            <w:vAlign w:val="bottom"/>
          </w:tcPr>
          <w:p w14:paraId="61ED215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6123F4D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733" w:type="dxa"/>
            <w:tcBorders>
              <w:top w:val="nil"/>
              <w:left w:val="nil"/>
              <w:bottom w:val="single" w:sz="4" w:space="0" w:color="auto"/>
              <w:right w:val="single" w:sz="4" w:space="0" w:color="auto"/>
            </w:tcBorders>
            <w:shd w:val="clear" w:color="auto" w:fill="auto"/>
            <w:noWrap/>
            <w:vAlign w:val="bottom"/>
          </w:tcPr>
          <w:p w14:paraId="3B75DDB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2006</w:t>
            </w:r>
          </w:p>
        </w:tc>
        <w:tc>
          <w:tcPr>
            <w:tcW w:w="1701" w:type="dxa"/>
            <w:gridSpan w:val="3"/>
            <w:tcBorders>
              <w:top w:val="nil"/>
              <w:left w:val="nil"/>
              <w:bottom w:val="single" w:sz="4" w:space="0" w:color="auto"/>
              <w:right w:val="single" w:sz="4" w:space="0" w:color="auto"/>
            </w:tcBorders>
            <w:shd w:val="clear" w:color="auto" w:fill="auto"/>
            <w:noWrap/>
            <w:vAlign w:val="center"/>
          </w:tcPr>
          <w:p w14:paraId="33C67823"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720 000,00</w:t>
            </w:r>
          </w:p>
        </w:tc>
        <w:tc>
          <w:tcPr>
            <w:tcW w:w="1599" w:type="dxa"/>
            <w:gridSpan w:val="3"/>
            <w:tcBorders>
              <w:top w:val="nil"/>
              <w:left w:val="nil"/>
              <w:bottom w:val="single" w:sz="4" w:space="0" w:color="auto"/>
              <w:right w:val="single" w:sz="4" w:space="0" w:color="auto"/>
            </w:tcBorders>
            <w:shd w:val="clear" w:color="auto" w:fill="auto"/>
            <w:noWrap/>
            <w:vAlign w:val="center"/>
          </w:tcPr>
          <w:p w14:paraId="5FFBB054"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7293EC68"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38E9C4B2" w14:textId="77777777" w:rsidR="00317A63" w:rsidRPr="00317A63" w:rsidRDefault="00317A63" w:rsidP="00317A63">
            <w:pPr>
              <w:spacing w:after="0" w:line="240" w:lineRule="auto"/>
              <w:jc w:val="center"/>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 </w:t>
            </w:r>
          </w:p>
        </w:tc>
        <w:tc>
          <w:tcPr>
            <w:tcW w:w="4614" w:type="dxa"/>
            <w:gridSpan w:val="3"/>
            <w:tcBorders>
              <w:top w:val="nil"/>
              <w:left w:val="nil"/>
              <w:bottom w:val="single" w:sz="4" w:space="0" w:color="auto"/>
              <w:right w:val="single" w:sz="4" w:space="0" w:color="auto"/>
            </w:tcBorders>
            <w:shd w:val="clear" w:color="auto" w:fill="auto"/>
            <w:vAlign w:val="center"/>
          </w:tcPr>
          <w:p w14:paraId="7B2BADC3"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Итого</w:t>
            </w:r>
          </w:p>
        </w:tc>
        <w:tc>
          <w:tcPr>
            <w:tcW w:w="992" w:type="dxa"/>
            <w:tcBorders>
              <w:top w:val="nil"/>
              <w:left w:val="nil"/>
              <w:bottom w:val="single" w:sz="4" w:space="0" w:color="auto"/>
              <w:right w:val="single" w:sz="4" w:space="0" w:color="auto"/>
            </w:tcBorders>
            <w:shd w:val="clear" w:color="auto" w:fill="auto"/>
            <w:noWrap/>
            <w:vAlign w:val="bottom"/>
          </w:tcPr>
          <w:p w14:paraId="55B60E8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4457E7B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7B6265A5"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2 764 781,69</w:t>
            </w:r>
          </w:p>
        </w:tc>
        <w:tc>
          <w:tcPr>
            <w:tcW w:w="1599" w:type="dxa"/>
            <w:gridSpan w:val="3"/>
            <w:tcBorders>
              <w:top w:val="nil"/>
              <w:left w:val="nil"/>
              <w:bottom w:val="single" w:sz="4" w:space="0" w:color="auto"/>
              <w:right w:val="single" w:sz="4" w:space="0" w:color="auto"/>
            </w:tcBorders>
            <w:shd w:val="clear" w:color="auto" w:fill="auto"/>
            <w:noWrap/>
            <w:vAlign w:val="center"/>
          </w:tcPr>
          <w:p w14:paraId="08E2744A"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531 389,36</w:t>
            </w:r>
          </w:p>
        </w:tc>
      </w:tr>
      <w:tr w:rsidR="00317A63" w:rsidRPr="00317A63" w14:paraId="1D2B0C5E" w14:textId="77777777" w:rsidTr="005234F9">
        <w:trPr>
          <w:trHeight w:val="255"/>
        </w:trPr>
        <w:tc>
          <w:tcPr>
            <w:tcW w:w="696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FE15475"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Отдельные основные средства, стоимостью свыше 10.0 тыс. руб.</w:t>
            </w:r>
          </w:p>
        </w:tc>
        <w:tc>
          <w:tcPr>
            <w:tcW w:w="1701" w:type="dxa"/>
            <w:gridSpan w:val="3"/>
            <w:tcBorders>
              <w:top w:val="nil"/>
              <w:left w:val="nil"/>
              <w:bottom w:val="single" w:sz="4" w:space="0" w:color="auto"/>
              <w:right w:val="single" w:sz="4" w:space="0" w:color="auto"/>
            </w:tcBorders>
            <w:shd w:val="clear" w:color="auto" w:fill="auto"/>
            <w:noWrap/>
            <w:vAlign w:val="bottom"/>
          </w:tcPr>
          <w:p w14:paraId="7271DDF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571" w:type="dxa"/>
            <w:tcBorders>
              <w:top w:val="nil"/>
              <w:left w:val="nil"/>
              <w:bottom w:val="single" w:sz="4" w:space="0" w:color="auto"/>
              <w:right w:val="single" w:sz="4" w:space="0" w:color="auto"/>
            </w:tcBorders>
            <w:shd w:val="clear" w:color="auto" w:fill="auto"/>
            <w:noWrap/>
            <w:vAlign w:val="bottom"/>
          </w:tcPr>
          <w:p w14:paraId="155C9E2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r>
      <w:tr w:rsidR="00317A63" w:rsidRPr="00317A63" w14:paraId="218327D7" w14:textId="77777777" w:rsidTr="005234F9">
        <w:trPr>
          <w:trHeight w:val="765"/>
        </w:trPr>
        <w:tc>
          <w:tcPr>
            <w:tcW w:w="596" w:type="dxa"/>
            <w:tcBorders>
              <w:top w:val="nil"/>
              <w:left w:val="single" w:sz="4" w:space="0" w:color="auto"/>
              <w:bottom w:val="single" w:sz="4" w:space="0" w:color="auto"/>
              <w:right w:val="single" w:sz="4" w:space="0" w:color="auto"/>
            </w:tcBorders>
            <w:shd w:val="clear" w:color="auto" w:fill="auto"/>
            <w:vAlign w:val="center"/>
          </w:tcPr>
          <w:p w14:paraId="1786245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102D5F0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Водомерный узел головного учета на в/</w:t>
            </w:r>
            <w:proofErr w:type="spellStart"/>
            <w:proofErr w:type="gramStart"/>
            <w:r w:rsidRPr="00317A63">
              <w:rPr>
                <w:rFonts w:ascii="Times New Roman" w:eastAsia="Times New Roman" w:hAnsi="Times New Roman" w:cs="Times New Roman"/>
                <w:sz w:val="24"/>
                <w:szCs w:val="24"/>
                <w:lang w:eastAsia="ru-RU"/>
              </w:rPr>
              <w:t>заб.скважинах</w:t>
            </w:r>
            <w:proofErr w:type="spellEnd"/>
            <w:proofErr w:type="gramEnd"/>
          </w:p>
        </w:tc>
        <w:tc>
          <w:tcPr>
            <w:tcW w:w="2487" w:type="dxa"/>
            <w:gridSpan w:val="2"/>
            <w:tcBorders>
              <w:top w:val="nil"/>
              <w:left w:val="nil"/>
              <w:bottom w:val="single" w:sz="4" w:space="0" w:color="auto"/>
              <w:right w:val="single" w:sz="4" w:space="0" w:color="auto"/>
            </w:tcBorders>
            <w:shd w:val="clear" w:color="auto" w:fill="auto"/>
            <w:vAlign w:val="bottom"/>
          </w:tcPr>
          <w:p w14:paraId="37A22F5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Ильичевский участок</w:t>
            </w:r>
          </w:p>
        </w:tc>
        <w:tc>
          <w:tcPr>
            <w:tcW w:w="992" w:type="dxa"/>
            <w:tcBorders>
              <w:top w:val="nil"/>
              <w:left w:val="nil"/>
              <w:bottom w:val="single" w:sz="4" w:space="0" w:color="auto"/>
              <w:right w:val="single" w:sz="4" w:space="0" w:color="auto"/>
            </w:tcBorders>
            <w:shd w:val="clear" w:color="auto" w:fill="auto"/>
            <w:noWrap/>
            <w:vAlign w:val="bottom"/>
          </w:tcPr>
          <w:p w14:paraId="63FFA44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06044</w:t>
            </w:r>
          </w:p>
        </w:tc>
        <w:tc>
          <w:tcPr>
            <w:tcW w:w="733" w:type="dxa"/>
            <w:tcBorders>
              <w:top w:val="nil"/>
              <w:left w:val="nil"/>
              <w:bottom w:val="single" w:sz="4" w:space="0" w:color="auto"/>
              <w:right w:val="single" w:sz="4" w:space="0" w:color="auto"/>
            </w:tcBorders>
            <w:shd w:val="clear" w:color="auto" w:fill="auto"/>
            <w:noWrap/>
            <w:vAlign w:val="bottom"/>
          </w:tcPr>
          <w:p w14:paraId="614E190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2005</w:t>
            </w:r>
          </w:p>
        </w:tc>
        <w:tc>
          <w:tcPr>
            <w:tcW w:w="1701" w:type="dxa"/>
            <w:gridSpan w:val="3"/>
            <w:tcBorders>
              <w:top w:val="nil"/>
              <w:left w:val="nil"/>
              <w:bottom w:val="single" w:sz="4" w:space="0" w:color="auto"/>
              <w:right w:val="single" w:sz="4" w:space="0" w:color="auto"/>
            </w:tcBorders>
            <w:shd w:val="clear" w:color="auto" w:fill="auto"/>
            <w:noWrap/>
            <w:vAlign w:val="center"/>
          </w:tcPr>
          <w:p w14:paraId="0C23D8B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32 700,76</w:t>
            </w:r>
          </w:p>
        </w:tc>
        <w:tc>
          <w:tcPr>
            <w:tcW w:w="1599" w:type="dxa"/>
            <w:gridSpan w:val="3"/>
            <w:tcBorders>
              <w:top w:val="nil"/>
              <w:left w:val="nil"/>
              <w:bottom w:val="single" w:sz="4" w:space="0" w:color="auto"/>
              <w:right w:val="single" w:sz="4" w:space="0" w:color="auto"/>
            </w:tcBorders>
            <w:shd w:val="clear" w:color="auto" w:fill="auto"/>
            <w:noWrap/>
            <w:vAlign w:val="center"/>
          </w:tcPr>
          <w:p w14:paraId="563DF23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3597C874"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F9C2B7D"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653D1FB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roofErr w:type="gramStart"/>
            <w:r w:rsidRPr="00317A63">
              <w:rPr>
                <w:rFonts w:ascii="Times New Roman" w:eastAsia="Times New Roman" w:hAnsi="Times New Roman" w:cs="Times New Roman"/>
                <w:sz w:val="24"/>
                <w:szCs w:val="24"/>
                <w:lang w:eastAsia="ru-RU"/>
              </w:rPr>
              <w:t>Насос  СМ</w:t>
            </w:r>
            <w:proofErr w:type="gramEnd"/>
            <w:r w:rsidRPr="00317A63">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nil"/>
              <w:left w:val="nil"/>
              <w:bottom w:val="single" w:sz="4" w:space="0" w:color="auto"/>
              <w:right w:val="single" w:sz="4" w:space="0" w:color="auto"/>
            </w:tcBorders>
            <w:shd w:val="clear" w:color="auto" w:fill="auto"/>
            <w:vAlign w:val="bottom"/>
          </w:tcPr>
          <w:p w14:paraId="74F6B05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ОС п.Ильичево</w:t>
            </w:r>
          </w:p>
        </w:tc>
        <w:tc>
          <w:tcPr>
            <w:tcW w:w="992" w:type="dxa"/>
            <w:tcBorders>
              <w:top w:val="nil"/>
              <w:left w:val="nil"/>
              <w:bottom w:val="single" w:sz="4" w:space="0" w:color="auto"/>
              <w:right w:val="single" w:sz="4" w:space="0" w:color="auto"/>
            </w:tcBorders>
            <w:shd w:val="clear" w:color="auto" w:fill="auto"/>
            <w:noWrap/>
            <w:vAlign w:val="bottom"/>
          </w:tcPr>
          <w:p w14:paraId="36D87D1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06108</w:t>
            </w:r>
          </w:p>
        </w:tc>
        <w:tc>
          <w:tcPr>
            <w:tcW w:w="733" w:type="dxa"/>
            <w:tcBorders>
              <w:top w:val="nil"/>
              <w:left w:val="nil"/>
              <w:bottom w:val="single" w:sz="4" w:space="0" w:color="auto"/>
              <w:right w:val="single" w:sz="4" w:space="0" w:color="auto"/>
            </w:tcBorders>
            <w:shd w:val="clear" w:color="auto" w:fill="auto"/>
            <w:noWrap/>
            <w:vAlign w:val="bottom"/>
          </w:tcPr>
          <w:p w14:paraId="2A43695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2007</w:t>
            </w:r>
          </w:p>
        </w:tc>
        <w:tc>
          <w:tcPr>
            <w:tcW w:w="1701" w:type="dxa"/>
            <w:gridSpan w:val="3"/>
            <w:tcBorders>
              <w:top w:val="nil"/>
              <w:left w:val="nil"/>
              <w:bottom w:val="single" w:sz="4" w:space="0" w:color="auto"/>
              <w:right w:val="single" w:sz="4" w:space="0" w:color="auto"/>
            </w:tcBorders>
            <w:shd w:val="clear" w:color="auto" w:fill="auto"/>
            <w:noWrap/>
            <w:vAlign w:val="center"/>
          </w:tcPr>
          <w:p w14:paraId="772E13B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34 414,52</w:t>
            </w:r>
          </w:p>
        </w:tc>
        <w:tc>
          <w:tcPr>
            <w:tcW w:w="1599" w:type="dxa"/>
            <w:gridSpan w:val="3"/>
            <w:tcBorders>
              <w:top w:val="nil"/>
              <w:left w:val="nil"/>
              <w:bottom w:val="single" w:sz="4" w:space="0" w:color="auto"/>
              <w:right w:val="single" w:sz="4" w:space="0" w:color="auto"/>
            </w:tcBorders>
            <w:shd w:val="clear" w:color="auto" w:fill="auto"/>
            <w:noWrap/>
            <w:vAlign w:val="center"/>
          </w:tcPr>
          <w:p w14:paraId="3DB721C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4BA20A4D"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AF1D8F8"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lastRenderedPageBreak/>
              <w:t>3</w:t>
            </w:r>
          </w:p>
        </w:tc>
        <w:tc>
          <w:tcPr>
            <w:tcW w:w="2127" w:type="dxa"/>
            <w:tcBorders>
              <w:top w:val="nil"/>
              <w:left w:val="nil"/>
              <w:bottom w:val="single" w:sz="4" w:space="0" w:color="auto"/>
              <w:right w:val="single" w:sz="4" w:space="0" w:color="auto"/>
            </w:tcBorders>
            <w:shd w:val="clear" w:color="auto" w:fill="auto"/>
            <w:vAlign w:val="center"/>
          </w:tcPr>
          <w:p w14:paraId="4B1D58D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roofErr w:type="gramStart"/>
            <w:r w:rsidRPr="00317A63">
              <w:rPr>
                <w:rFonts w:ascii="Times New Roman" w:eastAsia="Times New Roman" w:hAnsi="Times New Roman" w:cs="Times New Roman"/>
                <w:sz w:val="24"/>
                <w:szCs w:val="24"/>
                <w:lang w:eastAsia="ru-RU"/>
              </w:rPr>
              <w:t>Насос  СМ</w:t>
            </w:r>
            <w:proofErr w:type="gramEnd"/>
            <w:r w:rsidRPr="00317A63">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nil"/>
              <w:left w:val="nil"/>
              <w:bottom w:val="single" w:sz="4" w:space="0" w:color="auto"/>
              <w:right w:val="single" w:sz="4" w:space="0" w:color="auto"/>
            </w:tcBorders>
            <w:shd w:val="clear" w:color="auto" w:fill="auto"/>
            <w:vAlign w:val="bottom"/>
          </w:tcPr>
          <w:p w14:paraId="3FE70E0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КНС №2 п.Ильичево</w:t>
            </w:r>
          </w:p>
        </w:tc>
        <w:tc>
          <w:tcPr>
            <w:tcW w:w="992" w:type="dxa"/>
            <w:tcBorders>
              <w:top w:val="nil"/>
              <w:left w:val="nil"/>
              <w:bottom w:val="single" w:sz="4" w:space="0" w:color="auto"/>
              <w:right w:val="single" w:sz="4" w:space="0" w:color="auto"/>
            </w:tcBorders>
            <w:shd w:val="clear" w:color="auto" w:fill="auto"/>
            <w:noWrap/>
            <w:vAlign w:val="bottom"/>
          </w:tcPr>
          <w:p w14:paraId="1E11B9B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06107</w:t>
            </w:r>
          </w:p>
        </w:tc>
        <w:tc>
          <w:tcPr>
            <w:tcW w:w="733" w:type="dxa"/>
            <w:tcBorders>
              <w:top w:val="nil"/>
              <w:left w:val="nil"/>
              <w:bottom w:val="single" w:sz="4" w:space="0" w:color="auto"/>
              <w:right w:val="single" w:sz="4" w:space="0" w:color="auto"/>
            </w:tcBorders>
            <w:shd w:val="clear" w:color="auto" w:fill="auto"/>
            <w:noWrap/>
            <w:vAlign w:val="bottom"/>
          </w:tcPr>
          <w:p w14:paraId="290DC06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2007</w:t>
            </w:r>
          </w:p>
        </w:tc>
        <w:tc>
          <w:tcPr>
            <w:tcW w:w="1701" w:type="dxa"/>
            <w:gridSpan w:val="3"/>
            <w:tcBorders>
              <w:top w:val="nil"/>
              <w:left w:val="nil"/>
              <w:bottom w:val="single" w:sz="4" w:space="0" w:color="auto"/>
              <w:right w:val="single" w:sz="4" w:space="0" w:color="auto"/>
            </w:tcBorders>
            <w:shd w:val="clear" w:color="auto" w:fill="auto"/>
            <w:noWrap/>
            <w:vAlign w:val="center"/>
          </w:tcPr>
          <w:p w14:paraId="0F99ED2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34 414,53</w:t>
            </w:r>
          </w:p>
        </w:tc>
        <w:tc>
          <w:tcPr>
            <w:tcW w:w="1599" w:type="dxa"/>
            <w:gridSpan w:val="3"/>
            <w:tcBorders>
              <w:top w:val="nil"/>
              <w:left w:val="nil"/>
              <w:bottom w:val="single" w:sz="4" w:space="0" w:color="auto"/>
              <w:right w:val="single" w:sz="4" w:space="0" w:color="auto"/>
            </w:tcBorders>
            <w:shd w:val="clear" w:color="auto" w:fill="auto"/>
            <w:noWrap/>
            <w:vAlign w:val="center"/>
          </w:tcPr>
          <w:p w14:paraId="1F2AE50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719D559D" w14:textId="77777777" w:rsidTr="005234F9">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271F90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096A445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roofErr w:type="gramStart"/>
            <w:r w:rsidRPr="00317A63">
              <w:rPr>
                <w:rFonts w:ascii="Times New Roman" w:eastAsia="Times New Roman" w:hAnsi="Times New Roman" w:cs="Times New Roman"/>
                <w:sz w:val="24"/>
                <w:szCs w:val="24"/>
                <w:lang w:eastAsia="ru-RU"/>
              </w:rPr>
              <w:t>Насос  СМ</w:t>
            </w:r>
            <w:proofErr w:type="gramEnd"/>
            <w:r w:rsidRPr="00317A63">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4CCCF1E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КНС №1 п.Ильичево</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6845FD"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06106</w:t>
            </w:r>
          </w:p>
        </w:tc>
        <w:tc>
          <w:tcPr>
            <w:tcW w:w="733" w:type="dxa"/>
            <w:tcBorders>
              <w:top w:val="single" w:sz="4" w:space="0" w:color="auto"/>
              <w:left w:val="nil"/>
              <w:bottom w:val="single" w:sz="4" w:space="0" w:color="auto"/>
              <w:right w:val="single" w:sz="4" w:space="0" w:color="auto"/>
            </w:tcBorders>
            <w:shd w:val="clear" w:color="auto" w:fill="auto"/>
            <w:noWrap/>
            <w:vAlign w:val="bottom"/>
          </w:tcPr>
          <w:p w14:paraId="5451E16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2007</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6441659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34 414,53</w:t>
            </w:r>
          </w:p>
        </w:tc>
        <w:tc>
          <w:tcPr>
            <w:tcW w:w="1599" w:type="dxa"/>
            <w:gridSpan w:val="3"/>
            <w:tcBorders>
              <w:top w:val="single" w:sz="4" w:space="0" w:color="auto"/>
              <w:left w:val="nil"/>
              <w:bottom w:val="single" w:sz="4" w:space="0" w:color="auto"/>
              <w:right w:val="single" w:sz="4" w:space="0" w:color="auto"/>
            </w:tcBorders>
            <w:shd w:val="clear" w:color="auto" w:fill="auto"/>
            <w:noWrap/>
            <w:vAlign w:val="center"/>
          </w:tcPr>
          <w:p w14:paraId="3BE23F25"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6091C1B8"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BEA6CC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tcPr>
          <w:p w14:paraId="2B5D15F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roofErr w:type="gramStart"/>
            <w:r w:rsidRPr="00317A63">
              <w:rPr>
                <w:rFonts w:ascii="Times New Roman" w:eastAsia="Times New Roman" w:hAnsi="Times New Roman" w:cs="Times New Roman"/>
                <w:sz w:val="24"/>
                <w:szCs w:val="24"/>
                <w:lang w:eastAsia="ru-RU"/>
              </w:rPr>
              <w:t>Насос  СМ</w:t>
            </w:r>
            <w:proofErr w:type="gramEnd"/>
            <w:r w:rsidRPr="00317A63">
              <w:rPr>
                <w:rFonts w:ascii="Times New Roman" w:eastAsia="Times New Roman" w:hAnsi="Times New Roman" w:cs="Times New Roman"/>
                <w:sz w:val="24"/>
                <w:szCs w:val="24"/>
                <w:lang w:eastAsia="ru-RU"/>
              </w:rPr>
              <w:t xml:space="preserve"> 100-65-200/4 (Дв.5,5кВт1500об)</w:t>
            </w:r>
          </w:p>
        </w:tc>
        <w:tc>
          <w:tcPr>
            <w:tcW w:w="2487" w:type="dxa"/>
            <w:gridSpan w:val="2"/>
            <w:tcBorders>
              <w:top w:val="nil"/>
              <w:left w:val="nil"/>
              <w:bottom w:val="single" w:sz="4" w:space="0" w:color="auto"/>
              <w:right w:val="single" w:sz="4" w:space="0" w:color="auto"/>
            </w:tcBorders>
            <w:shd w:val="clear" w:color="auto" w:fill="auto"/>
            <w:vAlign w:val="bottom"/>
          </w:tcPr>
          <w:p w14:paraId="2D1FA91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КНС №1 п.Ильичево</w:t>
            </w:r>
          </w:p>
        </w:tc>
        <w:tc>
          <w:tcPr>
            <w:tcW w:w="992" w:type="dxa"/>
            <w:tcBorders>
              <w:top w:val="nil"/>
              <w:left w:val="nil"/>
              <w:bottom w:val="single" w:sz="4" w:space="0" w:color="auto"/>
              <w:right w:val="single" w:sz="4" w:space="0" w:color="auto"/>
            </w:tcBorders>
            <w:shd w:val="clear" w:color="auto" w:fill="auto"/>
            <w:noWrap/>
            <w:vAlign w:val="bottom"/>
          </w:tcPr>
          <w:p w14:paraId="32A7092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06105</w:t>
            </w:r>
          </w:p>
        </w:tc>
        <w:tc>
          <w:tcPr>
            <w:tcW w:w="733" w:type="dxa"/>
            <w:tcBorders>
              <w:top w:val="nil"/>
              <w:left w:val="nil"/>
              <w:bottom w:val="single" w:sz="4" w:space="0" w:color="auto"/>
              <w:right w:val="single" w:sz="4" w:space="0" w:color="auto"/>
            </w:tcBorders>
            <w:shd w:val="clear" w:color="auto" w:fill="auto"/>
            <w:noWrap/>
            <w:vAlign w:val="bottom"/>
          </w:tcPr>
          <w:p w14:paraId="4D17450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2007</w:t>
            </w:r>
          </w:p>
        </w:tc>
        <w:tc>
          <w:tcPr>
            <w:tcW w:w="1701" w:type="dxa"/>
            <w:gridSpan w:val="3"/>
            <w:tcBorders>
              <w:top w:val="nil"/>
              <w:left w:val="nil"/>
              <w:bottom w:val="single" w:sz="4" w:space="0" w:color="auto"/>
              <w:right w:val="single" w:sz="4" w:space="0" w:color="auto"/>
            </w:tcBorders>
            <w:shd w:val="clear" w:color="auto" w:fill="auto"/>
            <w:noWrap/>
            <w:vAlign w:val="center"/>
          </w:tcPr>
          <w:p w14:paraId="10BF32C6"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34 414,53</w:t>
            </w:r>
          </w:p>
        </w:tc>
        <w:tc>
          <w:tcPr>
            <w:tcW w:w="1599" w:type="dxa"/>
            <w:gridSpan w:val="3"/>
            <w:tcBorders>
              <w:top w:val="nil"/>
              <w:left w:val="nil"/>
              <w:bottom w:val="single" w:sz="4" w:space="0" w:color="auto"/>
              <w:right w:val="single" w:sz="4" w:space="0" w:color="auto"/>
            </w:tcBorders>
            <w:shd w:val="clear" w:color="auto" w:fill="auto"/>
            <w:noWrap/>
            <w:vAlign w:val="center"/>
          </w:tcPr>
          <w:p w14:paraId="120B8FA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151457CA" w14:textId="77777777" w:rsidTr="005234F9">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C18C74"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362B7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roofErr w:type="gramStart"/>
            <w:r w:rsidRPr="00317A63">
              <w:rPr>
                <w:rFonts w:ascii="Times New Roman" w:eastAsia="Times New Roman" w:hAnsi="Times New Roman" w:cs="Times New Roman"/>
                <w:sz w:val="24"/>
                <w:szCs w:val="24"/>
                <w:lang w:eastAsia="ru-RU"/>
              </w:rPr>
              <w:t>Насос  СМ</w:t>
            </w:r>
            <w:proofErr w:type="gramEnd"/>
            <w:r w:rsidRPr="00317A63">
              <w:rPr>
                <w:rFonts w:ascii="Times New Roman" w:eastAsia="Times New Roman" w:hAnsi="Times New Roman" w:cs="Times New Roman"/>
                <w:sz w:val="24"/>
                <w:szCs w:val="24"/>
                <w:lang w:eastAsia="ru-RU"/>
              </w:rPr>
              <w:t xml:space="preserve"> 150-125-315/4  (Дв.37.0 кВт1500об)</w:t>
            </w:r>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E283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КНС №3 п.Ильичево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A3B8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06104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A4038"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val="en-US" w:eastAsia="ru-RU"/>
              </w:rPr>
            </w:pPr>
            <w:r w:rsidRPr="00317A63">
              <w:rPr>
                <w:rFonts w:ascii="Times New Roman" w:eastAsia="Times New Roman" w:hAnsi="Times New Roman" w:cs="Times New Roman"/>
                <w:sz w:val="24"/>
                <w:szCs w:val="24"/>
                <w:lang w:eastAsia="ru-RU"/>
              </w:rPr>
              <w:t>20</w:t>
            </w:r>
            <w:r w:rsidRPr="00317A63">
              <w:rPr>
                <w:rFonts w:ascii="Times New Roman" w:eastAsia="Times New Roman" w:hAnsi="Times New Roman" w:cs="Times New Roman"/>
                <w:sz w:val="24"/>
                <w:szCs w:val="24"/>
                <w:lang w:val="en-US" w:eastAsia="ru-RU"/>
              </w:rPr>
              <w:t>23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5E9B8F" w14:textId="77777777" w:rsidR="00317A63" w:rsidRPr="00317A63" w:rsidRDefault="00317A63" w:rsidP="00317A63">
            <w:pPr>
              <w:spacing w:after="0" w:line="240" w:lineRule="auto"/>
              <w:jc w:val="right"/>
              <w:rPr>
                <w:rFonts w:ascii="Times New Roman" w:eastAsia="Times New Roman" w:hAnsi="Times New Roman" w:cs="Times New Roman"/>
                <w:sz w:val="24"/>
                <w:szCs w:val="24"/>
                <w:lang w:val="en-US" w:eastAsia="ru-RU"/>
              </w:rPr>
            </w:pPr>
            <w:r w:rsidRPr="00317A63">
              <w:rPr>
                <w:rFonts w:ascii="Times New Roman" w:eastAsia="Times New Roman" w:hAnsi="Times New Roman" w:cs="Times New Roman"/>
                <w:sz w:val="24"/>
                <w:szCs w:val="24"/>
                <w:lang w:val="en-US" w:eastAsia="ru-RU"/>
              </w:rPr>
              <w:t>166 825,00</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82702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119 557,86</w:t>
            </w:r>
          </w:p>
        </w:tc>
      </w:tr>
      <w:tr w:rsidR="00317A63" w:rsidRPr="00317A63" w14:paraId="6A8FBFFF" w14:textId="77777777" w:rsidTr="005234F9">
        <w:trPr>
          <w:trHeight w:val="76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78A3E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3454E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Насос погружной фекальный </w:t>
            </w:r>
            <w:proofErr w:type="spellStart"/>
            <w:r w:rsidRPr="00317A63">
              <w:rPr>
                <w:rFonts w:ascii="Times New Roman" w:eastAsia="Times New Roman" w:hAnsi="Times New Roman" w:cs="Times New Roman"/>
                <w:sz w:val="24"/>
                <w:szCs w:val="24"/>
                <w:lang w:val="en-US" w:eastAsia="ru-RU"/>
              </w:rPr>
              <w:t>Fekamax</w:t>
            </w:r>
            <w:proofErr w:type="spellEnd"/>
            <w:r w:rsidRPr="00317A63">
              <w:rPr>
                <w:rFonts w:ascii="Times New Roman" w:eastAsia="Times New Roman" w:hAnsi="Times New Roman" w:cs="Times New Roman"/>
                <w:sz w:val="24"/>
                <w:szCs w:val="24"/>
                <w:lang w:eastAsia="ru-RU"/>
              </w:rPr>
              <w:t xml:space="preserve"> </w:t>
            </w:r>
            <w:r w:rsidRPr="00317A63">
              <w:rPr>
                <w:rFonts w:ascii="Times New Roman" w:eastAsia="Times New Roman" w:hAnsi="Times New Roman" w:cs="Times New Roman"/>
                <w:sz w:val="24"/>
                <w:szCs w:val="24"/>
                <w:lang w:val="en-US" w:eastAsia="ru-RU"/>
              </w:rPr>
              <w:t>z</w:t>
            </w:r>
            <w:r w:rsidRPr="00317A63">
              <w:rPr>
                <w:rFonts w:ascii="Times New Roman" w:eastAsia="Times New Roman" w:hAnsi="Times New Roman" w:cs="Times New Roman"/>
                <w:sz w:val="24"/>
                <w:szCs w:val="24"/>
                <w:lang w:eastAsia="ru-RU"/>
              </w:rPr>
              <w:t>5-15-2,2</w:t>
            </w:r>
          </w:p>
        </w:tc>
        <w:tc>
          <w:tcPr>
            <w:tcW w:w="2487" w:type="dxa"/>
            <w:gridSpan w:val="2"/>
            <w:tcBorders>
              <w:top w:val="single" w:sz="4" w:space="0" w:color="auto"/>
              <w:left w:val="nil"/>
              <w:bottom w:val="single" w:sz="4" w:space="0" w:color="auto"/>
              <w:right w:val="single" w:sz="4" w:space="0" w:color="auto"/>
            </w:tcBorders>
            <w:shd w:val="clear" w:color="auto" w:fill="auto"/>
            <w:vAlign w:val="bottom"/>
          </w:tcPr>
          <w:p w14:paraId="0DAA953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42B0A4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230300118</w:t>
            </w:r>
          </w:p>
        </w:tc>
        <w:tc>
          <w:tcPr>
            <w:tcW w:w="733" w:type="dxa"/>
            <w:tcBorders>
              <w:top w:val="single" w:sz="4" w:space="0" w:color="auto"/>
              <w:left w:val="nil"/>
              <w:bottom w:val="single" w:sz="4" w:space="0" w:color="auto"/>
              <w:right w:val="single" w:sz="4" w:space="0" w:color="auto"/>
            </w:tcBorders>
            <w:shd w:val="clear" w:color="auto" w:fill="auto"/>
            <w:noWrap/>
            <w:vAlign w:val="bottom"/>
          </w:tcPr>
          <w:p w14:paraId="6236924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2023</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629655A7"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47 650,80</w:t>
            </w:r>
          </w:p>
        </w:tc>
        <w:tc>
          <w:tcPr>
            <w:tcW w:w="1599" w:type="dxa"/>
            <w:gridSpan w:val="3"/>
            <w:tcBorders>
              <w:top w:val="single" w:sz="4" w:space="0" w:color="auto"/>
              <w:left w:val="nil"/>
              <w:bottom w:val="single" w:sz="4" w:space="0" w:color="auto"/>
              <w:right w:val="single" w:sz="4" w:space="0" w:color="auto"/>
            </w:tcBorders>
            <w:shd w:val="clear" w:color="auto" w:fill="auto"/>
            <w:noWrap/>
            <w:vAlign w:val="center"/>
          </w:tcPr>
          <w:p w14:paraId="3C60D9C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34 149,74</w:t>
            </w:r>
          </w:p>
        </w:tc>
      </w:tr>
      <w:tr w:rsidR="00317A63" w:rsidRPr="00317A63" w14:paraId="50CD3513" w14:textId="77777777" w:rsidTr="005234F9">
        <w:trPr>
          <w:trHeight w:val="255"/>
        </w:trPr>
        <w:tc>
          <w:tcPr>
            <w:tcW w:w="596" w:type="dxa"/>
            <w:tcBorders>
              <w:top w:val="nil"/>
              <w:left w:val="single" w:sz="4" w:space="0" w:color="auto"/>
              <w:bottom w:val="single" w:sz="4" w:space="0" w:color="auto"/>
              <w:right w:val="nil"/>
            </w:tcBorders>
            <w:shd w:val="clear" w:color="auto" w:fill="auto"/>
            <w:vAlign w:val="center"/>
          </w:tcPr>
          <w:p w14:paraId="27C57A8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nil"/>
            </w:tcBorders>
            <w:shd w:val="clear" w:color="auto" w:fill="auto"/>
            <w:vAlign w:val="center"/>
          </w:tcPr>
          <w:p w14:paraId="5DFA14D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nil"/>
            </w:tcBorders>
            <w:shd w:val="clear" w:color="auto" w:fill="auto"/>
            <w:vAlign w:val="bottom"/>
          </w:tcPr>
          <w:p w14:paraId="5DFE2B6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nil"/>
            </w:tcBorders>
            <w:shd w:val="clear" w:color="auto" w:fill="auto"/>
            <w:noWrap/>
            <w:vAlign w:val="bottom"/>
          </w:tcPr>
          <w:p w14:paraId="7AD3400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154CBFFD"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3C6E063B"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384 834,67</w:t>
            </w:r>
          </w:p>
        </w:tc>
        <w:tc>
          <w:tcPr>
            <w:tcW w:w="1599" w:type="dxa"/>
            <w:gridSpan w:val="3"/>
            <w:tcBorders>
              <w:top w:val="nil"/>
              <w:left w:val="nil"/>
              <w:bottom w:val="single" w:sz="4" w:space="0" w:color="auto"/>
              <w:right w:val="single" w:sz="4" w:space="0" w:color="auto"/>
            </w:tcBorders>
            <w:shd w:val="clear" w:color="auto" w:fill="auto"/>
            <w:noWrap/>
            <w:vAlign w:val="center"/>
          </w:tcPr>
          <w:p w14:paraId="63F1DD8C"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153 707,6</w:t>
            </w:r>
          </w:p>
        </w:tc>
      </w:tr>
      <w:tr w:rsidR="00317A63" w:rsidRPr="00317A63" w14:paraId="0AA5EDD6" w14:textId="77777777" w:rsidTr="005234F9">
        <w:trPr>
          <w:trHeight w:val="255"/>
        </w:trPr>
        <w:tc>
          <w:tcPr>
            <w:tcW w:w="696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6B7A0559"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Отдельные основные средства, стоимостью ниже 10.0 тыс. руб.</w:t>
            </w:r>
          </w:p>
        </w:tc>
        <w:tc>
          <w:tcPr>
            <w:tcW w:w="1701" w:type="dxa"/>
            <w:gridSpan w:val="3"/>
            <w:shd w:val="clear" w:color="auto" w:fill="auto"/>
            <w:noWrap/>
            <w:vAlign w:val="bottom"/>
          </w:tcPr>
          <w:p w14:paraId="432C134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
        </w:tc>
        <w:tc>
          <w:tcPr>
            <w:tcW w:w="1571" w:type="dxa"/>
            <w:tcBorders>
              <w:top w:val="nil"/>
              <w:left w:val="single" w:sz="4" w:space="0" w:color="auto"/>
              <w:bottom w:val="single" w:sz="4" w:space="0" w:color="auto"/>
              <w:right w:val="single" w:sz="4" w:space="0" w:color="auto"/>
            </w:tcBorders>
            <w:shd w:val="clear" w:color="auto" w:fill="auto"/>
            <w:noWrap/>
            <w:vAlign w:val="bottom"/>
          </w:tcPr>
          <w:p w14:paraId="0CED677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r>
      <w:tr w:rsidR="00317A63" w:rsidRPr="00317A63" w14:paraId="075290DA"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AA1DC6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auto" w:fill="auto"/>
            <w:vAlign w:val="center"/>
          </w:tcPr>
          <w:p w14:paraId="4E91DF1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Агрегат насосный "Иртыш"</w:t>
            </w:r>
          </w:p>
        </w:tc>
        <w:tc>
          <w:tcPr>
            <w:tcW w:w="2487" w:type="dxa"/>
            <w:gridSpan w:val="2"/>
            <w:tcBorders>
              <w:top w:val="nil"/>
              <w:left w:val="nil"/>
              <w:bottom w:val="single" w:sz="4" w:space="0" w:color="auto"/>
              <w:right w:val="single" w:sz="4" w:space="0" w:color="auto"/>
            </w:tcBorders>
            <w:shd w:val="clear" w:color="auto" w:fill="auto"/>
            <w:vAlign w:val="bottom"/>
          </w:tcPr>
          <w:p w14:paraId="4D297177" w14:textId="77777777" w:rsidR="00317A63" w:rsidRPr="00317A63" w:rsidRDefault="00317A63" w:rsidP="00317A63">
            <w:pPr>
              <w:spacing w:after="0" w:line="240" w:lineRule="auto"/>
              <w:rPr>
                <w:rFonts w:ascii="Times New Roman" w:eastAsia="Times New Roman" w:hAnsi="Times New Roman" w:cs="Times New Roman"/>
                <w:sz w:val="24"/>
                <w:szCs w:val="24"/>
                <w:lang w:val="en-US"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49F2CDD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03234</w:t>
            </w:r>
          </w:p>
        </w:tc>
        <w:tc>
          <w:tcPr>
            <w:tcW w:w="733" w:type="dxa"/>
            <w:tcBorders>
              <w:top w:val="nil"/>
              <w:left w:val="nil"/>
              <w:bottom w:val="single" w:sz="4" w:space="0" w:color="auto"/>
              <w:right w:val="single" w:sz="4" w:space="0" w:color="auto"/>
            </w:tcBorders>
            <w:shd w:val="clear" w:color="auto" w:fill="auto"/>
            <w:noWrap/>
            <w:vAlign w:val="bottom"/>
          </w:tcPr>
          <w:p w14:paraId="02CF1191"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5CE1891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8 378,00</w:t>
            </w:r>
          </w:p>
        </w:tc>
        <w:tc>
          <w:tcPr>
            <w:tcW w:w="1599" w:type="dxa"/>
            <w:gridSpan w:val="3"/>
            <w:tcBorders>
              <w:top w:val="nil"/>
              <w:left w:val="nil"/>
              <w:bottom w:val="single" w:sz="4" w:space="0" w:color="auto"/>
              <w:right w:val="single" w:sz="4" w:space="0" w:color="auto"/>
            </w:tcBorders>
            <w:shd w:val="clear" w:color="auto" w:fill="auto"/>
            <w:noWrap/>
            <w:vAlign w:val="center"/>
          </w:tcPr>
          <w:p w14:paraId="5355380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6BAABC49"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058BB2C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vAlign w:val="center"/>
          </w:tcPr>
          <w:p w14:paraId="5B56E70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Станок токарный</w:t>
            </w:r>
          </w:p>
        </w:tc>
        <w:tc>
          <w:tcPr>
            <w:tcW w:w="2487" w:type="dxa"/>
            <w:gridSpan w:val="2"/>
            <w:tcBorders>
              <w:top w:val="nil"/>
              <w:left w:val="nil"/>
              <w:bottom w:val="single" w:sz="4" w:space="0" w:color="auto"/>
              <w:right w:val="single" w:sz="4" w:space="0" w:color="auto"/>
            </w:tcBorders>
            <w:shd w:val="clear" w:color="auto" w:fill="auto"/>
            <w:vAlign w:val="bottom"/>
          </w:tcPr>
          <w:p w14:paraId="2FEA6DE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4F87401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03235</w:t>
            </w:r>
          </w:p>
        </w:tc>
        <w:tc>
          <w:tcPr>
            <w:tcW w:w="733" w:type="dxa"/>
            <w:tcBorders>
              <w:top w:val="nil"/>
              <w:left w:val="nil"/>
              <w:bottom w:val="single" w:sz="4" w:space="0" w:color="auto"/>
              <w:right w:val="single" w:sz="4" w:space="0" w:color="auto"/>
            </w:tcBorders>
            <w:shd w:val="clear" w:color="auto" w:fill="auto"/>
            <w:noWrap/>
            <w:vAlign w:val="bottom"/>
          </w:tcPr>
          <w:p w14:paraId="12B3626B"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nil"/>
              <w:left w:val="nil"/>
              <w:bottom w:val="single" w:sz="4" w:space="0" w:color="auto"/>
              <w:right w:val="single" w:sz="4" w:space="0" w:color="auto"/>
            </w:tcBorders>
            <w:shd w:val="clear" w:color="auto" w:fill="auto"/>
            <w:noWrap/>
            <w:vAlign w:val="center"/>
          </w:tcPr>
          <w:p w14:paraId="06D35A1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3 000,00</w:t>
            </w:r>
          </w:p>
        </w:tc>
        <w:tc>
          <w:tcPr>
            <w:tcW w:w="1599" w:type="dxa"/>
            <w:gridSpan w:val="3"/>
            <w:tcBorders>
              <w:top w:val="nil"/>
              <w:left w:val="nil"/>
              <w:bottom w:val="single" w:sz="4" w:space="0" w:color="auto"/>
              <w:right w:val="single" w:sz="4" w:space="0" w:color="auto"/>
            </w:tcBorders>
            <w:shd w:val="clear" w:color="auto" w:fill="auto"/>
            <w:noWrap/>
            <w:vAlign w:val="center"/>
          </w:tcPr>
          <w:p w14:paraId="75341F8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164BFFBA"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10061D8E"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w:t>
            </w:r>
          </w:p>
        </w:tc>
        <w:tc>
          <w:tcPr>
            <w:tcW w:w="2127" w:type="dxa"/>
            <w:tcBorders>
              <w:top w:val="nil"/>
              <w:left w:val="nil"/>
              <w:bottom w:val="single" w:sz="4" w:space="0" w:color="auto"/>
              <w:right w:val="single" w:sz="4" w:space="0" w:color="auto"/>
            </w:tcBorders>
            <w:shd w:val="clear" w:color="auto" w:fill="auto"/>
            <w:vAlign w:val="center"/>
          </w:tcPr>
          <w:p w14:paraId="55A88CC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Кресло компьютерное</w:t>
            </w:r>
          </w:p>
        </w:tc>
        <w:tc>
          <w:tcPr>
            <w:tcW w:w="2487" w:type="dxa"/>
            <w:gridSpan w:val="2"/>
            <w:tcBorders>
              <w:top w:val="nil"/>
              <w:left w:val="nil"/>
              <w:bottom w:val="single" w:sz="4" w:space="0" w:color="auto"/>
              <w:right w:val="single" w:sz="4" w:space="0" w:color="auto"/>
            </w:tcBorders>
            <w:shd w:val="clear" w:color="auto" w:fill="auto"/>
            <w:vAlign w:val="bottom"/>
          </w:tcPr>
          <w:p w14:paraId="3E2C9C7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507C08C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05138</w:t>
            </w:r>
          </w:p>
        </w:tc>
        <w:tc>
          <w:tcPr>
            <w:tcW w:w="733" w:type="dxa"/>
            <w:tcBorders>
              <w:top w:val="nil"/>
              <w:left w:val="nil"/>
              <w:bottom w:val="single" w:sz="4" w:space="0" w:color="auto"/>
              <w:right w:val="single" w:sz="4" w:space="0" w:color="auto"/>
            </w:tcBorders>
            <w:shd w:val="clear" w:color="auto" w:fill="auto"/>
            <w:noWrap/>
            <w:vAlign w:val="bottom"/>
          </w:tcPr>
          <w:p w14:paraId="4168A76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nil"/>
              <w:left w:val="nil"/>
              <w:bottom w:val="single" w:sz="4" w:space="0" w:color="auto"/>
              <w:right w:val="single" w:sz="4" w:space="0" w:color="auto"/>
            </w:tcBorders>
            <w:shd w:val="clear" w:color="auto" w:fill="auto"/>
            <w:noWrap/>
            <w:vAlign w:val="center"/>
          </w:tcPr>
          <w:p w14:paraId="66EC269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1 500,00</w:t>
            </w:r>
          </w:p>
        </w:tc>
        <w:tc>
          <w:tcPr>
            <w:tcW w:w="1599" w:type="dxa"/>
            <w:gridSpan w:val="3"/>
            <w:tcBorders>
              <w:top w:val="nil"/>
              <w:left w:val="nil"/>
              <w:bottom w:val="single" w:sz="4" w:space="0" w:color="auto"/>
              <w:right w:val="single" w:sz="4" w:space="0" w:color="auto"/>
            </w:tcBorders>
            <w:shd w:val="clear" w:color="auto" w:fill="auto"/>
            <w:noWrap/>
            <w:vAlign w:val="center"/>
          </w:tcPr>
          <w:p w14:paraId="0C9048F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1267B3EC"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7C9E4DC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w:t>
            </w:r>
          </w:p>
        </w:tc>
        <w:tc>
          <w:tcPr>
            <w:tcW w:w="2127" w:type="dxa"/>
            <w:tcBorders>
              <w:top w:val="nil"/>
              <w:left w:val="nil"/>
              <w:bottom w:val="single" w:sz="4" w:space="0" w:color="auto"/>
              <w:right w:val="single" w:sz="4" w:space="0" w:color="auto"/>
            </w:tcBorders>
            <w:shd w:val="clear" w:color="auto" w:fill="auto"/>
            <w:vAlign w:val="center"/>
          </w:tcPr>
          <w:p w14:paraId="601B730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Кресло компьютерное</w:t>
            </w:r>
          </w:p>
        </w:tc>
        <w:tc>
          <w:tcPr>
            <w:tcW w:w="2487" w:type="dxa"/>
            <w:gridSpan w:val="2"/>
            <w:tcBorders>
              <w:top w:val="nil"/>
              <w:left w:val="nil"/>
              <w:bottom w:val="single" w:sz="4" w:space="0" w:color="auto"/>
              <w:right w:val="single" w:sz="4" w:space="0" w:color="auto"/>
            </w:tcBorders>
            <w:shd w:val="clear" w:color="auto" w:fill="auto"/>
            <w:vAlign w:val="bottom"/>
          </w:tcPr>
          <w:p w14:paraId="1818F7B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10E3D9FC"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05139</w:t>
            </w:r>
          </w:p>
        </w:tc>
        <w:tc>
          <w:tcPr>
            <w:tcW w:w="733" w:type="dxa"/>
            <w:tcBorders>
              <w:top w:val="nil"/>
              <w:left w:val="nil"/>
              <w:bottom w:val="single" w:sz="4" w:space="0" w:color="auto"/>
              <w:right w:val="single" w:sz="4" w:space="0" w:color="auto"/>
            </w:tcBorders>
            <w:shd w:val="clear" w:color="auto" w:fill="auto"/>
            <w:noWrap/>
            <w:vAlign w:val="bottom"/>
          </w:tcPr>
          <w:p w14:paraId="102E5C5C"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nil"/>
              <w:left w:val="nil"/>
              <w:bottom w:val="single" w:sz="4" w:space="0" w:color="auto"/>
              <w:right w:val="single" w:sz="4" w:space="0" w:color="auto"/>
            </w:tcBorders>
            <w:shd w:val="clear" w:color="auto" w:fill="auto"/>
            <w:noWrap/>
            <w:vAlign w:val="center"/>
          </w:tcPr>
          <w:p w14:paraId="5D99F7A8"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1 500,00</w:t>
            </w:r>
          </w:p>
        </w:tc>
        <w:tc>
          <w:tcPr>
            <w:tcW w:w="1599" w:type="dxa"/>
            <w:gridSpan w:val="3"/>
            <w:tcBorders>
              <w:top w:val="nil"/>
              <w:left w:val="nil"/>
              <w:bottom w:val="single" w:sz="4" w:space="0" w:color="auto"/>
              <w:right w:val="single" w:sz="4" w:space="0" w:color="auto"/>
            </w:tcBorders>
            <w:shd w:val="clear" w:color="auto" w:fill="auto"/>
            <w:noWrap/>
            <w:vAlign w:val="center"/>
          </w:tcPr>
          <w:p w14:paraId="76BED7BF"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4C08FB3A"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2F6E303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tcPr>
          <w:p w14:paraId="313B77E8"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Мебель в прихожую</w:t>
            </w:r>
          </w:p>
        </w:tc>
        <w:tc>
          <w:tcPr>
            <w:tcW w:w="2487" w:type="dxa"/>
            <w:gridSpan w:val="2"/>
            <w:tcBorders>
              <w:top w:val="nil"/>
              <w:left w:val="nil"/>
              <w:bottom w:val="single" w:sz="4" w:space="0" w:color="auto"/>
              <w:right w:val="single" w:sz="4" w:space="0" w:color="auto"/>
            </w:tcBorders>
            <w:shd w:val="clear" w:color="auto" w:fill="auto"/>
            <w:vAlign w:val="bottom"/>
          </w:tcPr>
          <w:p w14:paraId="5173CA49"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6224258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05001</w:t>
            </w:r>
          </w:p>
        </w:tc>
        <w:tc>
          <w:tcPr>
            <w:tcW w:w="733" w:type="dxa"/>
            <w:tcBorders>
              <w:top w:val="nil"/>
              <w:left w:val="nil"/>
              <w:bottom w:val="single" w:sz="4" w:space="0" w:color="auto"/>
              <w:right w:val="single" w:sz="4" w:space="0" w:color="auto"/>
            </w:tcBorders>
            <w:shd w:val="clear" w:color="auto" w:fill="auto"/>
            <w:noWrap/>
            <w:vAlign w:val="bottom"/>
          </w:tcPr>
          <w:p w14:paraId="1FC102DD"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1998</w:t>
            </w:r>
          </w:p>
        </w:tc>
        <w:tc>
          <w:tcPr>
            <w:tcW w:w="1701" w:type="dxa"/>
            <w:gridSpan w:val="3"/>
            <w:tcBorders>
              <w:top w:val="nil"/>
              <w:left w:val="nil"/>
              <w:bottom w:val="single" w:sz="4" w:space="0" w:color="auto"/>
              <w:right w:val="single" w:sz="4" w:space="0" w:color="auto"/>
            </w:tcBorders>
            <w:shd w:val="clear" w:color="auto" w:fill="auto"/>
            <w:noWrap/>
            <w:vAlign w:val="center"/>
          </w:tcPr>
          <w:p w14:paraId="4A97A90F"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1 252,00</w:t>
            </w:r>
          </w:p>
        </w:tc>
        <w:tc>
          <w:tcPr>
            <w:tcW w:w="1599" w:type="dxa"/>
            <w:gridSpan w:val="3"/>
            <w:tcBorders>
              <w:top w:val="nil"/>
              <w:left w:val="nil"/>
              <w:bottom w:val="single" w:sz="4" w:space="0" w:color="auto"/>
              <w:right w:val="single" w:sz="4" w:space="0" w:color="auto"/>
            </w:tcBorders>
            <w:shd w:val="clear" w:color="auto" w:fill="auto"/>
            <w:noWrap/>
            <w:vAlign w:val="center"/>
          </w:tcPr>
          <w:p w14:paraId="373D76F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0EB067F7"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0F9ACDB2"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6</w:t>
            </w:r>
          </w:p>
        </w:tc>
        <w:tc>
          <w:tcPr>
            <w:tcW w:w="2127" w:type="dxa"/>
            <w:tcBorders>
              <w:top w:val="nil"/>
              <w:left w:val="nil"/>
              <w:bottom w:val="single" w:sz="4" w:space="0" w:color="auto"/>
              <w:right w:val="single" w:sz="4" w:space="0" w:color="auto"/>
            </w:tcBorders>
            <w:shd w:val="clear" w:color="auto" w:fill="auto"/>
            <w:vAlign w:val="center"/>
          </w:tcPr>
          <w:p w14:paraId="40D1CF2D"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proofErr w:type="gramStart"/>
            <w:r w:rsidRPr="00317A63">
              <w:rPr>
                <w:rFonts w:ascii="Times New Roman" w:eastAsia="Times New Roman" w:hAnsi="Times New Roman" w:cs="Times New Roman"/>
                <w:sz w:val="24"/>
                <w:szCs w:val="24"/>
                <w:lang w:eastAsia="ru-RU"/>
              </w:rPr>
              <w:t>Стол  с</w:t>
            </w:r>
            <w:proofErr w:type="gramEnd"/>
            <w:r w:rsidRPr="00317A63">
              <w:rPr>
                <w:rFonts w:ascii="Times New Roman" w:eastAsia="Times New Roman" w:hAnsi="Times New Roman" w:cs="Times New Roman"/>
                <w:sz w:val="24"/>
                <w:szCs w:val="24"/>
                <w:lang w:eastAsia="ru-RU"/>
              </w:rPr>
              <w:t xml:space="preserve"> приставкой</w:t>
            </w:r>
          </w:p>
        </w:tc>
        <w:tc>
          <w:tcPr>
            <w:tcW w:w="2487" w:type="dxa"/>
            <w:gridSpan w:val="2"/>
            <w:tcBorders>
              <w:top w:val="nil"/>
              <w:left w:val="nil"/>
              <w:bottom w:val="single" w:sz="4" w:space="0" w:color="auto"/>
              <w:right w:val="single" w:sz="4" w:space="0" w:color="auto"/>
            </w:tcBorders>
            <w:shd w:val="clear" w:color="auto" w:fill="auto"/>
            <w:vAlign w:val="bottom"/>
          </w:tcPr>
          <w:p w14:paraId="4C05BCF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132E9AAF"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05174</w:t>
            </w:r>
          </w:p>
        </w:tc>
        <w:tc>
          <w:tcPr>
            <w:tcW w:w="733" w:type="dxa"/>
            <w:tcBorders>
              <w:top w:val="nil"/>
              <w:left w:val="nil"/>
              <w:bottom w:val="single" w:sz="4" w:space="0" w:color="auto"/>
              <w:right w:val="single" w:sz="4" w:space="0" w:color="auto"/>
            </w:tcBorders>
            <w:shd w:val="clear" w:color="auto" w:fill="auto"/>
            <w:noWrap/>
            <w:vAlign w:val="bottom"/>
          </w:tcPr>
          <w:p w14:paraId="7DF0EE5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nil"/>
              <w:left w:val="nil"/>
              <w:bottom w:val="single" w:sz="4" w:space="0" w:color="auto"/>
              <w:right w:val="single" w:sz="4" w:space="0" w:color="auto"/>
            </w:tcBorders>
            <w:shd w:val="clear" w:color="auto" w:fill="auto"/>
            <w:noWrap/>
            <w:vAlign w:val="center"/>
          </w:tcPr>
          <w:p w14:paraId="1EF42D04"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1 885,00</w:t>
            </w:r>
          </w:p>
        </w:tc>
        <w:tc>
          <w:tcPr>
            <w:tcW w:w="1599" w:type="dxa"/>
            <w:gridSpan w:val="3"/>
            <w:tcBorders>
              <w:top w:val="nil"/>
              <w:left w:val="nil"/>
              <w:bottom w:val="single" w:sz="4" w:space="0" w:color="auto"/>
              <w:right w:val="single" w:sz="4" w:space="0" w:color="auto"/>
            </w:tcBorders>
            <w:shd w:val="clear" w:color="auto" w:fill="auto"/>
            <w:noWrap/>
            <w:vAlign w:val="center"/>
          </w:tcPr>
          <w:p w14:paraId="186FA8E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1C025B72"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2091165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7</w:t>
            </w:r>
          </w:p>
        </w:tc>
        <w:tc>
          <w:tcPr>
            <w:tcW w:w="2127" w:type="dxa"/>
            <w:tcBorders>
              <w:top w:val="nil"/>
              <w:left w:val="nil"/>
              <w:bottom w:val="single" w:sz="4" w:space="0" w:color="auto"/>
              <w:right w:val="single" w:sz="4" w:space="0" w:color="auto"/>
            </w:tcBorders>
            <w:shd w:val="clear" w:color="auto" w:fill="auto"/>
            <w:vAlign w:val="center"/>
          </w:tcPr>
          <w:p w14:paraId="7913F15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Шкаф (3 шт.)</w:t>
            </w:r>
          </w:p>
        </w:tc>
        <w:tc>
          <w:tcPr>
            <w:tcW w:w="2487" w:type="dxa"/>
            <w:gridSpan w:val="2"/>
            <w:tcBorders>
              <w:top w:val="nil"/>
              <w:left w:val="nil"/>
              <w:bottom w:val="single" w:sz="4" w:space="0" w:color="auto"/>
              <w:right w:val="single" w:sz="4" w:space="0" w:color="auto"/>
            </w:tcBorders>
            <w:shd w:val="clear" w:color="auto" w:fill="auto"/>
            <w:vAlign w:val="bottom"/>
          </w:tcPr>
          <w:p w14:paraId="0D1F2EC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0051CEAD"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5D72828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2001</w:t>
            </w:r>
          </w:p>
        </w:tc>
        <w:tc>
          <w:tcPr>
            <w:tcW w:w="1701" w:type="dxa"/>
            <w:gridSpan w:val="3"/>
            <w:tcBorders>
              <w:top w:val="nil"/>
              <w:left w:val="nil"/>
              <w:bottom w:val="single" w:sz="4" w:space="0" w:color="auto"/>
              <w:right w:val="single" w:sz="4" w:space="0" w:color="auto"/>
            </w:tcBorders>
            <w:shd w:val="clear" w:color="auto" w:fill="auto"/>
            <w:noWrap/>
            <w:vAlign w:val="center"/>
          </w:tcPr>
          <w:p w14:paraId="0D06AAC0"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1 985,90</w:t>
            </w:r>
          </w:p>
        </w:tc>
        <w:tc>
          <w:tcPr>
            <w:tcW w:w="1599" w:type="dxa"/>
            <w:gridSpan w:val="3"/>
            <w:tcBorders>
              <w:top w:val="nil"/>
              <w:left w:val="nil"/>
              <w:bottom w:val="single" w:sz="4" w:space="0" w:color="auto"/>
              <w:right w:val="single" w:sz="4" w:space="0" w:color="auto"/>
            </w:tcBorders>
            <w:shd w:val="clear" w:color="auto" w:fill="auto"/>
            <w:noWrap/>
            <w:vAlign w:val="center"/>
          </w:tcPr>
          <w:p w14:paraId="53D1359B"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0,00</w:t>
            </w:r>
          </w:p>
        </w:tc>
      </w:tr>
      <w:tr w:rsidR="00317A63" w:rsidRPr="00317A63" w14:paraId="6304C7B7" w14:textId="77777777" w:rsidTr="005234F9">
        <w:trPr>
          <w:trHeight w:val="483"/>
        </w:trPr>
        <w:tc>
          <w:tcPr>
            <w:tcW w:w="6963" w:type="dxa"/>
            <w:gridSpan w:val="8"/>
            <w:tcBorders>
              <w:top w:val="nil"/>
              <w:left w:val="single" w:sz="4" w:space="0" w:color="auto"/>
              <w:bottom w:val="single" w:sz="4" w:space="0" w:color="auto"/>
              <w:right w:val="single" w:sz="4" w:space="0" w:color="auto"/>
            </w:tcBorders>
            <w:shd w:val="clear" w:color="auto" w:fill="auto"/>
            <w:vAlign w:val="center"/>
          </w:tcPr>
          <w:p w14:paraId="217AD99E"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Итого </w:t>
            </w:r>
          </w:p>
        </w:tc>
        <w:tc>
          <w:tcPr>
            <w:tcW w:w="1701" w:type="dxa"/>
            <w:gridSpan w:val="3"/>
            <w:tcBorders>
              <w:top w:val="nil"/>
              <w:left w:val="nil"/>
              <w:bottom w:val="single" w:sz="4" w:space="0" w:color="auto"/>
              <w:right w:val="single" w:sz="4" w:space="0" w:color="auto"/>
            </w:tcBorders>
            <w:shd w:val="clear" w:color="auto" w:fill="auto"/>
            <w:noWrap/>
            <w:vAlign w:val="bottom"/>
          </w:tcPr>
          <w:p w14:paraId="00FB3488"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19 500,90</w:t>
            </w:r>
          </w:p>
        </w:tc>
        <w:tc>
          <w:tcPr>
            <w:tcW w:w="1571" w:type="dxa"/>
            <w:tcBorders>
              <w:top w:val="nil"/>
              <w:left w:val="nil"/>
              <w:bottom w:val="single" w:sz="4" w:space="0" w:color="auto"/>
              <w:right w:val="single" w:sz="4" w:space="0" w:color="auto"/>
            </w:tcBorders>
            <w:shd w:val="clear" w:color="auto" w:fill="auto"/>
            <w:noWrap/>
            <w:vAlign w:val="bottom"/>
          </w:tcPr>
          <w:p w14:paraId="401AE660"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0,00</w:t>
            </w:r>
          </w:p>
        </w:tc>
      </w:tr>
      <w:tr w:rsidR="00317A63" w:rsidRPr="00317A63" w14:paraId="7332479E" w14:textId="77777777" w:rsidTr="005234F9">
        <w:trPr>
          <w:trHeight w:val="300"/>
        </w:trPr>
        <w:tc>
          <w:tcPr>
            <w:tcW w:w="596" w:type="dxa"/>
            <w:tcBorders>
              <w:top w:val="nil"/>
              <w:left w:val="single" w:sz="4" w:space="0" w:color="auto"/>
              <w:bottom w:val="single" w:sz="4" w:space="0" w:color="auto"/>
              <w:right w:val="single" w:sz="4" w:space="0" w:color="auto"/>
            </w:tcBorders>
            <w:shd w:val="clear" w:color="auto" w:fill="auto"/>
            <w:vAlign w:val="center"/>
          </w:tcPr>
          <w:p w14:paraId="496EB0CA"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6359" w:type="dxa"/>
            <w:gridSpan w:val="6"/>
            <w:tcBorders>
              <w:top w:val="single" w:sz="4" w:space="0" w:color="auto"/>
              <w:left w:val="nil"/>
              <w:bottom w:val="single" w:sz="4" w:space="0" w:color="auto"/>
              <w:right w:val="single" w:sz="4" w:space="0" w:color="auto"/>
            </w:tcBorders>
            <w:shd w:val="clear" w:color="auto" w:fill="auto"/>
            <w:vAlign w:val="center"/>
          </w:tcPr>
          <w:p w14:paraId="36811225" w14:textId="77777777" w:rsidR="00317A63" w:rsidRPr="00317A63" w:rsidRDefault="00317A63" w:rsidP="00317A63">
            <w:pPr>
              <w:spacing w:after="0" w:line="240" w:lineRule="auto"/>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Перечень материально-производственных запасов, в т.ч.</w:t>
            </w:r>
          </w:p>
        </w:tc>
        <w:tc>
          <w:tcPr>
            <w:tcW w:w="1701" w:type="dxa"/>
            <w:gridSpan w:val="3"/>
            <w:tcBorders>
              <w:top w:val="nil"/>
              <w:left w:val="nil"/>
              <w:bottom w:val="single" w:sz="4" w:space="0" w:color="auto"/>
              <w:right w:val="single" w:sz="4" w:space="0" w:color="auto"/>
            </w:tcBorders>
            <w:shd w:val="clear" w:color="auto" w:fill="auto"/>
            <w:noWrap/>
            <w:vAlign w:val="bottom"/>
          </w:tcPr>
          <w:p w14:paraId="10A1EA57"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579" w:type="dxa"/>
            <w:gridSpan w:val="2"/>
            <w:tcBorders>
              <w:top w:val="nil"/>
              <w:left w:val="nil"/>
              <w:bottom w:val="single" w:sz="4" w:space="0" w:color="auto"/>
              <w:right w:val="single" w:sz="4" w:space="0" w:color="auto"/>
            </w:tcBorders>
            <w:shd w:val="clear" w:color="auto" w:fill="auto"/>
            <w:noWrap/>
            <w:vAlign w:val="bottom"/>
          </w:tcPr>
          <w:p w14:paraId="2EA7B75D"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r>
      <w:tr w:rsidR="00317A63" w:rsidRPr="00317A63" w14:paraId="1D357F7E"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AF27A9F"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val="en-US" w:eastAsia="ru-RU"/>
              </w:rPr>
            </w:pPr>
            <w:r w:rsidRPr="00317A63">
              <w:rPr>
                <w:rFonts w:ascii="Times New Roman" w:eastAsia="Times New Roman" w:hAnsi="Times New Roman" w:cs="Times New Roman"/>
                <w:sz w:val="24"/>
                <w:szCs w:val="24"/>
                <w:lang w:val="en-US" w:eastAsia="ru-RU"/>
              </w:rPr>
              <w:t>1</w:t>
            </w:r>
          </w:p>
        </w:tc>
        <w:tc>
          <w:tcPr>
            <w:tcW w:w="2127" w:type="dxa"/>
            <w:tcBorders>
              <w:top w:val="nil"/>
              <w:left w:val="nil"/>
              <w:bottom w:val="single" w:sz="4" w:space="0" w:color="auto"/>
              <w:right w:val="single" w:sz="4" w:space="0" w:color="auto"/>
            </w:tcBorders>
            <w:shd w:val="clear" w:color="auto" w:fill="auto"/>
            <w:vAlign w:val="center"/>
          </w:tcPr>
          <w:p w14:paraId="73571A4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xml:space="preserve">Обогреватель ПЭТ-4 (1,6 </w:t>
            </w:r>
            <w:proofErr w:type="spellStart"/>
            <w:r w:rsidRPr="00317A63">
              <w:rPr>
                <w:rFonts w:ascii="Times New Roman" w:eastAsia="Times New Roman" w:hAnsi="Times New Roman" w:cs="Times New Roman"/>
                <w:sz w:val="24"/>
                <w:szCs w:val="24"/>
                <w:lang w:eastAsia="ru-RU"/>
              </w:rPr>
              <w:t>кW</w:t>
            </w:r>
            <w:proofErr w:type="spellEnd"/>
            <w:r w:rsidRPr="00317A63">
              <w:rPr>
                <w:rFonts w:ascii="Times New Roman" w:eastAsia="Times New Roman" w:hAnsi="Times New Roman" w:cs="Times New Roman"/>
                <w:sz w:val="24"/>
                <w:szCs w:val="24"/>
                <w:lang w:eastAsia="ru-RU"/>
              </w:rPr>
              <w:t xml:space="preserve">) </w:t>
            </w:r>
            <w:proofErr w:type="gramStart"/>
            <w:r w:rsidRPr="00317A63">
              <w:rPr>
                <w:rFonts w:ascii="Times New Roman" w:eastAsia="Times New Roman" w:hAnsi="Times New Roman" w:cs="Times New Roman"/>
                <w:sz w:val="24"/>
                <w:szCs w:val="24"/>
                <w:lang w:eastAsia="ru-RU"/>
              </w:rPr>
              <w:t>( 1</w:t>
            </w:r>
            <w:proofErr w:type="gramEnd"/>
            <w:r w:rsidRPr="00317A63">
              <w:rPr>
                <w:rFonts w:ascii="Times New Roman" w:eastAsia="Times New Roman" w:hAnsi="Times New Roman" w:cs="Times New Roman"/>
                <w:sz w:val="24"/>
                <w:szCs w:val="24"/>
                <w:lang w:eastAsia="ru-RU"/>
              </w:rPr>
              <w:t xml:space="preserve"> шт.)</w:t>
            </w:r>
          </w:p>
        </w:tc>
        <w:tc>
          <w:tcPr>
            <w:tcW w:w="2487" w:type="dxa"/>
            <w:gridSpan w:val="2"/>
            <w:tcBorders>
              <w:top w:val="nil"/>
              <w:left w:val="nil"/>
              <w:bottom w:val="single" w:sz="4" w:space="0" w:color="auto"/>
              <w:right w:val="single" w:sz="4" w:space="0" w:color="auto"/>
            </w:tcBorders>
            <w:shd w:val="clear" w:color="auto" w:fill="auto"/>
            <w:vAlign w:val="bottom"/>
          </w:tcPr>
          <w:p w14:paraId="6F97DAA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2FAC0FD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76E75BA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24B30AC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1 105,13</w:t>
            </w:r>
          </w:p>
        </w:tc>
        <w:tc>
          <w:tcPr>
            <w:tcW w:w="1599" w:type="dxa"/>
            <w:gridSpan w:val="3"/>
            <w:tcBorders>
              <w:top w:val="nil"/>
              <w:left w:val="nil"/>
              <w:bottom w:val="single" w:sz="4" w:space="0" w:color="auto"/>
              <w:right w:val="single" w:sz="4" w:space="0" w:color="auto"/>
            </w:tcBorders>
            <w:shd w:val="clear" w:color="auto" w:fill="auto"/>
            <w:noWrap/>
            <w:vAlign w:val="bottom"/>
          </w:tcPr>
          <w:p w14:paraId="03B04AE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478,85</w:t>
            </w:r>
          </w:p>
        </w:tc>
      </w:tr>
      <w:tr w:rsidR="00317A63" w:rsidRPr="00317A63" w14:paraId="22540E5C" w14:textId="77777777" w:rsidTr="005234F9">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868D1E0"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val="en-US" w:eastAsia="ru-RU"/>
              </w:rPr>
            </w:pPr>
            <w:r w:rsidRPr="00317A63">
              <w:rPr>
                <w:rFonts w:ascii="Times New Roman" w:eastAsia="Times New Roman" w:hAnsi="Times New Roman" w:cs="Times New Roman"/>
                <w:sz w:val="24"/>
                <w:szCs w:val="24"/>
                <w:lang w:val="en-US" w:eastAsia="ru-RU"/>
              </w:rPr>
              <w:t>2</w:t>
            </w:r>
          </w:p>
        </w:tc>
        <w:tc>
          <w:tcPr>
            <w:tcW w:w="2127" w:type="dxa"/>
            <w:tcBorders>
              <w:top w:val="nil"/>
              <w:left w:val="nil"/>
              <w:bottom w:val="single" w:sz="4" w:space="0" w:color="auto"/>
              <w:right w:val="single" w:sz="4" w:space="0" w:color="auto"/>
            </w:tcBorders>
            <w:shd w:val="clear" w:color="auto" w:fill="auto"/>
            <w:vAlign w:val="center"/>
          </w:tcPr>
          <w:p w14:paraId="584854B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Аппарат телефонный (2 шт.)</w:t>
            </w:r>
          </w:p>
        </w:tc>
        <w:tc>
          <w:tcPr>
            <w:tcW w:w="2487" w:type="dxa"/>
            <w:gridSpan w:val="2"/>
            <w:tcBorders>
              <w:top w:val="nil"/>
              <w:left w:val="nil"/>
              <w:bottom w:val="single" w:sz="4" w:space="0" w:color="auto"/>
              <w:right w:val="single" w:sz="4" w:space="0" w:color="auto"/>
            </w:tcBorders>
            <w:shd w:val="clear" w:color="auto" w:fill="auto"/>
            <w:vAlign w:val="bottom"/>
          </w:tcPr>
          <w:p w14:paraId="69E5EDBA"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34DDFA3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42D43325"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61BAEA41"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2 314,50</w:t>
            </w:r>
          </w:p>
        </w:tc>
        <w:tc>
          <w:tcPr>
            <w:tcW w:w="1599" w:type="dxa"/>
            <w:gridSpan w:val="3"/>
            <w:tcBorders>
              <w:top w:val="nil"/>
              <w:left w:val="nil"/>
              <w:bottom w:val="single" w:sz="4" w:space="0" w:color="auto"/>
              <w:right w:val="single" w:sz="4" w:space="0" w:color="auto"/>
            </w:tcBorders>
            <w:shd w:val="clear" w:color="auto" w:fill="auto"/>
            <w:noWrap/>
            <w:vAlign w:val="bottom"/>
          </w:tcPr>
          <w:p w14:paraId="5AB9BB52"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1 002,95</w:t>
            </w:r>
          </w:p>
        </w:tc>
      </w:tr>
      <w:tr w:rsidR="00317A63" w:rsidRPr="00317A63" w14:paraId="00EC2935"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vAlign w:val="center"/>
          </w:tcPr>
          <w:p w14:paraId="0DB7A389"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val="en-US" w:eastAsia="ru-RU"/>
              </w:rPr>
            </w:pPr>
            <w:r w:rsidRPr="00317A63">
              <w:rPr>
                <w:rFonts w:ascii="Times New Roman" w:eastAsia="Times New Roman" w:hAnsi="Times New Roman" w:cs="Times New Roman"/>
                <w:sz w:val="24"/>
                <w:szCs w:val="24"/>
                <w:lang w:val="en-US" w:eastAsia="ru-RU"/>
              </w:rPr>
              <w:t>3</w:t>
            </w:r>
          </w:p>
        </w:tc>
        <w:tc>
          <w:tcPr>
            <w:tcW w:w="2127" w:type="dxa"/>
            <w:tcBorders>
              <w:top w:val="nil"/>
              <w:left w:val="nil"/>
              <w:bottom w:val="single" w:sz="4" w:space="0" w:color="auto"/>
              <w:right w:val="single" w:sz="4" w:space="0" w:color="auto"/>
            </w:tcBorders>
            <w:shd w:val="clear" w:color="auto" w:fill="auto"/>
            <w:vAlign w:val="center"/>
          </w:tcPr>
          <w:p w14:paraId="5909768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Огнетушитель (11 шт.)</w:t>
            </w:r>
          </w:p>
        </w:tc>
        <w:tc>
          <w:tcPr>
            <w:tcW w:w="2487" w:type="dxa"/>
            <w:gridSpan w:val="2"/>
            <w:tcBorders>
              <w:top w:val="nil"/>
              <w:left w:val="nil"/>
              <w:bottom w:val="single" w:sz="4" w:space="0" w:color="auto"/>
              <w:right w:val="single" w:sz="4" w:space="0" w:color="auto"/>
            </w:tcBorders>
            <w:shd w:val="clear" w:color="auto" w:fill="auto"/>
            <w:vAlign w:val="bottom"/>
          </w:tcPr>
          <w:p w14:paraId="5B14853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п. Ильичево</w:t>
            </w:r>
          </w:p>
        </w:tc>
        <w:tc>
          <w:tcPr>
            <w:tcW w:w="992" w:type="dxa"/>
            <w:tcBorders>
              <w:top w:val="nil"/>
              <w:left w:val="nil"/>
              <w:bottom w:val="single" w:sz="4" w:space="0" w:color="auto"/>
              <w:right w:val="single" w:sz="4" w:space="0" w:color="auto"/>
            </w:tcBorders>
            <w:shd w:val="clear" w:color="auto" w:fill="auto"/>
            <w:noWrap/>
            <w:vAlign w:val="bottom"/>
          </w:tcPr>
          <w:p w14:paraId="3D46571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4E888A63" w14:textId="77777777" w:rsidR="00317A63" w:rsidRPr="00317A63" w:rsidRDefault="00317A63" w:rsidP="00317A63">
            <w:pPr>
              <w:spacing w:after="0" w:line="240" w:lineRule="auto"/>
              <w:jc w:val="center"/>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2023 </w:t>
            </w:r>
          </w:p>
        </w:tc>
        <w:tc>
          <w:tcPr>
            <w:tcW w:w="1701" w:type="dxa"/>
            <w:gridSpan w:val="3"/>
            <w:tcBorders>
              <w:top w:val="nil"/>
              <w:left w:val="nil"/>
              <w:bottom w:val="single" w:sz="4" w:space="0" w:color="auto"/>
              <w:right w:val="single" w:sz="4" w:space="0" w:color="auto"/>
            </w:tcBorders>
            <w:shd w:val="clear" w:color="auto" w:fill="auto"/>
            <w:noWrap/>
            <w:vAlign w:val="center"/>
          </w:tcPr>
          <w:p w14:paraId="6731E129"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8 250,00</w:t>
            </w:r>
          </w:p>
        </w:tc>
        <w:tc>
          <w:tcPr>
            <w:tcW w:w="1599" w:type="dxa"/>
            <w:gridSpan w:val="3"/>
            <w:tcBorders>
              <w:top w:val="nil"/>
              <w:left w:val="nil"/>
              <w:bottom w:val="single" w:sz="4" w:space="0" w:color="auto"/>
              <w:right w:val="single" w:sz="4" w:space="0" w:color="auto"/>
            </w:tcBorders>
            <w:shd w:val="clear" w:color="auto" w:fill="auto"/>
            <w:noWrap/>
            <w:vAlign w:val="bottom"/>
          </w:tcPr>
          <w:p w14:paraId="7F97E2FE" w14:textId="77777777" w:rsidR="00317A63" w:rsidRPr="00317A63" w:rsidRDefault="00317A63" w:rsidP="00317A63">
            <w:pPr>
              <w:spacing w:after="0" w:line="240" w:lineRule="auto"/>
              <w:jc w:val="right"/>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3 575,00</w:t>
            </w:r>
          </w:p>
        </w:tc>
      </w:tr>
      <w:tr w:rsidR="00317A63" w:rsidRPr="00317A63" w14:paraId="44912BEB" w14:textId="77777777" w:rsidTr="005234F9">
        <w:trPr>
          <w:trHeight w:val="255"/>
        </w:trPr>
        <w:tc>
          <w:tcPr>
            <w:tcW w:w="596" w:type="dxa"/>
            <w:tcBorders>
              <w:top w:val="nil"/>
              <w:left w:val="single" w:sz="4" w:space="0" w:color="auto"/>
              <w:bottom w:val="single" w:sz="4" w:space="0" w:color="auto"/>
              <w:right w:val="single" w:sz="4" w:space="0" w:color="auto"/>
            </w:tcBorders>
            <w:noWrap/>
            <w:vAlign w:val="bottom"/>
          </w:tcPr>
          <w:p w14:paraId="7EF57E56"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vAlign w:val="center"/>
          </w:tcPr>
          <w:p w14:paraId="2AFCB044"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Итого</w:t>
            </w:r>
          </w:p>
        </w:tc>
        <w:tc>
          <w:tcPr>
            <w:tcW w:w="2487" w:type="dxa"/>
            <w:gridSpan w:val="2"/>
            <w:tcBorders>
              <w:top w:val="nil"/>
              <w:left w:val="nil"/>
              <w:bottom w:val="single" w:sz="4" w:space="0" w:color="auto"/>
              <w:right w:val="single" w:sz="4" w:space="0" w:color="auto"/>
            </w:tcBorders>
            <w:noWrap/>
            <w:vAlign w:val="bottom"/>
          </w:tcPr>
          <w:p w14:paraId="3B02EBDB"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noWrap/>
            <w:vAlign w:val="bottom"/>
          </w:tcPr>
          <w:p w14:paraId="7A1F1183"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noWrap/>
            <w:vAlign w:val="bottom"/>
          </w:tcPr>
          <w:p w14:paraId="14EFD072"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noWrap/>
            <w:vAlign w:val="center"/>
          </w:tcPr>
          <w:p w14:paraId="4F1C50A6"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11 669,63</w:t>
            </w:r>
          </w:p>
        </w:tc>
        <w:tc>
          <w:tcPr>
            <w:tcW w:w="1599" w:type="dxa"/>
            <w:gridSpan w:val="3"/>
            <w:tcBorders>
              <w:top w:val="nil"/>
              <w:left w:val="nil"/>
              <w:bottom w:val="single" w:sz="4" w:space="0" w:color="auto"/>
              <w:right w:val="single" w:sz="4" w:space="0" w:color="auto"/>
            </w:tcBorders>
            <w:noWrap/>
            <w:vAlign w:val="bottom"/>
          </w:tcPr>
          <w:p w14:paraId="0C4EC2BB"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 5 056,8</w:t>
            </w:r>
          </w:p>
        </w:tc>
      </w:tr>
      <w:tr w:rsidR="00317A63" w:rsidRPr="00317A63" w14:paraId="22F3EDAE" w14:textId="77777777" w:rsidTr="005234F9">
        <w:trPr>
          <w:trHeight w:val="255"/>
        </w:trPr>
        <w:tc>
          <w:tcPr>
            <w:tcW w:w="596" w:type="dxa"/>
            <w:tcBorders>
              <w:top w:val="nil"/>
              <w:left w:val="single" w:sz="4" w:space="0" w:color="auto"/>
              <w:bottom w:val="single" w:sz="4" w:space="0" w:color="auto"/>
              <w:right w:val="single" w:sz="4" w:space="0" w:color="auto"/>
            </w:tcBorders>
            <w:shd w:val="clear" w:color="auto" w:fill="auto"/>
            <w:noWrap/>
            <w:vAlign w:val="bottom"/>
          </w:tcPr>
          <w:p w14:paraId="104EA1C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vAlign w:val="center"/>
          </w:tcPr>
          <w:p w14:paraId="33A0124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Всего:</w:t>
            </w:r>
          </w:p>
        </w:tc>
        <w:tc>
          <w:tcPr>
            <w:tcW w:w="2487" w:type="dxa"/>
            <w:gridSpan w:val="2"/>
            <w:tcBorders>
              <w:top w:val="nil"/>
              <w:left w:val="nil"/>
              <w:bottom w:val="single" w:sz="4" w:space="0" w:color="auto"/>
              <w:right w:val="single" w:sz="4" w:space="0" w:color="auto"/>
            </w:tcBorders>
            <w:shd w:val="clear" w:color="auto" w:fill="auto"/>
            <w:noWrap/>
            <w:vAlign w:val="bottom"/>
          </w:tcPr>
          <w:p w14:paraId="1EE8F060"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14:paraId="695A6585"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733" w:type="dxa"/>
            <w:tcBorders>
              <w:top w:val="nil"/>
              <w:left w:val="nil"/>
              <w:bottom w:val="single" w:sz="4" w:space="0" w:color="auto"/>
              <w:right w:val="single" w:sz="4" w:space="0" w:color="auto"/>
            </w:tcBorders>
            <w:shd w:val="clear" w:color="auto" w:fill="auto"/>
            <w:noWrap/>
            <w:vAlign w:val="bottom"/>
          </w:tcPr>
          <w:p w14:paraId="4BF58691" w14:textId="77777777" w:rsidR="00317A63" w:rsidRPr="00317A63" w:rsidRDefault="00317A63" w:rsidP="00317A63">
            <w:pPr>
              <w:spacing w:after="0" w:line="240" w:lineRule="auto"/>
              <w:rPr>
                <w:rFonts w:ascii="Times New Roman" w:eastAsia="Times New Roman" w:hAnsi="Times New Roman" w:cs="Times New Roman"/>
                <w:sz w:val="24"/>
                <w:szCs w:val="24"/>
                <w:lang w:eastAsia="ru-RU"/>
              </w:rPr>
            </w:pPr>
            <w:r w:rsidRPr="00317A63">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center"/>
          </w:tcPr>
          <w:p w14:paraId="25384E0E"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11 220 841,89</w:t>
            </w:r>
          </w:p>
        </w:tc>
        <w:tc>
          <w:tcPr>
            <w:tcW w:w="1599" w:type="dxa"/>
            <w:gridSpan w:val="3"/>
            <w:tcBorders>
              <w:top w:val="nil"/>
              <w:left w:val="nil"/>
              <w:bottom w:val="single" w:sz="4" w:space="0" w:color="auto"/>
              <w:right w:val="single" w:sz="4" w:space="0" w:color="auto"/>
            </w:tcBorders>
            <w:shd w:val="clear" w:color="auto" w:fill="auto"/>
            <w:noWrap/>
            <w:vAlign w:val="bottom"/>
          </w:tcPr>
          <w:p w14:paraId="7C173FB5" w14:textId="77777777" w:rsidR="00317A63" w:rsidRPr="00317A63" w:rsidRDefault="00317A63" w:rsidP="00317A63">
            <w:pPr>
              <w:spacing w:after="0" w:line="240" w:lineRule="auto"/>
              <w:jc w:val="right"/>
              <w:rPr>
                <w:rFonts w:ascii="Times New Roman" w:eastAsia="Times New Roman" w:hAnsi="Times New Roman" w:cs="Times New Roman"/>
                <w:b/>
                <w:bCs/>
                <w:sz w:val="24"/>
                <w:szCs w:val="24"/>
                <w:lang w:eastAsia="ru-RU"/>
              </w:rPr>
            </w:pPr>
            <w:r w:rsidRPr="00317A63">
              <w:rPr>
                <w:rFonts w:ascii="Times New Roman" w:eastAsia="Times New Roman" w:hAnsi="Times New Roman" w:cs="Times New Roman"/>
                <w:b/>
                <w:bCs/>
                <w:sz w:val="24"/>
                <w:szCs w:val="24"/>
                <w:lang w:eastAsia="ru-RU"/>
              </w:rPr>
              <w:t>1 127 567,11</w:t>
            </w:r>
          </w:p>
        </w:tc>
      </w:tr>
    </w:tbl>
    <w:p w14:paraId="3EDFE2DF" w14:textId="11EBDAB3" w:rsidR="00D63777" w:rsidRDefault="00D63777" w:rsidP="00202753">
      <w:pPr>
        <w:spacing w:after="0" w:line="240" w:lineRule="auto"/>
        <w:ind w:left="4111"/>
        <w:jc w:val="both"/>
        <w:rPr>
          <w:rFonts w:ascii="Times New Roman" w:eastAsia="Calibri" w:hAnsi="Times New Roman" w:cs="Times New Roman"/>
          <w:b/>
          <w:sz w:val="18"/>
          <w:szCs w:val="18"/>
          <w:lang w:eastAsia="ru-RU"/>
        </w:rPr>
      </w:pPr>
    </w:p>
    <w:p w14:paraId="2031D20E" w14:textId="77777777" w:rsidR="00D63777" w:rsidRDefault="00D63777">
      <w:pP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br w:type="page"/>
      </w:r>
    </w:p>
    <w:p w14:paraId="3BD05912"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lastRenderedPageBreak/>
        <w:t>КРАСНОЯРСКИЙ КРАЙ</w:t>
      </w:r>
    </w:p>
    <w:p w14:paraId="42F5CD39"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ШУШЕНСКИЙ РАЙОН</w:t>
      </w:r>
    </w:p>
    <w:p w14:paraId="6ACEDAB2"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ИЛЬИЧЕВСКИЙ СЕЛЬСКИЙ СОВЕТ ДЕПУТАТОВ</w:t>
      </w:r>
    </w:p>
    <w:p w14:paraId="1CA8DA73"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РЕШЕНИЕ</w:t>
      </w:r>
    </w:p>
    <w:p w14:paraId="14D123F4"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01.11.2012г.                                               п. Ильичево                                                  № 155-вн</w:t>
      </w:r>
    </w:p>
    <w:p w14:paraId="365D07A1" w14:textId="77777777" w:rsidR="00D63777" w:rsidRPr="00EE74D8" w:rsidRDefault="00D63777" w:rsidP="00D63777">
      <w:pPr>
        <w:spacing w:after="0" w:line="240" w:lineRule="auto"/>
        <w:jc w:val="both"/>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О Порядке учета предложений по проекту Устава Ильичевского сельсовета, проекту решения Ильичевского сельского Совета депутатов «О внесении изменений и дополнений в Устав Ильичевского сельсовета», участия граждан в его обсуждении</w:t>
      </w:r>
    </w:p>
    <w:p w14:paraId="29FA89F9"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В соответствии со статьей 44 Федерального закона от 06.10.03 N 131-ФЗ "Об общих принципах организации местного самоуправления в Российской Федерации", Уставом Ильичевского сельсовета,</w:t>
      </w:r>
    </w:p>
    <w:p w14:paraId="0B8BF12C"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ИЛЬИЧЕВСКИЙ СЕЛЬСКИЙ СОВЕТ ДЕПУТАТОВ РЕШИЛ:</w:t>
      </w:r>
    </w:p>
    <w:p w14:paraId="12AFE50D" w14:textId="77777777" w:rsidR="00D63777" w:rsidRPr="00EE74D8" w:rsidRDefault="00D63777" w:rsidP="00D63777">
      <w:pPr>
        <w:numPr>
          <w:ilvl w:val="0"/>
          <w:numId w:val="30"/>
        </w:num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Утвердить Порядок учета предложений по проекту Устава Ильичевского сельсовета,</w:t>
      </w:r>
    </w:p>
    <w:p w14:paraId="00F2E2D1"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проекту решения Ильичевского сельского Совета депутатов «О внесении изменений и дополнений в Устав Ильичевского сельсовета», участия граждан в его обсуждении согласно приложению.</w:t>
      </w:r>
    </w:p>
    <w:p w14:paraId="00F41D28"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  Контроль за исполнением решения возложить на комиссию по социальным вопросам. </w:t>
      </w:r>
    </w:p>
    <w:p w14:paraId="300F47F9"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 Настоящее решение вступает в силу в день, следующий за днем его официального опубликования в газете «Ильичевские ведомости». </w:t>
      </w:r>
    </w:p>
    <w:p w14:paraId="5548E286"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Председатель Ильичевского сельского Совета депутатов Т.Н. Быстрицкая</w:t>
      </w:r>
    </w:p>
    <w:p w14:paraId="68270FAC"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Глава Ильичевского </w:t>
      </w:r>
      <w:proofErr w:type="gramStart"/>
      <w:r w:rsidRPr="00EE74D8">
        <w:rPr>
          <w:rFonts w:ascii="Times New Roman" w:eastAsia="Times New Roman" w:hAnsi="Times New Roman" w:cs="Times New Roman"/>
          <w:sz w:val="24"/>
          <w:szCs w:val="24"/>
          <w:lang w:eastAsia="ru-RU"/>
        </w:rPr>
        <w:t>сельсовета  И.А.</w:t>
      </w:r>
      <w:proofErr w:type="gramEnd"/>
      <w:r w:rsidRPr="00EE74D8">
        <w:rPr>
          <w:rFonts w:ascii="Times New Roman" w:eastAsia="Times New Roman" w:hAnsi="Times New Roman" w:cs="Times New Roman"/>
          <w:sz w:val="24"/>
          <w:szCs w:val="24"/>
          <w:lang w:eastAsia="ru-RU"/>
        </w:rPr>
        <w:t xml:space="preserve"> Меркель</w:t>
      </w:r>
    </w:p>
    <w:p w14:paraId="3D912BAD"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Приложение к решению</w:t>
      </w:r>
    </w:p>
    <w:p w14:paraId="05455ECC"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Ильичевского сельского Совета депутатов</w:t>
      </w:r>
    </w:p>
    <w:p w14:paraId="51526E82"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от 01.11.2012 г. № 155-вн</w:t>
      </w:r>
    </w:p>
    <w:p w14:paraId="6266461E"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bookmarkStart w:id="5" w:name="Par28"/>
      <w:bookmarkEnd w:id="5"/>
      <w:r w:rsidRPr="00EE74D8">
        <w:rPr>
          <w:rFonts w:ascii="Times New Roman" w:eastAsia="Times New Roman" w:hAnsi="Times New Roman" w:cs="Times New Roman"/>
          <w:b/>
          <w:sz w:val="24"/>
          <w:szCs w:val="24"/>
          <w:lang w:eastAsia="ru-RU"/>
        </w:rPr>
        <w:t>ПОРЯДОК</w:t>
      </w:r>
    </w:p>
    <w:p w14:paraId="089CE563"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УЧЕТА ПРЕДЛОЖЕНИЙ ПО ПРОЕКТУ УСТАВА ИЛЬИЧЕВСКОГО СЕЛЬСОВЕТА, ПРОЕКТУ ИЛЬИЧЕВСКОГО СЕЛЬСКОГО СОВЕТА ДЕПУТАТОВ «О ВНЕСЕНИИ ИЗМЕНЕНИЙ И ДОПОЛНЕНИЙ В УСТАВ</w:t>
      </w:r>
    </w:p>
    <w:p w14:paraId="0618BD71"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ИЛЬИЧЕВСКОГО СЕЛЬСОВЕТА», ПОРЯДОК УЧАСТИЯ ГРАЖДАН</w:t>
      </w:r>
    </w:p>
    <w:p w14:paraId="7E284D8C"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В ЕГО ОБСУЖДЕНИИ</w:t>
      </w:r>
    </w:p>
    <w:p w14:paraId="6B33E839"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Настоящий Порядок разработан в соответствии с требованиями </w:t>
      </w:r>
      <w:hyperlink r:id="rId14" w:history="1">
        <w:r w:rsidRPr="00EE74D8">
          <w:rPr>
            <w:rFonts w:ascii="Times New Roman" w:eastAsia="Times New Roman" w:hAnsi="Times New Roman" w:cs="Times New Roman"/>
            <w:sz w:val="24"/>
            <w:szCs w:val="24"/>
            <w:lang w:eastAsia="ru-RU"/>
          </w:rPr>
          <w:t>статьи 44</w:t>
        </w:r>
      </w:hyperlink>
      <w:r w:rsidRPr="00EE74D8">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Ильичевского сельсовета, проекту решения Ильичевского сельского Совета депутатов «О внесении изменений и дополнений в </w:t>
      </w:r>
      <w:hyperlink r:id="rId15"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Ильичевского сельсовета», порядок участия граждан в его обсуждении (далее по тексту - проект Устава, проект изменений в </w:t>
      </w:r>
      <w:hyperlink r:id="rId16"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Порядок).</w:t>
      </w:r>
    </w:p>
    <w:p w14:paraId="4160AFFE"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1. ОБЩИЕ ПОЛОЖЕНИЯ</w:t>
      </w:r>
    </w:p>
    <w:p w14:paraId="354C82A8"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1.1. Предложения об изменениях и дополнениях к опубликованному проекту Устава, проекту изменений в </w:t>
      </w:r>
      <w:hyperlink r:id="rId17"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могут вноситься:</w:t>
      </w:r>
    </w:p>
    <w:p w14:paraId="533D49A3"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1) гражданами, проживающими на территории муниципального образования «Ильичевский сельсовет», в порядке индивидуальных или коллективных обращений;</w:t>
      </w:r>
    </w:p>
    <w:p w14:paraId="713ECD8D"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   общественными объединениями;</w:t>
      </w:r>
    </w:p>
    <w:p w14:paraId="1160842D"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   органами территориального общественного самоуправления.</w:t>
      </w:r>
    </w:p>
    <w:p w14:paraId="3EBB5FD4"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1.2. Население муниципального образования вправе участвовать в обсуждении опубликованного проекта Устава либо проекта изменений в </w:t>
      </w:r>
      <w:hyperlink r:id="rId18"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в иных формах, не противоречащих действующему законодательству.</w:t>
      </w:r>
    </w:p>
    <w:p w14:paraId="35582BAC"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1.3. Предложения по проекту Устава, проекту изменений и дополнений в </w:t>
      </w:r>
      <w:hyperlink r:id="rId19"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рассматриваются рабочей группой и комиссией Ильичевского сельского Совета депутатов.</w:t>
      </w:r>
    </w:p>
    <w:p w14:paraId="12902F4B"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lastRenderedPageBreak/>
        <w:t xml:space="preserve">     1.4.  Предложения об изменениях и дополнениях к проекту Устава, проекту изменений в </w:t>
      </w:r>
      <w:hyperlink r:id="rId20"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должны быть внесены в Ильичевский сельский Совет депутатов в течение 15 дней со дня опубликования проекта соответствующего документа.</w:t>
      </w:r>
    </w:p>
    <w:p w14:paraId="40730080"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2. ОРГАНИЗАЦИЯ ОБСУЖДЕНИЯ ПРОЕКТА УСТАВА, ПРОЕКТА</w:t>
      </w:r>
    </w:p>
    <w:p w14:paraId="16E70771"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ИЗМЕНЕНИЙ И ДОПОЛНЕНИЙ В УСТАВ</w:t>
      </w:r>
    </w:p>
    <w:p w14:paraId="381544D4"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2.1. Обсуждение гражданами проекта Устава, проекта изменений и дополнений в </w:t>
      </w:r>
      <w:hyperlink r:id="rId21"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14:paraId="22FE5D7F"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2.2. Граждане вправе участвовать в публичных слушаниях по проекту Устава, проекту изменений и дополнений в </w:t>
      </w:r>
      <w:hyperlink r:id="rId22"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в соответствии с Положением о публичных слушаниях в Ильичевском сельсовете.</w:t>
      </w:r>
    </w:p>
    <w:p w14:paraId="13559ADF"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2.3. Должностные лица органов местного самоуправления обеспечивают разъяснение населению проекта Устава либо изменений и дополнений в </w:t>
      </w:r>
      <w:hyperlink r:id="rId23"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в соответствии с действующим законодательством.</w:t>
      </w:r>
    </w:p>
    <w:p w14:paraId="5623064C"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3. ПОРЯДОК РАССМОТРЕНИЯ ПОСТУПИВШИХ ПРЕДЛОЖЕНИЙ</w:t>
      </w:r>
    </w:p>
    <w:p w14:paraId="18B56EAC"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ОБ ИЗМЕНЕНИЯХ И ДОПОЛНЕНИЯХ К ПРОЕКТУ УСТАВА,</w:t>
      </w:r>
    </w:p>
    <w:p w14:paraId="036386E4"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ПРОЕКТУ ИЗМЕНЕНИЙ В УСТАВ</w:t>
      </w:r>
    </w:p>
    <w:p w14:paraId="1C3A9A78"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3.1. Все поступившие в Ильичевский сельский Совет депутатов предложения об изменениях и дополнениях к проекту Устава, проекту изменений в </w:t>
      </w:r>
      <w:hyperlink r:id="rId24"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подлежат регистрации и учету.</w:t>
      </w:r>
    </w:p>
    <w:p w14:paraId="0F44A592"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14:paraId="57907973"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3.3. Предложения об изменениях и дополнениях к проекту Устава, проекту изменений в </w:t>
      </w:r>
      <w:hyperlink r:id="rId25"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внесенные с нарушением сроков, предусмотренных настоящим Порядком, учету и рассмотрению не подлежат.</w:t>
      </w:r>
    </w:p>
    <w:p w14:paraId="5C901F72"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3.4. Поступившие предложения об изменениях и дополнениях к проекту Устава, проекту изменений в </w:t>
      </w:r>
      <w:hyperlink r:id="rId26"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изучаются рабочей группой и членами комиссии.</w:t>
      </w:r>
    </w:p>
    <w:p w14:paraId="20133D1F"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4. ПОРЯДОК УЧЕТА ПРЕДЛОЖЕНИЙ ПО ПРОЕКТУ УСТАВА,</w:t>
      </w:r>
    </w:p>
    <w:p w14:paraId="1D1C8689"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ПРОЕКТУ ИЗМЕНЕНИЙ В УСТАВ</w:t>
      </w:r>
    </w:p>
    <w:p w14:paraId="6A61F90E"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4.1. По итогам изучения, анализа и обобщения поступивших предложений об изменениях и дополнениях к проекту Устава, проекту изменений в </w:t>
      </w:r>
      <w:hyperlink r:id="rId27"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рабочая группа и комиссия в течение пяти дней со дня истечения срока приема указанных предложений составляет заключение.</w:t>
      </w:r>
    </w:p>
    <w:p w14:paraId="4B9C6C45"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4.2. Заключение рабочей группы и комиссии на внесенные предложения об изменениях и дополнениях к проекту Устава, проекту изменений в </w:t>
      </w:r>
      <w:hyperlink r:id="rId28"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должно содержать следующие положения:</w:t>
      </w:r>
    </w:p>
    <w:p w14:paraId="4AF27945"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1) общее количество поступивших предложений об изменениях и дополнениях к проекту Устава, проекту изменений в </w:t>
      </w:r>
      <w:hyperlink r:id="rId29"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w:t>
      </w:r>
    </w:p>
    <w:p w14:paraId="53231C9D"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14:paraId="050D96FE"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 отклоненные предложения об изменениях и дополнениях к проекту Устава, проекту изменений в </w:t>
      </w:r>
      <w:hyperlink r:id="rId30"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ввиду несоответствия требованиям настоящего Положения;</w:t>
      </w:r>
    </w:p>
    <w:p w14:paraId="75664D96"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4) предложения об изменениях и дополнениях к проекту Устава, проекту изменений в </w:t>
      </w:r>
      <w:hyperlink r:id="rId31"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рекомендуемые рабочей группой и комиссией к отклонению;</w:t>
      </w:r>
    </w:p>
    <w:p w14:paraId="70BB5FFC"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5) предложения об изменениях и дополнениях к проекту Устава, проекту изменений в </w:t>
      </w:r>
      <w:hyperlink r:id="rId32"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рекомендуемые рабочей группой и комиссией для внесения в текст проекта соответствующего документа.</w:t>
      </w:r>
    </w:p>
    <w:p w14:paraId="5F5E4759"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lastRenderedPageBreak/>
        <w:t xml:space="preserve">    4.3. К заключению прилагаются все поступившие предложения об изменениях и дополнениях к проекту Устава, проекту изменений в </w:t>
      </w:r>
      <w:hyperlink r:id="rId33" w:history="1">
        <w:r w:rsidRPr="00EE74D8">
          <w:rPr>
            <w:rFonts w:ascii="Times New Roman" w:eastAsia="Times New Roman" w:hAnsi="Times New Roman" w:cs="Times New Roman"/>
            <w:sz w:val="24"/>
            <w:szCs w:val="24"/>
            <w:lang w:eastAsia="ru-RU"/>
          </w:rPr>
          <w:t>Устав</w:t>
        </w:r>
      </w:hyperlink>
      <w:r w:rsidRPr="00EE74D8">
        <w:rPr>
          <w:rFonts w:ascii="Times New Roman" w:eastAsia="Times New Roman" w:hAnsi="Times New Roman" w:cs="Times New Roman"/>
          <w:sz w:val="24"/>
          <w:szCs w:val="24"/>
          <w:lang w:eastAsia="ru-RU"/>
        </w:rPr>
        <w:t xml:space="preserve"> и заключений, указанных в </w:t>
      </w:r>
      <w:hyperlink r:id="rId34" w:anchor="Par74" w:history="1">
        <w:r w:rsidRPr="00EE74D8">
          <w:rPr>
            <w:rFonts w:ascii="Times New Roman" w:eastAsia="Times New Roman" w:hAnsi="Times New Roman" w:cs="Times New Roman"/>
            <w:sz w:val="24"/>
            <w:szCs w:val="24"/>
            <w:lang w:eastAsia="ru-RU"/>
          </w:rPr>
          <w:t>пункте 3.4</w:t>
        </w:r>
      </w:hyperlink>
      <w:r w:rsidRPr="00EE74D8">
        <w:rPr>
          <w:rFonts w:ascii="Times New Roman" w:eastAsia="Times New Roman" w:hAnsi="Times New Roman" w:cs="Times New Roman"/>
          <w:sz w:val="24"/>
          <w:szCs w:val="24"/>
          <w:lang w:eastAsia="ru-RU"/>
        </w:rPr>
        <w:t xml:space="preserve"> настоящего Положения.</w:t>
      </w:r>
    </w:p>
    <w:p w14:paraId="3EE40476"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bookmarkStart w:id="6" w:name="Par74"/>
      <w:bookmarkEnd w:id="6"/>
      <w:r w:rsidRPr="00EE74D8">
        <w:rPr>
          <w:rFonts w:ascii="Times New Roman" w:eastAsia="Times New Roman" w:hAnsi="Times New Roman" w:cs="Times New Roman"/>
          <w:sz w:val="24"/>
          <w:szCs w:val="24"/>
          <w:lang w:eastAsia="ru-RU"/>
        </w:rPr>
        <w:t xml:space="preserve">     4.4. Ильичевский сельский Совет депутатов рассматривает заключение рабочей группы и комиссии в порядке, установленном Регламентом.                            </w:t>
      </w:r>
    </w:p>
    <w:p w14:paraId="4C8C089F"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КРАСНОЯРСКИЙ КРАЙ</w:t>
      </w:r>
    </w:p>
    <w:p w14:paraId="333388DD"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ШУШЕНСКИЙ РАЙОН</w:t>
      </w:r>
    </w:p>
    <w:p w14:paraId="5B165C9A"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ИЛЬИЧЕВСКИЙ СЕЛЬСКИЙ СОВЕТ ДЕПУТАТОВ</w:t>
      </w:r>
    </w:p>
    <w:p w14:paraId="03EB6361"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РАСПОРЯЖЕНИЕ</w:t>
      </w:r>
    </w:p>
    <w:p w14:paraId="78503522" w14:textId="1C5A39E6" w:rsidR="00D63777" w:rsidRPr="00EE74D8" w:rsidRDefault="00D63777" w:rsidP="00D63777">
      <w:pPr>
        <w:spacing w:after="0" w:line="240" w:lineRule="auto"/>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ноября</w:t>
      </w:r>
      <w:r>
        <w:rPr>
          <w:rFonts w:ascii="Times New Roman" w:eastAsia="Times New Roman" w:hAnsi="Times New Roman" w:cs="Times New Roman"/>
          <w:sz w:val="24"/>
          <w:szCs w:val="24"/>
          <w:lang w:eastAsia="ru-RU"/>
        </w:rPr>
        <w:t xml:space="preserve"> 2024</w:t>
      </w:r>
      <w:r w:rsidRPr="00EE74D8">
        <w:rPr>
          <w:rFonts w:ascii="Times New Roman" w:eastAsia="Times New Roman" w:hAnsi="Times New Roman" w:cs="Times New Roman"/>
          <w:sz w:val="24"/>
          <w:szCs w:val="24"/>
          <w:lang w:eastAsia="ru-RU"/>
        </w:rPr>
        <w:t xml:space="preserve">г.                             п. Ильичево                                </w:t>
      </w:r>
      <w:r>
        <w:rPr>
          <w:rFonts w:ascii="Times New Roman" w:eastAsia="Times New Roman" w:hAnsi="Times New Roman" w:cs="Times New Roman"/>
          <w:sz w:val="24"/>
          <w:szCs w:val="24"/>
          <w:lang w:eastAsia="ru-RU"/>
        </w:rPr>
        <w:t xml:space="preserve">       </w:t>
      </w: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3</w:t>
      </w:r>
      <w:r>
        <w:rPr>
          <w:rFonts w:ascii="Times New Roman" w:eastAsia="Times New Roman" w:hAnsi="Times New Roman" w:cs="Times New Roman"/>
          <w:sz w:val="24"/>
          <w:szCs w:val="24"/>
          <w:lang w:eastAsia="ru-RU"/>
        </w:rPr>
        <w:t>9</w:t>
      </w:r>
    </w:p>
    <w:p w14:paraId="381362B2" w14:textId="77777777" w:rsidR="00D63777" w:rsidRPr="00EE74D8" w:rsidRDefault="00D63777" w:rsidP="00D63777">
      <w:pPr>
        <w:spacing w:after="0" w:line="240" w:lineRule="auto"/>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О проведении публичных слушаний</w:t>
      </w:r>
    </w:p>
    <w:p w14:paraId="5ABE1E8E"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В соответствии со статьей 40 Устава Ильичевского сельсовета, </w:t>
      </w:r>
      <w:proofErr w:type="gramStart"/>
      <w:r w:rsidRPr="00EE74D8">
        <w:rPr>
          <w:rFonts w:ascii="Times New Roman" w:eastAsia="Times New Roman" w:hAnsi="Times New Roman" w:cs="Times New Roman"/>
          <w:sz w:val="24"/>
          <w:szCs w:val="24"/>
          <w:lang w:eastAsia="ru-RU"/>
        </w:rPr>
        <w:t>решением  Ильичевского</w:t>
      </w:r>
      <w:proofErr w:type="gramEnd"/>
      <w:r w:rsidRPr="00EE74D8">
        <w:rPr>
          <w:rFonts w:ascii="Times New Roman" w:eastAsia="Times New Roman" w:hAnsi="Times New Roman" w:cs="Times New Roman"/>
          <w:sz w:val="24"/>
          <w:szCs w:val="24"/>
          <w:lang w:eastAsia="ru-RU"/>
        </w:rPr>
        <w:t xml:space="preserve"> сельского Совета депутатов от 28.10.2005г. № 37 «О Положении о публичных слушаниях в Ильичевском сельсовете»,</w:t>
      </w:r>
    </w:p>
    <w:p w14:paraId="4AA709E6" w14:textId="3D101EFB"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1. Провести пу</w:t>
      </w:r>
      <w:r>
        <w:rPr>
          <w:rFonts w:ascii="Times New Roman" w:eastAsia="Times New Roman" w:hAnsi="Times New Roman" w:cs="Times New Roman"/>
          <w:sz w:val="24"/>
          <w:szCs w:val="24"/>
          <w:lang w:eastAsia="ru-RU"/>
        </w:rPr>
        <w:t xml:space="preserve">бличные слушания </w:t>
      </w: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w:t>
      </w:r>
      <w:r>
        <w:rPr>
          <w:rFonts w:ascii="Times New Roman" w:eastAsia="Times New Roman" w:hAnsi="Times New Roman" w:cs="Times New Roman"/>
          <w:sz w:val="24"/>
          <w:szCs w:val="24"/>
          <w:lang w:eastAsia="ru-RU"/>
        </w:rPr>
        <w:t>я 2024</w:t>
      </w:r>
      <w:r w:rsidRPr="00EE74D8">
        <w:rPr>
          <w:rFonts w:ascii="Times New Roman" w:eastAsia="Times New Roman" w:hAnsi="Times New Roman" w:cs="Times New Roman"/>
          <w:sz w:val="24"/>
          <w:szCs w:val="24"/>
          <w:lang w:eastAsia="ru-RU"/>
        </w:rPr>
        <w:t>г. Повестка дня: «Изменения и дополнения в Уставе Ильичевского сельсовета».</w:t>
      </w:r>
    </w:p>
    <w:p w14:paraId="05338E01"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2. Контроль за исполнением распоряжения возложить на комиссию по экономике, финансам и бюджету и по социальным вопросам.</w:t>
      </w:r>
    </w:p>
    <w:p w14:paraId="25DB80DA"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3. Распоряжение вступает в силу со дня опубликования в газете «Ильичевские ведомости».</w:t>
      </w:r>
    </w:p>
    <w:p w14:paraId="70EADF6B" w14:textId="77777777" w:rsidR="00D63777" w:rsidRPr="00EE74D8" w:rsidRDefault="00D63777" w:rsidP="00D63777">
      <w:pPr>
        <w:spacing w:after="0" w:line="240" w:lineRule="auto"/>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Председатель Ильичевского сельского Совета депутатов    </w:t>
      </w:r>
      <w:r>
        <w:rPr>
          <w:rFonts w:ascii="Times New Roman" w:eastAsia="Times New Roman" w:hAnsi="Times New Roman" w:cs="Times New Roman"/>
          <w:sz w:val="24"/>
          <w:szCs w:val="24"/>
          <w:lang w:eastAsia="ru-RU"/>
        </w:rPr>
        <w:t xml:space="preserve">                           </w:t>
      </w: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EE74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Климова</w:t>
      </w:r>
    </w:p>
    <w:p w14:paraId="7D89FCDC"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ОБЪЯВЛЕНИЕ</w:t>
      </w:r>
    </w:p>
    <w:p w14:paraId="31B680D4" w14:textId="77777777" w:rsidR="00D63777" w:rsidRPr="00EE74D8" w:rsidRDefault="00D63777" w:rsidP="00D63777">
      <w:pPr>
        <w:spacing w:after="0" w:line="240" w:lineRule="auto"/>
        <w:jc w:val="center"/>
        <w:rPr>
          <w:rFonts w:ascii="Times New Roman" w:eastAsia="Times New Roman" w:hAnsi="Times New Roman" w:cs="Times New Roman"/>
          <w:b/>
          <w:sz w:val="24"/>
          <w:szCs w:val="24"/>
          <w:u w:val="single"/>
          <w:lang w:eastAsia="ru-RU"/>
        </w:rPr>
      </w:pPr>
      <w:r w:rsidRPr="00EE74D8">
        <w:rPr>
          <w:rFonts w:ascii="Times New Roman" w:eastAsia="Times New Roman" w:hAnsi="Times New Roman" w:cs="Times New Roman"/>
          <w:b/>
          <w:sz w:val="24"/>
          <w:szCs w:val="24"/>
          <w:u w:val="single"/>
          <w:lang w:eastAsia="ru-RU"/>
        </w:rPr>
        <w:t xml:space="preserve">Уважаемые жители п. Алтан, п. Зарничный, д. Ермолаево, д. </w:t>
      </w:r>
      <w:proofErr w:type="spellStart"/>
      <w:r w:rsidRPr="00EE74D8">
        <w:rPr>
          <w:rFonts w:ascii="Times New Roman" w:eastAsia="Times New Roman" w:hAnsi="Times New Roman" w:cs="Times New Roman"/>
          <w:b/>
          <w:sz w:val="24"/>
          <w:szCs w:val="24"/>
          <w:u w:val="single"/>
          <w:lang w:eastAsia="ru-RU"/>
        </w:rPr>
        <w:t>Корнилово</w:t>
      </w:r>
      <w:proofErr w:type="spellEnd"/>
      <w:r w:rsidRPr="00EE74D8">
        <w:rPr>
          <w:rFonts w:ascii="Times New Roman" w:eastAsia="Times New Roman" w:hAnsi="Times New Roman" w:cs="Times New Roman"/>
          <w:b/>
          <w:sz w:val="24"/>
          <w:szCs w:val="24"/>
          <w:u w:val="single"/>
          <w:lang w:eastAsia="ru-RU"/>
        </w:rPr>
        <w:t>!</w:t>
      </w:r>
    </w:p>
    <w:p w14:paraId="41791710" w14:textId="6EF462DC" w:rsidR="00D63777" w:rsidRPr="00EE74D8" w:rsidRDefault="00D63777" w:rsidP="00D63777">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20 декабря</w:t>
      </w:r>
      <w:r>
        <w:rPr>
          <w:rFonts w:ascii="Times New Roman" w:eastAsia="Times New Roman" w:hAnsi="Times New Roman" w:cs="Times New Roman"/>
          <w:b/>
          <w:sz w:val="24"/>
          <w:szCs w:val="24"/>
          <w:u w:val="single"/>
          <w:lang w:eastAsia="ru-RU"/>
        </w:rPr>
        <w:t xml:space="preserve"> 2024</w:t>
      </w:r>
      <w:r w:rsidRPr="00EE74D8">
        <w:rPr>
          <w:rFonts w:ascii="Times New Roman" w:eastAsia="Times New Roman" w:hAnsi="Times New Roman" w:cs="Times New Roman"/>
          <w:b/>
          <w:sz w:val="24"/>
          <w:szCs w:val="24"/>
          <w:u w:val="single"/>
          <w:lang w:eastAsia="ru-RU"/>
        </w:rPr>
        <w:t>г.</w:t>
      </w:r>
    </w:p>
    <w:p w14:paraId="5D7696AE"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 xml:space="preserve">в зданиях СДК, время согласно </w:t>
      </w:r>
      <w:proofErr w:type="gramStart"/>
      <w:r w:rsidRPr="00EE74D8">
        <w:rPr>
          <w:rFonts w:ascii="Times New Roman" w:eastAsia="Times New Roman" w:hAnsi="Times New Roman" w:cs="Times New Roman"/>
          <w:b/>
          <w:i/>
          <w:sz w:val="24"/>
          <w:szCs w:val="24"/>
          <w:lang w:eastAsia="ru-RU"/>
        </w:rPr>
        <w:t>графику,  будут</w:t>
      </w:r>
      <w:proofErr w:type="gramEnd"/>
      <w:r w:rsidRPr="00EE74D8">
        <w:rPr>
          <w:rFonts w:ascii="Times New Roman" w:eastAsia="Times New Roman" w:hAnsi="Times New Roman" w:cs="Times New Roman"/>
          <w:b/>
          <w:i/>
          <w:sz w:val="24"/>
          <w:szCs w:val="24"/>
          <w:lang w:eastAsia="ru-RU"/>
        </w:rPr>
        <w:t xml:space="preserve">  проводиться</w:t>
      </w:r>
    </w:p>
    <w:p w14:paraId="297F7132"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Публичные слушания</w:t>
      </w:r>
    </w:p>
    <w:p w14:paraId="192658CB"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proofErr w:type="gramStart"/>
      <w:r w:rsidRPr="00EE74D8">
        <w:rPr>
          <w:rFonts w:ascii="Times New Roman" w:eastAsia="Times New Roman" w:hAnsi="Times New Roman" w:cs="Times New Roman"/>
          <w:b/>
          <w:i/>
          <w:sz w:val="24"/>
          <w:szCs w:val="24"/>
          <w:lang w:eastAsia="ru-RU"/>
        </w:rPr>
        <w:t>Повестка  дня</w:t>
      </w:r>
      <w:proofErr w:type="gramEnd"/>
      <w:r w:rsidRPr="00EE74D8">
        <w:rPr>
          <w:rFonts w:ascii="Times New Roman" w:eastAsia="Times New Roman" w:hAnsi="Times New Roman" w:cs="Times New Roman"/>
          <w:b/>
          <w:i/>
          <w:sz w:val="24"/>
          <w:szCs w:val="24"/>
          <w:lang w:eastAsia="ru-RU"/>
        </w:rPr>
        <w:t>:</w:t>
      </w:r>
    </w:p>
    <w:p w14:paraId="6F291E1D"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Изменения и дополнения в Уставе Ильичевского сельсовета</w:t>
      </w:r>
    </w:p>
    <w:p w14:paraId="17752B7C"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proofErr w:type="gramStart"/>
      <w:r w:rsidRPr="00EE74D8">
        <w:rPr>
          <w:rFonts w:ascii="Times New Roman" w:eastAsia="Times New Roman" w:hAnsi="Times New Roman" w:cs="Times New Roman"/>
          <w:b/>
          <w:i/>
          <w:sz w:val="24"/>
          <w:szCs w:val="24"/>
          <w:lang w:eastAsia="ru-RU"/>
        </w:rPr>
        <w:t>( с</w:t>
      </w:r>
      <w:proofErr w:type="gramEnd"/>
      <w:r w:rsidRPr="00EE74D8">
        <w:rPr>
          <w:rFonts w:ascii="Times New Roman" w:eastAsia="Times New Roman" w:hAnsi="Times New Roman" w:cs="Times New Roman"/>
          <w:b/>
          <w:i/>
          <w:sz w:val="24"/>
          <w:szCs w:val="24"/>
          <w:lang w:eastAsia="ru-RU"/>
        </w:rPr>
        <w:t xml:space="preserve">  проектом  Решения по Уставу  можно  ознакомиться</w:t>
      </w:r>
    </w:p>
    <w:p w14:paraId="0511EBB9" w14:textId="77777777" w:rsidR="00D63777"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 xml:space="preserve">в СДК с понедельника по пятницу  с 8 – 16ч., перерыв с 12 – 13ч. Проект Устава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(обнародованию) в газете «Ильичёвские ведомости», размещаемой в местах общего пользования, к числу которых относятся: Ильичевская врачебная </w:t>
      </w:r>
      <w:proofErr w:type="spellStart"/>
      <w:r w:rsidRPr="00EE74D8">
        <w:rPr>
          <w:rFonts w:ascii="Times New Roman" w:eastAsia="Times New Roman" w:hAnsi="Times New Roman" w:cs="Times New Roman"/>
          <w:b/>
          <w:i/>
          <w:sz w:val="24"/>
          <w:szCs w:val="24"/>
          <w:lang w:eastAsia="ru-RU"/>
        </w:rPr>
        <w:t>амбулатория,ФАПы</w:t>
      </w:r>
      <w:proofErr w:type="spellEnd"/>
      <w:r w:rsidRPr="00EE74D8">
        <w:rPr>
          <w:rFonts w:ascii="Times New Roman" w:eastAsia="Times New Roman" w:hAnsi="Times New Roman" w:cs="Times New Roman"/>
          <w:b/>
          <w:i/>
          <w:sz w:val="24"/>
          <w:szCs w:val="24"/>
          <w:lang w:eastAsia="ru-RU"/>
        </w:rPr>
        <w:t>, библиотеки, Дома культуры, школы, доски объявлений и другие. Опубликование (обнародование) осуществляется путем ознакомления жителей сельсовета с текстом проекта Устава сельсовета, выпущенного тиражом в 950 экземпляров)</w:t>
      </w:r>
    </w:p>
    <w:p w14:paraId="1B8CCA1D"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p>
    <w:p w14:paraId="03326CF7" w14:textId="77777777" w:rsidR="00D63777" w:rsidRPr="00EE74D8" w:rsidRDefault="00D63777" w:rsidP="00D63777">
      <w:pPr>
        <w:spacing w:after="0" w:line="240" w:lineRule="auto"/>
        <w:jc w:val="center"/>
        <w:rPr>
          <w:rFonts w:ascii="Times New Roman" w:eastAsia="Times New Roman" w:hAnsi="Times New Roman" w:cs="Times New Roman"/>
          <w:b/>
          <w:sz w:val="24"/>
          <w:szCs w:val="24"/>
          <w:u w:val="single"/>
          <w:lang w:eastAsia="ru-RU"/>
        </w:rPr>
      </w:pPr>
      <w:r w:rsidRPr="00EE74D8">
        <w:rPr>
          <w:rFonts w:ascii="Times New Roman" w:eastAsia="Times New Roman" w:hAnsi="Times New Roman" w:cs="Times New Roman"/>
          <w:b/>
          <w:sz w:val="24"/>
          <w:szCs w:val="24"/>
          <w:u w:val="single"/>
          <w:lang w:eastAsia="ru-RU"/>
        </w:rPr>
        <w:t>Уважаемые жители п. Ильичево!</w:t>
      </w:r>
    </w:p>
    <w:p w14:paraId="408AFC93" w14:textId="6427A51B" w:rsidR="00D63777" w:rsidRPr="00EE74D8" w:rsidRDefault="00D63777" w:rsidP="00D63777">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20 декабря</w:t>
      </w:r>
      <w:r>
        <w:rPr>
          <w:rFonts w:ascii="Times New Roman" w:eastAsia="Times New Roman" w:hAnsi="Times New Roman" w:cs="Times New Roman"/>
          <w:b/>
          <w:sz w:val="24"/>
          <w:szCs w:val="24"/>
          <w:u w:val="single"/>
          <w:lang w:eastAsia="ru-RU"/>
        </w:rPr>
        <w:t xml:space="preserve"> 2024</w:t>
      </w:r>
      <w:r w:rsidRPr="00EE74D8">
        <w:rPr>
          <w:rFonts w:ascii="Times New Roman" w:eastAsia="Times New Roman" w:hAnsi="Times New Roman" w:cs="Times New Roman"/>
          <w:b/>
          <w:sz w:val="24"/>
          <w:szCs w:val="24"/>
          <w:u w:val="single"/>
          <w:lang w:eastAsia="ru-RU"/>
        </w:rPr>
        <w:t>г.в 1</w:t>
      </w:r>
      <w:r>
        <w:rPr>
          <w:rFonts w:ascii="Times New Roman" w:eastAsia="Times New Roman" w:hAnsi="Times New Roman" w:cs="Times New Roman"/>
          <w:b/>
          <w:sz w:val="24"/>
          <w:szCs w:val="24"/>
          <w:u w:val="single"/>
          <w:lang w:eastAsia="ru-RU"/>
        </w:rPr>
        <w:t>5</w:t>
      </w:r>
      <w:r w:rsidRPr="00EE74D8">
        <w:rPr>
          <w:rFonts w:ascii="Times New Roman" w:eastAsia="Times New Roman" w:hAnsi="Times New Roman" w:cs="Times New Roman"/>
          <w:b/>
          <w:sz w:val="24"/>
          <w:szCs w:val="24"/>
          <w:u w:val="single"/>
          <w:lang w:eastAsia="ru-RU"/>
        </w:rPr>
        <w:t>-00ч.</w:t>
      </w:r>
    </w:p>
    <w:p w14:paraId="2F0859C4"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здании сельсовета </w:t>
      </w:r>
      <w:r w:rsidRPr="00EE74D8">
        <w:rPr>
          <w:rFonts w:ascii="Times New Roman" w:eastAsia="Times New Roman" w:hAnsi="Times New Roman" w:cs="Times New Roman"/>
          <w:b/>
          <w:i/>
          <w:sz w:val="24"/>
          <w:szCs w:val="24"/>
          <w:lang w:eastAsia="ru-RU"/>
        </w:rPr>
        <w:t xml:space="preserve">будут </w:t>
      </w:r>
      <w:proofErr w:type="gramStart"/>
      <w:r w:rsidRPr="00EE74D8">
        <w:rPr>
          <w:rFonts w:ascii="Times New Roman" w:eastAsia="Times New Roman" w:hAnsi="Times New Roman" w:cs="Times New Roman"/>
          <w:b/>
          <w:i/>
          <w:sz w:val="24"/>
          <w:szCs w:val="24"/>
          <w:lang w:eastAsia="ru-RU"/>
        </w:rPr>
        <w:t>проводиться  Публичные</w:t>
      </w:r>
      <w:proofErr w:type="gramEnd"/>
      <w:r w:rsidRPr="00EE74D8">
        <w:rPr>
          <w:rFonts w:ascii="Times New Roman" w:eastAsia="Times New Roman" w:hAnsi="Times New Roman" w:cs="Times New Roman"/>
          <w:b/>
          <w:i/>
          <w:sz w:val="24"/>
          <w:szCs w:val="24"/>
          <w:lang w:eastAsia="ru-RU"/>
        </w:rPr>
        <w:t xml:space="preserve"> слушания</w:t>
      </w:r>
    </w:p>
    <w:p w14:paraId="6E686DD2"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proofErr w:type="gramStart"/>
      <w:r w:rsidRPr="00EE74D8">
        <w:rPr>
          <w:rFonts w:ascii="Times New Roman" w:eastAsia="Times New Roman" w:hAnsi="Times New Roman" w:cs="Times New Roman"/>
          <w:b/>
          <w:i/>
          <w:sz w:val="24"/>
          <w:szCs w:val="24"/>
          <w:lang w:eastAsia="ru-RU"/>
        </w:rPr>
        <w:t>Повестка  дня</w:t>
      </w:r>
      <w:proofErr w:type="gramEnd"/>
      <w:r w:rsidRPr="00EE74D8">
        <w:rPr>
          <w:rFonts w:ascii="Times New Roman" w:eastAsia="Times New Roman" w:hAnsi="Times New Roman" w:cs="Times New Roman"/>
          <w:b/>
          <w:i/>
          <w:sz w:val="24"/>
          <w:szCs w:val="24"/>
          <w:lang w:eastAsia="ru-RU"/>
        </w:rPr>
        <w:t>:</w:t>
      </w:r>
    </w:p>
    <w:p w14:paraId="374A0547"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Изменения и дополнения в Уставе Ильичевского сельсовета</w:t>
      </w:r>
    </w:p>
    <w:p w14:paraId="2DB95587"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proofErr w:type="gramStart"/>
      <w:r w:rsidRPr="00EE74D8">
        <w:rPr>
          <w:rFonts w:ascii="Times New Roman" w:eastAsia="Times New Roman" w:hAnsi="Times New Roman" w:cs="Times New Roman"/>
          <w:b/>
          <w:i/>
          <w:sz w:val="24"/>
          <w:szCs w:val="24"/>
          <w:lang w:eastAsia="ru-RU"/>
        </w:rPr>
        <w:t>( с</w:t>
      </w:r>
      <w:proofErr w:type="gramEnd"/>
      <w:r w:rsidRPr="00EE74D8">
        <w:rPr>
          <w:rFonts w:ascii="Times New Roman" w:eastAsia="Times New Roman" w:hAnsi="Times New Roman" w:cs="Times New Roman"/>
          <w:b/>
          <w:i/>
          <w:sz w:val="24"/>
          <w:szCs w:val="24"/>
          <w:lang w:eastAsia="ru-RU"/>
        </w:rPr>
        <w:t xml:space="preserve"> проектом   Решения по Уставу  можно ознакомиться</w:t>
      </w:r>
    </w:p>
    <w:p w14:paraId="3A12E2A0"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в зале заседаний   сельсовета с понедельника по пятницу с 8 – 16ч., перерыв</w:t>
      </w:r>
    </w:p>
    <w:p w14:paraId="018CF204" w14:textId="77777777" w:rsidR="00D63777" w:rsidRPr="00EE74D8" w:rsidRDefault="00D63777" w:rsidP="00D63777">
      <w:pPr>
        <w:spacing w:after="0" w:line="240" w:lineRule="auto"/>
        <w:jc w:val="center"/>
        <w:rPr>
          <w:rFonts w:ascii="Times New Roman" w:eastAsia="Times New Roman" w:hAnsi="Times New Roman" w:cs="Times New Roman"/>
          <w:b/>
          <w:i/>
          <w:sz w:val="24"/>
          <w:szCs w:val="24"/>
          <w:lang w:eastAsia="ru-RU"/>
        </w:rPr>
      </w:pPr>
      <w:r w:rsidRPr="00EE74D8">
        <w:rPr>
          <w:rFonts w:ascii="Times New Roman" w:eastAsia="Times New Roman" w:hAnsi="Times New Roman" w:cs="Times New Roman"/>
          <w:b/>
          <w:i/>
          <w:sz w:val="24"/>
          <w:szCs w:val="24"/>
          <w:lang w:eastAsia="ru-RU"/>
        </w:rPr>
        <w:t xml:space="preserve">с 12 – 13ч. Проект Устава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(обнародованию) в газете «Ильичёвские ведомости», размещаемой в местах общего пользования, к числу которых относятся: Ильичевская врачебная </w:t>
      </w:r>
      <w:proofErr w:type="spellStart"/>
      <w:r w:rsidRPr="00EE74D8">
        <w:rPr>
          <w:rFonts w:ascii="Times New Roman" w:eastAsia="Times New Roman" w:hAnsi="Times New Roman" w:cs="Times New Roman"/>
          <w:b/>
          <w:i/>
          <w:sz w:val="24"/>
          <w:szCs w:val="24"/>
          <w:lang w:eastAsia="ru-RU"/>
        </w:rPr>
        <w:t>амбулатория,ФАПы</w:t>
      </w:r>
      <w:proofErr w:type="spellEnd"/>
      <w:r w:rsidRPr="00EE74D8">
        <w:rPr>
          <w:rFonts w:ascii="Times New Roman" w:eastAsia="Times New Roman" w:hAnsi="Times New Roman" w:cs="Times New Roman"/>
          <w:b/>
          <w:i/>
          <w:sz w:val="24"/>
          <w:szCs w:val="24"/>
          <w:lang w:eastAsia="ru-RU"/>
        </w:rPr>
        <w:t xml:space="preserve">, библиотеки, Дома культуры, школы, доски объявлений и другие. Опубликование (обнародование) </w:t>
      </w:r>
      <w:r w:rsidRPr="00EE74D8">
        <w:rPr>
          <w:rFonts w:ascii="Times New Roman" w:eastAsia="Times New Roman" w:hAnsi="Times New Roman" w:cs="Times New Roman"/>
          <w:b/>
          <w:i/>
          <w:sz w:val="24"/>
          <w:szCs w:val="24"/>
          <w:lang w:eastAsia="ru-RU"/>
        </w:rPr>
        <w:lastRenderedPageBreak/>
        <w:t>осуществляется путем ознакомления жителей сельсовета с текстом проекта Устава сельсовета, выпущенного тиражом в 950 экземпляров)</w:t>
      </w:r>
    </w:p>
    <w:p w14:paraId="172D276C"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ОБЪЯВЛЕНИЕ</w:t>
      </w:r>
    </w:p>
    <w:p w14:paraId="3A4E14E8" w14:textId="77777777" w:rsidR="00D63777" w:rsidRPr="00EE74D8" w:rsidRDefault="00D63777" w:rsidP="00D63777">
      <w:pPr>
        <w:spacing w:after="0" w:line="240" w:lineRule="auto"/>
        <w:jc w:val="center"/>
        <w:rPr>
          <w:rFonts w:ascii="Times New Roman" w:eastAsia="Times New Roman" w:hAnsi="Times New Roman" w:cs="Times New Roman"/>
          <w:b/>
          <w:sz w:val="24"/>
          <w:szCs w:val="24"/>
          <w:lang w:eastAsia="ru-RU"/>
        </w:rPr>
      </w:pPr>
      <w:r w:rsidRPr="00EE74D8">
        <w:rPr>
          <w:rFonts w:ascii="Times New Roman" w:eastAsia="Times New Roman" w:hAnsi="Times New Roman" w:cs="Times New Roman"/>
          <w:b/>
          <w:sz w:val="24"/>
          <w:szCs w:val="24"/>
          <w:lang w:eastAsia="ru-RU"/>
        </w:rPr>
        <w:t xml:space="preserve">Уважаемые граждане, проживающие на </w:t>
      </w:r>
      <w:proofErr w:type="gramStart"/>
      <w:r w:rsidRPr="00EE74D8">
        <w:rPr>
          <w:rFonts w:ascii="Times New Roman" w:eastAsia="Times New Roman" w:hAnsi="Times New Roman" w:cs="Times New Roman"/>
          <w:b/>
          <w:sz w:val="24"/>
          <w:szCs w:val="24"/>
          <w:lang w:eastAsia="ru-RU"/>
        </w:rPr>
        <w:t>территории  Ильичевского</w:t>
      </w:r>
      <w:proofErr w:type="gramEnd"/>
      <w:r w:rsidRPr="00EE74D8">
        <w:rPr>
          <w:rFonts w:ascii="Times New Roman" w:eastAsia="Times New Roman" w:hAnsi="Times New Roman" w:cs="Times New Roman"/>
          <w:b/>
          <w:sz w:val="24"/>
          <w:szCs w:val="24"/>
          <w:lang w:eastAsia="ru-RU"/>
        </w:rPr>
        <w:t xml:space="preserve"> сельсовета!</w:t>
      </w:r>
    </w:p>
    <w:p w14:paraId="6084CFE0" w14:textId="38724164"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В соответствии с Распоряжением председателя сельского Совета депутат</w:t>
      </w:r>
      <w:r>
        <w:rPr>
          <w:rFonts w:ascii="Times New Roman" w:eastAsia="Times New Roman" w:hAnsi="Times New Roman" w:cs="Times New Roman"/>
          <w:sz w:val="24"/>
          <w:szCs w:val="24"/>
          <w:lang w:eastAsia="ru-RU"/>
        </w:rPr>
        <w:t>ов № 3</w:t>
      </w: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ноября</w:t>
      </w:r>
      <w:r>
        <w:rPr>
          <w:rFonts w:ascii="Times New Roman" w:eastAsia="Times New Roman" w:hAnsi="Times New Roman" w:cs="Times New Roman"/>
          <w:sz w:val="24"/>
          <w:szCs w:val="24"/>
          <w:lang w:eastAsia="ru-RU"/>
        </w:rPr>
        <w:t xml:space="preserve"> 2024</w:t>
      </w:r>
      <w:r w:rsidRPr="00EE74D8">
        <w:rPr>
          <w:rFonts w:ascii="Times New Roman" w:eastAsia="Times New Roman" w:hAnsi="Times New Roman" w:cs="Times New Roman"/>
          <w:sz w:val="24"/>
          <w:szCs w:val="24"/>
          <w:lang w:eastAsia="ru-RU"/>
        </w:rPr>
        <w:t>г. «О создании рабочей группы по подготовке проекта Решения Ильичевского сельского Совета депутатов «О внесении изменений и дополнений в Устав Ильичевского сельсовета Шушенского района Красноярского края» была создана рабочая группа в составе:</w:t>
      </w:r>
    </w:p>
    <w:p w14:paraId="6227A063"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w:t>
      </w:r>
      <w:r w:rsidRPr="00EE74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Варыгин</w:t>
      </w:r>
      <w:r w:rsidRPr="00EE74D8">
        <w:rPr>
          <w:rFonts w:ascii="Times New Roman" w:eastAsia="Times New Roman" w:hAnsi="Times New Roman" w:cs="Times New Roman"/>
          <w:sz w:val="24"/>
          <w:szCs w:val="24"/>
          <w:lang w:eastAsia="ru-RU"/>
        </w:rPr>
        <w:t>а – депутат постоянной комиссии по экономике, финансам и бюджету;</w:t>
      </w:r>
    </w:p>
    <w:p w14:paraId="2540D1E7"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О.А</w:t>
      </w: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Шульц</w:t>
      </w:r>
      <w:r w:rsidRPr="00EE74D8">
        <w:rPr>
          <w:rFonts w:ascii="Times New Roman" w:eastAsia="Times New Roman" w:hAnsi="Times New Roman" w:cs="Times New Roman"/>
          <w:sz w:val="24"/>
          <w:szCs w:val="24"/>
          <w:lang w:eastAsia="ru-RU"/>
        </w:rPr>
        <w:t xml:space="preserve"> – депутат постоянной комиссии по социальным вопросам;</w:t>
      </w:r>
    </w:p>
    <w:p w14:paraId="42C15FE3"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Е.Д. Гладышев – депутат комиссии по благоустройству;</w:t>
      </w:r>
    </w:p>
    <w:p w14:paraId="0F88608F" w14:textId="77777777"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О.Н. </w:t>
      </w:r>
      <w:proofErr w:type="spellStart"/>
      <w:r w:rsidRPr="00EE74D8">
        <w:rPr>
          <w:rFonts w:ascii="Times New Roman" w:eastAsia="Times New Roman" w:hAnsi="Times New Roman" w:cs="Times New Roman"/>
          <w:sz w:val="24"/>
          <w:szCs w:val="24"/>
          <w:lang w:eastAsia="ru-RU"/>
        </w:rPr>
        <w:t>Брыкина</w:t>
      </w:r>
      <w:proofErr w:type="spellEnd"/>
      <w:r w:rsidRPr="00EE74D8">
        <w:rPr>
          <w:rFonts w:ascii="Times New Roman" w:eastAsia="Times New Roman" w:hAnsi="Times New Roman" w:cs="Times New Roman"/>
          <w:sz w:val="24"/>
          <w:szCs w:val="24"/>
          <w:lang w:eastAsia="ru-RU"/>
        </w:rPr>
        <w:t xml:space="preserve"> – заместитель главы сельсовета (по согласованию).</w:t>
      </w:r>
    </w:p>
    <w:p w14:paraId="7DED004C" w14:textId="111C69B4" w:rsidR="00D63777" w:rsidRPr="00EE74D8" w:rsidRDefault="00D63777" w:rsidP="00D63777">
      <w:pPr>
        <w:spacing w:after="0" w:line="240" w:lineRule="auto"/>
        <w:jc w:val="both"/>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     Просим Ваши замечания и предложения по подготовке проекта Решения сельского Совета депутатов «О внесении дополнений и изменений в Устав </w:t>
      </w:r>
      <w:proofErr w:type="gramStart"/>
      <w:r w:rsidRPr="00EE74D8">
        <w:rPr>
          <w:rFonts w:ascii="Times New Roman" w:eastAsia="Times New Roman" w:hAnsi="Times New Roman" w:cs="Times New Roman"/>
          <w:sz w:val="24"/>
          <w:szCs w:val="24"/>
          <w:lang w:eastAsia="ru-RU"/>
        </w:rPr>
        <w:t>Ильичевского  с</w:t>
      </w:r>
      <w:r>
        <w:rPr>
          <w:rFonts w:ascii="Times New Roman" w:eastAsia="Times New Roman" w:hAnsi="Times New Roman" w:cs="Times New Roman"/>
          <w:sz w:val="24"/>
          <w:szCs w:val="24"/>
          <w:lang w:eastAsia="ru-RU"/>
        </w:rPr>
        <w:t>ельсовета</w:t>
      </w:r>
      <w:proofErr w:type="gramEnd"/>
      <w:r>
        <w:rPr>
          <w:rFonts w:ascii="Times New Roman" w:eastAsia="Times New Roman" w:hAnsi="Times New Roman" w:cs="Times New Roman"/>
          <w:sz w:val="24"/>
          <w:szCs w:val="24"/>
          <w:lang w:eastAsia="ru-RU"/>
        </w:rPr>
        <w:t xml:space="preserve">» вносить до </w:t>
      </w:r>
      <w:r>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.2024</w:t>
      </w:r>
      <w:r w:rsidRPr="00EE74D8">
        <w:rPr>
          <w:rFonts w:ascii="Times New Roman" w:eastAsia="Times New Roman" w:hAnsi="Times New Roman" w:cs="Times New Roman"/>
          <w:sz w:val="24"/>
          <w:szCs w:val="24"/>
          <w:lang w:eastAsia="ru-RU"/>
        </w:rPr>
        <w:t>г. с 8.00 – 16.00ч., кроме</w:t>
      </w:r>
      <w:r>
        <w:rPr>
          <w:rFonts w:ascii="Times New Roman" w:eastAsia="Times New Roman" w:hAnsi="Times New Roman" w:cs="Times New Roman"/>
          <w:sz w:val="24"/>
          <w:szCs w:val="24"/>
          <w:lang w:eastAsia="ru-RU"/>
        </w:rPr>
        <w:t xml:space="preserve"> праздничных и</w:t>
      </w:r>
      <w:r w:rsidRPr="00EE74D8">
        <w:rPr>
          <w:rFonts w:ascii="Times New Roman" w:eastAsia="Times New Roman" w:hAnsi="Times New Roman" w:cs="Times New Roman"/>
          <w:sz w:val="24"/>
          <w:szCs w:val="24"/>
          <w:lang w:eastAsia="ru-RU"/>
        </w:rPr>
        <w:t xml:space="preserve"> выходных дней, по адресу:</w:t>
      </w:r>
    </w:p>
    <w:p w14:paraId="08316637"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662733, п. Ильичево,</w:t>
      </w:r>
    </w:p>
    <w:p w14:paraId="6A2AF02B"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ул. Кирова, 7,</w:t>
      </w:r>
    </w:p>
    <w:p w14:paraId="0C4C9790"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администрация Ильичевского сельсовета,</w:t>
      </w:r>
    </w:p>
    <w:p w14:paraId="715F1F0A"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кабинет председателя сельского Совета депутатов </w:t>
      </w:r>
      <w:r>
        <w:rPr>
          <w:rFonts w:ascii="Times New Roman" w:eastAsia="Times New Roman" w:hAnsi="Times New Roman" w:cs="Times New Roman"/>
          <w:sz w:val="24"/>
          <w:szCs w:val="24"/>
          <w:lang w:eastAsia="ru-RU"/>
        </w:rPr>
        <w:t>М</w:t>
      </w:r>
      <w:r w:rsidRPr="00EE74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EE74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Климов</w:t>
      </w:r>
      <w:r w:rsidRPr="00EE74D8">
        <w:rPr>
          <w:rFonts w:ascii="Times New Roman" w:eastAsia="Times New Roman" w:hAnsi="Times New Roman" w:cs="Times New Roman"/>
          <w:sz w:val="24"/>
          <w:szCs w:val="24"/>
          <w:lang w:eastAsia="ru-RU"/>
        </w:rPr>
        <w:t>ой,</w:t>
      </w:r>
    </w:p>
    <w:p w14:paraId="6936B785" w14:textId="77777777" w:rsidR="00D63777" w:rsidRPr="00EE74D8" w:rsidRDefault="00D63777" w:rsidP="00D63777">
      <w:pPr>
        <w:spacing w:after="0" w:line="240" w:lineRule="auto"/>
        <w:jc w:val="center"/>
        <w:rPr>
          <w:rFonts w:ascii="Times New Roman" w:eastAsia="Times New Roman" w:hAnsi="Times New Roman" w:cs="Times New Roman"/>
          <w:sz w:val="24"/>
          <w:szCs w:val="24"/>
          <w:lang w:eastAsia="ru-RU"/>
        </w:rPr>
      </w:pPr>
      <w:r w:rsidRPr="00EE74D8">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8(391-39)26-6-</w:t>
      </w:r>
      <w:r w:rsidRPr="00EE74D8">
        <w:rPr>
          <w:rFonts w:ascii="Times New Roman" w:eastAsia="Times New Roman" w:hAnsi="Times New Roman" w:cs="Times New Roman"/>
          <w:sz w:val="24"/>
          <w:szCs w:val="24"/>
          <w:lang w:eastAsia="ru-RU"/>
        </w:rPr>
        <w:t>01</w:t>
      </w:r>
    </w:p>
    <w:p w14:paraId="732B50F0" w14:textId="77777777" w:rsidR="00D63777" w:rsidRPr="00DF4EEA" w:rsidRDefault="00D63777" w:rsidP="00D63777">
      <w:pPr>
        <w:spacing w:after="0" w:line="240" w:lineRule="auto"/>
        <w:ind w:right="-1" w:firstLine="709"/>
        <w:jc w:val="center"/>
        <w:rPr>
          <w:rFonts w:ascii="Times New Roman" w:eastAsia="Times New Roman" w:hAnsi="Times New Roman" w:cs="Times New Roman"/>
          <w:color w:val="000000"/>
          <w:sz w:val="24"/>
          <w:szCs w:val="24"/>
          <w:lang w:val="x-none" w:eastAsia="x-none"/>
        </w:rPr>
      </w:pPr>
      <w:r w:rsidRPr="00DF4EEA">
        <w:rPr>
          <w:rFonts w:ascii="Times New Roman" w:eastAsia="Times New Roman" w:hAnsi="Times New Roman" w:cs="Times New Roman"/>
          <w:color w:val="000000"/>
          <w:sz w:val="24"/>
          <w:szCs w:val="24"/>
          <w:lang w:val="x-none" w:eastAsia="x-none"/>
        </w:rPr>
        <w:t xml:space="preserve">КРАСНОЯРСКИЙ КРАЙ </w:t>
      </w:r>
    </w:p>
    <w:p w14:paraId="5FCD0F68" w14:textId="77777777" w:rsidR="00D63777" w:rsidRPr="00DF4EEA" w:rsidRDefault="00D63777" w:rsidP="00D63777">
      <w:pPr>
        <w:spacing w:after="0" w:line="240" w:lineRule="auto"/>
        <w:ind w:right="-1" w:firstLine="709"/>
        <w:jc w:val="center"/>
        <w:rPr>
          <w:rFonts w:ascii="Times New Roman" w:eastAsia="Times New Roman" w:hAnsi="Times New Roman" w:cs="Times New Roman"/>
          <w:color w:val="000000"/>
          <w:sz w:val="24"/>
          <w:szCs w:val="24"/>
          <w:lang w:eastAsia="x-none"/>
        </w:rPr>
      </w:pPr>
      <w:r w:rsidRPr="00DF4EEA">
        <w:rPr>
          <w:rFonts w:ascii="Times New Roman" w:eastAsia="Times New Roman" w:hAnsi="Times New Roman" w:cs="Times New Roman"/>
          <w:color w:val="000000"/>
          <w:sz w:val="24"/>
          <w:szCs w:val="24"/>
          <w:lang w:val="x-none" w:eastAsia="x-none"/>
        </w:rPr>
        <w:t>ШУШЕНСК</w:t>
      </w:r>
      <w:r w:rsidRPr="00DF4EEA">
        <w:rPr>
          <w:rFonts w:ascii="Times New Roman" w:eastAsia="Times New Roman" w:hAnsi="Times New Roman" w:cs="Times New Roman"/>
          <w:color w:val="000000"/>
          <w:sz w:val="24"/>
          <w:szCs w:val="24"/>
          <w:lang w:eastAsia="x-none"/>
        </w:rPr>
        <w:t>ИЙ</w:t>
      </w:r>
      <w:r w:rsidRPr="00DF4EEA">
        <w:rPr>
          <w:rFonts w:ascii="Times New Roman" w:eastAsia="Times New Roman" w:hAnsi="Times New Roman" w:cs="Times New Roman"/>
          <w:color w:val="000000"/>
          <w:sz w:val="24"/>
          <w:szCs w:val="24"/>
          <w:lang w:val="x-none" w:eastAsia="x-none"/>
        </w:rPr>
        <w:t xml:space="preserve"> РАЙОН</w:t>
      </w:r>
    </w:p>
    <w:p w14:paraId="58D4EB50" w14:textId="77777777" w:rsidR="00D63777" w:rsidRPr="00DF4EEA" w:rsidRDefault="00D63777" w:rsidP="00D63777">
      <w:pPr>
        <w:spacing w:after="0" w:line="240" w:lineRule="auto"/>
        <w:ind w:right="-1" w:firstLine="709"/>
        <w:jc w:val="center"/>
        <w:rPr>
          <w:rFonts w:ascii="Times New Roman" w:eastAsia="Times New Roman" w:hAnsi="Times New Roman" w:cs="Times New Roman"/>
          <w:sz w:val="24"/>
          <w:szCs w:val="24"/>
          <w:lang w:val="x-none" w:eastAsia="x-none"/>
        </w:rPr>
      </w:pPr>
      <w:r w:rsidRPr="00DF4EEA">
        <w:rPr>
          <w:rFonts w:ascii="Times New Roman" w:eastAsia="Times New Roman" w:hAnsi="Times New Roman" w:cs="Times New Roman"/>
          <w:color w:val="000000"/>
          <w:sz w:val="24"/>
          <w:szCs w:val="24"/>
          <w:lang w:val="x-none" w:eastAsia="x-none"/>
        </w:rPr>
        <w:t xml:space="preserve">ИЛЬИЧЕВСКИЙ </w:t>
      </w:r>
      <w:r w:rsidRPr="00DF4EEA">
        <w:rPr>
          <w:rFonts w:ascii="Times New Roman" w:eastAsia="Times New Roman" w:hAnsi="Times New Roman" w:cs="Times New Roman"/>
          <w:sz w:val="24"/>
          <w:szCs w:val="24"/>
          <w:lang w:val="x-none" w:eastAsia="x-none"/>
        </w:rPr>
        <w:t>СЕЛЬСКИЙ СОВЕТ ДЕПУТАТОВ</w:t>
      </w:r>
    </w:p>
    <w:p w14:paraId="7B54306E" w14:textId="77777777" w:rsidR="00D63777" w:rsidRPr="00DF4EEA" w:rsidRDefault="00D63777" w:rsidP="00D63777">
      <w:pPr>
        <w:spacing w:after="0" w:line="240" w:lineRule="auto"/>
        <w:ind w:right="-1"/>
        <w:jc w:val="center"/>
        <w:rPr>
          <w:rFonts w:ascii="Times New Roman" w:eastAsia="Times New Roman" w:hAnsi="Times New Roman" w:cs="Times New Roman"/>
          <w:sz w:val="24"/>
          <w:szCs w:val="24"/>
          <w:lang w:eastAsia="ru-RU"/>
        </w:rPr>
      </w:pPr>
      <w:r w:rsidRPr="00DF4EEA">
        <w:rPr>
          <w:rFonts w:ascii="Times New Roman" w:eastAsia="Times New Roman" w:hAnsi="Times New Roman" w:cs="Times New Roman"/>
          <w:sz w:val="24"/>
          <w:szCs w:val="24"/>
          <w:lang w:eastAsia="ru-RU"/>
        </w:rPr>
        <w:t>РЕШЕНИЕ (ПРОЕКТ)</w:t>
      </w:r>
    </w:p>
    <w:p w14:paraId="67D2DA07" w14:textId="77777777" w:rsidR="00D63777" w:rsidRPr="00DF4EEA" w:rsidRDefault="00D63777" w:rsidP="00D63777">
      <w:pPr>
        <w:keepNext/>
        <w:keepLines/>
        <w:spacing w:after="0" w:line="240" w:lineRule="auto"/>
        <w:ind w:right="-1"/>
        <w:outlineLvl w:val="0"/>
        <w:rPr>
          <w:rFonts w:ascii="Times New Roman" w:eastAsia="Times New Roman" w:hAnsi="Times New Roman" w:cs="Times New Roman"/>
          <w:bCs/>
          <w:sz w:val="24"/>
          <w:szCs w:val="24"/>
          <w:lang w:eastAsia="x-none"/>
        </w:rPr>
      </w:pPr>
      <w:r w:rsidRPr="00DF4EEA">
        <w:rPr>
          <w:rFonts w:ascii="Times New Roman" w:eastAsia="Times New Roman" w:hAnsi="Times New Roman" w:cs="Times New Roman"/>
          <w:bCs/>
          <w:sz w:val="24"/>
          <w:szCs w:val="24"/>
          <w:lang w:eastAsia="x-none"/>
        </w:rPr>
        <w:t>00.00.</w:t>
      </w:r>
      <w:r w:rsidRPr="00DF4EEA">
        <w:rPr>
          <w:rFonts w:ascii="Times New Roman" w:eastAsia="Times New Roman" w:hAnsi="Times New Roman" w:cs="Times New Roman"/>
          <w:bCs/>
          <w:sz w:val="24"/>
          <w:szCs w:val="24"/>
          <w:lang w:val="x-none" w:eastAsia="x-none"/>
        </w:rPr>
        <w:t>202</w:t>
      </w:r>
      <w:r w:rsidRPr="00DF4EEA">
        <w:rPr>
          <w:rFonts w:ascii="Times New Roman" w:eastAsia="Times New Roman" w:hAnsi="Times New Roman" w:cs="Times New Roman"/>
          <w:bCs/>
          <w:sz w:val="24"/>
          <w:szCs w:val="24"/>
          <w:lang w:eastAsia="x-none"/>
        </w:rPr>
        <w:t>4г.</w:t>
      </w:r>
      <w:r w:rsidRPr="00DF4EEA">
        <w:rPr>
          <w:rFonts w:ascii="Times New Roman" w:eastAsia="Times New Roman" w:hAnsi="Times New Roman" w:cs="Times New Roman"/>
          <w:bCs/>
          <w:sz w:val="24"/>
          <w:szCs w:val="24"/>
          <w:lang w:val="x-none" w:eastAsia="x-none"/>
        </w:rPr>
        <w:tab/>
        <w:t xml:space="preserve">                  </w:t>
      </w:r>
      <w:r w:rsidRPr="00DF4EEA">
        <w:rPr>
          <w:rFonts w:ascii="Times New Roman" w:eastAsia="Times New Roman" w:hAnsi="Times New Roman" w:cs="Times New Roman"/>
          <w:bCs/>
          <w:sz w:val="24"/>
          <w:szCs w:val="24"/>
          <w:lang w:eastAsia="x-none"/>
        </w:rPr>
        <w:t xml:space="preserve">                           п. Ильичево</w:t>
      </w:r>
      <w:r w:rsidRPr="00DF4EEA">
        <w:rPr>
          <w:rFonts w:ascii="Times New Roman" w:eastAsia="Times New Roman" w:hAnsi="Times New Roman" w:cs="Times New Roman"/>
          <w:bCs/>
          <w:sz w:val="24"/>
          <w:szCs w:val="24"/>
          <w:lang w:val="x-none" w:eastAsia="x-none"/>
        </w:rPr>
        <w:t xml:space="preserve">    </w:t>
      </w:r>
      <w:r w:rsidRPr="00DF4EEA">
        <w:rPr>
          <w:rFonts w:ascii="Times New Roman" w:eastAsia="Times New Roman" w:hAnsi="Times New Roman" w:cs="Times New Roman"/>
          <w:bCs/>
          <w:sz w:val="24"/>
          <w:szCs w:val="24"/>
          <w:lang w:eastAsia="x-none"/>
        </w:rPr>
        <w:t xml:space="preserve"> </w:t>
      </w:r>
      <w:r w:rsidRPr="00DF4EEA">
        <w:rPr>
          <w:rFonts w:ascii="Times New Roman" w:eastAsia="Times New Roman" w:hAnsi="Times New Roman" w:cs="Times New Roman"/>
          <w:bCs/>
          <w:sz w:val="24"/>
          <w:szCs w:val="24"/>
          <w:lang w:val="x-none" w:eastAsia="x-none"/>
        </w:rPr>
        <w:t xml:space="preserve">    </w:t>
      </w:r>
      <w:r w:rsidRPr="00DF4EEA">
        <w:rPr>
          <w:rFonts w:ascii="Times New Roman" w:eastAsia="Times New Roman" w:hAnsi="Times New Roman" w:cs="Times New Roman"/>
          <w:bCs/>
          <w:sz w:val="24"/>
          <w:szCs w:val="24"/>
          <w:lang w:eastAsia="x-none"/>
        </w:rPr>
        <w:t xml:space="preserve">       </w:t>
      </w:r>
      <w:r w:rsidRPr="00DF4EEA">
        <w:rPr>
          <w:rFonts w:ascii="Times New Roman" w:eastAsia="Times New Roman" w:hAnsi="Times New Roman" w:cs="Times New Roman"/>
          <w:bCs/>
          <w:sz w:val="24"/>
          <w:szCs w:val="24"/>
          <w:lang w:val="x-none" w:eastAsia="x-none"/>
        </w:rPr>
        <w:t xml:space="preserve">           </w:t>
      </w:r>
      <w:r w:rsidRPr="00DF4EEA">
        <w:rPr>
          <w:rFonts w:ascii="Times New Roman" w:eastAsia="Times New Roman" w:hAnsi="Times New Roman" w:cs="Times New Roman"/>
          <w:bCs/>
          <w:sz w:val="24"/>
          <w:szCs w:val="24"/>
          <w:lang w:eastAsia="x-none"/>
        </w:rPr>
        <w:t xml:space="preserve">        </w:t>
      </w:r>
      <w:r w:rsidRPr="00DF4EEA">
        <w:rPr>
          <w:rFonts w:ascii="Times New Roman" w:eastAsia="Times New Roman" w:hAnsi="Times New Roman" w:cs="Times New Roman"/>
          <w:bCs/>
          <w:sz w:val="24"/>
          <w:szCs w:val="24"/>
          <w:lang w:val="x-none" w:eastAsia="x-none"/>
        </w:rPr>
        <w:t xml:space="preserve">         </w:t>
      </w:r>
      <w:r w:rsidRPr="00DF4EEA">
        <w:rPr>
          <w:rFonts w:ascii="Times New Roman" w:eastAsia="Times New Roman" w:hAnsi="Times New Roman" w:cs="Times New Roman"/>
          <w:bCs/>
          <w:sz w:val="24"/>
          <w:szCs w:val="24"/>
          <w:lang w:eastAsia="x-none"/>
        </w:rPr>
        <w:t xml:space="preserve">  </w:t>
      </w:r>
      <w:r w:rsidRPr="00DF4EEA">
        <w:rPr>
          <w:rFonts w:ascii="Times New Roman" w:eastAsia="Times New Roman" w:hAnsi="Times New Roman" w:cs="Times New Roman"/>
          <w:bCs/>
          <w:sz w:val="24"/>
          <w:szCs w:val="24"/>
          <w:lang w:val="x-none" w:eastAsia="x-none"/>
        </w:rPr>
        <w:t xml:space="preserve">   </w:t>
      </w:r>
      <w:r w:rsidRPr="00DF4EEA">
        <w:rPr>
          <w:rFonts w:ascii="Times New Roman" w:eastAsia="Times New Roman" w:hAnsi="Times New Roman" w:cs="Times New Roman"/>
          <w:bCs/>
          <w:sz w:val="24"/>
          <w:szCs w:val="24"/>
          <w:lang w:eastAsia="x-none"/>
        </w:rPr>
        <w:t xml:space="preserve">        </w:t>
      </w:r>
      <w:r w:rsidRPr="00DF4EEA">
        <w:rPr>
          <w:rFonts w:ascii="Times New Roman" w:eastAsia="Times New Roman" w:hAnsi="Times New Roman" w:cs="Times New Roman"/>
          <w:bCs/>
          <w:sz w:val="24"/>
          <w:szCs w:val="24"/>
          <w:lang w:val="x-none" w:eastAsia="x-none"/>
        </w:rPr>
        <w:t xml:space="preserve">№ </w:t>
      </w:r>
      <w:r w:rsidRPr="00DF4EEA">
        <w:rPr>
          <w:rFonts w:ascii="Times New Roman" w:eastAsia="Times New Roman" w:hAnsi="Times New Roman" w:cs="Times New Roman"/>
          <w:bCs/>
          <w:sz w:val="24"/>
          <w:szCs w:val="24"/>
          <w:lang w:eastAsia="x-none"/>
        </w:rPr>
        <w:t>00</w:t>
      </w:r>
    </w:p>
    <w:p w14:paraId="1F03384E" w14:textId="77777777" w:rsidR="00D63777" w:rsidRPr="00DF4EEA" w:rsidRDefault="00D63777" w:rsidP="00D63777">
      <w:pPr>
        <w:keepNext/>
        <w:spacing w:after="0" w:line="240" w:lineRule="auto"/>
        <w:jc w:val="both"/>
        <w:outlineLvl w:val="0"/>
        <w:rPr>
          <w:rFonts w:ascii="Times New Roman" w:eastAsia="Times New Roman" w:hAnsi="Times New Roman" w:cs="Times New Roman"/>
          <w:bCs/>
          <w:kern w:val="32"/>
          <w:sz w:val="24"/>
          <w:szCs w:val="24"/>
          <w:lang w:eastAsia="ru-RU"/>
        </w:rPr>
      </w:pPr>
      <w:r w:rsidRPr="00DF4EEA">
        <w:rPr>
          <w:rFonts w:ascii="Times New Roman" w:eastAsia="Times New Roman" w:hAnsi="Times New Roman" w:cs="Times New Roman"/>
          <w:bCs/>
          <w:kern w:val="32"/>
          <w:sz w:val="24"/>
          <w:szCs w:val="24"/>
          <w:lang w:eastAsia="ru-RU"/>
        </w:rPr>
        <w:t>О внесении изменений и дополнений в Устав</w:t>
      </w:r>
    </w:p>
    <w:p w14:paraId="5993C22E" w14:textId="77777777" w:rsidR="00D63777" w:rsidRPr="00DF4EEA" w:rsidRDefault="00D63777" w:rsidP="00D63777">
      <w:pPr>
        <w:spacing w:after="0" w:line="240" w:lineRule="auto"/>
        <w:rPr>
          <w:rFonts w:ascii="Times New Roman" w:eastAsia="Times New Roman" w:hAnsi="Times New Roman" w:cs="Times New Roman"/>
          <w:sz w:val="24"/>
          <w:szCs w:val="24"/>
          <w:lang w:eastAsia="ru-RU"/>
        </w:rPr>
      </w:pPr>
      <w:r w:rsidRPr="00DF4EEA">
        <w:rPr>
          <w:rFonts w:ascii="Times New Roman" w:eastAsia="Times New Roman" w:hAnsi="Times New Roman" w:cs="Times New Roman"/>
          <w:bCs/>
          <w:kern w:val="32"/>
          <w:sz w:val="24"/>
          <w:szCs w:val="24"/>
          <w:lang w:eastAsia="ru-RU"/>
        </w:rPr>
        <w:t>Ильичевского сельсовета</w:t>
      </w:r>
      <w:r w:rsidRPr="00DF4EEA">
        <w:rPr>
          <w:rFonts w:ascii="Times New Roman" w:eastAsia="Times New Roman" w:hAnsi="Times New Roman" w:cs="Times New Roman"/>
          <w:sz w:val="24"/>
          <w:szCs w:val="24"/>
          <w:lang w:eastAsia="ru-RU"/>
        </w:rPr>
        <w:t xml:space="preserve"> Шушенского района</w:t>
      </w:r>
    </w:p>
    <w:p w14:paraId="148D413F" w14:textId="77777777" w:rsidR="00D63777" w:rsidRPr="00DF4EEA" w:rsidRDefault="00D63777" w:rsidP="00D63777">
      <w:pPr>
        <w:spacing w:after="0" w:line="240" w:lineRule="auto"/>
        <w:ind w:firstLine="709"/>
        <w:jc w:val="both"/>
        <w:rPr>
          <w:rFonts w:ascii="Times New Roman" w:eastAsia="Times New Roman" w:hAnsi="Times New Roman" w:cs="Times New Roman"/>
          <w:sz w:val="24"/>
          <w:szCs w:val="24"/>
          <w:lang w:eastAsia="ru-RU"/>
        </w:rPr>
      </w:pPr>
      <w:r w:rsidRPr="00DF4EEA">
        <w:rPr>
          <w:rFonts w:ascii="Times New Roman" w:eastAsia="Times New Roman" w:hAnsi="Times New Roman" w:cs="Times New Roman"/>
          <w:sz w:val="24"/>
          <w:szCs w:val="24"/>
          <w:lang w:eastAsia="ru-RU"/>
        </w:rPr>
        <w:t xml:space="preserve">В целях приведения Устава Ильичевского сельсовета Шушенского района Красноярского края в соответствие с требованиями федерального и краевого законодательства, на основании Федерального закона от 06.10.2003 №131-ФЗ «Об общих принципах организации местного самоуправления в Российской Федерации», руководствуясь Уставом Ильичевского сельсовета, </w:t>
      </w:r>
    </w:p>
    <w:p w14:paraId="0A0CBBE5" w14:textId="77777777" w:rsidR="00D63777" w:rsidRPr="00DF4EEA" w:rsidRDefault="00D63777" w:rsidP="00D63777">
      <w:pPr>
        <w:spacing w:after="0" w:line="240" w:lineRule="auto"/>
        <w:ind w:firstLine="709"/>
        <w:jc w:val="center"/>
        <w:rPr>
          <w:rFonts w:ascii="Times New Roman" w:eastAsia="Times New Roman" w:hAnsi="Times New Roman" w:cs="Times New Roman"/>
          <w:sz w:val="24"/>
          <w:szCs w:val="24"/>
          <w:lang w:eastAsia="ru-RU"/>
        </w:rPr>
      </w:pPr>
      <w:r w:rsidRPr="00DF4EEA">
        <w:rPr>
          <w:rFonts w:ascii="Times New Roman" w:eastAsia="Times New Roman" w:hAnsi="Times New Roman" w:cs="Times New Roman"/>
          <w:sz w:val="24"/>
          <w:szCs w:val="24"/>
          <w:lang w:eastAsia="ru-RU"/>
        </w:rPr>
        <w:t>ИЛЬИЧЕВСКИЙ СЕЛЬСКИЙ СОВЕТ ДЕПУТАТОВ РЕШИЛ:</w:t>
      </w:r>
    </w:p>
    <w:p w14:paraId="259107E6" w14:textId="77777777" w:rsidR="00D63777" w:rsidRPr="00DF4EEA" w:rsidRDefault="00D63777" w:rsidP="00D63777">
      <w:pPr>
        <w:spacing w:after="0" w:line="240" w:lineRule="auto"/>
        <w:ind w:firstLine="709"/>
        <w:jc w:val="both"/>
        <w:rPr>
          <w:rFonts w:ascii="Times New Roman" w:eastAsia="Times New Roman" w:hAnsi="Times New Roman" w:cs="Times New Roman"/>
          <w:sz w:val="24"/>
          <w:szCs w:val="24"/>
          <w:lang w:eastAsia="ru-RU"/>
        </w:rPr>
      </w:pPr>
      <w:r w:rsidRPr="00DF4EEA">
        <w:rPr>
          <w:rFonts w:ascii="Times New Roman" w:eastAsia="Times New Roman" w:hAnsi="Times New Roman" w:cs="Times New Roman"/>
          <w:sz w:val="24"/>
          <w:szCs w:val="24"/>
          <w:lang w:eastAsia="ru-RU"/>
        </w:rPr>
        <w:t>1. Внести в Устав Ильичевского сельсовета Шушенского района Красноярского края следующие изменения:</w:t>
      </w:r>
    </w:p>
    <w:p w14:paraId="07F4FC73"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sz w:val="24"/>
          <w:szCs w:val="24"/>
          <w:lang w:eastAsia="zh-CN"/>
        </w:rPr>
      </w:pPr>
      <w:r w:rsidRPr="00D63777">
        <w:rPr>
          <w:rFonts w:ascii="Times New Roman" w:eastAsia="Times New Roman" w:hAnsi="Times New Roman" w:cs="Times New Roman"/>
          <w:b/>
          <w:bCs/>
          <w:sz w:val="24"/>
          <w:szCs w:val="24"/>
          <w:lang w:eastAsia="zh-CN"/>
        </w:rPr>
        <w:t>1.1. в статье 5:</w:t>
      </w:r>
    </w:p>
    <w:p w14:paraId="5C85788E" w14:textId="77777777" w:rsidR="00D63777" w:rsidRPr="00D63777" w:rsidRDefault="00D63777" w:rsidP="00D63777">
      <w:pPr>
        <w:spacing w:after="0" w:line="240" w:lineRule="auto"/>
        <w:ind w:firstLine="850"/>
        <w:jc w:val="both"/>
        <w:rPr>
          <w:rFonts w:ascii="Times New Roman" w:eastAsia="Times New Roman" w:hAnsi="Times New Roman" w:cs="Times New Roman"/>
          <w:b/>
          <w:bCs/>
          <w:color w:val="000000"/>
          <w:sz w:val="24"/>
          <w:szCs w:val="24"/>
          <w:lang w:eastAsia="ru-RU"/>
        </w:rPr>
      </w:pPr>
      <w:r w:rsidRPr="00D63777">
        <w:rPr>
          <w:rFonts w:ascii="Times New Roman" w:eastAsia="Times New Roman" w:hAnsi="Times New Roman" w:cs="Times New Roman"/>
          <w:b/>
          <w:bCs/>
          <w:color w:val="000000"/>
          <w:sz w:val="24"/>
          <w:szCs w:val="24"/>
          <w:lang w:eastAsia="ru-RU"/>
        </w:rPr>
        <w:t>- пункт 8 изложить в следующей редакции:</w:t>
      </w:r>
    </w:p>
    <w:p w14:paraId="076EC2F2"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w:t>
      </w:r>
      <w:r w:rsidRPr="00D63777">
        <w:rPr>
          <w:rFonts w:ascii="Times New Roman" w:eastAsia="Times New Roman" w:hAnsi="Times New Roman" w:cs="Times New Roman"/>
          <w:sz w:val="24"/>
          <w:szCs w:val="24"/>
          <w:lang w:eastAsia="ru-RU"/>
        </w:rPr>
        <w:t>Ильичевские Ведомости</w:t>
      </w:r>
      <w:r w:rsidRPr="00D63777">
        <w:rPr>
          <w:rFonts w:ascii="Times New Roman" w:eastAsia="Times New Roman" w:hAnsi="Times New Roman" w:cs="Times New Roman"/>
          <w:color w:val="000000"/>
          <w:sz w:val="24"/>
          <w:szCs w:val="24"/>
          <w:lang w:eastAsia="ru-RU"/>
        </w:rPr>
        <w:t>» в течение 10 дней со дня его подписания, если иное не предусмотрено самим актом, настоящим Уставом или действующим законодательством.</w:t>
      </w:r>
    </w:p>
    <w:p w14:paraId="3F396BD8"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18EB2493"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 размещения на информационных стендах Ильичевского сельсовета:</w:t>
      </w:r>
    </w:p>
    <w:p w14:paraId="0FE6CC7C"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 xml:space="preserve">в холле здания администрации сельсовета, расположенного в поселке Ильичево, улица Кирова, 7; </w:t>
      </w:r>
    </w:p>
    <w:p w14:paraId="243F638D"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lastRenderedPageBreak/>
        <w:t xml:space="preserve">в сельских библиотеках, расположенных: в поселке Ильичево, улица Московская, 5, в поселке Алтан, улица Школьная, 7б, в поселке Зарничный, улица Ленина, 2а; </w:t>
      </w:r>
    </w:p>
    <w:p w14:paraId="2EDADC09"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в здании сельского клуба, расположенном в деревне Ермолаево, улица Центральная, 24;</w:t>
      </w:r>
    </w:p>
    <w:p w14:paraId="1D380782"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 xml:space="preserve">- размещения на официальном сайте муниципального образования </w:t>
      </w:r>
      <w:r w:rsidRPr="00D63777">
        <w:rPr>
          <w:rFonts w:ascii="Times New Roman" w:eastAsia="Times New Roman" w:hAnsi="Times New Roman" w:cs="Times New Roman"/>
          <w:color w:val="000000"/>
          <w:sz w:val="24"/>
          <w:szCs w:val="24"/>
          <w:lang w:eastAsia="ru-RU"/>
        </w:rPr>
        <w:br/>
        <w:t>в информационно-телекоммуникационной сети «Интернет» https://ilichevsky.gosuslugi.ru/;</w:t>
      </w:r>
    </w:p>
    <w:p w14:paraId="0984CF96" w14:textId="77777777" w:rsidR="00D63777" w:rsidRPr="00D63777" w:rsidRDefault="00D63777" w:rsidP="00D63777">
      <w:pPr>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w:t>
      </w:r>
      <w:hyperlink r:id="rId35" w:history="1">
        <w:r w:rsidRPr="00D63777">
          <w:rPr>
            <w:rFonts w:ascii="Times New Roman" w:eastAsia="Times New Roman" w:hAnsi="Times New Roman" w:cs="Times New Roman"/>
            <w:color w:val="000000"/>
            <w:sz w:val="24"/>
            <w:szCs w:val="24"/>
            <w:u w:val="single"/>
            <w:lang w:eastAsia="ru-RU"/>
          </w:rPr>
          <w:t>http://pravo.minjust.ru</w:t>
        </w:r>
      </w:hyperlink>
      <w:r w:rsidRPr="00D63777">
        <w:rPr>
          <w:rFonts w:ascii="Times New Roman" w:eastAsia="Times New Roman" w:hAnsi="Times New Roman" w:cs="Times New Roman"/>
          <w:color w:val="000000"/>
          <w:sz w:val="24"/>
          <w:szCs w:val="24"/>
          <w:lang w:eastAsia="ru-RU"/>
        </w:rPr>
        <w:t>, http://право-минюст.рф, регистрация в качестве сетевого издания Эл № ФС77-72471 от 05.03.2018).»;</w:t>
      </w:r>
    </w:p>
    <w:p w14:paraId="471C5A4D"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sz w:val="24"/>
          <w:szCs w:val="24"/>
          <w:lang w:eastAsia="zh-CN"/>
        </w:rPr>
      </w:pPr>
      <w:r w:rsidRPr="00D63777">
        <w:rPr>
          <w:rFonts w:ascii="Times New Roman" w:eastAsia="Times New Roman" w:hAnsi="Times New Roman" w:cs="Times New Roman"/>
          <w:b/>
          <w:bCs/>
          <w:sz w:val="24"/>
          <w:szCs w:val="24"/>
          <w:lang w:eastAsia="zh-CN"/>
        </w:rPr>
        <w:t>- пункт 9 исключить;</w:t>
      </w:r>
    </w:p>
    <w:p w14:paraId="25C10747"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sz w:val="24"/>
          <w:szCs w:val="24"/>
          <w:lang w:eastAsia="zh-CN"/>
        </w:rPr>
      </w:pPr>
      <w:r w:rsidRPr="00D63777">
        <w:rPr>
          <w:rFonts w:ascii="Times New Roman" w:eastAsia="Times New Roman" w:hAnsi="Times New Roman" w:cs="Times New Roman"/>
          <w:b/>
          <w:bCs/>
          <w:sz w:val="24"/>
          <w:szCs w:val="24"/>
          <w:lang w:eastAsia="zh-CN"/>
        </w:rPr>
        <w:t>1.2. в пункте 1 статьи 6:</w:t>
      </w:r>
    </w:p>
    <w:p w14:paraId="7940F752"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sz w:val="24"/>
          <w:szCs w:val="24"/>
          <w:lang w:eastAsia="zh-CN"/>
        </w:rPr>
      </w:pPr>
      <w:r w:rsidRPr="00D63777">
        <w:rPr>
          <w:rFonts w:ascii="Times New Roman" w:eastAsia="Times New Roman" w:hAnsi="Times New Roman" w:cs="Times New Roman"/>
          <w:b/>
          <w:bCs/>
          <w:sz w:val="24"/>
          <w:szCs w:val="24"/>
          <w:lang w:eastAsia="zh-CN"/>
        </w:rPr>
        <w:t>- подпункт 14 исключить;</w:t>
      </w:r>
    </w:p>
    <w:p w14:paraId="4C5CFE66"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sz w:val="24"/>
          <w:szCs w:val="24"/>
          <w:lang w:eastAsia="zh-CN"/>
        </w:rPr>
      </w:pPr>
      <w:r w:rsidRPr="00D63777">
        <w:rPr>
          <w:rFonts w:ascii="Times New Roman" w:eastAsia="Times New Roman" w:hAnsi="Times New Roman" w:cs="Times New Roman"/>
          <w:b/>
          <w:bCs/>
          <w:sz w:val="24"/>
          <w:szCs w:val="24"/>
          <w:lang w:eastAsia="zh-CN"/>
        </w:rPr>
        <w:t>- дополнить подпунктом 34 следующего содержания:</w:t>
      </w:r>
    </w:p>
    <w:p w14:paraId="26986167"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sz w:val="24"/>
          <w:szCs w:val="24"/>
          <w:lang w:eastAsia="ru-RU"/>
        </w:rPr>
      </w:pPr>
      <w:r w:rsidRPr="00D63777">
        <w:rPr>
          <w:rFonts w:ascii="Times New Roman" w:eastAsia="Times New Roman" w:hAnsi="Times New Roman" w:cs="Times New Roman"/>
          <w:sz w:val="24"/>
          <w:szCs w:val="24"/>
          <w:lang w:eastAsia="zh-CN"/>
        </w:rPr>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3EDD77CC"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sz w:val="24"/>
          <w:szCs w:val="24"/>
          <w:lang w:eastAsia="zh-CN"/>
        </w:rPr>
      </w:pPr>
      <w:r w:rsidRPr="00D63777">
        <w:rPr>
          <w:rFonts w:ascii="Times New Roman" w:eastAsia="Times New Roman" w:hAnsi="Times New Roman" w:cs="Times New Roman"/>
          <w:b/>
          <w:sz w:val="24"/>
          <w:szCs w:val="24"/>
          <w:lang w:eastAsia="ru-RU"/>
        </w:rPr>
        <w:t>1.3. в пункте 1 статьи 9 слово</w:t>
      </w:r>
      <w:r w:rsidRPr="00D63777">
        <w:rPr>
          <w:rFonts w:ascii="Times New Roman" w:eastAsia="Times New Roman" w:hAnsi="Times New Roman" w:cs="Times New Roman"/>
          <w:sz w:val="24"/>
          <w:szCs w:val="24"/>
          <w:lang w:eastAsia="ru-RU"/>
        </w:rPr>
        <w:t xml:space="preserve"> «наделяются» </w:t>
      </w:r>
      <w:r w:rsidRPr="00D63777">
        <w:rPr>
          <w:rFonts w:ascii="Times New Roman" w:eastAsia="Times New Roman" w:hAnsi="Times New Roman" w:cs="Times New Roman"/>
          <w:b/>
          <w:sz w:val="24"/>
          <w:szCs w:val="24"/>
          <w:lang w:eastAsia="ru-RU"/>
        </w:rPr>
        <w:t>заменить словом</w:t>
      </w:r>
      <w:r w:rsidRPr="00D63777">
        <w:rPr>
          <w:rFonts w:ascii="Times New Roman" w:eastAsia="Times New Roman" w:hAnsi="Times New Roman" w:cs="Times New Roman"/>
          <w:sz w:val="24"/>
          <w:szCs w:val="24"/>
          <w:lang w:eastAsia="ru-RU"/>
        </w:rPr>
        <w:t xml:space="preserve"> «обладают»;</w:t>
      </w:r>
    </w:p>
    <w:p w14:paraId="51499C9C"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sz w:val="24"/>
          <w:szCs w:val="24"/>
          <w:lang w:eastAsia="zh-CN"/>
        </w:rPr>
      </w:pPr>
      <w:r w:rsidRPr="00D63777">
        <w:rPr>
          <w:rFonts w:ascii="Times New Roman" w:eastAsia="Times New Roman" w:hAnsi="Times New Roman" w:cs="Times New Roman"/>
          <w:b/>
          <w:sz w:val="24"/>
          <w:szCs w:val="24"/>
          <w:lang w:eastAsia="ru-RU"/>
        </w:rPr>
        <w:t>1.4. в статье 12:</w:t>
      </w:r>
    </w:p>
    <w:p w14:paraId="1009DBCD"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sz w:val="24"/>
          <w:szCs w:val="24"/>
          <w:lang w:eastAsia="ru-RU"/>
        </w:rPr>
      </w:pPr>
      <w:r w:rsidRPr="00D63777">
        <w:rPr>
          <w:rFonts w:ascii="Times New Roman" w:eastAsia="Times New Roman" w:hAnsi="Times New Roman" w:cs="Times New Roman"/>
          <w:b/>
          <w:bCs/>
          <w:sz w:val="24"/>
          <w:szCs w:val="24"/>
          <w:lang w:eastAsia="zh-CN"/>
        </w:rPr>
        <w:t>- в подпункте 12 пункта 1 слова</w:t>
      </w:r>
      <w:r w:rsidRPr="00D63777">
        <w:rPr>
          <w:rFonts w:ascii="Times New Roman" w:eastAsia="Times New Roman" w:hAnsi="Times New Roman" w:cs="Times New Roman"/>
          <w:sz w:val="24"/>
          <w:szCs w:val="24"/>
          <w:lang w:eastAsia="zh-CN"/>
        </w:rPr>
        <w:t xml:space="preserve"> «, или объединения сельсовета с городским округом» </w:t>
      </w:r>
      <w:r w:rsidRPr="00D63777">
        <w:rPr>
          <w:rFonts w:ascii="Times New Roman" w:eastAsia="Times New Roman" w:hAnsi="Times New Roman" w:cs="Times New Roman"/>
          <w:b/>
          <w:bCs/>
          <w:sz w:val="24"/>
          <w:szCs w:val="24"/>
          <w:lang w:eastAsia="zh-CN"/>
        </w:rPr>
        <w:t>исключить;</w:t>
      </w:r>
    </w:p>
    <w:p w14:paraId="6541F3C1"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Cs/>
          <w:sz w:val="24"/>
          <w:szCs w:val="24"/>
          <w:lang w:eastAsia="ru-RU"/>
        </w:rPr>
      </w:pPr>
      <w:r w:rsidRPr="00D63777">
        <w:rPr>
          <w:rFonts w:ascii="Times New Roman" w:eastAsia="Times New Roman" w:hAnsi="Times New Roman" w:cs="Times New Roman"/>
          <w:b/>
          <w:sz w:val="24"/>
          <w:szCs w:val="24"/>
          <w:lang w:eastAsia="ru-RU"/>
        </w:rPr>
        <w:t>- пункт 1 дополнить подпунктом 14 следующего содержания:</w:t>
      </w:r>
    </w:p>
    <w:p w14:paraId="2E311A5E"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sz w:val="24"/>
          <w:szCs w:val="24"/>
          <w:lang w:eastAsia="ru-RU"/>
        </w:rPr>
      </w:pPr>
      <w:r w:rsidRPr="00D63777">
        <w:rPr>
          <w:rFonts w:ascii="Times New Roman" w:eastAsia="Times New Roman" w:hAnsi="Times New Roman" w:cs="Times New Roman"/>
          <w:bCs/>
          <w:sz w:val="24"/>
          <w:szCs w:val="24"/>
          <w:lang w:eastAsia="ru-RU"/>
        </w:rPr>
        <w:t>«14) приобретение им статуса иностранного агента.»;</w:t>
      </w:r>
    </w:p>
    <w:p w14:paraId="2CCD472A"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sz w:val="24"/>
          <w:szCs w:val="24"/>
          <w:lang w:eastAsia="zh-CN"/>
        </w:rPr>
      </w:pPr>
      <w:r w:rsidRPr="00D63777">
        <w:rPr>
          <w:rFonts w:ascii="Times New Roman" w:eastAsia="Times New Roman" w:hAnsi="Times New Roman" w:cs="Times New Roman"/>
          <w:b/>
          <w:sz w:val="24"/>
          <w:szCs w:val="24"/>
          <w:lang w:eastAsia="ru-RU"/>
        </w:rPr>
        <w:t>- в пункте 5 слово</w:t>
      </w:r>
      <w:r w:rsidRPr="00D63777">
        <w:rPr>
          <w:rFonts w:ascii="Times New Roman" w:eastAsia="Times New Roman" w:hAnsi="Times New Roman" w:cs="Times New Roman"/>
          <w:sz w:val="24"/>
          <w:szCs w:val="24"/>
          <w:lang w:eastAsia="ru-RU"/>
        </w:rPr>
        <w:t xml:space="preserve"> «Заявления» </w:t>
      </w:r>
      <w:r w:rsidRPr="00D63777">
        <w:rPr>
          <w:rFonts w:ascii="Times New Roman" w:eastAsia="Times New Roman" w:hAnsi="Times New Roman" w:cs="Times New Roman"/>
          <w:b/>
          <w:sz w:val="24"/>
          <w:szCs w:val="24"/>
          <w:lang w:eastAsia="ru-RU"/>
        </w:rPr>
        <w:t>заменить словом</w:t>
      </w:r>
      <w:r w:rsidRPr="00D63777">
        <w:rPr>
          <w:rFonts w:ascii="Times New Roman" w:eastAsia="Times New Roman" w:hAnsi="Times New Roman" w:cs="Times New Roman"/>
          <w:sz w:val="24"/>
          <w:szCs w:val="24"/>
          <w:lang w:eastAsia="ru-RU"/>
        </w:rPr>
        <w:t xml:space="preserve"> «Заявление»;</w:t>
      </w:r>
    </w:p>
    <w:p w14:paraId="5A2FE6E1"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sz w:val="24"/>
          <w:szCs w:val="24"/>
          <w:lang w:eastAsia="zh-CN"/>
        </w:rPr>
      </w:pPr>
      <w:r w:rsidRPr="00D63777">
        <w:rPr>
          <w:rFonts w:ascii="Times New Roman" w:eastAsia="Times New Roman" w:hAnsi="Times New Roman" w:cs="Times New Roman"/>
          <w:b/>
          <w:sz w:val="24"/>
          <w:szCs w:val="24"/>
          <w:lang w:eastAsia="zh-CN"/>
        </w:rPr>
        <w:t xml:space="preserve">1.5. пункт 2 статьи 15 </w:t>
      </w:r>
      <w:r w:rsidRPr="00D63777">
        <w:rPr>
          <w:rFonts w:ascii="Times New Roman" w:eastAsia="Times New Roman" w:hAnsi="Times New Roman" w:cs="Times New Roman"/>
          <w:bCs/>
          <w:sz w:val="24"/>
          <w:szCs w:val="24"/>
          <w:lang w:eastAsia="zh-CN"/>
        </w:rPr>
        <w:t>изложить в следующей редакции:</w:t>
      </w:r>
    </w:p>
    <w:p w14:paraId="7AB930A8"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Cs/>
          <w:sz w:val="24"/>
          <w:szCs w:val="24"/>
          <w:lang w:eastAsia="zh-CN"/>
        </w:rPr>
      </w:pPr>
      <w:r w:rsidRPr="00D63777">
        <w:rPr>
          <w:rFonts w:ascii="Times New Roman" w:eastAsia="Times New Roman" w:hAnsi="Times New Roman" w:cs="Times New Roman"/>
          <w:bCs/>
          <w:sz w:val="24"/>
          <w:szCs w:val="24"/>
          <w:lang w:eastAsia="zh-CN"/>
        </w:rPr>
        <w:t>«Сельский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w:t>
      </w:r>
    </w:p>
    <w:p w14:paraId="2D8CA4F4"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b/>
          <w:sz w:val="24"/>
          <w:szCs w:val="24"/>
          <w:lang w:eastAsia="zh-CN"/>
        </w:rPr>
        <w:t>1.6.</w:t>
      </w:r>
      <w:r w:rsidRPr="00D63777">
        <w:rPr>
          <w:rFonts w:ascii="Times New Roman" w:eastAsia="Times New Roman" w:hAnsi="Times New Roman" w:cs="Times New Roman"/>
          <w:b/>
          <w:bCs/>
          <w:sz w:val="24"/>
          <w:szCs w:val="24"/>
          <w:lang w:eastAsia="ru-RU"/>
        </w:rPr>
        <w:t xml:space="preserve"> </w:t>
      </w:r>
      <w:r w:rsidRPr="00D63777">
        <w:rPr>
          <w:rFonts w:ascii="Times New Roman" w:eastAsia="Times New Roman" w:hAnsi="Times New Roman" w:cs="Times New Roman"/>
          <w:b/>
          <w:bCs/>
          <w:color w:val="000000"/>
          <w:sz w:val="24"/>
          <w:szCs w:val="24"/>
          <w:lang w:eastAsia="ru-RU"/>
        </w:rPr>
        <w:t>в пункте 5 статьи 18 слова</w:t>
      </w:r>
      <w:r w:rsidRPr="00D63777">
        <w:rPr>
          <w:rFonts w:ascii="Times New Roman" w:eastAsia="Times New Roman" w:hAnsi="Times New Roman" w:cs="Times New Roman"/>
          <w:color w:val="000000"/>
          <w:sz w:val="24"/>
          <w:szCs w:val="24"/>
          <w:lang w:eastAsia="ru-RU"/>
        </w:rPr>
        <w:t xml:space="preserve"> «на свои сессии» </w:t>
      </w:r>
      <w:r w:rsidRPr="00D63777">
        <w:rPr>
          <w:rFonts w:ascii="Times New Roman" w:eastAsia="Times New Roman" w:hAnsi="Times New Roman" w:cs="Times New Roman"/>
          <w:b/>
          <w:bCs/>
          <w:color w:val="000000"/>
          <w:sz w:val="24"/>
          <w:szCs w:val="24"/>
          <w:lang w:eastAsia="ru-RU"/>
        </w:rPr>
        <w:t>заменить словами</w:t>
      </w:r>
      <w:r w:rsidRPr="00D63777">
        <w:rPr>
          <w:rFonts w:ascii="Times New Roman" w:eastAsia="Times New Roman" w:hAnsi="Times New Roman" w:cs="Times New Roman"/>
          <w:color w:val="000000"/>
          <w:sz w:val="24"/>
          <w:szCs w:val="24"/>
          <w:lang w:eastAsia="ru-RU"/>
        </w:rPr>
        <w:t xml:space="preserve"> «на свои заседания»;</w:t>
      </w:r>
    </w:p>
    <w:p w14:paraId="07A0EB4D"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sz w:val="24"/>
          <w:szCs w:val="24"/>
          <w:lang w:eastAsia="ru-RU"/>
        </w:rPr>
      </w:pPr>
      <w:r w:rsidRPr="00D63777">
        <w:rPr>
          <w:rFonts w:ascii="Times New Roman" w:eastAsia="Times New Roman" w:hAnsi="Times New Roman" w:cs="Times New Roman"/>
          <w:b/>
          <w:bCs/>
          <w:sz w:val="24"/>
          <w:szCs w:val="24"/>
          <w:lang w:eastAsia="ru-RU"/>
        </w:rPr>
        <w:t xml:space="preserve">1.7. в подпункте 6 пункта 1 статьи 25 слова </w:t>
      </w:r>
      <w:r w:rsidRPr="00D63777">
        <w:rPr>
          <w:rFonts w:ascii="Times New Roman" w:eastAsia="Times New Roman" w:hAnsi="Times New Roman" w:cs="Times New Roman"/>
          <w:sz w:val="24"/>
          <w:szCs w:val="24"/>
          <w:lang w:eastAsia="ru-RU"/>
        </w:rPr>
        <w:t xml:space="preserve">«, или объединения поселения с городским округом» </w:t>
      </w:r>
      <w:r w:rsidRPr="00D63777">
        <w:rPr>
          <w:rFonts w:ascii="Times New Roman" w:eastAsia="Times New Roman" w:hAnsi="Times New Roman" w:cs="Times New Roman"/>
          <w:b/>
          <w:bCs/>
          <w:sz w:val="24"/>
          <w:szCs w:val="24"/>
          <w:lang w:eastAsia="ru-RU"/>
        </w:rPr>
        <w:t>исключить;</w:t>
      </w:r>
    </w:p>
    <w:p w14:paraId="436FA777"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sz w:val="24"/>
          <w:szCs w:val="24"/>
          <w:lang w:eastAsia="ru-RU"/>
        </w:rPr>
      </w:pPr>
      <w:r w:rsidRPr="00D63777">
        <w:rPr>
          <w:rFonts w:ascii="Times New Roman" w:eastAsia="Times New Roman" w:hAnsi="Times New Roman" w:cs="Times New Roman"/>
          <w:b/>
          <w:bCs/>
          <w:sz w:val="24"/>
          <w:szCs w:val="24"/>
          <w:lang w:eastAsia="ru-RU"/>
        </w:rPr>
        <w:t xml:space="preserve">1.8. </w:t>
      </w:r>
      <w:r w:rsidRPr="00D63777">
        <w:rPr>
          <w:rFonts w:ascii="Times New Roman" w:eastAsia="Times New Roman" w:hAnsi="Times New Roman" w:cs="Times New Roman"/>
          <w:b/>
          <w:sz w:val="24"/>
          <w:szCs w:val="24"/>
          <w:lang w:eastAsia="ru-RU"/>
        </w:rPr>
        <w:t>пункт 1 статьи 26 дополнить подпунктом 10.1 следующего содержания:</w:t>
      </w:r>
    </w:p>
    <w:p w14:paraId="2D784671"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color w:val="000000"/>
          <w:sz w:val="24"/>
          <w:szCs w:val="24"/>
          <w:lang w:eastAsia="ru-RU"/>
        </w:rPr>
      </w:pPr>
      <w:r w:rsidRPr="00D63777">
        <w:rPr>
          <w:rFonts w:ascii="Times New Roman" w:eastAsia="Times New Roman" w:hAnsi="Times New Roman" w:cs="Times New Roman"/>
          <w:sz w:val="24"/>
          <w:szCs w:val="24"/>
          <w:lang w:eastAsia="ru-RU"/>
        </w:rPr>
        <w:t>«10.1) приобретение им статуса иностранного агента;»;</w:t>
      </w:r>
    </w:p>
    <w:p w14:paraId="7A331817"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b/>
          <w:color w:val="000000"/>
          <w:sz w:val="24"/>
          <w:szCs w:val="24"/>
          <w:lang w:eastAsia="ru-RU"/>
        </w:rPr>
        <w:t xml:space="preserve">1.9. </w:t>
      </w:r>
      <w:r w:rsidRPr="00D63777">
        <w:rPr>
          <w:rFonts w:ascii="Times New Roman" w:eastAsia="Times New Roman" w:hAnsi="Times New Roman" w:cs="Times New Roman"/>
          <w:b/>
          <w:bCs/>
          <w:color w:val="000000"/>
          <w:sz w:val="24"/>
          <w:szCs w:val="24"/>
          <w:lang w:eastAsia="ru-RU"/>
        </w:rPr>
        <w:t>в статье 29:</w:t>
      </w:r>
    </w:p>
    <w:p w14:paraId="15302FA8" w14:textId="77777777" w:rsidR="00D63777" w:rsidRPr="00D63777" w:rsidRDefault="00D63777" w:rsidP="00D63777">
      <w:pPr>
        <w:spacing w:after="0" w:line="240" w:lineRule="auto"/>
        <w:ind w:firstLine="850"/>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b/>
          <w:bCs/>
          <w:color w:val="000000"/>
          <w:sz w:val="24"/>
          <w:szCs w:val="24"/>
          <w:lang w:eastAsia="ru-RU"/>
        </w:rPr>
        <w:t>- подпункт 2 пункта 1 исключить;</w:t>
      </w:r>
    </w:p>
    <w:p w14:paraId="74A0F8E6" w14:textId="77777777" w:rsidR="00D63777" w:rsidRPr="00D63777" w:rsidRDefault="00D63777" w:rsidP="00D63777">
      <w:pPr>
        <w:spacing w:after="0" w:line="240" w:lineRule="auto"/>
        <w:ind w:firstLine="850"/>
        <w:rPr>
          <w:rFonts w:ascii="Times New Roman" w:eastAsia="Times New Roman" w:hAnsi="Times New Roman" w:cs="Times New Roman"/>
          <w:color w:val="000000"/>
          <w:sz w:val="24"/>
          <w:szCs w:val="24"/>
          <w:lang w:eastAsia="ru-RU"/>
        </w:rPr>
      </w:pPr>
      <w:r w:rsidRPr="00D63777">
        <w:rPr>
          <w:rFonts w:ascii="Times New Roman" w:eastAsia="Times New Roman" w:hAnsi="Times New Roman" w:cs="Times New Roman"/>
          <w:b/>
          <w:bCs/>
          <w:color w:val="000000"/>
          <w:sz w:val="24"/>
          <w:szCs w:val="24"/>
          <w:lang w:eastAsia="ru-RU"/>
        </w:rPr>
        <w:t>- подпункт 4 пункта 1 исключить;</w:t>
      </w:r>
    </w:p>
    <w:p w14:paraId="5E798A96"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color w:val="000000"/>
          <w:sz w:val="24"/>
          <w:szCs w:val="24"/>
          <w:lang w:eastAsia="ru-RU"/>
        </w:rPr>
      </w:pPr>
      <w:r w:rsidRPr="00D63777">
        <w:rPr>
          <w:rFonts w:ascii="Times New Roman" w:eastAsia="Times New Roman" w:hAnsi="Times New Roman" w:cs="Times New Roman"/>
          <w:b/>
          <w:color w:val="000000"/>
          <w:sz w:val="24"/>
          <w:szCs w:val="24"/>
          <w:lang w:eastAsia="ru-RU"/>
        </w:rPr>
        <w:t>2.0. в статье 41.2:</w:t>
      </w:r>
    </w:p>
    <w:p w14:paraId="77C68038"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color w:val="000000"/>
          <w:sz w:val="24"/>
          <w:szCs w:val="24"/>
          <w:lang w:eastAsia="ru-RU"/>
        </w:rPr>
      </w:pPr>
      <w:r w:rsidRPr="00D63777">
        <w:rPr>
          <w:rFonts w:ascii="Times New Roman" w:eastAsia="Times New Roman" w:hAnsi="Times New Roman" w:cs="Times New Roman"/>
          <w:b/>
          <w:color w:val="000000"/>
          <w:sz w:val="24"/>
          <w:szCs w:val="24"/>
          <w:lang w:eastAsia="ru-RU"/>
        </w:rPr>
        <w:t>-</w:t>
      </w:r>
      <w:r w:rsidRPr="00D63777">
        <w:rPr>
          <w:rFonts w:ascii="Times New Roman" w:eastAsia="Times New Roman" w:hAnsi="Times New Roman" w:cs="Times New Roman"/>
          <w:b/>
          <w:bCs/>
          <w:color w:val="000000"/>
          <w:sz w:val="24"/>
          <w:szCs w:val="24"/>
          <w:lang w:eastAsia="ru-RU"/>
        </w:rPr>
        <w:t xml:space="preserve"> в пункте 2 после слова </w:t>
      </w:r>
      <w:r w:rsidRPr="00D63777">
        <w:rPr>
          <w:rFonts w:ascii="Times New Roman" w:eastAsia="Times New Roman" w:hAnsi="Times New Roman" w:cs="Times New Roman"/>
          <w:color w:val="000000"/>
          <w:sz w:val="24"/>
          <w:szCs w:val="24"/>
          <w:lang w:eastAsia="ru-RU"/>
        </w:rPr>
        <w:t>«обладающих»</w:t>
      </w:r>
      <w:r w:rsidRPr="00D63777">
        <w:rPr>
          <w:rFonts w:ascii="Times New Roman" w:eastAsia="Times New Roman" w:hAnsi="Times New Roman" w:cs="Times New Roman"/>
          <w:b/>
          <w:bCs/>
          <w:color w:val="000000"/>
          <w:sz w:val="24"/>
          <w:szCs w:val="24"/>
          <w:lang w:eastAsia="ru-RU"/>
        </w:rPr>
        <w:t xml:space="preserve"> дополнить словом </w:t>
      </w:r>
      <w:r w:rsidRPr="00D63777">
        <w:rPr>
          <w:rFonts w:ascii="Times New Roman" w:eastAsia="Times New Roman" w:hAnsi="Times New Roman" w:cs="Times New Roman"/>
          <w:color w:val="000000"/>
          <w:sz w:val="24"/>
          <w:szCs w:val="24"/>
          <w:lang w:eastAsia="ru-RU"/>
        </w:rPr>
        <w:t>«активным»;</w:t>
      </w:r>
    </w:p>
    <w:p w14:paraId="1531DB7C" w14:textId="77777777" w:rsidR="00D63777" w:rsidRPr="00D63777" w:rsidRDefault="00D63777" w:rsidP="00D63777">
      <w:pPr>
        <w:suppressAutoHyphens/>
        <w:spacing w:after="0" w:line="240" w:lineRule="auto"/>
        <w:ind w:firstLine="850"/>
        <w:jc w:val="both"/>
        <w:rPr>
          <w:rFonts w:ascii="Times New Roman" w:eastAsia="Times New Roman" w:hAnsi="Times New Roman" w:cs="Times New Roman"/>
          <w:b/>
          <w:bCs/>
          <w:i/>
          <w:sz w:val="24"/>
          <w:szCs w:val="24"/>
          <w:lang w:eastAsia="zh-CN"/>
        </w:rPr>
      </w:pPr>
      <w:r w:rsidRPr="00D63777">
        <w:rPr>
          <w:rFonts w:ascii="Times New Roman" w:eastAsia="Times New Roman" w:hAnsi="Times New Roman" w:cs="Times New Roman"/>
          <w:b/>
          <w:color w:val="000000"/>
          <w:sz w:val="24"/>
          <w:szCs w:val="24"/>
          <w:lang w:eastAsia="ru-RU"/>
        </w:rPr>
        <w:t xml:space="preserve">- в пункте 7 слова </w:t>
      </w:r>
      <w:r w:rsidRPr="00D63777">
        <w:rPr>
          <w:rFonts w:ascii="Times New Roman" w:eastAsia="Times New Roman" w:hAnsi="Times New Roman" w:cs="Times New Roman"/>
          <w:color w:val="000000"/>
          <w:sz w:val="24"/>
          <w:szCs w:val="24"/>
          <w:lang w:eastAsia="ru-RU"/>
        </w:rPr>
        <w:t>«пунктами 1 — 7 части 10 статьи 40 Федерального закона № 131-ФЗ»</w:t>
      </w:r>
      <w:r w:rsidRPr="00D63777">
        <w:rPr>
          <w:rFonts w:ascii="Times New Roman" w:eastAsia="Times New Roman" w:hAnsi="Times New Roman" w:cs="Times New Roman"/>
          <w:b/>
          <w:color w:val="000000"/>
          <w:sz w:val="24"/>
          <w:szCs w:val="24"/>
          <w:lang w:eastAsia="ru-RU"/>
        </w:rPr>
        <w:t xml:space="preserve"> </w:t>
      </w:r>
      <w:r w:rsidRPr="00D63777">
        <w:rPr>
          <w:rFonts w:ascii="Times New Roman" w:eastAsia="Times New Roman" w:hAnsi="Times New Roman" w:cs="Times New Roman"/>
          <w:b/>
          <w:bCs/>
          <w:color w:val="000000"/>
          <w:sz w:val="24"/>
          <w:szCs w:val="24"/>
          <w:lang w:eastAsia="ru-RU"/>
        </w:rPr>
        <w:t>заменить словами</w:t>
      </w:r>
      <w:r w:rsidRPr="00D63777">
        <w:rPr>
          <w:rFonts w:ascii="Times New Roman" w:eastAsia="Times New Roman" w:hAnsi="Times New Roman" w:cs="Times New Roman"/>
          <w:b/>
          <w:color w:val="000000"/>
          <w:sz w:val="24"/>
          <w:szCs w:val="24"/>
          <w:lang w:eastAsia="ru-RU"/>
        </w:rPr>
        <w:t xml:space="preserve"> </w:t>
      </w:r>
      <w:r w:rsidRPr="00D63777">
        <w:rPr>
          <w:rFonts w:ascii="Times New Roman" w:eastAsia="Times New Roman" w:hAnsi="Times New Roman" w:cs="Times New Roman"/>
          <w:color w:val="000000"/>
          <w:sz w:val="24"/>
          <w:szCs w:val="24"/>
          <w:lang w:eastAsia="ru-RU"/>
        </w:rPr>
        <w:t>«пунктами 1 - 7 и 9.2 Федерального закона от 06.10.2003 № 131-ФЗ «</w:t>
      </w:r>
      <w:r w:rsidRPr="00D63777">
        <w:rPr>
          <w:rFonts w:ascii="Times New Roman" w:eastAsia="Times New Roman" w:hAnsi="Times New Roman" w:cs="Times New Roman"/>
          <w:sz w:val="24"/>
          <w:szCs w:val="24"/>
          <w:lang w:eastAsia="zh-CN"/>
        </w:rPr>
        <w:t>Об общих принципах организации местного самоуправления в Российской Федерации».</w:t>
      </w:r>
    </w:p>
    <w:p w14:paraId="34BDD055" w14:textId="77777777" w:rsidR="00D63777" w:rsidRPr="00D63777" w:rsidRDefault="00D63777" w:rsidP="00D63777">
      <w:pPr>
        <w:tabs>
          <w:tab w:val="left" w:pos="1276"/>
        </w:tabs>
        <w:suppressAutoHyphens/>
        <w:spacing w:after="0" w:line="240" w:lineRule="auto"/>
        <w:ind w:firstLine="709"/>
        <w:jc w:val="both"/>
        <w:rPr>
          <w:rFonts w:ascii="Times New Roman" w:eastAsia="Times New Roman" w:hAnsi="Times New Roman" w:cs="Times New Roman"/>
          <w:bCs/>
          <w:sz w:val="24"/>
          <w:szCs w:val="24"/>
          <w:lang w:eastAsia="zh-CN"/>
        </w:rPr>
      </w:pPr>
      <w:r w:rsidRPr="00D63777">
        <w:rPr>
          <w:rFonts w:ascii="Times New Roman" w:eastAsia="Times New Roman" w:hAnsi="Times New Roman" w:cs="Times New Roman"/>
          <w:b/>
          <w:sz w:val="24"/>
          <w:szCs w:val="24"/>
          <w:lang w:eastAsia="zh-CN"/>
        </w:rPr>
        <w:t>2.</w:t>
      </w:r>
      <w:r w:rsidRPr="00D63777">
        <w:rPr>
          <w:rFonts w:ascii="Times New Roman" w:eastAsia="Times New Roman" w:hAnsi="Times New Roman" w:cs="Times New Roman"/>
          <w:sz w:val="24"/>
          <w:szCs w:val="24"/>
          <w:lang w:eastAsia="zh-CN"/>
        </w:rPr>
        <w:t xml:space="preserve"> </w:t>
      </w:r>
      <w:r w:rsidRPr="00D63777">
        <w:rPr>
          <w:rFonts w:ascii="Times New Roman" w:eastAsia="Times New Roman" w:hAnsi="Times New Roman" w:cs="Times New Roman"/>
          <w:bCs/>
          <w:sz w:val="24"/>
          <w:szCs w:val="24"/>
          <w:lang w:eastAsia="zh-CN"/>
        </w:rPr>
        <w:t>Контроль за исполнением настоящего Решения возложить на главу Ильичевского сельсовета Меркеля И.А.</w:t>
      </w:r>
    </w:p>
    <w:p w14:paraId="7792FD94" w14:textId="77777777" w:rsidR="00D63777" w:rsidRPr="00D63777" w:rsidRDefault="00D63777" w:rsidP="00D63777">
      <w:pPr>
        <w:tabs>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D63777">
        <w:rPr>
          <w:rFonts w:ascii="Times New Roman" w:eastAsia="Times New Roman" w:hAnsi="Times New Roman" w:cs="Times New Roman"/>
          <w:b/>
          <w:bCs/>
          <w:sz w:val="24"/>
          <w:szCs w:val="24"/>
          <w:lang w:eastAsia="zh-CN"/>
        </w:rPr>
        <w:t>3.</w:t>
      </w:r>
      <w:r w:rsidRPr="00D63777">
        <w:rPr>
          <w:rFonts w:ascii="Times New Roman" w:eastAsia="Times New Roman" w:hAnsi="Times New Roman" w:cs="Times New Roman"/>
          <w:bCs/>
          <w:sz w:val="24"/>
          <w:szCs w:val="24"/>
          <w:lang w:eastAsia="zh-CN"/>
        </w:rPr>
        <w:t xml:space="preserve"> </w:t>
      </w:r>
      <w:r w:rsidRPr="00D63777">
        <w:rPr>
          <w:rFonts w:ascii="Times New Roman" w:eastAsia="Times New Roman" w:hAnsi="Times New Roman" w:cs="Times New Roman"/>
          <w:sz w:val="24"/>
          <w:szCs w:val="24"/>
          <w:lang w:eastAsia="zh-CN"/>
        </w:rPr>
        <w:t>Глава Ильичевского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5D170DD3" w14:textId="77777777" w:rsidR="00D63777" w:rsidRPr="00D63777" w:rsidRDefault="00D63777" w:rsidP="00D63777">
      <w:pPr>
        <w:tabs>
          <w:tab w:val="left" w:pos="1276"/>
        </w:tabs>
        <w:suppressAutoHyphens/>
        <w:spacing w:after="0" w:line="240" w:lineRule="auto"/>
        <w:ind w:firstLine="709"/>
        <w:jc w:val="both"/>
        <w:rPr>
          <w:rFonts w:ascii="Times New Roman" w:eastAsia="Times New Roman" w:hAnsi="Times New Roman" w:cs="Times New Roman"/>
          <w:sz w:val="24"/>
          <w:szCs w:val="24"/>
          <w:lang w:eastAsia="zh-CN"/>
        </w:rPr>
      </w:pPr>
    </w:p>
    <w:p w14:paraId="587A499E" w14:textId="77777777" w:rsidR="00D63777" w:rsidRPr="00D63777" w:rsidRDefault="00D63777" w:rsidP="00D63777">
      <w:pPr>
        <w:suppressAutoHyphens/>
        <w:spacing w:after="0" w:line="240" w:lineRule="auto"/>
        <w:ind w:firstLine="709"/>
        <w:jc w:val="both"/>
        <w:rPr>
          <w:rFonts w:ascii="Times New Roman" w:eastAsia="Times New Roman" w:hAnsi="Times New Roman" w:cs="Times New Roman"/>
          <w:sz w:val="24"/>
          <w:szCs w:val="24"/>
          <w:lang w:eastAsia="zh-CN"/>
        </w:rPr>
      </w:pPr>
      <w:r w:rsidRPr="00D63777">
        <w:rPr>
          <w:rFonts w:ascii="Times New Roman" w:eastAsia="Times New Roman" w:hAnsi="Times New Roman" w:cs="Times New Roman"/>
          <w:b/>
          <w:bCs/>
          <w:sz w:val="24"/>
          <w:szCs w:val="24"/>
          <w:lang w:eastAsia="zh-CN"/>
        </w:rPr>
        <w:lastRenderedPageBreak/>
        <w:t>4.</w:t>
      </w:r>
      <w:r w:rsidRPr="00D63777">
        <w:rPr>
          <w:rFonts w:ascii="Times New Roman" w:eastAsia="Times New Roman" w:hAnsi="Times New Roman" w:cs="Times New Roman"/>
          <w:bCs/>
          <w:sz w:val="24"/>
          <w:szCs w:val="24"/>
          <w:lang w:eastAsia="zh-CN"/>
        </w:rPr>
        <w:t xml:space="preserve"> Настоящее Решение подлежит официальному опубликованию (обнародованию) после его государственной регистрации и вступает в силу </w:t>
      </w:r>
      <w:r w:rsidRPr="00D63777">
        <w:rPr>
          <w:rFonts w:ascii="Times New Roman" w:eastAsia="Times New Roman" w:hAnsi="Times New Roman" w:cs="Times New Roman"/>
          <w:sz w:val="24"/>
          <w:szCs w:val="24"/>
          <w:lang w:eastAsia="zh-CN"/>
        </w:rPr>
        <w:t xml:space="preserve">со дня официального </w:t>
      </w:r>
      <w:r w:rsidRPr="00D63777">
        <w:rPr>
          <w:rFonts w:ascii="Times New Roman" w:eastAsia="Times New Roman" w:hAnsi="Times New Roman" w:cs="Times New Roman"/>
          <w:iCs/>
          <w:sz w:val="24"/>
          <w:szCs w:val="24"/>
          <w:lang w:eastAsia="zh-CN"/>
        </w:rPr>
        <w:t>опубликования (обнародования)</w:t>
      </w:r>
      <w:r w:rsidRPr="00D63777">
        <w:rPr>
          <w:rFonts w:ascii="Times New Roman" w:eastAsia="Times New Roman" w:hAnsi="Times New Roman" w:cs="Times New Roman"/>
          <w:sz w:val="24"/>
          <w:szCs w:val="24"/>
          <w:lang w:eastAsia="zh-CN"/>
        </w:rPr>
        <w:t xml:space="preserve"> в газете «Ильичевские ведомости».</w:t>
      </w:r>
    </w:p>
    <w:p w14:paraId="2354B067" w14:textId="353F265A" w:rsidR="00D63777" w:rsidRPr="00DF4EEA" w:rsidRDefault="00D63777" w:rsidP="00D63777">
      <w:pPr>
        <w:tabs>
          <w:tab w:val="left" w:pos="1276"/>
        </w:tabs>
        <w:suppressAutoHyphens/>
        <w:spacing w:after="0" w:line="240" w:lineRule="auto"/>
        <w:jc w:val="both"/>
        <w:rPr>
          <w:rFonts w:ascii="Times New Roman" w:eastAsia="Times New Roman" w:hAnsi="Times New Roman" w:cs="Times New Roman"/>
          <w:sz w:val="24"/>
          <w:szCs w:val="24"/>
          <w:lang w:eastAsia="zh-CN"/>
        </w:rPr>
      </w:pPr>
      <w:r w:rsidRPr="00DF4EEA">
        <w:rPr>
          <w:rFonts w:ascii="Times New Roman" w:eastAsia="Times New Roman" w:hAnsi="Times New Roman" w:cs="Times New Roman"/>
          <w:sz w:val="24"/>
          <w:szCs w:val="24"/>
          <w:lang w:eastAsia="zh-CN"/>
        </w:rPr>
        <w:t xml:space="preserve">Председатель Ильичевского сельского Совета депутатов        </w:t>
      </w:r>
      <w:r>
        <w:rPr>
          <w:rFonts w:ascii="Times New Roman" w:eastAsia="Times New Roman" w:hAnsi="Times New Roman" w:cs="Times New Roman"/>
          <w:sz w:val="24"/>
          <w:szCs w:val="24"/>
          <w:lang w:eastAsia="zh-CN"/>
        </w:rPr>
        <w:t xml:space="preserve">           </w:t>
      </w:r>
      <w:r w:rsidRPr="00DF4EEA">
        <w:rPr>
          <w:rFonts w:ascii="Times New Roman" w:eastAsia="Times New Roman" w:hAnsi="Times New Roman" w:cs="Times New Roman"/>
          <w:sz w:val="24"/>
          <w:szCs w:val="24"/>
          <w:lang w:eastAsia="zh-CN"/>
        </w:rPr>
        <w:t xml:space="preserve">               М.А. Климова</w:t>
      </w:r>
      <w:r w:rsidRPr="00DF4EEA">
        <w:rPr>
          <w:rFonts w:ascii="Times New Roman" w:eastAsia="Times New Roman" w:hAnsi="Times New Roman" w:cs="Times New Roman"/>
          <w:sz w:val="24"/>
          <w:szCs w:val="24"/>
          <w:lang w:eastAsia="zh-CN"/>
        </w:rPr>
        <w:tab/>
      </w:r>
    </w:p>
    <w:p w14:paraId="585D64AB" w14:textId="030028C7" w:rsidR="00317A63" w:rsidRDefault="00D63777" w:rsidP="00D63777">
      <w:pPr>
        <w:spacing w:after="0" w:line="240" w:lineRule="auto"/>
        <w:jc w:val="both"/>
        <w:rPr>
          <w:rFonts w:ascii="Times New Roman" w:eastAsia="Calibri" w:hAnsi="Times New Roman" w:cs="Times New Roman"/>
          <w:b/>
          <w:sz w:val="18"/>
          <w:szCs w:val="18"/>
          <w:lang w:eastAsia="ru-RU"/>
        </w:rPr>
      </w:pPr>
      <w:r w:rsidRPr="00DF4EEA">
        <w:rPr>
          <w:rFonts w:ascii="Times New Roman" w:eastAsia="Times New Roman" w:hAnsi="Times New Roman" w:cs="Times New Roman"/>
          <w:sz w:val="24"/>
          <w:szCs w:val="24"/>
          <w:lang w:eastAsia="zh-CN"/>
        </w:rPr>
        <w:t>Глава Ильичевского сельсовета</w:t>
      </w:r>
      <w:r w:rsidRPr="00DF4EEA">
        <w:rPr>
          <w:rFonts w:ascii="Times New Roman" w:eastAsia="Times New Roman" w:hAnsi="Times New Roman" w:cs="Times New Roman"/>
          <w:bCs/>
          <w:sz w:val="24"/>
          <w:szCs w:val="24"/>
          <w:lang w:eastAsia="zh-CN"/>
        </w:rPr>
        <w:t xml:space="preserve">                                                                              И.А. Меркель</w:t>
      </w:r>
    </w:p>
    <w:p w14:paraId="1E3548B0" w14:textId="77777777" w:rsidR="00317A63" w:rsidRDefault="00317A63" w:rsidP="00202753">
      <w:pPr>
        <w:spacing w:after="0" w:line="240" w:lineRule="auto"/>
        <w:ind w:left="4111"/>
        <w:jc w:val="both"/>
        <w:rPr>
          <w:rFonts w:ascii="Times New Roman" w:eastAsia="Calibri" w:hAnsi="Times New Roman" w:cs="Times New Roman"/>
          <w:b/>
          <w:sz w:val="18"/>
          <w:szCs w:val="18"/>
          <w:lang w:eastAsia="ru-RU"/>
        </w:rPr>
      </w:pPr>
    </w:p>
    <w:p w14:paraId="4564C468" w14:textId="4FD2A96E" w:rsidR="00202753" w:rsidRPr="00B27AF3" w:rsidRDefault="00202753" w:rsidP="00202753">
      <w:pPr>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14:paraId="45CF91DD"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14:paraId="471BB216"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14:paraId="0C8BD7ED" w14:textId="77777777" w:rsidR="00202753" w:rsidRPr="008B0081"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14:paraId="6BE76215" w14:textId="77777777" w:rsidR="00202753" w:rsidRDefault="00202753" w:rsidP="00202753">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202753" w:rsidSect="00E37EE9">
      <w:pgSz w:w="11906" w:h="16838"/>
      <w:pgMar w:top="1134" w:right="851" w:bottom="1134" w:left="1701"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30FA" w14:textId="77777777" w:rsidR="00551DE0" w:rsidRDefault="00551DE0" w:rsidP="00606ECE">
      <w:pPr>
        <w:spacing w:after="0" w:line="240" w:lineRule="auto"/>
      </w:pPr>
      <w:r>
        <w:separator/>
      </w:r>
    </w:p>
  </w:endnote>
  <w:endnote w:type="continuationSeparator" w:id="0">
    <w:p w14:paraId="4676F5BC" w14:textId="77777777" w:rsidR="00551DE0" w:rsidRDefault="00551DE0"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68F6" w14:textId="77777777" w:rsidR="00551DE0" w:rsidRDefault="00551DE0" w:rsidP="00606ECE">
      <w:pPr>
        <w:spacing w:after="0" w:line="240" w:lineRule="auto"/>
      </w:pPr>
      <w:r>
        <w:separator/>
      </w:r>
    </w:p>
  </w:footnote>
  <w:footnote w:type="continuationSeparator" w:id="0">
    <w:p w14:paraId="4AD37F54" w14:textId="77777777" w:rsidR="00551DE0" w:rsidRDefault="00551DE0" w:rsidP="0060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F6F7D" w14:textId="77777777" w:rsidR="00E6061A" w:rsidRDefault="00E6061A">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227429F"/>
    <w:multiLevelType w:val="multilevel"/>
    <w:tmpl w:val="1414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67F6C64"/>
    <w:multiLevelType w:val="singleLevel"/>
    <w:tmpl w:val="9010603E"/>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5" w15:restartNumberingAfterBreak="0">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6"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93516"/>
    <w:multiLevelType w:val="hybridMultilevel"/>
    <w:tmpl w:val="03065334"/>
    <w:lvl w:ilvl="0" w:tplc="49CA2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1D3B22"/>
    <w:multiLevelType w:val="singleLevel"/>
    <w:tmpl w:val="9010603E"/>
    <w:lvl w:ilvl="0">
      <w:start w:val="1"/>
      <w:numFmt w:val="decimal"/>
      <w:lvlText w:val="%1."/>
      <w:legacy w:legacy="1" w:legacySpace="0" w:legacyIndent="274"/>
      <w:lvlJc w:val="left"/>
      <w:rPr>
        <w:rFonts w:ascii="Times New Roman" w:hAnsi="Times New Roman" w:cs="Times New Roman" w:hint="default"/>
      </w:rPr>
    </w:lvl>
  </w:abstractNum>
  <w:abstractNum w:abstractNumId="19" w15:restartNumberingAfterBreak="0">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D0C22"/>
    <w:multiLevelType w:val="multilevel"/>
    <w:tmpl w:val="329C0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84D92"/>
    <w:multiLevelType w:val="hybridMultilevel"/>
    <w:tmpl w:val="0A2C9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6713E0B"/>
    <w:multiLevelType w:val="multilevel"/>
    <w:tmpl w:val="CC9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2E17741"/>
    <w:multiLevelType w:val="multilevel"/>
    <w:tmpl w:val="B13C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0" w15:restartNumberingAfterBreak="0">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7194051">
    <w:abstractNumId w:val="2"/>
  </w:num>
  <w:num w:numId="2" w16cid:durableId="16780709">
    <w:abstractNumId w:val="1"/>
  </w:num>
  <w:num w:numId="3" w16cid:durableId="424038240">
    <w:abstractNumId w:val="8"/>
  </w:num>
  <w:num w:numId="4" w16cid:durableId="997076447">
    <w:abstractNumId w:val="13"/>
  </w:num>
  <w:num w:numId="5" w16cid:durableId="1463838983">
    <w:abstractNumId w:val="19"/>
  </w:num>
  <w:num w:numId="6" w16cid:durableId="1993024595">
    <w:abstractNumId w:val="9"/>
  </w:num>
  <w:num w:numId="7" w16cid:durableId="513417071">
    <w:abstractNumId w:val="11"/>
  </w:num>
  <w:num w:numId="8" w16cid:durableId="1163424775">
    <w:abstractNumId w:val="27"/>
  </w:num>
  <w:num w:numId="9" w16cid:durableId="701397477">
    <w:abstractNumId w:val="4"/>
  </w:num>
  <w:num w:numId="10" w16cid:durableId="1206331028">
    <w:abstractNumId w:val="25"/>
  </w:num>
  <w:num w:numId="11" w16cid:durableId="912007544">
    <w:abstractNumId w:val="18"/>
  </w:num>
  <w:num w:numId="12" w16cid:durableId="544830275">
    <w:abstractNumId w:val="7"/>
  </w:num>
  <w:num w:numId="13" w16cid:durableId="419716972">
    <w:abstractNumId w:val="20"/>
  </w:num>
  <w:num w:numId="14" w16cid:durableId="453252435">
    <w:abstractNumId w:val="17"/>
  </w:num>
  <w:num w:numId="15" w16cid:durableId="1423988509">
    <w:abstractNumId w:val="26"/>
  </w:num>
  <w:num w:numId="16" w16cid:durableId="876821167">
    <w:abstractNumId w:val="29"/>
  </w:num>
  <w:num w:numId="17" w16cid:durableId="166487713">
    <w:abstractNumId w:val="23"/>
  </w:num>
  <w:num w:numId="18" w16cid:durableId="10500399">
    <w:abstractNumId w:val="15"/>
  </w:num>
  <w:num w:numId="19" w16cid:durableId="521869495">
    <w:abstractNumId w:val="30"/>
  </w:num>
  <w:num w:numId="20" w16cid:durableId="1132136763">
    <w:abstractNumId w:val="10"/>
  </w:num>
  <w:num w:numId="21" w16cid:durableId="510533833">
    <w:abstractNumId w:val="0"/>
  </w:num>
  <w:num w:numId="22" w16cid:durableId="1117793624">
    <w:abstractNumId w:val="28"/>
  </w:num>
  <w:num w:numId="23" w16cid:durableId="284698690">
    <w:abstractNumId w:val="16"/>
  </w:num>
  <w:num w:numId="24" w16cid:durableId="35546672">
    <w:abstractNumId w:val="22"/>
  </w:num>
  <w:num w:numId="25" w16cid:durableId="81412504">
    <w:abstractNumId w:val="24"/>
  </w:num>
  <w:num w:numId="26" w16cid:durableId="801995877">
    <w:abstractNumId w:val="12"/>
  </w:num>
  <w:num w:numId="27" w16cid:durableId="1645044292">
    <w:abstractNumId w:val="5"/>
  </w:num>
  <w:num w:numId="28" w16cid:durableId="666061547">
    <w:abstractNumId w:val="6"/>
  </w:num>
  <w:num w:numId="29" w16cid:durableId="1633556968">
    <w:abstractNumId w:val="21"/>
  </w:num>
  <w:num w:numId="30" w16cid:durableId="172579089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753"/>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AC2"/>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3BC"/>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563"/>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BBD"/>
    <w:rsid w:val="001F6C9B"/>
    <w:rsid w:val="001F7233"/>
    <w:rsid w:val="001F732B"/>
    <w:rsid w:val="001F74AA"/>
    <w:rsid w:val="001F7910"/>
    <w:rsid w:val="001F7E3B"/>
    <w:rsid w:val="001F7F82"/>
    <w:rsid w:val="002003EC"/>
    <w:rsid w:val="00201039"/>
    <w:rsid w:val="00201911"/>
    <w:rsid w:val="00201EE8"/>
    <w:rsid w:val="002025E7"/>
    <w:rsid w:val="00202726"/>
    <w:rsid w:val="00202753"/>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747"/>
    <w:rsid w:val="002438A0"/>
    <w:rsid w:val="002443A8"/>
    <w:rsid w:val="00244446"/>
    <w:rsid w:val="0024503E"/>
    <w:rsid w:val="002453A0"/>
    <w:rsid w:val="00245559"/>
    <w:rsid w:val="0024593F"/>
    <w:rsid w:val="0024611E"/>
    <w:rsid w:val="00247339"/>
    <w:rsid w:val="00247AD2"/>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219"/>
    <w:rsid w:val="002913D2"/>
    <w:rsid w:val="002917A9"/>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0BD8"/>
    <w:rsid w:val="002C139E"/>
    <w:rsid w:val="002C162B"/>
    <w:rsid w:val="002C1795"/>
    <w:rsid w:val="002C181E"/>
    <w:rsid w:val="002C18BD"/>
    <w:rsid w:val="002C190B"/>
    <w:rsid w:val="002C1ACC"/>
    <w:rsid w:val="002C1D33"/>
    <w:rsid w:val="002C1D55"/>
    <w:rsid w:val="002C1DB5"/>
    <w:rsid w:val="002C202C"/>
    <w:rsid w:val="002C20D1"/>
    <w:rsid w:val="002C22BA"/>
    <w:rsid w:val="002C23D3"/>
    <w:rsid w:val="002C24D2"/>
    <w:rsid w:val="002C271C"/>
    <w:rsid w:val="002C333D"/>
    <w:rsid w:val="002C3791"/>
    <w:rsid w:val="002C39F0"/>
    <w:rsid w:val="002C3A55"/>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298"/>
    <w:rsid w:val="002E2E17"/>
    <w:rsid w:val="002E2F6E"/>
    <w:rsid w:val="002E326A"/>
    <w:rsid w:val="002E344C"/>
    <w:rsid w:val="002E361F"/>
    <w:rsid w:val="002E39B5"/>
    <w:rsid w:val="002E401A"/>
    <w:rsid w:val="002E4374"/>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068"/>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17A63"/>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0A7"/>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C88"/>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967"/>
    <w:rsid w:val="00435E09"/>
    <w:rsid w:val="00435F76"/>
    <w:rsid w:val="004360AC"/>
    <w:rsid w:val="004360FE"/>
    <w:rsid w:val="0043629F"/>
    <w:rsid w:val="00436B68"/>
    <w:rsid w:val="00436B85"/>
    <w:rsid w:val="00436B8E"/>
    <w:rsid w:val="00436CB4"/>
    <w:rsid w:val="0043701D"/>
    <w:rsid w:val="00437062"/>
    <w:rsid w:val="00437A2A"/>
    <w:rsid w:val="00437B56"/>
    <w:rsid w:val="00440B77"/>
    <w:rsid w:val="004411D3"/>
    <w:rsid w:val="00441A92"/>
    <w:rsid w:val="00442001"/>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54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795"/>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4E6"/>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00"/>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68"/>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1DE0"/>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5F59"/>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2C1"/>
    <w:rsid w:val="00601567"/>
    <w:rsid w:val="006018E5"/>
    <w:rsid w:val="00601BDD"/>
    <w:rsid w:val="00601E49"/>
    <w:rsid w:val="00601E78"/>
    <w:rsid w:val="0060206C"/>
    <w:rsid w:val="006025B6"/>
    <w:rsid w:val="00602894"/>
    <w:rsid w:val="00603525"/>
    <w:rsid w:val="006043DF"/>
    <w:rsid w:val="00604E27"/>
    <w:rsid w:val="0060528D"/>
    <w:rsid w:val="006053F4"/>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7C"/>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5BD1"/>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4BE0"/>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B44"/>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1E4"/>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0D86"/>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89E"/>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6EC6"/>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9B"/>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411"/>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18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1B46"/>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0EA"/>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3D36"/>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95A"/>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0FFF"/>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9BD"/>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6B3D"/>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0A8"/>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669D"/>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0A84"/>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3B9"/>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77F"/>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61"/>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8A5"/>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D7"/>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38B"/>
    <w:rsid w:val="00B4357E"/>
    <w:rsid w:val="00B43B2F"/>
    <w:rsid w:val="00B43D47"/>
    <w:rsid w:val="00B43E29"/>
    <w:rsid w:val="00B44353"/>
    <w:rsid w:val="00B44A55"/>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7C4"/>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0"/>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3DA"/>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9B"/>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416"/>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3F4"/>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77"/>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2C0"/>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0D1A"/>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8A8"/>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4EEA"/>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CC4"/>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37EE9"/>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D6E"/>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61A"/>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4F6C"/>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6C5"/>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8C8"/>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827"/>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5B92"/>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4CA"/>
    <w:rsid w:val="00FE56FD"/>
    <w:rsid w:val="00FE5742"/>
    <w:rsid w:val="00FE5CF3"/>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BFB"/>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C25D"/>
  <w15:docId w15:val="{A10116B8-3E1C-44D7-872C-5497750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aliases w:val="ТЗ список,Абзац списка нумерованный"/>
    <w:basedOn w:val="a0"/>
    <w:link w:val="af"/>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7"/>
    <w:uiPriority w:val="59"/>
    <w:rsid w:val="008D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FF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0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0">
    <w:name w:val="Body Text"/>
    <w:basedOn w:val="a0"/>
    <w:link w:val="af1"/>
    <w:unhideWhenUsed/>
    <w:rsid w:val="00EA0E8D"/>
    <w:pPr>
      <w:spacing w:after="120"/>
    </w:pPr>
  </w:style>
  <w:style w:type="character" w:customStyle="1" w:styleId="af1">
    <w:name w:val="Основной текст Знак"/>
    <w:basedOn w:val="a1"/>
    <w:link w:val="af0"/>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2">
    <w:name w:val="Title"/>
    <w:basedOn w:val="a0"/>
    <w:link w:val="13"/>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13">
    <w:name w:val="Заголовок Знак1"/>
    <w:basedOn w:val="a1"/>
    <w:link w:val="af2"/>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4">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5">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
    <w:name w:val="Абзац списка1"/>
    <w:basedOn w:val="a0"/>
    <w:rsid w:val="00ED3413"/>
    <w:pPr>
      <w:ind w:left="720"/>
      <w:contextualSpacing/>
    </w:pPr>
    <w:rPr>
      <w:rFonts w:ascii="Calibri" w:eastAsia="Times New Roman" w:hAnsi="Calibri" w:cs="Times New Roman"/>
    </w:rPr>
  </w:style>
  <w:style w:type="paragraph" w:styleId="afd">
    <w:name w:val="Normal (Web)"/>
    <w:aliases w:val="_а_Е’__ (дќа) И’ц_1,_а_Е’__ (дќа) И’ц_ И’ц_,___С¬__ (_x_) ÷¬__1,___С¬__ (_x_) ÷¬__ ÷¬__"/>
    <w:basedOn w:val="a0"/>
    <w:link w:val="afe"/>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ED341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1"/>
    <w:link w:val="aff"/>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9B0C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1">
    <w:name w:val="footnote reference"/>
    <w:uiPriority w:val="99"/>
    <w:unhideWhenUsed/>
    <w:rsid w:val="00863663"/>
    <w:rPr>
      <w:vertAlign w:val="superscript"/>
    </w:rPr>
  </w:style>
  <w:style w:type="character" w:customStyle="1" w:styleId="aff2">
    <w:name w:val="Текст сноски Знак"/>
    <w:link w:val="aff3"/>
    <w:uiPriority w:val="99"/>
    <w:rsid w:val="00863663"/>
  </w:style>
  <w:style w:type="paragraph" w:styleId="aff3">
    <w:name w:val="footnote text"/>
    <w:basedOn w:val="a0"/>
    <w:link w:val="aff2"/>
    <w:uiPriority w:val="99"/>
    <w:rsid w:val="00863663"/>
    <w:pPr>
      <w:spacing w:after="0" w:line="240" w:lineRule="auto"/>
    </w:pPr>
  </w:style>
  <w:style w:type="character" w:customStyle="1" w:styleId="18">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4">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a">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c">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5">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6">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7"/>
    <w:uiPriority w:val="59"/>
    <w:rsid w:val="00D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7">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8">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e">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b">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c">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0">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0">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2">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2">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4">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5">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4">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9">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6">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c">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d">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8">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0">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1">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a">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4">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5">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c">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8">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9">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e">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7"/>
    <w:uiPriority w:val="59"/>
    <w:rsid w:val="00A8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c">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d">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0">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1">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D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2E4374"/>
  </w:style>
  <w:style w:type="table" w:customStyle="1" w:styleId="420">
    <w:name w:val="Сетка таблицы42"/>
    <w:basedOn w:val="a2"/>
    <w:next w:val="a7"/>
    <w:uiPriority w:val="59"/>
    <w:rsid w:val="0070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061E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061E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0"/>
    <w:rsid w:val="007061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7061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7061E4"/>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061E4"/>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061E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061E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061E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0"/>
    <w:rsid w:val="007061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7061E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0"/>
    <w:rsid w:val="007061E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0"/>
    <w:rsid w:val="007061E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7">
    <w:name w:val="xl167"/>
    <w:basedOn w:val="a0"/>
    <w:rsid w:val="007061E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61E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061E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0"/>
    <w:rsid w:val="007061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7061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061E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061E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7061E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7061E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0"/>
    <w:rsid w:val="007061E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0"/>
    <w:rsid w:val="007061E4"/>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0"/>
    <w:rsid w:val="007061E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0"/>
    <w:rsid w:val="007061E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7061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0"/>
    <w:rsid w:val="007061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0"/>
    <w:rsid w:val="007061E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61E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61E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0"/>
    <w:rsid w:val="007061E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0"/>
    <w:rsid w:val="007061E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71">
    <w:name w:val="Нет списка37"/>
    <w:next w:val="a3"/>
    <w:semiHidden/>
    <w:rsid w:val="00015753"/>
  </w:style>
  <w:style w:type="paragraph" w:customStyle="1" w:styleId="48">
    <w:name w:val="Без интервала4"/>
    <w:rsid w:val="00015753"/>
    <w:pPr>
      <w:spacing w:after="0" w:line="240" w:lineRule="auto"/>
    </w:pPr>
    <w:rPr>
      <w:rFonts w:ascii="Times New Roman" w:eastAsia="Calibri" w:hAnsi="Times New Roman" w:cs="Times New Roman"/>
      <w:sz w:val="24"/>
      <w:szCs w:val="24"/>
      <w:lang w:eastAsia="ru-RU"/>
    </w:rPr>
  </w:style>
  <w:style w:type="numbering" w:customStyle="1" w:styleId="381">
    <w:name w:val="Нет списка38"/>
    <w:next w:val="a3"/>
    <w:uiPriority w:val="99"/>
    <w:semiHidden/>
    <w:unhideWhenUsed/>
    <w:rsid w:val="00015753"/>
  </w:style>
  <w:style w:type="numbering" w:customStyle="1" w:styleId="391">
    <w:name w:val="Нет списка39"/>
    <w:next w:val="a3"/>
    <w:uiPriority w:val="99"/>
    <w:semiHidden/>
    <w:rsid w:val="00B05A61"/>
  </w:style>
  <w:style w:type="table" w:customStyle="1" w:styleId="430">
    <w:name w:val="Сетка таблицы43"/>
    <w:basedOn w:val="a2"/>
    <w:next w:val="a7"/>
    <w:rsid w:val="00B05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1"/>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B05A61"/>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B05A6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B05A6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B05A61"/>
    <w:pPr>
      <w:ind w:left="720"/>
      <w:contextualSpacing/>
    </w:pPr>
    <w:rPr>
      <w:rFonts w:ascii="Calibri" w:eastAsia="Times New Roman" w:hAnsi="Calibri" w:cs="Times New Roman"/>
    </w:rPr>
  </w:style>
  <w:style w:type="paragraph" w:customStyle="1" w:styleId="font5">
    <w:name w:val="font5"/>
    <w:basedOn w:val="a0"/>
    <w:rsid w:val="00B05A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0"/>
    <w:rsid w:val="00B05A6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numbering" w:customStyle="1" w:styleId="401">
    <w:name w:val="Нет списка40"/>
    <w:next w:val="a3"/>
    <w:uiPriority w:val="99"/>
    <w:semiHidden/>
    <w:unhideWhenUsed/>
    <w:rsid w:val="00D31416"/>
  </w:style>
  <w:style w:type="table" w:customStyle="1" w:styleId="440">
    <w:name w:val="Сетка таблицы44"/>
    <w:basedOn w:val="a2"/>
    <w:next w:val="a7"/>
    <w:uiPriority w:val="59"/>
    <w:rsid w:val="00D3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rsid w:val="00E6061A"/>
  </w:style>
  <w:style w:type="character" w:customStyle="1" w:styleId="afe">
    <w:name w:val="Обычный (Интернет) Знак"/>
    <w:aliases w:val="_а_Е’__ (дќа) И’ц_1 Знак,_а_Е’__ (дќа) И’ц_ И’ц_ Знак,___С¬__ (_x_) ÷¬__1 Знак,___С¬__ (_x_) ÷¬__ ÷¬__ Знак"/>
    <w:link w:val="afd"/>
    <w:uiPriority w:val="99"/>
    <w:locked/>
    <w:rsid w:val="00E6061A"/>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E6061A"/>
    <w:pPr>
      <w:ind w:left="720"/>
      <w:contextualSpacing/>
    </w:pPr>
    <w:rPr>
      <w:rFonts w:ascii="Calibri" w:eastAsia="Calibri" w:hAnsi="Calibri" w:cs="Times New Roman"/>
    </w:rPr>
  </w:style>
  <w:style w:type="character" w:styleId="afffff4">
    <w:name w:val="annotation reference"/>
    <w:uiPriority w:val="99"/>
    <w:rsid w:val="00E6061A"/>
    <w:rPr>
      <w:sz w:val="18"/>
      <w:szCs w:val="18"/>
    </w:rPr>
  </w:style>
  <w:style w:type="paragraph" w:styleId="afffff5">
    <w:name w:val="annotation text"/>
    <w:basedOn w:val="a0"/>
    <w:link w:val="afffff6"/>
    <w:uiPriority w:val="99"/>
    <w:rsid w:val="00E6061A"/>
    <w:pPr>
      <w:spacing w:after="0" w:line="240" w:lineRule="auto"/>
    </w:pPr>
    <w:rPr>
      <w:rFonts w:ascii="Times New Roman" w:eastAsia="Times New Roman" w:hAnsi="Times New Roman" w:cs="Times New Roman"/>
      <w:sz w:val="24"/>
      <w:szCs w:val="24"/>
      <w:lang w:val="x-none" w:eastAsia="x-none"/>
    </w:rPr>
  </w:style>
  <w:style w:type="character" w:customStyle="1" w:styleId="afffff6">
    <w:name w:val="Текст примечания Знак"/>
    <w:basedOn w:val="a1"/>
    <w:link w:val="afffff5"/>
    <w:uiPriority w:val="99"/>
    <w:rsid w:val="00E6061A"/>
    <w:rPr>
      <w:rFonts w:ascii="Times New Roman" w:eastAsia="Times New Roman" w:hAnsi="Times New Roman" w:cs="Times New Roman"/>
      <w:sz w:val="24"/>
      <w:szCs w:val="24"/>
      <w:lang w:val="x-none" w:eastAsia="x-none"/>
    </w:rPr>
  </w:style>
  <w:style w:type="paragraph" w:styleId="afffff7">
    <w:name w:val="annotation subject"/>
    <w:basedOn w:val="afffff5"/>
    <w:next w:val="afffff5"/>
    <w:link w:val="afffff8"/>
    <w:uiPriority w:val="99"/>
    <w:rsid w:val="00E6061A"/>
    <w:rPr>
      <w:b/>
      <w:bCs/>
    </w:rPr>
  </w:style>
  <w:style w:type="character" w:customStyle="1" w:styleId="afffff8">
    <w:name w:val="Тема примечания Знак"/>
    <w:basedOn w:val="afffff6"/>
    <w:link w:val="afffff7"/>
    <w:uiPriority w:val="99"/>
    <w:rsid w:val="00E6061A"/>
    <w:rPr>
      <w:rFonts w:ascii="Times New Roman" w:eastAsia="Times New Roman" w:hAnsi="Times New Roman" w:cs="Times New Roman"/>
      <w:b/>
      <w:bCs/>
      <w:sz w:val="24"/>
      <w:szCs w:val="24"/>
      <w:lang w:val="x-none" w:eastAsia="x-none"/>
    </w:rPr>
  </w:style>
  <w:style w:type="paragraph" w:customStyle="1" w:styleId="afffff9">
    <w:name w:val="Знак Знак Знак Знак"/>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2">
    <w:name w:val="Абзац списка17"/>
    <w:basedOn w:val="a0"/>
    <w:rsid w:val="00E6061A"/>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6061A"/>
    <w:pPr>
      <w:spacing w:after="0" w:line="240" w:lineRule="auto"/>
    </w:pPr>
    <w:rPr>
      <w:rFonts w:ascii="Times New Roman" w:eastAsia="Times New Roman" w:hAnsi="Times New Roman" w:cs="Times New Roman"/>
      <w:sz w:val="24"/>
      <w:szCs w:val="24"/>
      <w:lang w:eastAsia="ru-RU"/>
    </w:rPr>
  </w:style>
  <w:style w:type="character" w:customStyle="1" w:styleId="1ff4">
    <w:name w:val="Тема примечания Знак1"/>
    <w:uiPriority w:val="99"/>
    <w:locked/>
    <w:rsid w:val="00E6061A"/>
    <w:rPr>
      <w:rFonts w:cs="Times New Roman"/>
      <w:b/>
      <w:bCs/>
      <w:sz w:val="24"/>
      <w:szCs w:val="24"/>
    </w:rPr>
  </w:style>
  <w:style w:type="paragraph" w:customStyle="1" w:styleId="afffffa">
    <w:name w:val="÷¬__ ÷¬__ ÷¬__ ÷¬__"/>
    <w:basedOn w:val="a0"/>
    <w:rsid w:val="00E6061A"/>
    <w:pPr>
      <w:spacing w:before="100" w:beforeAutospacing="1" w:after="100" w:afterAutospacing="1" w:line="240" w:lineRule="auto"/>
    </w:pPr>
    <w:rPr>
      <w:rFonts w:ascii="Tahoma" w:eastAsia="Times New Roman" w:hAnsi="Tahoma" w:cs="Times New Roman"/>
      <w:sz w:val="20"/>
      <w:szCs w:val="20"/>
      <w:lang w:val="en-US"/>
    </w:rPr>
  </w:style>
  <w:style w:type="paragraph" w:styleId="afffffb">
    <w:name w:val="endnote text"/>
    <w:basedOn w:val="a0"/>
    <w:link w:val="afffffc"/>
    <w:rsid w:val="00E6061A"/>
    <w:pPr>
      <w:spacing w:after="0" w:line="240" w:lineRule="auto"/>
    </w:pPr>
    <w:rPr>
      <w:rFonts w:ascii="Times New Roman" w:eastAsia="Times New Roman" w:hAnsi="Times New Roman" w:cs="Times New Roman"/>
      <w:sz w:val="20"/>
      <w:szCs w:val="20"/>
      <w:lang w:eastAsia="ru-RU"/>
    </w:rPr>
  </w:style>
  <w:style w:type="character" w:customStyle="1" w:styleId="afffffc">
    <w:name w:val="Текст концевой сноски Знак"/>
    <w:basedOn w:val="a1"/>
    <w:link w:val="afffffb"/>
    <w:rsid w:val="00E6061A"/>
    <w:rPr>
      <w:rFonts w:ascii="Times New Roman" w:eastAsia="Times New Roman" w:hAnsi="Times New Roman" w:cs="Times New Roman"/>
      <w:sz w:val="20"/>
      <w:szCs w:val="20"/>
      <w:lang w:eastAsia="ru-RU"/>
    </w:rPr>
  </w:style>
  <w:style w:type="character" w:styleId="afffffd">
    <w:name w:val="endnote reference"/>
    <w:rsid w:val="00E6061A"/>
    <w:rPr>
      <w:vertAlign w:val="superscript"/>
    </w:rPr>
  </w:style>
  <w:style w:type="paragraph" w:customStyle="1" w:styleId="P16">
    <w:name w:val="P16"/>
    <w:basedOn w:val="a0"/>
    <w:hidden/>
    <w:rsid w:val="00E6061A"/>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E6061A"/>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E6061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6061A"/>
    <w:rPr>
      <w:sz w:val="24"/>
    </w:rPr>
  </w:style>
  <w:style w:type="paragraph" w:customStyle="1" w:styleId="formattext">
    <w:name w:val="formattext"/>
    <w:basedOn w:val="a0"/>
    <w:rsid w:val="00E60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06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E6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E6061A"/>
    <w:rPr>
      <w:rFonts w:ascii="Courier New" w:eastAsia="Times New Roman" w:hAnsi="Courier New" w:cs="Times New Roman"/>
      <w:sz w:val="20"/>
      <w:szCs w:val="20"/>
      <w:lang w:val="x-none" w:eastAsia="x-none"/>
    </w:rPr>
  </w:style>
  <w:style w:type="paragraph" w:customStyle="1" w:styleId="afffffe">
    <w:name w:val="МУ Обычный стиль"/>
    <w:basedOn w:val="a0"/>
    <w:autoRedefine/>
    <w:rsid w:val="00E6061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table" w:customStyle="1" w:styleId="450">
    <w:name w:val="Сетка таблицы45"/>
    <w:basedOn w:val="a2"/>
    <w:next w:val="a7"/>
    <w:uiPriority w:val="99"/>
    <w:rsid w:val="00E6061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Стиль8"/>
    <w:basedOn w:val="a0"/>
    <w:rsid w:val="00E6061A"/>
    <w:pPr>
      <w:spacing w:after="0" w:line="240" w:lineRule="auto"/>
    </w:pPr>
    <w:rPr>
      <w:rFonts w:ascii="Times New Roman" w:eastAsia="Calibri" w:hAnsi="Times New Roman" w:cs="Times New Roman"/>
      <w:noProof/>
      <w:sz w:val="28"/>
      <w:szCs w:val="28"/>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E6061A"/>
  </w:style>
  <w:style w:type="paragraph" w:styleId="affffff">
    <w:name w:val="Revision"/>
    <w:hidden/>
    <w:uiPriority w:val="99"/>
    <w:semiHidden/>
    <w:rsid w:val="00E6061A"/>
    <w:pPr>
      <w:spacing w:after="0" w:line="240" w:lineRule="auto"/>
    </w:pPr>
    <w:rPr>
      <w:rFonts w:ascii="Times New Roman" w:eastAsia="Times New Roman" w:hAnsi="Times New Roman" w:cs="Times New Roman"/>
      <w:sz w:val="24"/>
      <w:szCs w:val="24"/>
      <w:lang w:eastAsia="ru-RU"/>
    </w:rPr>
  </w:style>
  <w:style w:type="paragraph" w:customStyle="1" w:styleId="affffff0">
    <w:basedOn w:val="a0"/>
    <w:next w:val="a0"/>
    <w:link w:val="affffff1"/>
    <w:qFormat/>
    <w:rsid w:val="00E6061A"/>
    <w:pPr>
      <w:spacing w:before="240" w:after="60" w:line="240" w:lineRule="auto"/>
      <w:jc w:val="center"/>
      <w:outlineLvl w:val="0"/>
    </w:pPr>
    <w:rPr>
      <w:rFonts w:ascii="Calibri Light" w:hAnsi="Calibri Light"/>
      <w:b/>
      <w:bCs/>
      <w:kern w:val="28"/>
      <w:sz w:val="32"/>
      <w:szCs w:val="32"/>
    </w:rPr>
  </w:style>
  <w:style w:type="character" w:customStyle="1" w:styleId="affffff1">
    <w:name w:val="Заголовок Знак"/>
    <w:link w:val="affffff0"/>
    <w:rsid w:val="00E6061A"/>
    <w:rPr>
      <w:rFonts w:ascii="Calibri Light" w:hAnsi="Calibri Light"/>
      <w:b/>
      <w:bCs/>
      <w:kern w:val="28"/>
      <w:sz w:val="32"/>
      <w:szCs w:val="32"/>
    </w:rPr>
  </w:style>
  <w:style w:type="character" w:customStyle="1" w:styleId="ed">
    <w:name w:val="ed"/>
    <w:basedOn w:val="a1"/>
    <w:rsid w:val="00E6061A"/>
  </w:style>
  <w:style w:type="character" w:customStyle="1" w:styleId="mark">
    <w:name w:val="mark"/>
    <w:basedOn w:val="a1"/>
    <w:rsid w:val="00E6061A"/>
  </w:style>
  <w:style w:type="numbering" w:customStyle="1" w:styleId="421">
    <w:name w:val="Нет списка42"/>
    <w:next w:val="a3"/>
    <w:uiPriority w:val="99"/>
    <w:semiHidden/>
    <w:rsid w:val="00C93B70"/>
  </w:style>
  <w:style w:type="paragraph" w:customStyle="1" w:styleId="affffff2">
    <w:basedOn w:val="a0"/>
    <w:next w:val="afd"/>
    <w:unhideWhenUsed/>
    <w:rsid w:val="00C93B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0">
    <w:name w:val="Сетка таблицы46"/>
    <w:basedOn w:val="a2"/>
    <w:next w:val="a7"/>
    <w:rsid w:val="00C93B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1"/>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3">
    <w:name w:val="Знак Знак Знак"/>
    <w:basedOn w:val="a0"/>
    <w:rsid w:val="00C93B70"/>
    <w:pPr>
      <w:spacing w:after="160" w:line="240" w:lineRule="exact"/>
    </w:pPr>
    <w:rPr>
      <w:rFonts w:ascii="Verdana" w:eastAsia="MS Mincho" w:hAnsi="Verdana" w:cs="Times New Roman"/>
      <w:sz w:val="20"/>
      <w:szCs w:val="20"/>
      <w:lang w:val="en-GB"/>
    </w:rPr>
  </w:style>
  <w:style w:type="paragraph" w:customStyle="1" w:styleId="affffff4">
    <w:name w:val="Знак Знак Знак Знак Знак Знак Знак Знак Знак Знак Знак Знак Знак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5">
    <w:name w:val="Знак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Знак Знак Знак Знак Знак Знак Знак"/>
    <w:basedOn w:val="a0"/>
    <w:rsid w:val="00C93B7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6">
    <w:name w:val="Знак1 Знак Знак Знак"/>
    <w:basedOn w:val="a0"/>
    <w:rsid w:val="00C93B7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93B70"/>
    <w:pPr>
      <w:ind w:left="720"/>
      <w:contextualSpacing/>
    </w:pPr>
    <w:rPr>
      <w:rFonts w:ascii="Calibri" w:eastAsia="Times New Roman" w:hAnsi="Calibri" w:cs="Times New Roman"/>
    </w:rPr>
  </w:style>
  <w:style w:type="paragraph" w:customStyle="1" w:styleId="article-renderblockarticle-renderblockunstyled">
    <w:name w:val="article-render__block article-render__block_unstyled"/>
    <w:basedOn w:val="a0"/>
    <w:uiPriority w:val="99"/>
    <w:rsid w:val="00FE54C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431">
    <w:name w:val="Нет списка43"/>
    <w:next w:val="a3"/>
    <w:uiPriority w:val="99"/>
    <w:semiHidden/>
    <w:rsid w:val="00FE54CA"/>
  </w:style>
  <w:style w:type="table" w:customStyle="1" w:styleId="470">
    <w:name w:val="Сетка таблицы47"/>
    <w:basedOn w:val="a2"/>
    <w:next w:val="a7"/>
    <w:rsid w:val="00FE54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basedOn w:val="a0"/>
    <w:next w:val="a0"/>
    <w:link w:val="affffff8"/>
    <w:qFormat/>
    <w:rsid w:val="00FE54C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fff8">
    <w:name w:val="Название Знак"/>
    <w:basedOn w:val="a1"/>
    <w:link w:val="affffff7"/>
    <w:rsid w:val="00FE54CA"/>
    <w:rPr>
      <w:rFonts w:ascii="Cambria" w:eastAsia="Times New Roman" w:hAnsi="Cambria" w:cs="Times New Roman"/>
      <w:b/>
      <w:bCs/>
      <w:kern w:val="28"/>
      <w:sz w:val="32"/>
      <w:szCs w:val="32"/>
    </w:rPr>
  </w:style>
  <w:style w:type="numbering" w:customStyle="1" w:styleId="441">
    <w:name w:val="Нет списка44"/>
    <w:next w:val="a3"/>
    <w:uiPriority w:val="99"/>
    <w:semiHidden/>
    <w:rsid w:val="00E37EE9"/>
  </w:style>
  <w:style w:type="paragraph" w:customStyle="1" w:styleId="affffff9">
    <w:basedOn w:val="a0"/>
    <w:next w:val="afd"/>
    <w:unhideWhenUsed/>
    <w:rsid w:val="00E37E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80">
    <w:name w:val="Сетка таблицы48"/>
    <w:basedOn w:val="a2"/>
    <w:next w:val="a7"/>
    <w:rsid w:val="00E37E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1"/>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a">
    <w:name w:val="Знак Знак Знак"/>
    <w:basedOn w:val="a0"/>
    <w:rsid w:val="00E37EE9"/>
    <w:pPr>
      <w:spacing w:after="160" w:line="240" w:lineRule="exact"/>
    </w:pPr>
    <w:rPr>
      <w:rFonts w:ascii="Verdana" w:eastAsia="MS Mincho" w:hAnsi="Verdana" w:cs="Times New Roman"/>
      <w:sz w:val="20"/>
      <w:szCs w:val="20"/>
      <w:lang w:val="en-GB"/>
    </w:rPr>
  </w:style>
  <w:style w:type="paragraph" w:customStyle="1" w:styleId="affffffb">
    <w:name w:val="Знак Знак Знак Знак Знак Знак Знак Знак Знак Знак Знак Знак Знак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d">
    <w:name w:val="Знак Знак Знак Знак Знак Знак Знак"/>
    <w:basedOn w:val="a0"/>
    <w:rsid w:val="00E37EE9"/>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8">
    <w:name w:val="Знак1 Знак Знак Знак"/>
    <w:basedOn w:val="a0"/>
    <w:rsid w:val="00E37EE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E37EE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90BAA1C6FEB2C847E9E6E31F4ABD9892D4B6DE06D0933100834230D158D34BA8C3x4B" TargetMode="External"/><Relationship Id="rId26" Type="http://schemas.openxmlformats.org/officeDocument/2006/relationships/hyperlink" Target="consultantplus://offline/ref=90BAA1C6FEB2C847E9E6E31F4ABD9892D4B6DE06D0933100834230D158D34BA8C3x4B" TargetMode="External"/><Relationship Id="rId3" Type="http://schemas.openxmlformats.org/officeDocument/2006/relationships/styles" Target="styles.xml"/><Relationship Id="rId21" Type="http://schemas.openxmlformats.org/officeDocument/2006/relationships/hyperlink" Target="consultantplus://offline/ref=90BAA1C6FEB2C847E9E6E31F4ABD9892D4B6DE06D0933100834230D158D34BA8C3x4B" TargetMode="External"/><Relationship Id="rId34" Type="http://schemas.openxmlformats.org/officeDocument/2006/relationships/hyperlink" Target="file:///C:\Users\&#1055;&#1086;&#1083;&#1100;&#1079;&#1086;&#1074;&#1072;&#1090;&#1077;&#1083;&#1100;\Desktop\&#1064;&#1059;&#1064;&#1045;&#1053;&#1057;&#1050;&#1048;&#1049;%20&#1056;&#1040;&#1049;&#1054;&#1053;&#1053;&#1067;&#1049;%20&#1057;&#1054;&#1042;&#1045;&#1058;%20&#1044;&#1045;&#1055;&#1059;&#1058;&#1040;&#1058;&#1054;&#1042;.doc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90BAA1C6FEB2C847E9E6E31F4ABD9892D4B6DE06D0933100834230D158D34BA8C3x4B" TargetMode="External"/><Relationship Id="rId25" Type="http://schemas.openxmlformats.org/officeDocument/2006/relationships/hyperlink" Target="consultantplus://offline/ref=90BAA1C6FEB2C847E9E6E31F4ABD9892D4B6DE06D0933100834230D158D34BA8C3x4B" TargetMode="External"/><Relationship Id="rId33" Type="http://schemas.openxmlformats.org/officeDocument/2006/relationships/hyperlink" Target="consultantplus://offline/ref=90BAA1C6FEB2C847E9E6E31F4ABD9892D4B6DE06D0933100834230D158D34BA8C3x4B" TargetMode="External"/><Relationship Id="rId2" Type="http://schemas.openxmlformats.org/officeDocument/2006/relationships/numbering" Target="numbering.xml"/><Relationship Id="rId16" Type="http://schemas.openxmlformats.org/officeDocument/2006/relationships/hyperlink" Target="consultantplus://offline/ref=90BAA1C6FEB2C847E9E6E31F4ABD9892D4B6DE06D0933100834230D158D34BA8C3x4B" TargetMode="External"/><Relationship Id="rId20" Type="http://schemas.openxmlformats.org/officeDocument/2006/relationships/hyperlink" Target="consultantplus://offline/ref=90BAA1C6FEB2C847E9E6E31F4ABD9892D4B6DE06D0933100834230D158D34BA8C3x4B" TargetMode="External"/><Relationship Id="rId29" Type="http://schemas.openxmlformats.org/officeDocument/2006/relationships/hyperlink" Target="consultantplus://offline/ref=90BAA1C6FEB2C847E9E6E31F4ABD9892D4B6DE06D0933100834230D158D34BA8C3x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90BAA1C6FEB2C847E9E6E31F4ABD9892D4B6DE06D0933100834230D158D34BA8C3x4B" TargetMode="External"/><Relationship Id="rId32" Type="http://schemas.openxmlformats.org/officeDocument/2006/relationships/hyperlink" Target="consultantplus://offline/ref=90BAA1C6FEB2C847E9E6E31F4ABD9892D4B6DE06D0933100834230D158D34BA8C3x4B"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BAA1C6FEB2C847E9E6E31F4ABD9892D4B6DE06D0933100834230D158D34BA8C3x4B" TargetMode="External"/><Relationship Id="rId23" Type="http://schemas.openxmlformats.org/officeDocument/2006/relationships/hyperlink" Target="consultantplus://offline/ref=90BAA1C6FEB2C847E9E6E31F4ABD9892D4B6DE06D0933100834230D158D34BA8C3x4B" TargetMode="External"/><Relationship Id="rId28" Type="http://schemas.openxmlformats.org/officeDocument/2006/relationships/hyperlink" Target="consultantplus://offline/ref=90BAA1C6FEB2C847E9E6E31F4ABD9892D4B6DE06D0933100834230D158D34BA8C3x4B"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consultantplus://offline/ref=90BAA1C6FEB2C847E9E6E31F4ABD9892D4B6DE06D0933100834230D158D34BA8C3x4B" TargetMode="External"/><Relationship Id="rId31" Type="http://schemas.openxmlformats.org/officeDocument/2006/relationships/hyperlink" Target="consultantplus://offline/ref=90BAA1C6FEB2C847E9E6E31F4ABD9892D4B6DE06D0933100834230D158D34BA8C3x4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0BAA1C6FEB2C847E9E6E31C58D1C79DD6BE860DD6943B51DA1D6B8C0FDA41FF73CAE87B747635B8C7xEB" TargetMode="External"/><Relationship Id="rId22" Type="http://schemas.openxmlformats.org/officeDocument/2006/relationships/hyperlink" Target="consultantplus://offline/ref=90BAA1C6FEB2C847E9E6E31F4ABD9892D4B6DE06D0933100834230D158D34BA8C3x4B" TargetMode="External"/><Relationship Id="rId27" Type="http://schemas.openxmlformats.org/officeDocument/2006/relationships/hyperlink" Target="consultantplus://offline/ref=90BAA1C6FEB2C847E9E6E31F4ABD9892D4B6DE06D0933100834230D158D34BA8C3x4B" TargetMode="External"/><Relationship Id="rId30" Type="http://schemas.openxmlformats.org/officeDocument/2006/relationships/hyperlink" Target="consultantplus://offline/ref=90BAA1C6FEB2C847E9E6E31F4ABD9892D4B6DE06D0933100834230D158D34BA8C3x4B"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59C6-EBB8-41C8-A3E0-A3F95AC1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35</Pages>
  <Words>20426</Words>
  <Characters>116433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cp:lastModifiedBy>
  <cp:revision>118</cp:revision>
  <cp:lastPrinted>2024-08-14T08:06:00Z</cp:lastPrinted>
  <dcterms:created xsi:type="dcterms:W3CDTF">2019-11-11T02:44:00Z</dcterms:created>
  <dcterms:modified xsi:type="dcterms:W3CDTF">2024-12-13T05:20:00Z</dcterms:modified>
</cp:coreProperties>
</file>