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F456" w14:textId="4D5D584D" w:rsidR="00C779CF" w:rsidRPr="00567DDC" w:rsidRDefault="00442796"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w14:anchorId="240DC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4.25pt;height:40.5pt" adj=",10800" fillcolor="#00b050" strokecolor="#00b0f0">
            <v:shadow color="#868686"/>
            <v:textpath style="font-family:&quot;Arial Black&quot;;v-text-kern:t" trim="t" fitpath="t" string="ИЛЬИЧЁВСКИЕ ВЕДОМОСТИ № 25 (592)"/>
          </v:shape>
        </w:pict>
      </w:r>
      <w:r w:rsidR="00567DDC">
        <w:rPr>
          <w:rFonts w:ascii="Calibri" w:eastAsia="Times New Roman" w:hAnsi="Calibri" w:cs="Times New Roman"/>
          <w:noProof/>
          <w:lang w:eastAsia="ru-RU"/>
        </w:rPr>
        <w:drawing>
          <wp:anchor distT="0" distB="0" distL="114300" distR="114300" simplePos="0" relativeHeight="251650560" behindDoc="1" locked="0" layoutInCell="1" allowOverlap="1" wp14:anchorId="3F48C018" wp14:editId="64FE2631">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C3BB0" w14:textId="77777777"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47FAD4D6" w14:textId="77777777"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7CC3DFFE" w14:textId="77777777"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14:paraId="017513B4" w14:textId="77777777"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14:paraId="0381A0C2" w14:textId="77777777"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14:paraId="1F00E714" w14:textId="77777777" w:rsidR="00C779CF" w:rsidRPr="00567DD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14:paraId="00ADBCE0" w14:textId="43067DAF" w:rsidR="00390F88" w:rsidRPr="0056580C" w:rsidRDefault="00442796"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27</w:t>
      </w:r>
      <w:r w:rsidR="004F4CBF" w:rsidRPr="00655BD1">
        <w:rPr>
          <w:rFonts w:ascii="Times New Roman" w:eastAsia="Times New Roman" w:hAnsi="Times New Roman" w:cs="Times New Roman"/>
          <w:b/>
          <w:lang w:eastAsia="ru-RU"/>
        </w:rPr>
        <w:t>.</w:t>
      </w:r>
      <w:r w:rsidR="00FE54CA">
        <w:rPr>
          <w:rFonts w:ascii="Times New Roman" w:eastAsia="Times New Roman" w:hAnsi="Times New Roman" w:cs="Times New Roman"/>
          <w:b/>
          <w:lang w:eastAsia="ru-RU"/>
        </w:rPr>
        <w:t>1</w:t>
      </w:r>
      <w:r w:rsidR="00E37EE9">
        <w:rPr>
          <w:rFonts w:ascii="Times New Roman" w:eastAsia="Times New Roman" w:hAnsi="Times New Roman" w:cs="Times New Roman"/>
          <w:b/>
          <w:lang w:eastAsia="ru-RU"/>
        </w:rPr>
        <w:t>1</w:t>
      </w:r>
      <w:r w:rsidR="00FE54CA">
        <w:rPr>
          <w:rFonts w:ascii="Times New Roman" w:eastAsia="Times New Roman" w:hAnsi="Times New Roman" w:cs="Times New Roman"/>
          <w:b/>
          <w:lang w:eastAsia="ru-RU"/>
        </w:rPr>
        <w:t>.</w:t>
      </w:r>
      <w:r w:rsidR="00484448" w:rsidRPr="00A60A84">
        <w:rPr>
          <w:rFonts w:ascii="Times New Roman" w:eastAsia="Times New Roman" w:hAnsi="Times New Roman" w:cs="Times New Roman"/>
          <w:b/>
          <w:lang w:eastAsia="ru-RU"/>
        </w:rPr>
        <w:t>202</w:t>
      </w:r>
      <w:r w:rsidR="00B5348F" w:rsidRPr="00A60A84">
        <w:rPr>
          <w:rFonts w:ascii="Times New Roman" w:eastAsia="Times New Roman" w:hAnsi="Times New Roman" w:cs="Times New Roman"/>
          <w:b/>
          <w:lang w:eastAsia="ru-RU"/>
        </w:rPr>
        <w:t>4</w:t>
      </w:r>
      <w:r w:rsidR="00C779CF" w:rsidRPr="00A60A84">
        <w:rPr>
          <w:rFonts w:ascii="Times New Roman" w:eastAsia="Times New Roman" w:hAnsi="Times New Roman" w:cs="Times New Roman"/>
          <w:b/>
          <w:lang w:eastAsia="ru-RU"/>
        </w:rPr>
        <w:t>г.</w:t>
      </w:r>
    </w:p>
    <w:p w14:paraId="47ED9F08" w14:textId="77777777" w:rsidR="00442796" w:rsidRPr="00442796" w:rsidRDefault="00442796" w:rsidP="00442796">
      <w:pPr>
        <w:spacing w:after="0" w:line="240" w:lineRule="auto"/>
        <w:jc w:val="center"/>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КРАСНОЯРСКИЙ КРАЙ</w:t>
      </w:r>
    </w:p>
    <w:p w14:paraId="01FAD452" w14:textId="77777777" w:rsidR="00442796" w:rsidRPr="00442796" w:rsidRDefault="00442796" w:rsidP="00442796">
      <w:pPr>
        <w:spacing w:after="0" w:line="240" w:lineRule="auto"/>
        <w:jc w:val="center"/>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ШУШЕНСКИЙ РАЙОН</w:t>
      </w:r>
    </w:p>
    <w:p w14:paraId="0EAFFC2C" w14:textId="77777777" w:rsidR="00442796" w:rsidRPr="00442796" w:rsidRDefault="00442796" w:rsidP="00442796">
      <w:pPr>
        <w:spacing w:after="0" w:line="240" w:lineRule="auto"/>
        <w:jc w:val="center"/>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ИЛЬИЧЕВСКИЙ СЕЛЬСКИЙ СОВЕТ ДЕПУТАТОВ</w:t>
      </w:r>
    </w:p>
    <w:p w14:paraId="7ED38C6F" w14:textId="77777777" w:rsidR="00442796" w:rsidRPr="00442796" w:rsidRDefault="00442796" w:rsidP="00442796">
      <w:pPr>
        <w:spacing w:after="0" w:line="240" w:lineRule="auto"/>
        <w:jc w:val="center"/>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 xml:space="preserve">РЕШЕНИЕ </w:t>
      </w:r>
    </w:p>
    <w:p w14:paraId="10CD79B9" w14:textId="77777777" w:rsidR="00442796" w:rsidRPr="00442796" w:rsidRDefault="00442796" w:rsidP="00442796">
      <w:pPr>
        <w:spacing w:after="0" w:line="240" w:lineRule="auto"/>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19.11.2024г.                                                  п. Ильичево                                                      № 208</w:t>
      </w:r>
    </w:p>
    <w:p w14:paraId="003EF5C4" w14:textId="239F8782" w:rsidR="00442796" w:rsidRPr="00442796" w:rsidRDefault="00442796" w:rsidP="00442796">
      <w:pPr>
        <w:spacing w:after="0" w:line="240" w:lineRule="auto"/>
        <w:rPr>
          <w:rFonts w:ascii="Times New Roman" w:eastAsia="Times New Roman" w:hAnsi="Times New Roman" w:cs="Times New Roman"/>
          <w:sz w:val="20"/>
          <w:szCs w:val="20"/>
          <w:lang w:eastAsia="ru-RU"/>
        </w:rPr>
      </w:pPr>
      <w:r w:rsidRPr="00442796">
        <w:rPr>
          <w:rFonts w:ascii="Times New Roman" w:eastAsia="Times New Roman" w:hAnsi="Times New Roman" w:cs="Times New Roman"/>
          <w:b/>
          <w:sz w:val="20"/>
          <w:szCs w:val="20"/>
          <w:lang w:eastAsia="ru-RU"/>
        </w:rPr>
        <w:t xml:space="preserve">  </w:t>
      </w:r>
      <w:r w:rsidRPr="00442796">
        <w:rPr>
          <w:rFonts w:ascii="Times New Roman" w:eastAsia="Times New Roman" w:hAnsi="Times New Roman" w:cs="Times New Roman"/>
          <w:sz w:val="20"/>
          <w:szCs w:val="20"/>
          <w:lang w:eastAsia="ru-RU"/>
        </w:rPr>
        <w:t xml:space="preserve">О внесении изменений и дополнений в Решение Ильичевского сельского Совета депутатов от 26.12.2023г. № 189 «О бюджете сельского поселения </w:t>
      </w:r>
      <w:proofErr w:type="gramStart"/>
      <w:r w:rsidRPr="00442796">
        <w:rPr>
          <w:rFonts w:ascii="Times New Roman" w:eastAsia="Times New Roman" w:hAnsi="Times New Roman" w:cs="Times New Roman"/>
          <w:sz w:val="20"/>
          <w:szCs w:val="20"/>
          <w:lang w:eastAsia="ru-RU"/>
        </w:rPr>
        <w:t>Ильичевского  сельсовета</w:t>
      </w:r>
      <w:proofErr w:type="gramEnd"/>
      <w:r w:rsidRPr="00442796">
        <w:rPr>
          <w:rFonts w:ascii="Times New Roman" w:eastAsia="Times New Roman" w:hAnsi="Times New Roman" w:cs="Times New Roman"/>
          <w:sz w:val="20"/>
          <w:szCs w:val="20"/>
          <w:lang w:eastAsia="ru-RU"/>
        </w:rPr>
        <w:t xml:space="preserve"> на 2024 год и плановый период 2025-2026 годов» (в редакции решения от 26.12.2023 № 189; от 30.01.2024 № 190; от 23.04.2024 № 195; от 02.07.2024г. № 200; от 27.08.2024 № 202) </w:t>
      </w:r>
    </w:p>
    <w:p w14:paraId="741BF93D" w14:textId="77777777" w:rsidR="00442796" w:rsidRPr="00442796" w:rsidRDefault="00442796" w:rsidP="00442796">
      <w:pPr>
        <w:spacing w:after="0" w:line="240" w:lineRule="auto"/>
        <w:ind w:left="709"/>
        <w:jc w:val="both"/>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 xml:space="preserve">В соответствии со ст. 22 Устава Ильичевского сельсовета </w:t>
      </w:r>
    </w:p>
    <w:p w14:paraId="520BB4DC" w14:textId="77777777" w:rsidR="00442796" w:rsidRPr="00442796" w:rsidRDefault="00442796" w:rsidP="00442796">
      <w:pPr>
        <w:spacing w:after="0" w:line="240" w:lineRule="auto"/>
        <w:jc w:val="center"/>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ИЛЬИЧЕВСКИЙ СЕЛЬСКИЙ СОВЕТ ДЕПУТАТОВ РЕШИЛ:</w:t>
      </w:r>
    </w:p>
    <w:p w14:paraId="23ACC2B8" w14:textId="77777777" w:rsidR="00442796" w:rsidRPr="00442796" w:rsidRDefault="00442796" w:rsidP="00442796">
      <w:pPr>
        <w:spacing w:after="0" w:line="240" w:lineRule="auto"/>
        <w:jc w:val="both"/>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 xml:space="preserve">1. Внести </w:t>
      </w:r>
      <w:proofErr w:type="gramStart"/>
      <w:r w:rsidRPr="00442796">
        <w:rPr>
          <w:rFonts w:ascii="Times New Roman" w:eastAsia="Times New Roman" w:hAnsi="Times New Roman" w:cs="Times New Roman"/>
          <w:sz w:val="20"/>
          <w:szCs w:val="20"/>
          <w:lang w:eastAsia="ru-RU"/>
        </w:rPr>
        <w:t>изменение  в</w:t>
      </w:r>
      <w:proofErr w:type="gramEnd"/>
      <w:r w:rsidRPr="00442796">
        <w:rPr>
          <w:rFonts w:ascii="Times New Roman" w:eastAsia="Times New Roman" w:hAnsi="Times New Roman" w:cs="Times New Roman"/>
          <w:sz w:val="20"/>
          <w:szCs w:val="20"/>
          <w:lang w:eastAsia="ru-RU"/>
        </w:rPr>
        <w:t xml:space="preserve"> Решение Ильичевского сельского Совета депутатов от 26.12.2023г. № 189 «О бюджете сельского поселения Ильичевского  сельсовета на 2024 год и плановый период 2025-2026 годов» (в редакции решения от 26.12.2023г. № 189; от 30.01.2024 № 190; от 23.04.2024 № 195; от 02.07.2024г. № 200; от 27.08.2024 № 202) следующее изменение:</w:t>
      </w:r>
    </w:p>
    <w:p w14:paraId="35B6DA8C" w14:textId="77777777" w:rsidR="00442796" w:rsidRPr="00442796" w:rsidRDefault="00442796" w:rsidP="00442796">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 пункт 1 Решения изложить в следующей редакции: «1. Утвердить основные характеристики бюджета сельского поселения Ильичевского сельсовета на 2024 год:</w:t>
      </w:r>
    </w:p>
    <w:p w14:paraId="42EAEE32" w14:textId="77777777" w:rsidR="00442796" w:rsidRPr="00442796" w:rsidRDefault="00442796" w:rsidP="00442796">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 xml:space="preserve">а) прогнозируемый общий объем доходов бюджета сельского поселения Ильичевского </w:t>
      </w:r>
      <w:proofErr w:type="gramStart"/>
      <w:r w:rsidRPr="00442796">
        <w:rPr>
          <w:rFonts w:ascii="Times New Roman" w:eastAsia="Times New Roman" w:hAnsi="Times New Roman" w:cs="Times New Roman"/>
          <w:sz w:val="20"/>
          <w:szCs w:val="20"/>
          <w:lang w:eastAsia="ru-RU"/>
        </w:rPr>
        <w:t>сельсовета  в</w:t>
      </w:r>
      <w:proofErr w:type="gramEnd"/>
      <w:r w:rsidRPr="00442796">
        <w:rPr>
          <w:rFonts w:ascii="Times New Roman" w:eastAsia="Times New Roman" w:hAnsi="Times New Roman" w:cs="Times New Roman"/>
          <w:sz w:val="20"/>
          <w:szCs w:val="20"/>
          <w:lang w:eastAsia="ru-RU"/>
        </w:rPr>
        <w:t xml:space="preserve"> сумме 31581,898 тыс. рублей;</w:t>
      </w:r>
    </w:p>
    <w:p w14:paraId="49C0DCFD" w14:textId="77777777" w:rsidR="00442796" w:rsidRPr="00442796" w:rsidRDefault="00442796" w:rsidP="00442796">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в сумме 32844,341 тыс. рублей;</w:t>
      </w:r>
    </w:p>
    <w:p w14:paraId="06EAB42C" w14:textId="77777777" w:rsidR="00442796" w:rsidRPr="00442796" w:rsidRDefault="00442796" w:rsidP="00442796">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в) дефицит бюджета сельского поселения Ильичевского сельсовета в сумме 1262,443 тыс. рублей;»</w:t>
      </w:r>
    </w:p>
    <w:p w14:paraId="750EC2CA" w14:textId="77777777" w:rsidR="00442796" w:rsidRPr="00442796" w:rsidRDefault="00442796" w:rsidP="00442796">
      <w:pPr>
        <w:spacing w:after="0" w:line="240" w:lineRule="auto"/>
        <w:ind w:firstLine="720"/>
        <w:jc w:val="both"/>
        <w:rPr>
          <w:rFonts w:ascii="Times New Roman" w:eastAsia="Times New Roman" w:hAnsi="Times New Roman" w:cs="Times New Roman"/>
          <w:b/>
          <w:sz w:val="20"/>
          <w:szCs w:val="20"/>
          <w:lang w:eastAsia="ru-RU"/>
        </w:rPr>
      </w:pPr>
      <w:r w:rsidRPr="00442796">
        <w:rPr>
          <w:rFonts w:ascii="Times New Roman" w:eastAsia="Times New Roman" w:hAnsi="Times New Roman" w:cs="Times New Roman"/>
          <w:sz w:val="20"/>
          <w:szCs w:val="20"/>
          <w:lang w:eastAsia="ru-RU"/>
        </w:rPr>
        <w:t>- приложения № 2,3,4,5,6,7 к Решению изложить в новой редакции согласно приложениям № 1,2,3,4,5,6 к настоящему Решению.</w:t>
      </w:r>
    </w:p>
    <w:p w14:paraId="5253B22C" w14:textId="77777777" w:rsidR="00442796" w:rsidRPr="00442796" w:rsidRDefault="00442796" w:rsidP="00442796">
      <w:pPr>
        <w:spacing w:after="0" w:line="240" w:lineRule="auto"/>
        <w:ind w:firstLine="851"/>
        <w:jc w:val="both"/>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 xml:space="preserve">2. Настоящее решение </w:t>
      </w:r>
      <w:proofErr w:type="gramStart"/>
      <w:r w:rsidRPr="00442796">
        <w:rPr>
          <w:rFonts w:ascii="Times New Roman" w:eastAsia="Times New Roman" w:hAnsi="Times New Roman" w:cs="Times New Roman"/>
          <w:sz w:val="20"/>
          <w:szCs w:val="20"/>
          <w:lang w:eastAsia="ru-RU"/>
        </w:rPr>
        <w:t>вступает  в</w:t>
      </w:r>
      <w:proofErr w:type="gramEnd"/>
      <w:r w:rsidRPr="00442796">
        <w:rPr>
          <w:rFonts w:ascii="Times New Roman" w:eastAsia="Times New Roman" w:hAnsi="Times New Roman" w:cs="Times New Roman"/>
          <w:sz w:val="20"/>
          <w:szCs w:val="20"/>
          <w:lang w:eastAsia="ru-RU"/>
        </w:rPr>
        <w:t xml:space="preserve">  силу  со дня, следующего  за  днем  его  официального  опубликования в газете «Ильичевские ведомости», и распространяется на правоотношения, возникшие с 01.01.2024г.</w:t>
      </w:r>
    </w:p>
    <w:p w14:paraId="11B5AD39" w14:textId="77777777" w:rsidR="00442796" w:rsidRPr="00442796" w:rsidRDefault="00442796" w:rsidP="00442796">
      <w:pPr>
        <w:tabs>
          <w:tab w:val="left" w:pos="-2127"/>
        </w:tabs>
        <w:spacing w:after="0" w:line="240" w:lineRule="auto"/>
        <w:jc w:val="both"/>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Председатель Ильичевского сельского</w:t>
      </w:r>
    </w:p>
    <w:p w14:paraId="01C31563" w14:textId="77777777" w:rsidR="00442796" w:rsidRPr="00442796" w:rsidRDefault="00442796" w:rsidP="00442796">
      <w:pPr>
        <w:tabs>
          <w:tab w:val="left" w:pos="-2127"/>
        </w:tabs>
        <w:spacing w:after="0" w:line="240" w:lineRule="auto"/>
        <w:jc w:val="both"/>
        <w:rPr>
          <w:rFonts w:ascii="Times New Roman" w:eastAsia="Times New Roman" w:hAnsi="Times New Roman" w:cs="Times New Roman"/>
          <w:sz w:val="20"/>
          <w:szCs w:val="20"/>
          <w:lang w:eastAsia="ru-RU"/>
        </w:rPr>
      </w:pPr>
      <w:r w:rsidRPr="00442796">
        <w:rPr>
          <w:rFonts w:ascii="Times New Roman" w:eastAsia="Times New Roman" w:hAnsi="Times New Roman" w:cs="Times New Roman"/>
          <w:sz w:val="20"/>
          <w:szCs w:val="20"/>
          <w:lang w:eastAsia="ru-RU"/>
        </w:rPr>
        <w:t>Совета депутатов                                                                                М.А. Климова</w:t>
      </w:r>
    </w:p>
    <w:p w14:paraId="1D16B8D4" w14:textId="49AEF9A8" w:rsidR="00FE54CA" w:rsidRDefault="00442796" w:rsidP="00442796">
      <w:pPr>
        <w:spacing w:after="0"/>
        <w:rPr>
          <w:rFonts w:ascii="Times New Roman" w:hAnsi="Times New Roman"/>
          <w:sz w:val="24"/>
          <w:szCs w:val="24"/>
          <w:u w:val="single"/>
        </w:rPr>
      </w:pPr>
      <w:r w:rsidRPr="00442796">
        <w:rPr>
          <w:rFonts w:ascii="Times New Roman" w:eastAsia="Times New Roman" w:hAnsi="Times New Roman" w:cs="Times New Roman"/>
          <w:sz w:val="20"/>
          <w:szCs w:val="20"/>
          <w:lang w:eastAsia="ru-RU"/>
        </w:rPr>
        <w:t>Глава Ильичевского сельсовета                                                       И.А. Меркель</w:t>
      </w:r>
      <w:r w:rsidR="00FE54CA">
        <w:rPr>
          <w:rFonts w:ascii="Times New Roman" w:hAnsi="Times New Roman"/>
          <w:sz w:val="24"/>
          <w:szCs w:val="24"/>
          <w:u w:val="single"/>
        </w:rPr>
        <w:t xml:space="preserve">                                          </w:t>
      </w:r>
    </w:p>
    <w:p w14:paraId="076A56E9" w14:textId="77777777" w:rsidR="00442796" w:rsidRDefault="00442796" w:rsidP="00442796">
      <w:pPr>
        <w:spacing w:after="0" w:line="240" w:lineRule="auto"/>
        <w:jc w:val="both"/>
        <w:rPr>
          <w:rFonts w:ascii="Times New Roman" w:eastAsia="Calibri" w:hAnsi="Times New Roman" w:cs="Times New Roman"/>
          <w:b/>
          <w:sz w:val="18"/>
          <w:szCs w:val="18"/>
          <w:lang w:eastAsia="ru-RU"/>
        </w:rPr>
        <w:sectPr w:rsidR="00442796" w:rsidSect="00E37EE9">
          <w:headerReference w:type="default" r:id="rId9"/>
          <w:pgSz w:w="11906" w:h="16838"/>
          <w:pgMar w:top="1134" w:right="851" w:bottom="1134" w:left="1701"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pPr>
    </w:p>
    <w:tbl>
      <w:tblPr>
        <w:tblW w:w="5000" w:type="pct"/>
        <w:tblLayout w:type="fixed"/>
        <w:tblLook w:val="04A0" w:firstRow="1" w:lastRow="0" w:firstColumn="1" w:lastColumn="0" w:noHBand="0" w:noVBand="1"/>
      </w:tblPr>
      <w:tblGrid>
        <w:gridCol w:w="403"/>
        <w:gridCol w:w="47"/>
        <w:gridCol w:w="77"/>
        <w:gridCol w:w="364"/>
        <w:gridCol w:w="50"/>
        <w:gridCol w:w="62"/>
        <w:gridCol w:w="248"/>
        <w:gridCol w:w="154"/>
        <w:gridCol w:w="248"/>
        <w:gridCol w:w="154"/>
        <w:gridCol w:w="248"/>
        <w:gridCol w:w="154"/>
        <w:gridCol w:w="402"/>
        <w:gridCol w:w="44"/>
        <w:gridCol w:w="373"/>
        <w:gridCol w:w="30"/>
        <w:gridCol w:w="526"/>
        <w:gridCol w:w="556"/>
        <w:gridCol w:w="112"/>
        <w:gridCol w:w="4900"/>
        <w:gridCol w:w="414"/>
        <w:gridCol w:w="145"/>
        <w:gridCol w:w="411"/>
        <w:gridCol w:w="151"/>
        <w:gridCol w:w="405"/>
        <w:gridCol w:w="559"/>
        <w:gridCol w:w="30"/>
        <w:gridCol w:w="121"/>
        <w:gridCol w:w="390"/>
        <w:gridCol w:w="18"/>
        <w:gridCol w:w="130"/>
        <w:gridCol w:w="21"/>
        <w:gridCol w:w="402"/>
        <w:gridCol w:w="411"/>
        <w:gridCol w:w="12"/>
        <w:gridCol w:w="133"/>
        <w:gridCol w:w="18"/>
        <w:gridCol w:w="541"/>
        <w:gridCol w:w="278"/>
        <w:gridCol w:w="6"/>
        <w:gridCol w:w="133"/>
        <w:gridCol w:w="21"/>
        <w:gridCol w:w="884"/>
      </w:tblGrid>
      <w:tr w:rsidR="00442796" w:rsidRPr="00442796" w14:paraId="1D62B1DF" w14:textId="77777777" w:rsidTr="00442796">
        <w:trPr>
          <w:trHeight w:val="68"/>
        </w:trPr>
        <w:tc>
          <w:tcPr>
            <w:tcW w:w="136" w:type="pct"/>
            <w:tcBorders>
              <w:top w:val="nil"/>
              <w:left w:val="nil"/>
              <w:bottom w:val="nil"/>
              <w:right w:val="nil"/>
            </w:tcBorders>
            <w:shd w:val="clear" w:color="auto" w:fill="auto"/>
            <w:noWrap/>
            <w:vAlign w:val="bottom"/>
            <w:hideMark/>
          </w:tcPr>
          <w:p w14:paraId="0148197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46054CC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45F861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6FA852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77329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0806954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F9A6D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6267F97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49D9C0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372" w:type="pct"/>
            <w:gridSpan w:val="8"/>
            <w:tcBorders>
              <w:top w:val="nil"/>
              <w:left w:val="nil"/>
              <w:bottom w:val="nil"/>
              <w:right w:val="nil"/>
            </w:tcBorders>
            <w:shd w:val="clear" w:color="auto" w:fill="auto"/>
            <w:noWrap/>
            <w:vAlign w:val="bottom"/>
            <w:hideMark/>
          </w:tcPr>
          <w:p w14:paraId="41B1C479" w14:textId="77777777" w:rsidR="00442796" w:rsidRPr="00442796" w:rsidRDefault="00442796" w:rsidP="00442796">
            <w:pPr>
              <w:spacing w:after="0" w:line="240" w:lineRule="auto"/>
              <w:rPr>
                <w:rFonts w:ascii="Times New Roman" w:eastAsia="Times New Roman" w:hAnsi="Times New Roman" w:cs="Times New Roman"/>
                <w:color w:val="000000"/>
                <w:sz w:val="16"/>
                <w:szCs w:val="16"/>
                <w:lang w:eastAsia="ru-RU"/>
              </w:rPr>
            </w:pPr>
          </w:p>
        </w:tc>
        <w:tc>
          <w:tcPr>
            <w:tcW w:w="1190" w:type="pct"/>
            <w:gridSpan w:val="16"/>
            <w:tcBorders>
              <w:top w:val="nil"/>
              <w:left w:val="nil"/>
              <w:bottom w:val="nil"/>
              <w:right w:val="nil"/>
            </w:tcBorders>
            <w:shd w:val="clear" w:color="auto" w:fill="auto"/>
            <w:vAlign w:val="bottom"/>
            <w:hideMark/>
          </w:tcPr>
          <w:p w14:paraId="5BCB32A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Приложение № 1 к решению </w:t>
            </w:r>
          </w:p>
        </w:tc>
      </w:tr>
      <w:tr w:rsidR="00442796" w:rsidRPr="00442796" w14:paraId="45292D24" w14:textId="77777777" w:rsidTr="00442796">
        <w:trPr>
          <w:trHeight w:val="68"/>
        </w:trPr>
        <w:tc>
          <w:tcPr>
            <w:tcW w:w="136" w:type="pct"/>
            <w:tcBorders>
              <w:top w:val="nil"/>
              <w:left w:val="nil"/>
              <w:bottom w:val="nil"/>
              <w:right w:val="nil"/>
            </w:tcBorders>
            <w:shd w:val="clear" w:color="auto" w:fill="auto"/>
            <w:noWrap/>
            <w:vAlign w:val="bottom"/>
            <w:hideMark/>
          </w:tcPr>
          <w:p w14:paraId="6E4E67E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50F4724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CD1606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76CB30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01DCCD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5247589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61FBEC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5AE6AB2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5E41400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372" w:type="pct"/>
            <w:gridSpan w:val="8"/>
            <w:tcBorders>
              <w:top w:val="nil"/>
              <w:left w:val="nil"/>
              <w:bottom w:val="nil"/>
              <w:right w:val="nil"/>
            </w:tcBorders>
            <w:shd w:val="clear" w:color="auto" w:fill="auto"/>
            <w:noWrap/>
            <w:vAlign w:val="bottom"/>
            <w:hideMark/>
          </w:tcPr>
          <w:p w14:paraId="08430BBE" w14:textId="77777777" w:rsidR="00442796" w:rsidRPr="00442796" w:rsidRDefault="00442796" w:rsidP="00442796">
            <w:pPr>
              <w:spacing w:after="0" w:line="240" w:lineRule="auto"/>
              <w:rPr>
                <w:rFonts w:ascii="Times New Roman" w:eastAsia="Times New Roman" w:hAnsi="Times New Roman" w:cs="Times New Roman"/>
                <w:color w:val="000000"/>
                <w:sz w:val="16"/>
                <w:szCs w:val="16"/>
                <w:lang w:eastAsia="ru-RU"/>
              </w:rPr>
            </w:pPr>
          </w:p>
        </w:tc>
        <w:tc>
          <w:tcPr>
            <w:tcW w:w="1190" w:type="pct"/>
            <w:gridSpan w:val="16"/>
            <w:tcBorders>
              <w:top w:val="nil"/>
              <w:left w:val="nil"/>
              <w:bottom w:val="nil"/>
              <w:right w:val="nil"/>
            </w:tcBorders>
            <w:shd w:val="clear" w:color="auto" w:fill="auto"/>
            <w:vAlign w:val="center"/>
            <w:hideMark/>
          </w:tcPr>
          <w:p w14:paraId="0F26236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Ильичевского сельского Совета</w:t>
            </w:r>
          </w:p>
        </w:tc>
      </w:tr>
      <w:tr w:rsidR="00442796" w:rsidRPr="00442796" w14:paraId="0EE39FFE" w14:textId="77777777" w:rsidTr="00442796">
        <w:trPr>
          <w:trHeight w:val="68"/>
        </w:trPr>
        <w:tc>
          <w:tcPr>
            <w:tcW w:w="136" w:type="pct"/>
            <w:tcBorders>
              <w:top w:val="nil"/>
              <w:left w:val="nil"/>
              <w:bottom w:val="nil"/>
              <w:right w:val="nil"/>
            </w:tcBorders>
            <w:shd w:val="clear" w:color="auto" w:fill="auto"/>
            <w:noWrap/>
            <w:vAlign w:val="bottom"/>
            <w:hideMark/>
          </w:tcPr>
          <w:p w14:paraId="57B5882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6A363F3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E2376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18000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6A4371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74E14B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2120DA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09A1B8B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1C3865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372" w:type="pct"/>
            <w:gridSpan w:val="8"/>
            <w:tcBorders>
              <w:top w:val="nil"/>
              <w:left w:val="nil"/>
              <w:bottom w:val="nil"/>
              <w:right w:val="nil"/>
            </w:tcBorders>
            <w:shd w:val="clear" w:color="auto" w:fill="auto"/>
            <w:noWrap/>
            <w:vAlign w:val="bottom"/>
            <w:hideMark/>
          </w:tcPr>
          <w:p w14:paraId="3AA93CF3" w14:textId="77777777" w:rsidR="00442796" w:rsidRPr="00442796" w:rsidRDefault="00442796" w:rsidP="00442796">
            <w:pPr>
              <w:spacing w:after="0" w:line="240" w:lineRule="auto"/>
              <w:rPr>
                <w:rFonts w:ascii="Times New Roman" w:eastAsia="Times New Roman" w:hAnsi="Times New Roman" w:cs="Times New Roman"/>
                <w:color w:val="000000"/>
                <w:sz w:val="16"/>
                <w:szCs w:val="16"/>
                <w:lang w:eastAsia="ru-RU"/>
              </w:rPr>
            </w:pPr>
          </w:p>
        </w:tc>
        <w:tc>
          <w:tcPr>
            <w:tcW w:w="1190" w:type="pct"/>
            <w:gridSpan w:val="16"/>
            <w:tcBorders>
              <w:top w:val="nil"/>
              <w:left w:val="nil"/>
              <w:bottom w:val="nil"/>
              <w:right w:val="nil"/>
            </w:tcBorders>
            <w:shd w:val="clear" w:color="auto" w:fill="auto"/>
            <w:vAlign w:val="center"/>
            <w:hideMark/>
          </w:tcPr>
          <w:p w14:paraId="099407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депутатов от 19.11.2024г. № 208</w:t>
            </w:r>
          </w:p>
        </w:tc>
      </w:tr>
      <w:tr w:rsidR="00442796" w:rsidRPr="00442796" w14:paraId="06FE59F5" w14:textId="77777777" w:rsidTr="00442796">
        <w:trPr>
          <w:trHeight w:val="68"/>
        </w:trPr>
        <w:tc>
          <w:tcPr>
            <w:tcW w:w="136" w:type="pct"/>
            <w:tcBorders>
              <w:top w:val="nil"/>
              <w:left w:val="nil"/>
              <w:bottom w:val="nil"/>
              <w:right w:val="nil"/>
            </w:tcBorders>
            <w:shd w:val="clear" w:color="auto" w:fill="auto"/>
            <w:noWrap/>
            <w:vAlign w:val="bottom"/>
            <w:hideMark/>
          </w:tcPr>
          <w:p w14:paraId="4D7D7C8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6220570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0DB6D87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A9C41C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79427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29B329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94B1B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317D9D9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3B146EA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372" w:type="pct"/>
            <w:gridSpan w:val="8"/>
            <w:tcBorders>
              <w:top w:val="nil"/>
              <w:left w:val="nil"/>
              <w:bottom w:val="nil"/>
              <w:right w:val="nil"/>
            </w:tcBorders>
            <w:shd w:val="clear" w:color="auto" w:fill="auto"/>
            <w:noWrap/>
            <w:vAlign w:val="bottom"/>
            <w:hideMark/>
          </w:tcPr>
          <w:p w14:paraId="19E67FC6" w14:textId="77777777" w:rsidR="00442796" w:rsidRPr="00442796" w:rsidRDefault="00442796" w:rsidP="00442796">
            <w:pPr>
              <w:spacing w:after="0" w:line="240" w:lineRule="auto"/>
              <w:rPr>
                <w:rFonts w:ascii="Times New Roman" w:eastAsia="Times New Roman" w:hAnsi="Times New Roman" w:cs="Times New Roman"/>
                <w:color w:val="000000"/>
                <w:sz w:val="16"/>
                <w:szCs w:val="16"/>
                <w:lang w:eastAsia="ru-RU"/>
              </w:rPr>
            </w:pPr>
          </w:p>
        </w:tc>
        <w:tc>
          <w:tcPr>
            <w:tcW w:w="1190" w:type="pct"/>
            <w:gridSpan w:val="16"/>
            <w:tcBorders>
              <w:top w:val="nil"/>
              <w:left w:val="nil"/>
              <w:bottom w:val="nil"/>
              <w:right w:val="nil"/>
            </w:tcBorders>
            <w:shd w:val="clear" w:color="auto" w:fill="auto"/>
            <w:vAlign w:val="bottom"/>
            <w:hideMark/>
          </w:tcPr>
          <w:p w14:paraId="3AC086C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Приложение № 2 к решению </w:t>
            </w:r>
          </w:p>
        </w:tc>
      </w:tr>
      <w:tr w:rsidR="00442796" w:rsidRPr="00442796" w14:paraId="07067397" w14:textId="77777777" w:rsidTr="00442796">
        <w:trPr>
          <w:trHeight w:val="68"/>
        </w:trPr>
        <w:tc>
          <w:tcPr>
            <w:tcW w:w="136" w:type="pct"/>
            <w:tcBorders>
              <w:top w:val="nil"/>
              <w:left w:val="nil"/>
              <w:bottom w:val="nil"/>
              <w:right w:val="nil"/>
            </w:tcBorders>
            <w:shd w:val="clear" w:color="auto" w:fill="auto"/>
            <w:noWrap/>
            <w:vAlign w:val="bottom"/>
            <w:hideMark/>
          </w:tcPr>
          <w:p w14:paraId="66CDB6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7CD333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D67690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33437F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552AD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5FCC8F5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5A4E8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6270EC6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2129EC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372" w:type="pct"/>
            <w:gridSpan w:val="8"/>
            <w:tcBorders>
              <w:top w:val="nil"/>
              <w:left w:val="nil"/>
              <w:bottom w:val="nil"/>
              <w:right w:val="nil"/>
            </w:tcBorders>
            <w:shd w:val="clear" w:color="auto" w:fill="auto"/>
            <w:noWrap/>
            <w:vAlign w:val="bottom"/>
            <w:hideMark/>
          </w:tcPr>
          <w:p w14:paraId="606C90F0" w14:textId="77777777" w:rsidR="00442796" w:rsidRPr="00442796" w:rsidRDefault="00442796" w:rsidP="00442796">
            <w:pPr>
              <w:spacing w:after="0" w:line="240" w:lineRule="auto"/>
              <w:rPr>
                <w:rFonts w:ascii="Times New Roman" w:eastAsia="Times New Roman" w:hAnsi="Times New Roman" w:cs="Times New Roman"/>
                <w:color w:val="000000"/>
                <w:sz w:val="16"/>
                <w:szCs w:val="16"/>
                <w:lang w:eastAsia="ru-RU"/>
              </w:rPr>
            </w:pPr>
          </w:p>
        </w:tc>
        <w:tc>
          <w:tcPr>
            <w:tcW w:w="1190" w:type="pct"/>
            <w:gridSpan w:val="16"/>
            <w:tcBorders>
              <w:top w:val="nil"/>
              <w:left w:val="nil"/>
              <w:bottom w:val="nil"/>
              <w:right w:val="nil"/>
            </w:tcBorders>
            <w:shd w:val="clear" w:color="auto" w:fill="auto"/>
            <w:vAlign w:val="center"/>
            <w:hideMark/>
          </w:tcPr>
          <w:p w14:paraId="400125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Ильичевского сельского Совета</w:t>
            </w:r>
          </w:p>
        </w:tc>
      </w:tr>
      <w:tr w:rsidR="00442796" w:rsidRPr="00442796" w14:paraId="24C56CD4" w14:textId="77777777" w:rsidTr="00442796">
        <w:trPr>
          <w:trHeight w:val="68"/>
        </w:trPr>
        <w:tc>
          <w:tcPr>
            <w:tcW w:w="136" w:type="pct"/>
            <w:tcBorders>
              <w:top w:val="nil"/>
              <w:left w:val="nil"/>
              <w:bottom w:val="nil"/>
              <w:right w:val="nil"/>
            </w:tcBorders>
            <w:shd w:val="clear" w:color="auto" w:fill="auto"/>
            <w:noWrap/>
            <w:vAlign w:val="bottom"/>
            <w:hideMark/>
          </w:tcPr>
          <w:p w14:paraId="1D8D0DE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03" w:type="pct"/>
            <w:gridSpan w:val="5"/>
            <w:tcBorders>
              <w:top w:val="nil"/>
              <w:left w:val="nil"/>
              <w:bottom w:val="nil"/>
              <w:right w:val="nil"/>
            </w:tcBorders>
            <w:shd w:val="clear" w:color="auto" w:fill="auto"/>
            <w:noWrap/>
            <w:vAlign w:val="bottom"/>
            <w:hideMark/>
          </w:tcPr>
          <w:p w14:paraId="475BD4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8FBB9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BFC17F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1303B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6255E67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47667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1D7F9D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43B768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372" w:type="pct"/>
            <w:gridSpan w:val="8"/>
            <w:tcBorders>
              <w:top w:val="nil"/>
              <w:left w:val="nil"/>
              <w:bottom w:val="nil"/>
              <w:right w:val="nil"/>
            </w:tcBorders>
            <w:shd w:val="clear" w:color="auto" w:fill="auto"/>
            <w:noWrap/>
            <w:vAlign w:val="bottom"/>
            <w:hideMark/>
          </w:tcPr>
          <w:p w14:paraId="6E427C48" w14:textId="77777777" w:rsidR="00442796" w:rsidRPr="00442796" w:rsidRDefault="00442796" w:rsidP="00442796">
            <w:pPr>
              <w:spacing w:after="0" w:line="240" w:lineRule="auto"/>
              <w:rPr>
                <w:rFonts w:ascii="Times New Roman" w:eastAsia="Times New Roman" w:hAnsi="Times New Roman" w:cs="Times New Roman"/>
                <w:color w:val="000000"/>
                <w:sz w:val="16"/>
                <w:szCs w:val="16"/>
                <w:lang w:eastAsia="ru-RU"/>
              </w:rPr>
            </w:pPr>
          </w:p>
        </w:tc>
        <w:tc>
          <w:tcPr>
            <w:tcW w:w="1190" w:type="pct"/>
            <w:gridSpan w:val="16"/>
            <w:tcBorders>
              <w:top w:val="nil"/>
              <w:left w:val="nil"/>
              <w:bottom w:val="nil"/>
              <w:right w:val="nil"/>
            </w:tcBorders>
            <w:shd w:val="clear" w:color="auto" w:fill="auto"/>
            <w:vAlign w:val="center"/>
            <w:hideMark/>
          </w:tcPr>
          <w:p w14:paraId="07A6CA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депутатов от 26.12.2023г. № 189</w:t>
            </w:r>
          </w:p>
        </w:tc>
      </w:tr>
      <w:tr w:rsidR="00442796" w:rsidRPr="00442796" w14:paraId="10AD15C5" w14:textId="77777777" w:rsidTr="00442796">
        <w:trPr>
          <w:trHeight w:val="318"/>
        </w:trPr>
        <w:tc>
          <w:tcPr>
            <w:tcW w:w="4364" w:type="pct"/>
            <w:gridSpan w:val="36"/>
            <w:tcBorders>
              <w:top w:val="nil"/>
              <w:left w:val="nil"/>
              <w:bottom w:val="nil"/>
              <w:right w:val="nil"/>
            </w:tcBorders>
            <w:shd w:val="clear" w:color="auto" w:fill="auto"/>
            <w:vAlign w:val="center"/>
            <w:hideMark/>
          </w:tcPr>
          <w:p w14:paraId="44ECC79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Доходы бюджета сельского поселения Ильичевского сельсовета на 2024 год и плановый период 2025-2026 годов</w:t>
            </w:r>
          </w:p>
        </w:tc>
        <w:tc>
          <w:tcPr>
            <w:tcW w:w="330" w:type="pct"/>
            <w:gridSpan w:val="5"/>
            <w:tcBorders>
              <w:top w:val="nil"/>
              <w:left w:val="nil"/>
              <w:bottom w:val="nil"/>
              <w:right w:val="nil"/>
            </w:tcBorders>
            <w:shd w:val="clear" w:color="auto" w:fill="auto"/>
            <w:noWrap/>
            <w:vAlign w:val="bottom"/>
            <w:hideMark/>
          </w:tcPr>
          <w:p w14:paraId="4AB21678" w14:textId="77777777" w:rsidR="00442796" w:rsidRPr="00442796" w:rsidRDefault="00442796" w:rsidP="00442796">
            <w:pPr>
              <w:spacing w:after="0" w:line="240" w:lineRule="auto"/>
              <w:rPr>
                <w:rFonts w:ascii="Times New Roman" w:eastAsia="Times New Roman" w:hAnsi="Times New Roman" w:cs="Times New Roman"/>
                <w:color w:val="000000"/>
                <w:sz w:val="16"/>
                <w:szCs w:val="16"/>
                <w:lang w:eastAsia="ru-RU"/>
              </w:rPr>
            </w:pPr>
          </w:p>
        </w:tc>
        <w:tc>
          <w:tcPr>
            <w:tcW w:w="306" w:type="pct"/>
            <w:gridSpan w:val="2"/>
            <w:tcBorders>
              <w:top w:val="nil"/>
              <w:left w:val="nil"/>
              <w:bottom w:val="nil"/>
              <w:right w:val="nil"/>
            </w:tcBorders>
            <w:shd w:val="clear" w:color="auto" w:fill="auto"/>
            <w:noWrap/>
            <w:vAlign w:val="bottom"/>
            <w:hideMark/>
          </w:tcPr>
          <w:p w14:paraId="2D14C3ED" w14:textId="77777777" w:rsidR="00442796" w:rsidRPr="00442796" w:rsidRDefault="00442796" w:rsidP="00442796">
            <w:pPr>
              <w:spacing w:after="0" w:line="240" w:lineRule="auto"/>
              <w:rPr>
                <w:rFonts w:ascii="Times New Roman" w:eastAsia="Times New Roman" w:hAnsi="Times New Roman" w:cs="Times New Roman"/>
                <w:color w:val="000000"/>
                <w:sz w:val="16"/>
                <w:szCs w:val="16"/>
                <w:lang w:eastAsia="ru-RU"/>
              </w:rPr>
            </w:pPr>
          </w:p>
        </w:tc>
      </w:tr>
      <w:tr w:rsidR="00442796" w:rsidRPr="00442796" w14:paraId="1BBA614C" w14:textId="77777777" w:rsidTr="00E56BB0">
        <w:trPr>
          <w:trHeight w:val="300"/>
        </w:trPr>
        <w:tc>
          <w:tcPr>
            <w:tcW w:w="136"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5B28E2A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строки</w:t>
            </w:r>
          </w:p>
        </w:tc>
        <w:tc>
          <w:tcPr>
            <w:tcW w:w="1264" w:type="pct"/>
            <w:gridSpan w:val="17"/>
            <w:tcBorders>
              <w:top w:val="single" w:sz="8" w:space="0" w:color="auto"/>
              <w:left w:val="nil"/>
              <w:bottom w:val="single" w:sz="4" w:space="0" w:color="auto"/>
              <w:right w:val="single" w:sz="4" w:space="0" w:color="auto"/>
            </w:tcBorders>
            <w:shd w:val="clear" w:color="auto" w:fill="auto"/>
            <w:noWrap/>
            <w:vAlign w:val="center"/>
            <w:hideMark/>
          </w:tcPr>
          <w:p w14:paraId="4A8C3AC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код бюджетной классификации</w:t>
            </w:r>
          </w:p>
        </w:tc>
        <w:tc>
          <w:tcPr>
            <w:tcW w:w="2633" w:type="pct"/>
            <w:gridSpan w:val="1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0B86FF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доходов </w:t>
            </w:r>
            <w:proofErr w:type="gramStart"/>
            <w:r w:rsidRPr="00442796">
              <w:rPr>
                <w:rFonts w:ascii="Times New Roman" w:eastAsia="Times New Roman" w:hAnsi="Times New Roman" w:cs="Times New Roman"/>
                <w:bCs/>
                <w:sz w:val="16"/>
                <w:szCs w:val="16"/>
                <w:lang w:eastAsia="ru-RU"/>
              </w:rPr>
              <w:t>классификации  операций</w:t>
            </w:r>
            <w:proofErr w:type="gramEnd"/>
            <w:r w:rsidRPr="00442796">
              <w:rPr>
                <w:rFonts w:ascii="Times New Roman" w:eastAsia="Times New Roman" w:hAnsi="Times New Roman" w:cs="Times New Roman"/>
                <w:bCs/>
                <w:sz w:val="16"/>
                <w:szCs w:val="16"/>
                <w:lang w:eastAsia="ru-RU"/>
              </w:rPr>
              <w:t xml:space="preserve">  сектора  государственного управления.</w:t>
            </w:r>
          </w:p>
        </w:tc>
        <w:tc>
          <w:tcPr>
            <w:tcW w:w="331" w:type="pct"/>
            <w:gridSpan w:val="5"/>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EAB1D2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Доходы бюджета поселения на 2024 год </w:t>
            </w:r>
          </w:p>
        </w:tc>
        <w:tc>
          <w:tcPr>
            <w:tcW w:w="330" w:type="pct"/>
            <w:gridSpan w:val="5"/>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5897E1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Доходы бюджета поселения на 2025 год </w:t>
            </w:r>
          </w:p>
        </w:tc>
        <w:tc>
          <w:tcPr>
            <w:tcW w:w="306" w:type="pct"/>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6B7FEE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Доходы бюджета поселения на 2026 год </w:t>
            </w:r>
          </w:p>
        </w:tc>
      </w:tr>
      <w:tr w:rsidR="00442796" w:rsidRPr="00442796" w14:paraId="65D2A20E" w14:textId="77777777" w:rsidTr="00E56BB0">
        <w:trPr>
          <w:trHeight w:val="738"/>
        </w:trPr>
        <w:tc>
          <w:tcPr>
            <w:tcW w:w="136" w:type="pct"/>
            <w:vMerge/>
            <w:tcBorders>
              <w:top w:val="single" w:sz="8" w:space="0" w:color="auto"/>
              <w:left w:val="single" w:sz="8" w:space="0" w:color="auto"/>
              <w:bottom w:val="single" w:sz="4" w:space="0" w:color="auto"/>
              <w:right w:val="single" w:sz="4" w:space="0" w:color="auto"/>
            </w:tcBorders>
            <w:vAlign w:val="center"/>
            <w:hideMark/>
          </w:tcPr>
          <w:p w14:paraId="58336CB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p>
        </w:tc>
        <w:tc>
          <w:tcPr>
            <w:tcW w:w="182" w:type="pct"/>
            <w:gridSpan w:val="4"/>
            <w:tcBorders>
              <w:top w:val="nil"/>
              <w:left w:val="nil"/>
              <w:bottom w:val="single" w:sz="4" w:space="0" w:color="auto"/>
              <w:right w:val="single" w:sz="4" w:space="0" w:color="auto"/>
            </w:tcBorders>
            <w:shd w:val="clear" w:color="auto" w:fill="auto"/>
            <w:textDirection w:val="btLr"/>
            <w:vAlign w:val="center"/>
            <w:hideMark/>
          </w:tcPr>
          <w:p w14:paraId="47DF571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код администратора</w:t>
            </w:r>
          </w:p>
        </w:tc>
        <w:tc>
          <w:tcPr>
            <w:tcW w:w="105" w:type="pct"/>
            <w:gridSpan w:val="2"/>
            <w:tcBorders>
              <w:top w:val="nil"/>
              <w:left w:val="nil"/>
              <w:bottom w:val="single" w:sz="4" w:space="0" w:color="auto"/>
              <w:right w:val="single" w:sz="4" w:space="0" w:color="auto"/>
            </w:tcBorders>
            <w:shd w:val="clear" w:color="auto" w:fill="auto"/>
            <w:noWrap/>
            <w:textDirection w:val="btLr"/>
            <w:vAlign w:val="center"/>
            <w:hideMark/>
          </w:tcPr>
          <w:p w14:paraId="5E1DE62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код группы</w:t>
            </w:r>
          </w:p>
        </w:tc>
        <w:tc>
          <w:tcPr>
            <w:tcW w:w="136" w:type="pct"/>
            <w:gridSpan w:val="2"/>
            <w:tcBorders>
              <w:top w:val="nil"/>
              <w:left w:val="nil"/>
              <w:bottom w:val="single" w:sz="4" w:space="0" w:color="auto"/>
              <w:right w:val="single" w:sz="4" w:space="0" w:color="auto"/>
            </w:tcBorders>
            <w:shd w:val="clear" w:color="auto" w:fill="auto"/>
            <w:noWrap/>
            <w:textDirection w:val="btLr"/>
            <w:vAlign w:val="center"/>
            <w:hideMark/>
          </w:tcPr>
          <w:p w14:paraId="3C1422B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код подгруппы</w:t>
            </w:r>
          </w:p>
        </w:tc>
        <w:tc>
          <w:tcPr>
            <w:tcW w:w="136" w:type="pct"/>
            <w:gridSpan w:val="2"/>
            <w:tcBorders>
              <w:top w:val="nil"/>
              <w:left w:val="nil"/>
              <w:bottom w:val="single" w:sz="4" w:space="0" w:color="auto"/>
              <w:right w:val="single" w:sz="4" w:space="0" w:color="auto"/>
            </w:tcBorders>
            <w:shd w:val="clear" w:color="auto" w:fill="auto"/>
            <w:noWrap/>
            <w:textDirection w:val="btLr"/>
            <w:vAlign w:val="center"/>
            <w:hideMark/>
          </w:tcPr>
          <w:p w14:paraId="6B85970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код статьи</w:t>
            </w:r>
          </w:p>
        </w:tc>
        <w:tc>
          <w:tcPr>
            <w:tcW w:w="188" w:type="pct"/>
            <w:gridSpan w:val="2"/>
            <w:tcBorders>
              <w:top w:val="nil"/>
              <w:left w:val="nil"/>
              <w:bottom w:val="single" w:sz="4" w:space="0" w:color="auto"/>
              <w:right w:val="single" w:sz="4" w:space="0" w:color="auto"/>
            </w:tcBorders>
            <w:shd w:val="clear" w:color="auto" w:fill="auto"/>
            <w:noWrap/>
            <w:textDirection w:val="btLr"/>
            <w:vAlign w:val="center"/>
            <w:hideMark/>
          </w:tcPr>
          <w:p w14:paraId="7F00F19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код подстатьи</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14:paraId="6241114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код элемента</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14:paraId="7540F8D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код программы, подпрограммы</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897D38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код экономической классификации</w:t>
            </w:r>
          </w:p>
        </w:tc>
        <w:tc>
          <w:tcPr>
            <w:tcW w:w="2633" w:type="pct"/>
            <w:gridSpan w:val="13"/>
            <w:vMerge/>
            <w:tcBorders>
              <w:top w:val="single" w:sz="8" w:space="0" w:color="auto"/>
              <w:left w:val="single" w:sz="4" w:space="0" w:color="auto"/>
              <w:bottom w:val="single" w:sz="4" w:space="0" w:color="000000"/>
              <w:right w:val="single" w:sz="4" w:space="0" w:color="auto"/>
            </w:tcBorders>
            <w:vAlign w:val="center"/>
            <w:hideMark/>
          </w:tcPr>
          <w:p w14:paraId="5399F61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p>
        </w:tc>
        <w:tc>
          <w:tcPr>
            <w:tcW w:w="331" w:type="pct"/>
            <w:gridSpan w:val="5"/>
            <w:vMerge/>
            <w:tcBorders>
              <w:top w:val="single" w:sz="8" w:space="0" w:color="auto"/>
              <w:left w:val="single" w:sz="4" w:space="0" w:color="auto"/>
              <w:bottom w:val="single" w:sz="4" w:space="0" w:color="000000"/>
              <w:right w:val="single" w:sz="4" w:space="0" w:color="auto"/>
            </w:tcBorders>
            <w:vAlign w:val="center"/>
            <w:hideMark/>
          </w:tcPr>
          <w:p w14:paraId="5481F43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p>
        </w:tc>
        <w:tc>
          <w:tcPr>
            <w:tcW w:w="330" w:type="pct"/>
            <w:gridSpan w:val="5"/>
            <w:vMerge/>
            <w:tcBorders>
              <w:top w:val="single" w:sz="8" w:space="0" w:color="auto"/>
              <w:left w:val="single" w:sz="4" w:space="0" w:color="auto"/>
              <w:bottom w:val="single" w:sz="4" w:space="0" w:color="auto"/>
              <w:right w:val="single" w:sz="8" w:space="0" w:color="auto"/>
            </w:tcBorders>
            <w:vAlign w:val="center"/>
            <w:hideMark/>
          </w:tcPr>
          <w:p w14:paraId="1881EBF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p>
        </w:tc>
        <w:tc>
          <w:tcPr>
            <w:tcW w:w="306" w:type="pct"/>
            <w:gridSpan w:val="2"/>
            <w:vMerge/>
            <w:tcBorders>
              <w:top w:val="single" w:sz="8" w:space="0" w:color="auto"/>
              <w:left w:val="single" w:sz="4" w:space="0" w:color="auto"/>
              <w:bottom w:val="single" w:sz="4" w:space="0" w:color="auto"/>
              <w:right w:val="single" w:sz="8" w:space="0" w:color="auto"/>
            </w:tcBorders>
            <w:vAlign w:val="center"/>
            <w:hideMark/>
          </w:tcPr>
          <w:p w14:paraId="4B465FB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p>
        </w:tc>
      </w:tr>
      <w:tr w:rsidR="00442796" w:rsidRPr="00442796" w14:paraId="111FF9D9" w14:textId="77777777" w:rsidTr="00E56BB0">
        <w:trPr>
          <w:trHeight w:val="26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C9FE43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82" w:type="pct"/>
            <w:gridSpan w:val="4"/>
            <w:tcBorders>
              <w:top w:val="nil"/>
              <w:left w:val="nil"/>
              <w:bottom w:val="single" w:sz="4" w:space="0" w:color="auto"/>
              <w:right w:val="single" w:sz="4" w:space="0" w:color="auto"/>
            </w:tcBorders>
            <w:shd w:val="clear" w:color="auto" w:fill="auto"/>
            <w:vAlign w:val="center"/>
            <w:hideMark/>
          </w:tcPr>
          <w:p w14:paraId="7D03698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6F50FF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w:t>
            </w:r>
          </w:p>
        </w:tc>
        <w:tc>
          <w:tcPr>
            <w:tcW w:w="136" w:type="pct"/>
            <w:gridSpan w:val="2"/>
            <w:tcBorders>
              <w:top w:val="nil"/>
              <w:left w:val="nil"/>
              <w:bottom w:val="single" w:sz="4" w:space="0" w:color="auto"/>
              <w:right w:val="single" w:sz="4" w:space="0" w:color="auto"/>
            </w:tcBorders>
            <w:shd w:val="clear" w:color="auto" w:fill="auto"/>
            <w:vAlign w:val="center"/>
            <w:hideMark/>
          </w:tcPr>
          <w:p w14:paraId="0271D34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3C39AF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w:t>
            </w:r>
          </w:p>
        </w:tc>
        <w:tc>
          <w:tcPr>
            <w:tcW w:w="188" w:type="pct"/>
            <w:gridSpan w:val="2"/>
            <w:tcBorders>
              <w:top w:val="nil"/>
              <w:left w:val="nil"/>
              <w:bottom w:val="single" w:sz="4" w:space="0" w:color="auto"/>
              <w:right w:val="single" w:sz="4" w:space="0" w:color="auto"/>
            </w:tcBorders>
            <w:shd w:val="clear" w:color="auto" w:fill="auto"/>
            <w:vAlign w:val="center"/>
            <w:hideMark/>
          </w:tcPr>
          <w:p w14:paraId="621C005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745226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w:t>
            </w:r>
          </w:p>
        </w:tc>
        <w:tc>
          <w:tcPr>
            <w:tcW w:w="188" w:type="pct"/>
            <w:gridSpan w:val="2"/>
            <w:tcBorders>
              <w:top w:val="nil"/>
              <w:left w:val="nil"/>
              <w:bottom w:val="single" w:sz="4" w:space="0" w:color="auto"/>
              <w:right w:val="single" w:sz="4" w:space="0" w:color="auto"/>
            </w:tcBorders>
            <w:shd w:val="clear" w:color="auto" w:fill="auto"/>
            <w:vAlign w:val="center"/>
            <w:hideMark/>
          </w:tcPr>
          <w:p w14:paraId="6246AB3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w:t>
            </w:r>
          </w:p>
        </w:tc>
        <w:tc>
          <w:tcPr>
            <w:tcW w:w="188" w:type="pct"/>
            <w:tcBorders>
              <w:top w:val="nil"/>
              <w:left w:val="nil"/>
              <w:bottom w:val="single" w:sz="4" w:space="0" w:color="auto"/>
              <w:right w:val="single" w:sz="4" w:space="0" w:color="auto"/>
            </w:tcBorders>
            <w:shd w:val="clear" w:color="auto" w:fill="auto"/>
            <w:noWrap/>
            <w:vAlign w:val="center"/>
            <w:hideMark/>
          </w:tcPr>
          <w:p w14:paraId="4C23C50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9</w:t>
            </w:r>
          </w:p>
        </w:tc>
        <w:tc>
          <w:tcPr>
            <w:tcW w:w="2633" w:type="pct"/>
            <w:gridSpan w:val="13"/>
            <w:tcBorders>
              <w:top w:val="nil"/>
              <w:left w:val="nil"/>
              <w:bottom w:val="single" w:sz="4" w:space="0" w:color="auto"/>
              <w:right w:val="single" w:sz="4" w:space="0" w:color="auto"/>
            </w:tcBorders>
            <w:shd w:val="clear" w:color="auto" w:fill="auto"/>
            <w:noWrap/>
            <w:vAlign w:val="center"/>
            <w:hideMark/>
          </w:tcPr>
          <w:p w14:paraId="134AB28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w:t>
            </w:r>
          </w:p>
        </w:tc>
        <w:tc>
          <w:tcPr>
            <w:tcW w:w="331" w:type="pct"/>
            <w:gridSpan w:val="5"/>
            <w:tcBorders>
              <w:top w:val="nil"/>
              <w:left w:val="nil"/>
              <w:bottom w:val="single" w:sz="4" w:space="0" w:color="auto"/>
              <w:right w:val="single" w:sz="4" w:space="0" w:color="auto"/>
            </w:tcBorders>
            <w:shd w:val="clear" w:color="auto" w:fill="auto"/>
            <w:vAlign w:val="center"/>
            <w:hideMark/>
          </w:tcPr>
          <w:p w14:paraId="33AEB63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w:t>
            </w:r>
          </w:p>
        </w:tc>
        <w:tc>
          <w:tcPr>
            <w:tcW w:w="330" w:type="pct"/>
            <w:gridSpan w:val="5"/>
            <w:tcBorders>
              <w:top w:val="nil"/>
              <w:left w:val="nil"/>
              <w:bottom w:val="single" w:sz="4" w:space="0" w:color="auto"/>
              <w:right w:val="single" w:sz="4" w:space="0" w:color="auto"/>
            </w:tcBorders>
            <w:shd w:val="clear" w:color="auto" w:fill="auto"/>
            <w:vAlign w:val="center"/>
            <w:hideMark/>
          </w:tcPr>
          <w:p w14:paraId="5091FE8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12</w:t>
            </w:r>
          </w:p>
        </w:tc>
        <w:tc>
          <w:tcPr>
            <w:tcW w:w="306" w:type="pct"/>
            <w:gridSpan w:val="2"/>
            <w:tcBorders>
              <w:top w:val="nil"/>
              <w:left w:val="nil"/>
              <w:bottom w:val="single" w:sz="4" w:space="0" w:color="auto"/>
              <w:right w:val="single" w:sz="8" w:space="0" w:color="auto"/>
            </w:tcBorders>
            <w:shd w:val="clear" w:color="auto" w:fill="auto"/>
            <w:vAlign w:val="center"/>
            <w:hideMark/>
          </w:tcPr>
          <w:p w14:paraId="0BDF508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13</w:t>
            </w:r>
          </w:p>
        </w:tc>
      </w:tr>
      <w:tr w:rsidR="00442796" w:rsidRPr="00442796" w14:paraId="314F2E9F" w14:textId="77777777" w:rsidTr="00E56BB0">
        <w:trPr>
          <w:trHeight w:val="276"/>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2C0A7E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3F68AB0"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4332AC7"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9FCC78B"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18002A0"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6F199E1"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DA919D6"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B51236D"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2C8C9AA"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vAlign w:val="center"/>
            <w:hideMark/>
          </w:tcPr>
          <w:p w14:paraId="2BED5A06" w14:textId="77777777" w:rsidR="00442796" w:rsidRPr="00442796" w:rsidRDefault="00442796" w:rsidP="00442796">
            <w:pPr>
              <w:spacing w:after="0" w:line="240" w:lineRule="auto"/>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НАЛОГОВЫЕ И НЕНАЛОГОВЫЕ ДОХОДЫ</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BA354CC"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2673,700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53F8EDED"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2421,800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0FCC7272"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2483,000</w:t>
            </w:r>
          </w:p>
        </w:tc>
      </w:tr>
      <w:tr w:rsidR="00442796" w:rsidRPr="00442796" w14:paraId="2F32B6F4" w14:textId="77777777" w:rsidTr="00E56BB0">
        <w:trPr>
          <w:trHeight w:val="26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5BC4DD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404421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2697E8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426A2C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9409C6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EBD77C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5A9155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2A5653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E29571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vAlign w:val="center"/>
            <w:hideMark/>
          </w:tcPr>
          <w:p w14:paraId="42FF9C5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НАЛОГИ НА ПРИБЫЛЬ, ДОХОДЫ</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31EC23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E0D08A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510C3C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330,000</w:t>
            </w:r>
          </w:p>
        </w:tc>
      </w:tr>
      <w:tr w:rsidR="00442796" w:rsidRPr="00442796" w14:paraId="2EB6B4EE" w14:textId="77777777" w:rsidTr="00E56BB0">
        <w:trPr>
          <w:trHeight w:val="26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7A1817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9EF748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255A2B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A508AF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EEF236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72F11B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3C89DB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2561F7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D02BAE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0CC8139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Налог на доходы физических лиц</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72A571F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5012A55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65ED24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330,000</w:t>
            </w:r>
          </w:p>
        </w:tc>
      </w:tr>
      <w:tr w:rsidR="00442796" w:rsidRPr="00442796" w14:paraId="7A95FA1E" w14:textId="77777777" w:rsidTr="00E56BB0">
        <w:trPr>
          <w:trHeight w:val="44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247EA1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BECA08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FD7B7B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1AF71F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2B4216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372D60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78A4B7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F7E34F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7C23FD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 </w:t>
            </w:r>
          </w:p>
        </w:tc>
        <w:tc>
          <w:tcPr>
            <w:tcW w:w="2633" w:type="pct"/>
            <w:gridSpan w:val="13"/>
            <w:tcBorders>
              <w:top w:val="nil"/>
              <w:left w:val="nil"/>
              <w:bottom w:val="single" w:sz="4" w:space="0" w:color="auto"/>
              <w:right w:val="single" w:sz="4" w:space="0" w:color="auto"/>
            </w:tcBorders>
            <w:shd w:val="clear" w:color="auto" w:fill="auto"/>
            <w:vAlign w:val="center"/>
            <w:hideMark/>
          </w:tcPr>
          <w:p w14:paraId="12190F9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67751C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A88C47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BE5D12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330,000</w:t>
            </w:r>
          </w:p>
        </w:tc>
      </w:tr>
      <w:tr w:rsidR="00442796" w:rsidRPr="00442796" w14:paraId="71568D00" w14:textId="77777777" w:rsidTr="00E56BB0">
        <w:trPr>
          <w:trHeight w:val="31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6A9442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6A7DAA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07B9CF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140C1C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C58109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98079D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0D028C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CB8CF5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58F79C1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2E2CFE7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0F2A233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5E950F7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77EAA4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330,000</w:t>
            </w:r>
          </w:p>
        </w:tc>
      </w:tr>
      <w:tr w:rsidR="00442796" w:rsidRPr="00442796" w14:paraId="6F2D1A66"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206C2FD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17401E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A78E61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B20A43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E48252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0C6F15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B26313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33BAA5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30254A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vAlign w:val="center"/>
            <w:hideMark/>
          </w:tcPr>
          <w:p w14:paraId="5B77237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0499B74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1038,700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1817CC3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996,800</w:t>
            </w:r>
          </w:p>
        </w:tc>
        <w:tc>
          <w:tcPr>
            <w:tcW w:w="306" w:type="pct"/>
            <w:gridSpan w:val="2"/>
            <w:tcBorders>
              <w:top w:val="nil"/>
              <w:left w:val="nil"/>
              <w:bottom w:val="single" w:sz="4" w:space="0" w:color="auto"/>
              <w:right w:val="single" w:sz="4" w:space="0" w:color="auto"/>
            </w:tcBorders>
            <w:shd w:val="clear" w:color="auto" w:fill="auto"/>
            <w:noWrap/>
            <w:vAlign w:val="center"/>
            <w:hideMark/>
          </w:tcPr>
          <w:p w14:paraId="640356F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1007,000</w:t>
            </w:r>
          </w:p>
        </w:tc>
      </w:tr>
      <w:tr w:rsidR="00442796" w:rsidRPr="00442796" w14:paraId="3D62FE38"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05AA9E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133C2B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9C236E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AC22EB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687E02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5AFFE2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BB710C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90AF1D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3EBA4C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721C8B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C1CE1F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1038,700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B15517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996,800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BE222E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1007,000</w:t>
            </w:r>
          </w:p>
        </w:tc>
      </w:tr>
      <w:tr w:rsidR="00442796" w:rsidRPr="00442796" w14:paraId="175CDD62"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9BF8A8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43325C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93C317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54329C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CA5A46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9A20F9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93BEE0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B27D09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17A44B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2AA9FC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563E840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541,700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375AFE0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463,200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8CFCF9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460,400</w:t>
            </w:r>
          </w:p>
        </w:tc>
      </w:tr>
      <w:tr w:rsidR="00442796" w:rsidRPr="00442796" w14:paraId="5E93188B" w14:textId="77777777" w:rsidTr="00E56BB0">
        <w:trPr>
          <w:trHeight w:val="27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0A5AB2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EA4CE7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39275E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4C1758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CC7BE9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5E7D0A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93C145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0E55BF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A06176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76BDA4B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465AEF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2,600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BF61E8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3,300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BFD46D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3,400</w:t>
            </w:r>
          </w:p>
        </w:tc>
      </w:tr>
      <w:tr w:rsidR="00442796" w:rsidRPr="00442796" w14:paraId="0FEFDC9A" w14:textId="77777777" w:rsidTr="00E56BB0">
        <w:trPr>
          <w:trHeight w:val="27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C216B0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914DAC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019738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B71280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F1A753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510319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94B9A4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469FAD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0C8152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16DFF1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28418DA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561,700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75E41B3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600,600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AF40EF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622,000</w:t>
            </w:r>
          </w:p>
        </w:tc>
      </w:tr>
      <w:tr w:rsidR="00442796" w:rsidRPr="00442796" w14:paraId="0FC2A608" w14:textId="77777777" w:rsidTr="00E56BB0">
        <w:trPr>
          <w:trHeight w:val="42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FEEA78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19CFC7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E8E642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7A42C5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045EFA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606CE2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261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E1F7FC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97554A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53C507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45E7FD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FEE9BB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-67,300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FD9972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-70,300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9885F7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-78,800</w:t>
            </w:r>
          </w:p>
        </w:tc>
      </w:tr>
      <w:tr w:rsidR="00442796" w:rsidRPr="00442796" w14:paraId="52B85166"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9683FE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F69115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CCBBAF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ED110D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57EEF6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1B3153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E41ADC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8B594F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920FCD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vAlign w:val="center"/>
            <w:hideMark/>
          </w:tcPr>
          <w:p w14:paraId="0190523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НАЛОГИ НА СОВОКУПНЫЙ ДОХОД</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18AE015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54,000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6760A6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55,000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97AAFD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56,000</w:t>
            </w:r>
          </w:p>
        </w:tc>
      </w:tr>
      <w:tr w:rsidR="00442796" w:rsidRPr="00442796" w14:paraId="748C46EF"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41799C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87384C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2BA323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C264DD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484F85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C38D7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BB639F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8DBD00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3C8F8C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vAlign w:val="center"/>
            <w:hideMark/>
          </w:tcPr>
          <w:p w14:paraId="3FFBFE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Единый сельскохозяйственный налог</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155939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B0B3C5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55,000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91638C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56,000</w:t>
            </w:r>
          </w:p>
        </w:tc>
      </w:tr>
      <w:tr w:rsidR="00442796" w:rsidRPr="00442796" w14:paraId="2A7CF03C"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48A449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77577B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07EB02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73887A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EB825E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993A0E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F91AE4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2D73E7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68369C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vAlign w:val="center"/>
            <w:hideMark/>
          </w:tcPr>
          <w:p w14:paraId="3A7E44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Единый сельскохозяйственный налог</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190C106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7EDD32A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55,000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06EC18B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56,000</w:t>
            </w:r>
          </w:p>
        </w:tc>
      </w:tr>
      <w:tr w:rsidR="00442796" w:rsidRPr="00442796" w14:paraId="6BB38B7F"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618F9C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73301D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AD95D1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FD4C44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07A7C8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607613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4295A9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1852F8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3D7DB56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1AA5C6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4BC12C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1E29620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55,000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4A2FC3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56,000</w:t>
            </w:r>
          </w:p>
        </w:tc>
      </w:tr>
      <w:tr w:rsidR="00442796" w:rsidRPr="00442796" w14:paraId="75CE0ECA"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1FB711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62E2CD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47AF16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B8B9FD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680918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D5C341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54687A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DD002D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009C9C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vAlign w:val="center"/>
            <w:hideMark/>
          </w:tcPr>
          <w:p w14:paraId="028E787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НАЛОГИ НА ИМУЩЕСТВО</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2EB118C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1026,000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5B11053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1040,000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7027EF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1080,000</w:t>
            </w:r>
          </w:p>
        </w:tc>
      </w:tr>
      <w:tr w:rsidR="00442796" w:rsidRPr="00442796" w14:paraId="417A8582"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D1A50A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594AE1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3E8AF8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0A3C1C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54D344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DDA4FF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B3BADD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B88365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39A8F4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vAlign w:val="center"/>
            <w:hideMark/>
          </w:tcPr>
          <w:p w14:paraId="5B76D26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Налог на имущество физических лиц</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7871D9A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460,000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42B7FCF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470,000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771529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480,000</w:t>
            </w:r>
          </w:p>
        </w:tc>
      </w:tr>
      <w:tr w:rsidR="00442796" w:rsidRPr="00442796" w14:paraId="5BBA4A15"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460A27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A45B20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ECCA27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B81B83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A8457D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22BA33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F22087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7AC9F7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46F76D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432E2C2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Налог на имущество физических лиц, взимаемый по ставкам, применяемым к объектам налогообложения, </w:t>
            </w:r>
            <w:r w:rsidRPr="00442796">
              <w:rPr>
                <w:rFonts w:ascii="Times New Roman" w:eastAsia="Times New Roman" w:hAnsi="Times New Roman" w:cs="Times New Roman"/>
                <w:sz w:val="16"/>
                <w:szCs w:val="16"/>
                <w:lang w:eastAsia="ru-RU"/>
              </w:rPr>
              <w:lastRenderedPageBreak/>
              <w:t>расположенным в границах сельских поселений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5D60DA8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460,000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7ABC79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414598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480,000</w:t>
            </w:r>
          </w:p>
        </w:tc>
      </w:tr>
      <w:tr w:rsidR="00442796" w:rsidRPr="00442796" w14:paraId="22672EAF"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4B8E58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449C34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CD5823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5F04DE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EE917B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F40ADC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F57E93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A9B8E3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6CACCCA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3C33B3E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2689765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460,000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28EB8A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84DF97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480,000</w:t>
            </w:r>
          </w:p>
        </w:tc>
      </w:tr>
      <w:tr w:rsidR="00442796" w:rsidRPr="00442796" w14:paraId="1197BFA5"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B76B6C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44DF96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E64F46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200D80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56D533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E1F80A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996DB9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B72D26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EFE62C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vAlign w:val="center"/>
            <w:hideMark/>
          </w:tcPr>
          <w:p w14:paraId="5020505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Земельный налог</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02B6467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566,000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5B8F8B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570,000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429C5D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600,000</w:t>
            </w:r>
          </w:p>
        </w:tc>
      </w:tr>
      <w:tr w:rsidR="00442796" w:rsidRPr="00442796" w14:paraId="6FBD66BB"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59FDE0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116930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A1277F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191EA9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5E1A03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BCC0D1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E1FCEA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548A51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EF1CF2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hideMark/>
          </w:tcPr>
          <w:p w14:paraId="6DA3D6D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Земельный налог с организаций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174E1B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326,000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3C0543B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103897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340,000</w:t>
            </w:r>
          </w:p>
        </w:tc>
      </w:tr>
      <w:tr w:rsidR="00442796" w:rsidRPr="00442796" w14:paraId="1825E5BC"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01AFF3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6BE587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F54CBD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31D8FB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01F1C5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48E628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566049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5CA2BB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7FC84D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hideMark/>
          </w:tcPr>
          <w:p w14:paraId="0D81192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2CADC57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326,000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17DC5E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11D9D3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340,000</w:t>
            </w:r>
          </w:p>
        </w:tc>
      </w:tr>
      <w:tr w:rsidR="00442796" w:rsidRPr="00442796" w14:paraId="4A7896C0"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0EB162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5BE444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F4EAE7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887D98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EB1093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8BADEB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3FEEF9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63B51C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4CBCD67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hideMark/>
          </w:tcPr>
          <w:p w14:paraId="037BB2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3B6D3FE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326,000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93874C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5E5C30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340,000</w:t>
            </w:r>
          </w:p>
        </w:tc>
      </w:tr>
      <w:tr w:rsidR="00442796" w:rsidRPr="00442796" w14:paraId="4A28DFBB"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F3C131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EB58DA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6075AB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330EB2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6BA705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973A6E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4D6865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4EDA2A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B84FC8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hideMark/>
          </w:tcPr>
          <w:p w14:paraId="37DA06B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Земельный налог с физических лиц</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241663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240,000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1FA1DF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250,000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35DA25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260,000</w:t>
            </w:r>
          </w:p>
        </w:tc>
      </w:tr>
      <w:tr w:rsidR="00442796" w:rsidRPr="00442796" w14:paraId="38968F05"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D1BEEC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3A382E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2E1F6D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1C779E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C9CB76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3341F6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1A6062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9475F6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223228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hideMark/>
          </w:tcPr>
          <w:p w14:paraId="28F116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3FBC45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240,000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CA82DA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250,000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AEB1BC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260,000</w:t>
            </w:r>
          </w:p>
        </w:tc>
      </w:tr>
      <w:tr w:rsidR="00442796" w:rsidRPr="00442796" w14:paraId="60B4AF11"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2F97CD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83755F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DEABDD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182371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B88B14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60663C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E2EF22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A0DB89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5B6F1F3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hideMark/>
          </w:tcPr>
          <w:p w14:paraId="510D81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0E21B9C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3EDFADC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61A798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260,000</w:t>
            </w:r>
          </w:p>
        </w:tc>
      </w:tr>
      <w:tr w:rsidR="00442796" w:rsidRPr="00442796" w14:paraId="02C670A4"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EAD118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085D5D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969474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6DFAAF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08</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DAF50A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9B4E41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BA00C2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5FEB89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7FC47E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hideMark/>
          </w:tcPr>
          <w:p w14:paraId="345F5B0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ГОСУДАРСТВЕННАЯ ПОШЛИНА</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934343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72C535C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2AC9B1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10,000</w:t>
            </w:r>
          </w:p>
        </w:tc>
      </w:tr>
      <w:tr w:rsidR="00442796" w:rsidRPr="00442796" w14:paraId="5C1468B1"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1DBE84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C6B5F3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E31776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ABEBF3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08</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2BAE40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6CA666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DC6C44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D638E6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F5A3C3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hideMark/>
          </w:tcPr>
          <w:p w14:paraId="03C4D21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30BB7F9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41B6EA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B717EA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10,000</w:t>
            </w:r>
          </w:p>
        </w:tc>
      </w:tr>
      <w:tr w:rsidR="00442796" w:rsidRPr="00442796" w14:paraId="00399AF5" w14:textId="77777777" w:rsidTr="00E56BB0">
        <w:trPr>
          <w:trHeight w:val="32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601259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50C032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8E194D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1187D6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08</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38FF5B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4D16B4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10C8DC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9A8799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F4C7AD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hideMark/>
          </w:tcPr>
          <w:p w14:paraId="3410F7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0A05E71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1F7F632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50C9EE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10,000</w:t>
            </w:r>
          </w:p>
        </w:tc>
      </w:tr>
      <w:tr w:rsidR="00442796" w:rsidRPr="00442796" w14:paraId="42EE5C53" w14:textId="77777777" w:rsidTr="00E56BB0">
        <w:trPr>
          <w:trHeight w:val="32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CFA469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873521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B223EC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BCE8DF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08</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E290F6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83FBD2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0475A0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C54A8F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16E3B67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633" w:type="pct"/>
            <w:gridSpan w:val="13"/>
            <w:tcBorders>
              <w:top w:val="nil"/>
              <w:left w:val="nil"/>
              <w:bottom w:val="single" w:sz="4" w:space="0" w:color="auto"/>
              <w:right w:val="single" w:sz="4" w:space="0" w:color="auto"/>
            </w:tcBorders>
            <w:shd w:val="clear" w:color="auto" w:fill="auto"/>
            <w:hideMark/>
          </w:tcPr>
          <w:p w14:paraId="38DBFB2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roofErr w:type="gramStart"/>
            <w:r w:rsidRPr="00442796">
              <w:rPr>
                <w:rFonts w:ascii="Times New Roman" w:eastAsia="Times New Roman" w:hAnsi="Times New Roman" w:cs="Times New Roman"/>
                <w:sz w:val="16"/>
                <w:szCs w:val="16"/>
                <w:lang w:eastAsia="ru-RU"/>
              </w:rPr>
              <w:t>( сумма</w:t>
            </w:r>
            <w:proofErr w:type="gramEnd"/>
            <w:r w:rsidRPr="00442796">
              <w:rPr>
                <w:rFonts w:ascii="Times New Roman" w:eastAsia="Times New Roman" w:hAnsi="Times New Roman" w:cs="Times New Roman"/>
                <w:sz w:val="16"/>
                <w:szCs w:val="16"/>
                <w:lang w:eastAsia="ru-RU"/>
              </w:rPr>
              <w:t xml:space="preserve"> платежа (перерасчеты, недоимка и задолженность по соответствующему платежу, в том числе по отмененному)</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A3ECDA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6653CC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4D8F9A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10,000</w:t>
            </w:r>
          </w:p>
        </w:tc>
      </w:tr>
      <w:tr w:rsidR="00442796" w:rsidRPr="00442796" w14:paraId="1ECB2095"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D58C24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1220DB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275CD5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C549AD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4C40D9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049D5D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B9C476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56B44A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F34C00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2633" w:type="pct"/>
            <w:gridSpan w:val="13"/>
            <w:tcBorders>
              <w:top w:val="nil"/>
              <w:left w:val="nil"/>
              <w:bottom w:val="nil"/>
              <w:right w:val="nil"/>
            </w:tcBorders>
            <w:shd w:val="clear" w:color="auto" w:fill="auto"/>
            <w:noWrap/>
            <w:vAlign w:val="bottom"/>
            <w:hideMark/>
          </w:tcPr>
          <w:p w14:paraId="75B6FFAA" w14:textId="77777777" w:rsidR="00442796" w:rsidRPr="00442796" w:rsidRDefault="00442796" w:rsidP="00442796">
            <w:pPr>
              <w:spacing w:after="0" w:line="240" w:lineRule="auto"/>
              <w:rPr>
                <w:rFonts w:ascii="Times New Roman" w:eastAsia="Times New Roman" w:hAnsi="Times New Roman" w:cs="Times New Roman"/>
                <w:bCs/>
                <w:color w:val="22272F"/>
                <w:sz w:val="16"/>
                <w:szCs w:val="16"/>
                <w:lang w:eastAsia="ru-RU"/>
              </w:rPr>
            </w:pPr>
            <w:r w:rsidRPr="00442796">
              <w:rPr>
                <w:rFonts w:ascii="Times New Roman" w:eastAsia="Times New Roman" w:hAnsi="Times New Roman" w:cs="Times New Roman"/>
                <w:bCs/>
                <w:color w:val="22272F"/>
                <w:sz w:val="16"/>
                <w:szCs w:val="16"/>
                <w:lang w:eastAsia="ru-RU"/>
              </w:rPr>
              <w:t>ПРОЧИЕ НЕНАЛОГОВЫЕ ДОХОДЫ</w:t>
            </w:r>
          </w:p>
        </w:tc>
        <w:tc>
          <w:tcPr>
            <w:tcW w:w="33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87B0F0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73FC332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06" w:type="pct"/>
            <w:gridSpan w:val="2"/>
            <w:tcBorders>
              <w:top w:val="nil"/>
              <w:left w:val="nil"/>
              <w:bottom w:val="single" w:sz="4" w:space="0" w:color="auto"/>
              <w:right w:val="single" w:sz="4" w:space="0" w:color="auto"/>
            </w:tcBorders>
            <w:shd w:val="clear" w:color="auto" w:fill="auto"/>
            <w:noWrap/>
            <w:vAlign w:val="center"/>
            <w:hideMark/>
          </w:tcPr>
          <w:p w14:paraId="2D43D83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1E35EBB3"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1ADC31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222A78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681628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CAD73E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544AB8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6762E5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EDDA66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846EBC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3D124D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single" w:sz="4" w:space="0" w:color="auto"/>
              <w:left w:val="nil"/>
              <w:bottom w:val="single" w:sz="4" w:space="0" w:color="auto"/>
              <w:right w:val="single" w:sz="4" w:space="0" w:color="auto"/>
            </w:tcBorders>
            <w:shd w:val="clear" w:color="auto" w:fill="auto"/>
            <w:noWrap/>
            <w:vAlign w:val="bottom"/>
            <w:hideMark/>
          </w:tcPr>
          <w:p w14:paraId="698002C2" w14:textId="77777777" w:rsidR="00442796" w:rsidRPr="00442796" w:rsidRDefault="00442796" w:rsidP="00442796">
            <w:pPr>
              <w:spacing w:after="0" w:line="240" w:lineRule="auto"/>
              <w:rPr>
                <w:rFonts w:ascii="Times New Roman" w:eastAsia="Times New Roman" w:hAnsi="Times New Roman" w:cs="Times New Roman"/>
                <w:color w:val="22272F"/>
                <w:sz w:val="16"/>
                <w:szCs w:val="16"/>
                <w:lang w:eastAsia="ru-RU"/>
              </w:rPr>
            </w:pPr>
            <w:r w:rsidRPr="00442796">
              <w:rPr>
                <w:rFonts w:ascii="Times New Roman" w:eastAsia="Times New Roman" w:hAnsi="Times New Roman" w:cs="Times New Roman"/>
                <w:color w:val="22272F"/>
                <w:sz w:val="16"/>
                <w:szCs w:val="16"/>
                <w:lang w:eastAsia="ru-RU"/>
              </w:rPr>
              <w:t>Инициативные платежи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EF6A97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7CFFDA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1434EE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6BCDFD4C"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5A0035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6AC641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E879CA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3912FD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3E468D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C982E3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530FF5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3BFA76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A85361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2378E1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Инициативные платежи, зачисляемые в бюджет сельских поселений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F7E403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59716E4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FA0183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E114B6C"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87B4E9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D83963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C26397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1762A6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D46359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981EEB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8AECF2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54EA0C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0001</w:t>
            </w:r>
          </w:p>
        </w:tc>
        <w:tc>
          <w:tcPr>
            <w:tcW w:w="188" w:type="pct"/>
            <w:tcBorders>
              <w:top w:val="nil"/>
              <w:left w:val="nil"/>
              <w:bottom w:val="single" w:sz="4" w:space="0" w:color="auto"/>
              <w:right w:val="single" w:sz="4" w:space="0" w:color="auto"/>
            </w:tcBorders>
            <w:shd w:val="clear" w:color="auto" w:fill="auto"/>
            <w:noWrap/>
            <w:vAlign w:val="center"/>
            <w:hideMark/>
          </w:tcPr>
          <w:p w14:paraId="147ACB6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45D947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юридических лиц (индивидуальных предпринимателей)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3B91CAA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164,500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318A63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3AE3AC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0CA30B9"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887160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164A8F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DB2DBD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1A8348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CF3DC3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254493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68A991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E20628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0002</w:t>
            </w:r>
          </w:p>
        </w:tc>
        <w:tc>
          <w:tcPr>
            <w:tcW w:w="188" w:type="pct"/>
            <w:tcBorders>
              <w:top w:val="nil"/>
              <w:left w:val="nil"/>
              <w:bottom w:val="single" w:sz="4" w:space="0" w:color="auto"/>
              <w:right w:val="single" w:sz="4" w:space="0" w:color="auto"/>
            </w:tcBorders>
            <w:shd w:val="clear" w:color="auto" w:fill="auto"/>
            <w:noWrap/>
            <w:vAlign w:val="center"/>
            <w:hideMark/>
          </w:tcPr>
          <w:p w14:paraId="3B706D9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632A366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физических лиц</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5766F8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70,500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BA2556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DB340C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65501CB"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7BBF5D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0D3CBC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83E008B"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DA78726"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EF88E8D"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0819794"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6A0F93B"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8863EEC"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128D28D"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hideMark/>
          </w:tcPr>
          <w:p w14:paraId="76225DDC" w14:textId="77777777" w:rsidR="00442796" w:rsidRPr="00442796" w:rsidRDefault="00442796" w:rsidP="00442796">
            <w:pPr>
              <w:spacing w:after="0" w:line="240" w:lineRule="auto"/>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БЕЗВОЗМЕЗДНЫЕ ПОСТУПЛЕНИЯ</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1F77BDAE"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28908,198</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4FB48052"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21047,893</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AABA7E6" w14:textId="77777777" w:rsidR="00442796" w:rsidRPr="00442796" w:rsidRDefault="00442796" w:rsidP="00442796">
            <w:pPr>
              <w:spacing w:after="0" w:line="240" w:lineRule="auto"/>
              <w:jc w:val="center"/>
              <w:rPr>
                <w:rFonts w:ascii="Times New Roman" w:eastAsia="Times New Roman" w:hAnsi="Times New Roman" w:cs="Times New Roman"/>
                <w:bCs/>
                <w:i/>
                <w:iCs/>
                <w:sz w:val="16"/>
                <w:szCs w:val="16"/>
                <w:lang w:eastAsia="ru-RU"/>
              </w:rPr>
            </w:pPr>
            <w:r w:rsidRPr="00442796">
              <w:rPr>
                <w:rFonts w:ascii="Times New Roman" w:eastAsia="Times New Roman" w:hAnsi="Times New Roman" w:cs="Times New Roman"/>
                <w:bCs/>
                <w:i/>
                <w:iCs/>
                <w:sz w:val="16"/>
                <w:szCs w:val="16"/>
                <w:lang w:eastAsia="ru-RU"/>
              </w:rPr>
              <w:t>21118,304</w:t>
            </w:r>
          </w:p>
        </w:tc>
      </w:tr>
      <w:tr w:rsidR="00442796" w:rsidRPr="00442796" w14:paraId="5FBF8E64"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632770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90E114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BBAA02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19F92B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1CC9BC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180C93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4B4AF2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2B0596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2620C3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2633" w:type="pct"/>
            <w:gridSpan w:val="13"/>
            <w:tcBorders>
              <w:top w:val="nil"/>
              <w:left w:val="nil"/>
              <w:bottom w:val="single" w:sz="4" w:space="0" w:color="auto"/>
              <w:right w:val="single" w:sz="4" w:space="0" w:color="auto"/>
            </w:tcBorders>
            <w:shd w:val="clear" w:color="auto" w:fill="auto"/>
            <w:hideMark/>
          </w:tcPr>
          <w:p w14:paraId="367BB7D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3491B9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28908,198</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6B4FB5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21047,893</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81B70B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21118,304</w:t>
            </w:r>
          </w:p>
        </w:tc>
      </w:tr>
      <w:tr w:rsidR="00442796" w:rsidRPr="00442796" w14:paraId="0766B174"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2C68CD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2615C6E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C7C91F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1F888D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6A6B7A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4E1A00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EC4CBF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ED0943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2D326F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498AF73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733C0F1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6741,400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21BD21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5763,600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057125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5763,600</w:t>
            </w:r>
          </w:p>
        </w:tc>
      </w:tr>
      <w:tr w:rsidR="00442796" w:rsidRPr="00442796" w14:paraId="6D5877A4"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9B2649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BC8D5B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2BB621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9AEBDF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FBA434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7B42BD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603061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D0C72A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19808A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5091A6A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7EB3D57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6741,400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541062C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5763,600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3A99F7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5763,600</w:t>
            </w:r>
          </w:p>
        </w:tc>
      </w:tr>
      <w:tr w:rsidR="00442796" w:rsidRPr="00442796" w14:paraId="6E24CCF5"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5F2CAB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E58676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08319C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07FE46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569C40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591B8A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2669BE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5783C6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0B1C71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3F303D8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38B58BB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6741,400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7BE7DD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5763,600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1EF8DE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5763,600</w:t>
            </w:r>
          </w:p>
        </w:tc>
      </w:tr>
      <w:tr w:rsidR="00442796" w:rsidRPr="00442796" w14:paraId="202D0368"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4D7C99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55E7A8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490705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433139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682B0F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ECACC6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510E78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49025E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7601</w:t>
            </w:r>
          </w:p>
        </w:tc>
        <w:tc>
          <w:tcPr>
            <w:tcW w:w="188" w:type="pct"/>
            <w:tcBorders>
              <w:top w:val="nil"/>
              <w:left w:val="nil"/>
              <w:bottom w:val="single" w:sz="4" w:space="0" w:color="auto"/>
              <w:right w:val="single" w:sz="4" w:space="0" w:color="auto"/>
            </w:tcBorders>
            <w:shd w:val="clear" w:color="auto" w:fill="auto"/>
            <w:noWrap/>
            <w:vAlign w:val="center"/>
            <w:hideMark/>
          </w:tcPr>
          <w:p w14:paraId="190AD74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vAlign w:val="bottom"/>
            <w:hideMark/>
          </w:tcPr>
          <w:p w14:paraId="4FF26A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roofErr w:type="gramStart"/>
            <w:r w:rsidRPr="00442796">
              <w:rPr>
                <w:rFonts w:ascii="Times New Roman" w:eastAsia="Times New Roman" w:hAnsi="Times New Roman" w:cs="Times New Roman"/>
                <w:sz w:val="16"/>
                <w:szCs w:val="16"/>
                <w:lang w:eastAsia="ru-RU"/>
              </w:rPr>
              <w:t>Дотации  на</w:t>
            </w:r>
            <w:proofErr w:type="gramEnd"/>
            <w:r w:rsidRPr="00442796">
              <w:rPr>
                <w:rFonts w:ascii="Times New Roman" w:eastAsia="Times New Roman" w:hAnsi="Times New Roman" w:cs="Times New Roman"/>
                <w:sz w:val="16"/>
                <w:szCs w:val="16"/>
                <w:lang w:eastAsia="ru-RU"/>
              </w:rPr>
              <w:t xml:space="preserve">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21E426A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4889,100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48AC582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3911,300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6BE5E1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3911,300</w:t>
            </w:r>
          </w:p>
        </w:tc>
      </w:tr>
      <w:tr w:rsidR="00442796" w:rsidRPr="00442796" w14:paraId="066E4C70"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9E87F3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764C03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F2FAF9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370F08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EC74FD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F4FCAA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31EE5D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364ACF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9134</w:t>
            </w:r>
          </w:p>
        </w:tc>
        <w:tc>
          <w:tcPr>
            <w:tcW w:w="188" w:type="pct"/>
            <w:tcBorders>
              <w:top w:val="nil"/>
              <w:left w:val="nil"/>
              <w:bottom w:val="single" w:sz="4" w:space="0" w:color="auto"/>
              <w:right w:val="single" w:sz="4" w:space="0" w:color="auto"/>
            </w:tcBorders>
            <w:shd w:val="clear" w:color="auto" w:fill="auto"/>
            <w:noWrap/>
            <w:vAlign w:val="center"/>
            <w:hideMark/>
          </w:tcPr>
          <w:p w14:paraId="684C789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58BB12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1BB4E93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1852,300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664BF6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1852,300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20F77A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1852,300</w:t>
            </w:r>
          </w:p>
        </w:tc>
      </w:tr>
      <w:tr w:rsidR="00442796" w:rsidRPr="00442796" w14:paraId="024E0C48"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077277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6313A8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99FE98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6CF6DC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EB38E4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9657CE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57483B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1EE550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F41D5C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4BB3D98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DAD424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619,839</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AD53C2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706,508</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172204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776,919</w:t>
            </w:r>
          </w:p>
        </w:tc>
      </w:tr>
      <w:tr w:rsidR="00442796" w:rsidRPr="00442796" w14:paraId="472F4D8D"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739E5A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44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32AD8D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DCD4C9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7FF487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78CE03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283758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8408F1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FBD3C8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9C8714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39AE36B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B75CB5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619,839</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107BA8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689,107</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08B9DB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759,518</w:t>
            </w:r>
          </w:p>
        </w:tc>
      </w:tr>
      <w:tr w:rsidR="00442796" w:rsidRPr="00442796" w14:paraId="1A9CCAD6"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CBEF7A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52FD54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715D85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C19496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121354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204D3C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E3E73E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CF15E9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2C7132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6A37D8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7B822B9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619,839</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4BCE24E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689,107</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E6A99D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759,518</w:t>
            </w:r>
          </w:p>
        </w:tc>
      </w:tr>
      <w:tr w:rsidR="00442796" w:rsidRPr="00442796" w14:paraId="09DD1629"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C1E45A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00626C8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AE99F7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F96F20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CCF799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E79670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024</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272866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E9C12C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489874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2B179BF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3C71F2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490325D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17,401</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8D04B1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17,401</w:t>
            </w:r>
          </w:p>
        </w:tc>
      </w:tr>
      <w:tr w:rsidR="00442796" w:rsidRPr="00442796" w14:paraId="7E4B16F2" w14:textId="77777777" w:rsidTr="00E56BB0">
        <w:trPr>
          <w:trHeight w:val="33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1A7D8D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F36A7E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ED4A6D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F1205A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16F8A9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F244D1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024</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EAE03C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4D3F1E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7514</w:t>
            </w:r>
          </w:p>
        </w:tc>
        <w:tc>
          <w:tcPr>
            <w:tcW w:w="188" w:type="pct"/>
            <w:tcBorders>
              <w:top w:val="nil"/>
              <w:left w:val="nil"/>
              <w:bottom w:val="single" w:sz="4" w:space="0" w:color="auto"/>
              <w:right w:val="single" w:sz="4" w:space="0" w:color="auto"/>
            </w:tcBorders>
            <w:shd w:val="clear" w:color="auto" w:fill="auto"/>
            <w:noWrap/>
            <w:vAlign w:val="center"/>
            <w:hideMark/>
          </w:tcPr>
          <w:p w14:paraId="61F3705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5328F85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65CC19C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20641B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513A91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r>
      <w:tr w:rsidR="00442796" w:rsidRPr="00442796" w14:paraId="57B0372B"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21BC2D3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B1F4EA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B1934F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1108D9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315A33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02447E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AE6721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5B3665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E69461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77B21FD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Иные межбюджетные трансферты</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077C6C40"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21546,959</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4B519184"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14577,785</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3484C9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14577,785</w:t>
            </w:r>
          </w:p>
        </w:tc>
      </w:tr>
      <w:tr w:rsidR="00442796" w:rsidRPr="00442796" w14:paraId="79E9BA0D"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E414A6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49D147AF"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CB7E9B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68E66A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004E5A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6EB922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652FBD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8947C3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36E0F4A"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vAlign w:val="center"/>
            <w:hideMark/>
          </w:tcPr>
          <w:p w14:paraId="104D646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041160B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21546,959</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29B8272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14577,785</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8C2880B"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14577,785</w:t>
            </w:r>
          </w:p>
        </w:tc>
      </w:tr>
      <w:tr w:rsidR="00442796" w:rsidRPr="00442796" w14:paraId="45F504FD"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6937D6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50</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33FD6C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31F66C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6B611D8"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1D75E7E"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E50C52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BA7C6D9"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E846BB1"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9243E9D"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vAlign w:val="center"/>
            <w:hideMark/>
          </w:tcPr>
          <w:p w14:paraId="0E82FAA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51D6CEE7"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21546,959</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38CC65E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14577,785</w:t>
            </w:r>
          </w:p>
        </w:tc>
        <w:tc>
          <w:tcPr>
            <w:tcW w:w="306" w:type="pct"/>
            <w:gridSpan w:val="2"/>
            <w:tcBorders>
              <w:top w:val="nil"/>
              <w:left w:val="nil"/>
              <w:bottom w:val="single" w:sz="4" w:space="0" w:color="auto"/>
              <w:right w:val="single" w:sz="4" w:space="0" w:color="auto"/>
            </w:tcBorders>
            <w:shd w:val="clear" w:color="auto" w:fill="auto"/>
            <w:noWrap/>
            <w:vAlign w:val="center"/>
            <w:hideMark/>
          </w:tcPr>
          <w:p w14:paraId="146D738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14577,785</w:t>
            </w:r>
          </w:p>
        </w:tc>
      </w:tr>
      <w:tr w:rsidR="00442796" w:rsidRPr="00442796" w14:paraId="5A442D80"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3CD31A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51</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51F7BCE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816917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4D7F1E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B68ED8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36E665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D58AD9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E07294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7412</w:t>
            </w:r>
          </w:p>
        </w:tc>
        <w:tc>
          <w:tcPr>
            <w:tcW w:w="188" w:type="pct"/>
            <w:tcBorders>
              <w:top w:val="nil"/>
              <w:left w:val="nil"/>
              <w:bottom w:val="single" w:sz="4" w:space="0" w:color="auto"/>
              <w:right w:val="single" w:sz="4" w:space="0" w:color="auto"/>
            </w:tcBorders>
            <w:shd w:val="clear" w:color="auto" w:fill="auto"/>
            <w:noWrap/>
            <w:vAlign w:val="center"/>
            <w:hideMark/>
          </w:tcPr>
          <w:p w14:paraId="33C6887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vAlign w:val="center"/>
            <w:hideMark/>
          </w:tcPr>
          <w:p w14:paraId="626D2B1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Прочие субсидии бюджетам сельских поселений</w:t>
            </w:r>
            <w:r w:rsidRPr="00442796">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111C167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537,900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7D966A4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0E79307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9051D65"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492682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52</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7FB2AC8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490D93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3EA9CC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A8C564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4D7BF0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3C887C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F0E7A8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7641</w:t>
            </w:r>
          </w:p>
        </w:tc>
        <w:tc>
          <w:tcPr>
            <w:tcW w:w="188" w:type="pct"/>
            <w:tcBorders>
              <w:top w:val="nil"/>
              <w:left w:val="nil"/>
              <w:bottom w:val="single" w:sz="4" w:space="0" w:color="auto"/>
              <w:right w:val="single" w:sz="4" w:space="0" w:color="auto"/>
            </w:tcBorders>
            <w:shd w:val="clear" w:color="auto" w:fill="auto"/>
            <w:noWrap/>
            <w:vAlign w:val="center"/>
            <w:hideMark/>
          </w:tcPr>
          <w:p w14:paraId="598013B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vAlign w:val="center"/>
            <w:hideMark/>
          </w:tcPr>
          <w:p w14:paraId="2182336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 </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1AFB701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1997,500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3B0791C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C71137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935C6B4"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244558A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53</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366B18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5B6082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3636DC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8781CB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2F1E6F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535F60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22B7CA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7848</w:t>
            </w:r>
          </w:p>
        </w:tc>
        <w:tc>
          <w:tcPr>
            <w:tcW w:w="188" w:type="pct"/>
            <w:tcBorders>
              <w:top w:val="nil"/>
              <w:left w:val="nil"/>
              <w:bottom w:val="single" w:sz="4" w:space="0" w:color="auto"/>
              <w:right w:val="single" w:sz="4" w:space="0" w:color="auto"/>
            </w:tcBorders>
            <w:shd w:val="clear" w:color="auto" w:fill="auto"/>
            <w:noWrap/>
            <w:vAlign w:val="center"/>
            <w:hideMark/>
          </w:tcPr>
          <w:p w14:paraId="4958CE2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vAlign w:val="center"/>
            <w:hideMark/>
          </w:tcPr>
          <w:p w14:paraId="6EE8B72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устройство спортивных сооружений в сельской местности)</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70C84ED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3999,600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4F85033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CDA2E7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0CDB3D2"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F14ACB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1732298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A707D2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87E423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EBE49E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526500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9D8007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E96C7B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9119</w:t>
            </w:r>
          </w:p>
        </w:tc>
        <w:tc>
          <w:tcPr>
            <w:tcW w:w="188" w:type="pct"/>
            <w:tcBorders>
              <w:top w:val="nil"/>
              <w:left w:val="nil"/>
              <w:bottom w:val="single" w:sz="4" w:space="0" w:color="auto"/>
              <w:right w:val="single" w:sz="4" w:space="0" w:color="auto"/>
            </w:tcBorders>
            <w:shd w:val="clear" w:color="auto" w:fill="auto"/>
            <w:noWrap/>
            <w:vAlign w:val="center"/>
            <w:hideMark/>
          </w:tcPr>
          <w:p w14:paraId="6978CC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single" w:sz="4" w:space="0" w:color="auto"/>
              <w:left w:val="nil"/>
              <w:bottom w:val="single" w:sz="4" w:space="0" w:color="auto"/>
              <w:right w:val="single" w:sz="4" w:space="0" w:color="auto"/>
            </w:tcBorders>
            <w:shd w:val="clear" w:color="auto" w:fill="auto"/>
            <w:vAlign w:val="center"/>
            <w:hideMark/>
          </w:tcPr>
          <w:p w14:paraId="5A50620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Резервный фонд администрации района в рамках непрограммных расходов финансового управления администрации Шушенского района</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58CDC9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62,074</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9BE42C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3153CE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69D55C50" w14:textId="77777777" w:rsidTr="00E56BB0">
        <w:trPr>
          <w:trHeight w:val="9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E78539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55</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392B623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06448E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24C923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E93185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C195D7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424010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448AFC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9135</w:t>
            </w:r>
          </w:p>
        </w:tc>
        <w:tc>
          <w:tcPr>
            <w:tcW w:w="188" w:type="pct"/>
            <w:tcBorders>
              <w:top w:val="nil"/>
              <w:left w:val="nil"/>
              <w:bottom w:val="single" w:sz="4" w:space="0" w:color="auto"/>
              <w:right w:val="single" w:sz="4" w:space="0" w:color="auto"/>
            </w:tcBorders>
            <w:shd w:val="clear" w:color="auto" w:fill="auto"/>
            <w:noWrap/>
            <w:vAlign w:val="center"/>
            <w:hideMark/>
          </w:tcPr>
          <w:p w14:paraId="038D3D2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5C6F56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365A71E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12594,100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46D116A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13571,900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E5E7C5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13571,900</w:t>
            </w:r>
          </w:p>
        </w:tc>
      </w:tr>
      <w:tr w:rsidR="00442796" w:rsidRPr="00442796" w14:paraId="75319BA8"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9435E2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880BA8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D802F7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9A90BE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53B189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72BAAC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144790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AE3D35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9179</w:t>
            </w:r>
          </w:p>
        </w:tc>
        <w:tc>
          <w:tcPr>
            <w:tcW w:w="188" w:type="pct"/>
            <w:tcBorders>
              <w:top w:val="nil"/>
              <w:left w:val="nil"/>
              <w:bottom w:val="single" w:sz="4" w:space="0" w:color="auto"/>
              <w:right w:val="single" w:sz="4" w:space="0" w:color="auto"/>
            </w:tcBorders>
            <w:shd w:val="clear" w:color="auto" w:fill="auto"/>
            <w:noWrap/>
            <w:vAlign w:val="center"/>
            <w:hideMark/>
          </w:tcPr>
          <w:p w14:paraId="11307E1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single" w:sz="4" w:space="0" w:color="auto"/>
              <w:right w:val="single" w:sz="4" w:space="0" w:color="auto"/>
            </w:tcBorders>
            <w:shd w:val="clear" w:color="auto" w:fill="auto"/>
            <w:hideMark/>
          </w:tcPr>
          <w:p w14:paraId="0C62E49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Прочие межбюджетные трансферты, передаваемые бюджетам сельских </w:t>
            </w:r>
            <w:proofErr w:type="gramStart"/>
            <w:r w:rsidRPr="00442796">
              <w:rPr>
                <w:rFonts w:ascii="Times New Roman" w:eastAsia="Times New Roman" w:hAnsi="Times New Roman" w:cs="Times New Roman"/>
                <w:sz w:val="16"/>
                <w:szCs w:val="16"/>
                <w:lang w:eastAsia="ru-RU"/>
              </w:rPr>
              <w:t>поселений  (</w:t>
            </w:r>
            <w:proofErr w:type="gramEnd"/>
            <w:r w:rsidRPr="00442796">
              <w:rPr>
                <w:rFonts w:ascii="Times New Roman" w:eastAsia="Times New Roman" w:hAnsi="Times New Roman" w:cs="Times New Roman"/>
                <w:sz w:val="16"/>
                <w:szCs w:val="16"/>
                <w:lang w:eastAsia="ru-RU"/>
              </w:rPr>
              <w:t>Расходы на содержание автомобильных дорог общего пользования местного значения)</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48E86EB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17EB3D1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6945FF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r>
      <w:tr w:rsidR="00442796" w:rsidRPr="00442796" w14:paraId="4CB45BF2" w14:textId="77777777" w:rsidTr="00E56BB0">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B2D669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57</w:t>
            </w:r>
          </w:p>
        </w:tc>
        <w:tc>
          <w:tcPr>
            <w:tcW w:w="182" w:type="pct"/>
            <w:gridSpan w:val="4"/>
            <w:tcBorders>
              <w:top w:val="nil"/>
              <w:left w:val="nil"/>
              <w:bottom w:val="single" w:sz="4" w:space="0" w:color="auto"/>
              <w:right w:val="single" w:sz="4" w:space="0" w:color="auto"/>
            </w:tcBorders>
            <w:shd w:val="clear" w:color="auto" w:fill="auto"/>
            <w:noWrap/>
            <w:vAlign w:val="center"/>
            <w:hideMark/>
          </w:tcPr>
          <w:p w14:paraId="67C520F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08F995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FF9D1F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DF85E7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C4C2F5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1C0834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1792BD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9310</w:t>
            </w:r>
          </w:p>
        </w:tc>
        <w:tc>
          <w:tcPr>
            <w:tcW w:w="188" w:type="pct"/>
            <w:tcBorders>
              <w:top w:val="nil"/>
              <w:left w:val="nil"/>
              <w:bottom w:val="single" w:sz="4" w:space="0" w:color="auto"/>
              <w:right w:val="single" w:sz="4" w:space="0" w:color="auto"/>
            </w:tcBorders>
            <w:shd w:val="clear" w:color="auto" w:fill="auto"/>
            <w:noWrap/>
            <w:vAlign w:val="center"/>
            <w:hideMark/>
          </w:tcPr>
          <w:p w14:paraId="6094746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633" w:type="pct"/>
            <w:gridSpan w:val="13"/>
            <w:tcBorders>
              <w:top w:val="nil"/>
              <w:left w:val="nil"/>
              <w:bottom w:val="nil"/>
              <w:right w:val="nil"/>
            </w:tcBorders>
            <w:shd w:val="clear" w:color="auto" w:fill="auto"/>
            <w:vAlign w:val="bottom"/>
            <w:hideMark/>
          </w:tcPr>
          <w:p w14:paraId="3A43942D" w14:textId="77777777" w:rsidR="00442796" w:rsidRPr="00442796" w:rsidRDefault="00442796" w:rsidP="00442796">
            <w:pPr>
              <w:spacing w:after="0" w:line="240" w:lineRule="auto"/>
              <w:rPr>
                <w:rFonts w:ascii="Times New Roman" w:eastAsia="Times New Roman" w:hAnsi="Times New Roman" w:cs="Times New Roman"/>
                <w:color w:val="000000"/>
                <w:sz w:val="16"/>
                <w:szCs w:val="16"/>
                <w:lang w:eastAsia="ru-RU"/>
              </w:rPr>
            </w:pPr>
            <w:r w:rsidRPr="00442796">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повышение размеров оплаты труда работникам бюджетной сферы поселений в 2024 году)</w:t>
            </w:r>
          </w:p>
        </w:tc>
        <w:tc>
          <w:tcPr>
            <w:tcW w:w="331" w:type="pct"/>
            <w:gridSpan w:val="5"/>
            <w:tcBorders>
              <w:top w:val="nil"/>
              <w:left w:val="single" w:sz="4" w:space="0" w:color="auto"/>
              <w:bottom w:val="single" w:sz="4" w:space="0" w:color="auto"/>
              <w:right w:val="single" w:sz="4" w:space="0" w:color="auto"/>
            </w:tcBorders>
            <w:shd w:val="clear" w:color="auto" w:fill="auto"/>
            <w:noWrap/>
            <w:vAlign w:val="center"/>
            <w:hideMark/>
          </w:tcPr>
          <w:p w14:paraId="4D98519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1349,900</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6780215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98C0BF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6F2CCAE" w14:textId="77777777" w:rsidTr="00E56BB0">
        <w:trPr>
          <w:trHeight w:val="276"/>
        </w:trPr>
        <w:tc>
          <w:tcPr>
            <w:tcW w:w="136" w:type="pct"/>
            <w:tcBorders>
              <w:top w:val="nil"/>
              <w:left w:val="single" w:sz="8" w:space="0" w:color="auto"/>
              <w:bottom w:val="single" w:sz="8" w:space="0" w:color="auto"/>
              <w:right w:val="single" w:sz="4" w:space="0" w:color="auto"/>
            </w:tcBorders>
            <w:shd w:val="clear" w:color="auto" w:fill="auto"/>
            <w:noWrap/>
            <w:vAlign w:val="center"/>
            <w:hideMark/>
          </w:tcPr>
          <w:p w14:paraId="3E3842D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2" w:type="pct"/>
            <w:gridSpan w:val="4"/>
            <w:tcBorders>
              <w:top w:val="nil"/>
              <w:left w:val="nil"/>
              <w:bottom w:val="single" w:sz="8" w:space="0" w:color="auto"/>
              <w:right w:val="single" w:sz="4" w:space="0" w:color="auto"/>
            </w:tcBorders>
            <w:shd w:val="clear" w:color="auto" w:fill="auto"/>
            <w:noWrap/>
            <w:vAlign w:val="center"/>
            <w:hideMark/>
          </w:tcPr>
          <w:p w14:paraId="0F69B3A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05" w:type="pct"/>
            <w:gridSpan w:val="2"/>
            <w:tcBorders>
              <w:top w:val="nil"/>
              <w:left w:val="nil"/>
              <w:bottom w:val="single" w:sz="8" w:space="0" w:color="auto"/>
              <w:right w:val="single" w:sz="4" w:space="0" w:color="auto"/>
            </w:tcBorders>
            <w:shd w:val="clear" w:color="auto" w:fill="auto"/>
            <w:noWrap/>
            <w:vAlign w:val="bottom"/>
            <w:hideMark/>
          </w:tcPr>
          <w:p w14:paraId="651D332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36" w:type="pct"/>
            <w:gridSpan w:val="2"/>
            <w:tcBorders>
              <w:top w:val="nil"/>
              <w:left w:val="nil"/>
              <w:bottom w:val="single" w:sz="8" w:space="0" w:color="auto"/>
              <w:right w:val="single" w:sz="4" w:space="0" w:color="auto"/>
            </w:tcBorders>
            <w:shd w:val="clear" w:color="auto" w:fill="auto"/>
            <w:noWrap/>
            <w:vAlign w:val="bottom"/>
            <w:hideMark/>
          </w:tcPr>
          <w:p w14:paraId="2C404F3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36" w:type="pct"/>
            <w:gridSpan w:val="2"/>
            <w:tcBorders>
              <w:top w:val="nil"/>
              <w:left w:val="nil"/>
              <w:bottom w:val="single" w:sz="8" w:space="0" w:color="auto"/>
              <w:right w:val="single" w:sz="4" w:space="0" w:color="auto"/>
            </w:tcBorders>
            <w:shd w:val="clear" w:color="auto" w:fill="auto"/>
            <w:noWrap/>
            <w:vAlign w:val="bottom"/>
            <w:hideMark/>
          </w:tcPr>
          <w:p w14:paraId="3A2AAD1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8" w:type="pct"/>
            <w:gridSpan w:val="2"/>
            <w:tcBorders>
              <w:top w:val="nil"/>
              <w:left w:val="nil"/>
              <w:bottom w:val="single" w:sz="8" w:space="0" w:color="auto"/>
              <w:right w:val="single" w:sz="4" w:space="0" w:color="auto"/>
            </w:tcBorders>
            <w:shd w:val="clear" w:color="auto" w:fill="auto"/>
            <w:noWrap/>
            <w:vAlign w:val="bottom"/>
            <w:hideMark/>
          </w:tcPr>
          <w:p w14:paraId="1240391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14:paraId="44DAA4A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8" w:type="pct"/>
            <w:gridSpan w:val="2"/>
            <w:tcBorders>
              <w:top w:val="nil"/>
              <w:left w:val="nil"/>
              <w:bottom w:val="single" w:sz="8" w:space="0" w:color="auto"/>
              <w:right w:val="single" w:sz="4" w:space="0" w:color="auto"/>
            </w:tcBorders>
            <w:shd w:val="clear" w:color="auto" w:fill="auto"/>
            <w:noWrap/>
            <w:vAlign w:val="bottom"/>
            <w:hideMark/>
          </w:tcPr>
          <w:p w14:paraId="12EBAC8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8" w:type="pct"/>
            <w:tcBorders>
              <w:top w:val="nil"/>
              <w:left w:val="nil"/>
              <w:bottom w:val="single" w:sz="8" w:space="0" w:color="auto"/>
              <w:right w:val="single" w:sz="4" w:space="0" w:color="auto"/>
            </w:tcBorders>
            <w:shd w:val="clear" w:color="auto" w:fill="auto"/>
            <w:noWrap/>
            <w:vAlign w:val="bottom"/>
            <w:hideMark/>
          </w:tcPr>
          <w:p w14:paraId="7647902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2633" w:type="pct"/>
            <w:gridSpan w:val="13"/>
            <w:tcBorders>
              <w:top w:val="single" w:sz="4" w:space="0" w:color="auto"/>
              <w:left w:val="nil"/>
              <w:bottom w:val="single" w:sz="8" w:space="0" w:color="auto"/>
              <w:right w:val="single" w:sz="4" w:space="0" w:color="auto"/>
            </w:tcBorders>
            <w:shd w:val="clear" w:color="auto" w:fill="auto"/>
            <w:vAlign w:val="bottom"/>
            <w:hideMark/>
          </w:tcPr>
          <w:p w14:paraId="3272672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ВСЕГО</w:t>
            </w:r>
          </w:p>
        </w:tc>
        <w:tc>
          <w:tcPr>
            <w:tcW w:w="331" w:type="pct"/>
            <w:gridSpan w:val="5"/>
            <w:tcBorders>
              <w:top w:val="nil"/>
              <w:left w:val="nil"/>
              <w:bottom w:val="single" w:sz="8" w:space="0" w:color="auto"/>
              <w:right w:val="single" w:sz="4" w:space="0" w:color="auto"/>
            </w:tcBorders>
            <w:shd w:val="clear" w:color="auto" w:fill="auto"/>
            <w:noWrap/>
            <w:vAlign w:val="center"/>
            <w:hideMark/>
          </w:tcPr>
          <w:p w14:paraId="69EC69E2"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31581,898</w:t>
            </w:r>
          </w:p>
        </w:tc>
        <w:tc>
          <w:tcPr>
            <w:tcW w:w="330" w:type="pct"/>
            <w:gridSpan w:val="5"/>
            <w:tcBorders>
              <w:top w:val="nil"/>
              <w:left w:val="nil"/>
              <w:bottom w:val="single" w:sz="8" w:space="0" w:color="auto"/>
              <w:right w:val="single" w:sz="4" w:space="0" w:color="auto"/>
            </w:tcBorders>
            <w:shd w:val="clear" w:color="auto" w:fill="auto"/>
            <w:noWrap/>
            <w:vAlign w:val="center"/>
            <w:hideMark/>
          </w:tcPr>
          <w:p w14:paraId="2DA6E2B6"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23469,693</w:t>
            </w:r>
          </w:p>
        </w:tc>
        <w:tc>
          <w:tcPr>
            <w:tcW w:w="306" w:type="pct"/>
            <w:gridSpan w:val="2"/>
            <w:tcBorders>
              <w:top w:val="nil"/>
              <w:left w:val="nil"/>
              <w:bottom w:val="single" w:sz="8" w:space="0" w:color="auto"/>
              <w:right w:val="single" w:sz="8" w:space="0" w:color="auto"/>
            </w:tcBorders>
            <w:shd w:val="clear" w:color="auto" w:fill="auto"/>
            <w:noWrap/>
            <w:vAlign w:val="center"/>
            <w:hideMark/>
          </w:tcPr>
          <w:p w14:paraId="76543143"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23601,304</w:t>
            </w:r>
          </w:p>
        </w:tc>
      </w:tr>
      <w:tr w:rsidR="00442796" w:rsidRPr="00442796" w14:paraId="6AC8EBAE" w14:textId="77777777" w:rsidTr="00E56BB0">
        <w:trPr>
          <w:trHeight w:val="68"/>
        </w:trPr>
        <w:tc>
          <w:tcPr>
            <w:tcW w:w="5000" w:type="pct"/>
            <w:gridSpan w:val="43"/>
            <w:tcBorders>
              <w:top w:val="nil"/>
              <w:left w:val="nil"/>
              <w:bottom w:val="nil"/>
              <w:right w:val="nil"/>
            </w:tcBorders>
            <w:shd w:val="clear" w:color="auto" w:fill="auto"/>
            <w:vAlign w:val="bottom"/>
            <w:hideMark/>
          </w:tcPr>
          <w:p w14:paraId="5A2F7C8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bookmarkStart w:id="0" w:name="RANGE!A1:F37"/>
            <w:bookmarkEnd w:id="0"/>
            <w:r w:rsidRPr="00442796">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w:t>
            </w:r>
            <w:proofErr w:type="gramStart"/>
            <w:r w:rsidRPr="00442796">
              <w:rPr>
                <w:rFonts w:ascii="Times New Roman" w:eastAsia="Times New Roman" w:hAnsi="Times New Roman" w:cs="Times New Roman"/>
                <w:bCs/>
                <w:sz w:val="16"/>
                <w:szCs w:val="16"/>
                <w:lang w:eastAsia="ru-RU"/>
              </w:rPr>
              <w:t>на  2024</w:t>
            </w:r>
            <w:proofErr w:type="gramEnd"/>
            <w:r w:rsidRPr="00442796">
              <w:rPr>
                <w:rFonts w:ascii="Times New Roman" w:eastAsia="Times New Roman" w:hAnsi="Times New Roman" w:cs="Times New Roman"/>
                <w:bCs/>
                <w:sz w:val="16"/>
                <w:szCs w:val="16"/>
                <w:lang w:eastAsia="ru-RU"/>
              </w:rPr>
              <w:t xml:space="preserve"> год и плановый период 2025-2026 годов </w:t>
            </w:r>
          </w:p>
        </w:tc>
      </w:tr>
      <w:tr w:rsidR="00442796" w:rsidRPr="00442796" w14:paraId="231C068B" w14:textId="77777777" w:rsidTr="00442796">
        <w:trPr>
          <w:trHeight w:val="264"/>
        </w:trPr>
        <w:tc>
          <w:tcPr>
            <w:tcW w:w="301" w:type="pct"/>
            <w:gridSpan w:val="4"/>
            <w:tcBorders>
              <w:top w:val="nil"/>
              <w:left w:val="nil"/>
              <w:bottom w:val="nil"/>
              <w:right w:val="nil"/>
            </w:tcBorders>
            <w:shd w:val="clear" w:color="auto" w:fill="auto"/>
            <w:noWrap/>
            <w:vAlign w:val="bottom"/>
            <w:hideMark/>
          </w:tcPr>
          <w:p w14:paraId="39066B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122" w:type="pct"/>
            <w:gridSpan w:val="19"/>
            <w:tcBorders>
              <w:top w:val="nil"/>
              <w:left w:val="nil"/>
              <w:bottom w:val="nil"/>
              <w:right w:val="nil"/>
            </w:tcBorders>
            <w:shd w:val="clear" w:color="auto" w:fill="auto"/>
            <w:noWrap/>
            <w:vAlign w:val="bottom"/>
            <w:hideMark/>
          </w:tcPr>
          <w:p w14:paraId="465A89F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77" w:type="pct"/>
            <w:gridSpan w:val="3"/>
            <w:tcBorders>
              <w:top w:val="nil"/>
              <w:left w:val="nil"/>
              <w:bottom w:val="nil"/>
              <w:right w:val="nil"/>
            </w:tcBorders>
            <w:shd w:val="clear" w:color="auto" w:fill="auto"/>
            <w:noWrap/>
            <w:vAlign w:val="bottom"/>
            <w:hideMark/>
          </w:tcPr>
          <w:p w14:paraId="1A6B000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76" w:type="pct"/>
            <w:gridSpan w:val="7"/>
            <w:tcBorders>
              <w:top w:val="nil"/>
              <w:left w:val="nil"/>
              <w:bottom w:val="nil"/>
              <w:right w:val="nil"/>
            </w:tcBorders>
            <w:shd w:val="clear" w:color="auto" w:fill="auto"/>
            <w:noWrap/>
            <w:vAlign w:val="bottom"/>
            <w:hideMark/>
          </w:tcPr>
          <w:p w14:paraId="15EDC5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77" w:type="pct"/>
            <w:gridSpan w:val="5"/>
            <w:tcBorders>
              <w:top w:val="nil"/>
              <w:left w:val="nil"/>
              <w:bottom w:val="nil"/>
              <w:right w:val="nil"/>
            </w:tcBorders>
            <w:shd w:val="clear" w:color="auto" w:fill="auto"/>
            <w:noWrap/>
            <w:vAlign w:val="bottom"/>
            <w:hideMark/>
          </w:tcPr>
          <w:p w14:paraId="5DB3CEA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447" w:type="pct"/>
            <w:gridSpan w:val="5"/>
            <w:tcBorders>
              <w:top w:val="nil"/>
              <w:left w:val="nil"/>
              <w:bottom w:val="nil"/>
              <w:right w:val="nil"/>
            </w:tcBorders>
            <w:shd w:val="clear" w:color="auto" w:fill="auto"/>
            <w:noWrap/>
            <w:vAlign w:val="bottom"/>
            <w:hideMark/>
          </w:tcPr>
          <w:p w14:paraId="560BF0A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r>
      <w:tr w:rsidR="00442796" w:rsidRPr="00442796" w14:paraId="54BDA314" w14:textId="77777777" w:rsidTr="00442796">
        <w:trPr>
          <w:trHeight w:val="411"/>
        </w:trPr>
        <w:tc>
          <w:tcPr>
            <w:tcW w:w="30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33CE1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строки</w:t>
            </w:r>
          </w:p>
        </w:tc>
        <w:tc>
          <w:tcPr>
            <w:tcW w:w="3122" w:type="pct"/>
            <w:gridSpan w:val="19"/>
            <w:tcBorders>
              <w:top w:val="single" w:sz="4" w:space="0" w:color="auto"/>
              <w:left w:val="nil"/>
              <w:bottom w:val="single" w:sz="4" w:space="0" w:color="auto"/>
              <w:right w:val="single" w:sz="4" w:space="0" w:color="auto"/>
            </w:tcBorders>
            <w:shd w:val="clear" w:color="auto" w:fill="auto"/>
            <w:vAlign w:val="bottom"/>
            <w:hideMark/>
          </w:tcPr>
          <w:p w14:paraId="2F76797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Наименование показателей бюджетной классификации</w:t>
            </w:r>
          </w:p>
        </w:tc>
        <w:tc>
          <w:tcPr>
            <w:tcW w:w="377" w:type="pct"/>
            <w:gridSpan w:val="3"/>
            <w:tcBorders>
              <w:top w:val="single" w:sz="4" w:space="0" w:color="auto"/>
              <w:left w:val="nil"/>
              <w:bottom w:val="single" w:sz="4" w:space="0" w:color="auto"/>
              <w:right w:val="single" w:sz="4" w:space="0" w:color="auto"/>
            </w:tcBorders>
            <w:shd w:val="clear" w:color="auto" w:fill="auto"/>
            <w:vAlign w:val="bottom"/>
            <w:hideMark/>
          </w:tcPr>
          <w:p w14:paraId="6F1F73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раздел, подраздел</w:t>
            </w:r>
          </w:p>
        </w:tc>
        <w:tc>
          <w:tcPr>
            <w:tcW w:w="376" w:type="pct"/>
            <w:gridSpan w:val="7"/>
            <w:tcBorders>
              <w:top w:val="single" w:sz="4" w:space="0" w:color="auto"/>
              <w:left w:val="nil"/>
              <w:bottom w:val="single" w:sz="4" w:space="0" w:color="auto"/>
              <w:right w:val="single" w:sz="4" w:space="0" w:color="auto"/>
            </w:tcBorders>
            <w:shd w:val="clear" w:color="auto" w:fill="auto"/>
            <w:vAlign w:val="bottom"/>
            <w:hideMark/>
          </w:tcPr>
          <w:p w14:paraId="249232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 на 2024 год</w:t>
            </w:r>
          </w:p>
        </w:tc>
        <w:tc>
          <w:tcPr>
            <w:tcW w:w="377" w:type="pct"/>
            <w:gridSpan w:val="5"/>
            <w:tcBorders>
              <w:top w:val="single" w:sz="4" w:space="0" w:color="auto"/>
              <w:left w:val="nil"/>
              <w:bottom w:val="single" w:sz="4" w:space="0" w:color="auto"/>
              <w:right w:val="single" w:sz="4" w:space="0" w:color="auto"/>
            </w:tcBorders>
            <w:shd w:val="clear" w:color="auto" w:fill="auto"/>
            <w:vAlign w:val="bottom"/>
            <w:hideMark/>
          </w:tcPr>
          <w:p w14:paraId="17B1F2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 на 2025 год</w:t>
            </w:r>
          </w:p>
        </w:tc>
        <w:tc>
          <w:tcPr>
            <w:tcW w:w="447" w:type="pct"/>
            <w:gridSpan w:val="5"/>
            <w:tcBorders>
              <w:top w:val="single" w:sz="4" w:space="0" w:color="auto"/>
              <w:left w:val="nil"/>
              <w:bottom w:val="single" w:sz="4" w:space="0" w:color="auto"/>
              <w:right w:val="single" w:sz="4" w:space="0" w:color="auto"/>
            </w:tcBorders>
            <w:shd w:val="clear" w:color="auto" w:fill="auto"/>
            <w:vAlign w:val="bottom"/>
            <w:hideMark/>
          </w:tcPr>
          <w:p w14:paraId="20C230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 на 2026 год</w:t>
            </w:r>
          </w:p>
        </w:tc>
      </w:tr>
      <w:tr w:rsidR="00442796" w:rsidRPr="00442796" w14:paraId="21E5F251" w14:textId="77777777" w:rsidTr="00442796">
        <w:trPr>
          <w:trHeight w:val="264"/>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0A26137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3122" w:type="pct"/>
            <w:gridSpan w:val="19"/>
            <w:tcBorders>
              <w:top w:val="nil"/>
              <w:left w:val="nil"/>
              <w:bottom w:val="single" w:sz="4" w:space="0" w:color="auto"/>
              <w:right w:val="single" w:sz="4" w:space="0" w:color="auto"/>
            </w:tcBorders>
            <w:shd w:val="clear" w:color="auto" w:fill="auto"/>
            <w:noWrap/>
            <w:vAlign w:val="center"/>
            <w:hideMark/>
          </w:tcPr>
          <w:p w14:paraId="71C607A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5520BE2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642BBD6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7D0DED1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1A4D489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w:t>
            </w:r>
          </w:p>
        </w:tc>
      </w:tr>
      <w:tr w:rsidR="00442796" w:rsidRPr="00442796" w14:paraId="72EC5F05" w14:textId="77777777" w:rsidTr="00442796">
        <w:trPr>
          <w:trHeight w:val="264"/>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0D8DC8C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3122" w:type="pct"/>
            <w:gridSpan w:val="19"/>
            <w:tcBorders>
              <w:top w:val="nil"/>
              <w:left w:val="nil"/>
              <w:bottom w:val="single" w:sz="4" w:space="0" w:color="auto"/>
              <w:right w:val="single" w:sz="4" w:space="0" w:color="auto"/>
            </w:tcBorders>
            <w:shd w:val="clear" w:color="auto" w:fill="auto"/>
            <w:vAlign w:val="center"/>
            <w:hideMark/>
          </w:tcPr>
          <w:p w14:paraId="135C020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4BC5FBC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05585D6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10609,746</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2A04120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9620,519</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7934A00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9670,559</w:t>
            </w:r>
          </w:p>
        </w:tc>
      </w:tr>
      <w:tr w:rsidR="00442796" w:rsidRPr="00442796" w14:paraId="7F7277D7"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106366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3122" w:type="pct"/>
            <w:gridSpan w:val="19"/>
            <w:tcBorders>
              <w:top w:val="nil"/>
              <w:left w:val="nil"/>
              <w:bottom w:val="single" w:sz="4" w:space="0" w:color="auto"/>
              <w:right w:val="single" w:sz="4" w:space="0" w:color="auto"/>
            </w:tcBorders>
            <w:shd w:val="clear" w:color="auto" w:fill="auto"/>
            <w:vAlign w:val="center"/>
            <w:hideMark/>
          </w:tcPr>
          <w:p w14:paraId="1662FE4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6EC23F1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0102</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CFC1A6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1160,325</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5E8D6D0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729CAB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r>
      <w:tr w:rsidR="00442796" w:rsidRPr="00442796" w14:paraId="36FAD674"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656C604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w:t>
            </w:r>
          </w:p>
        </w:tc>
        <w:tc>
          <w:tcPr>
            <w:tcW w:w="3122" w:type="pct"/>
            <w:gridSpan w:val="19"/>
            <w:tcBorders>
              <w:top w:val="nil"/>
              <w:left w:val="nil"/>
              <w:bottom w:val="single" w:sz="4" w:space="0" w:color="auto"/>
              <w:right w:val="single" w:sz="4" w:space="0" w:color="auto"/>
            </w:tcBorders>
            <w:shd w:val="clear" w:color="auto" w:fill="auto"/>
            <w:vAlign w:val="center"/>
            <w:hideMark/>
          </w:tcPr>
          <w:p w14:paraId="09B650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Функционирование законодательных (представительных) органов государственной власти </w:t>
            </w:r>
            <w:proofErr w:type="gramStart"/>
            <w:r w:rsidRPr="00442796">
              <w:rPr>
                <w:rFonts w:ascii="Times New Roman" w:eastAsia="Times New Roman" w:hAnsi="Times New Roman" w:cs="Times New Roman"/>
                <w:sz w:val="16"/>
                <w:szCs w:val="16"/>
                <w:lang w:eastAsia="ru-RU"/>
              </w:rPr>
              <w:t>и  представительных</w:t>
            </w:r>
            <w:proofErr w:type="gramEnd"/>
            <w:r w:rsidRPr="00442796">
              <w:rPr>
                <w:rFonts w:ascii="Times New Roman" w:eastAsia="Times New Roman" w:hAnsi="Times New Roman" w:cs="Times New Roman"/>
                <w:sz w:val="16"/>
                <w:szCs w:val="16"/>
                <w:lang w:eastAsia="ru-RU"/>
              </w:rPr>
              <w:t xml:space="preserve"> органов муниципальных образований</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3233388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720D0A8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1084,332</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7959DBA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074D2E6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4D1376F9" w14:textId="77777777" w:rsidTr="00442796">
        <w:trPr>
          <w:trHeight w:val="104"/>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5001E53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w:t>
            </w:r>
          </w:p>
        </w:tc>
        <w:tc>
          <w:tcPr>
            <w:tcW w:w="3122" w:type="pct"/>
            <w:gridSpan w:val="19"/>
            <w:tcBorders>
              <w:top w:val="nil"/>
              <w:left w:val="nil"/>
              <w:bottom w:val="single" w:sz="4" w:space="0" w:color="auto"/>
              <w:right w:val="single" w:sz="4" w:space="0" w:color="auto"/>
            </w:tcBorders>
            <w:shd w:val="clear" w:color="auto" w:fill="auto"/>
            <w:vAlign w:val="center"/>
            <w:hideMark/>
          </w:tcPr>
          <w:p w14:paraId="73C3A7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34048E3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DD16D5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5800,236</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565C586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5146,517</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2FB8514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5196,557</w:t>
            </w:r>
          </w:p>
        </w:tc>
      </w:tr>
      <w:tr w:rsidR="00442796" w:rsidRPr="00442796" w14:paraId="00DA2648"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EC8084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w:t>
            </w:r>
          </w:p>
        </w:tc>
        <w:tc>
          <w:tcPr>
            <w:tcW w:w="3122" w:type="pct"/>
            <w:gridSpan w:val="19"/>
            <w:tcBorders>
              <w:top w:val="nil"/>
              <w:left w:val="nil"/>
              <w:bottom w:val="single" w:sz="4" w:space="0" w:color="auto"/>
              <w:right w:val="single" w:sz="4" w:space="0" w:color="auto"/>
            </w:tcBorders>
            <w:shd w:val="clear" w:color="auto" w:fill="auto"/>
            <w:vAlign w:val="center"/>
            <w:hideMark/>
          </w:tcPr>
          <w:p w14:paraId="5AF31D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Резервные фонды</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3BB72CB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0111</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7D3A84D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49067C8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18E413D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r>
      <w:tr w:rsidR="00442796" w:rsidRPr="00442796" w14:paraId="0975A61E" w14:textId="77777777" w:rsidTr="00442796">
        <w:trPr>
          <w:trHeight w:val="240"/>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4BFB3F5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w:t>
            </w:r>
          </w:p>
        </w:tc>
        <w:tc>
          <w:tcPr>
            <w:tcW w:w="3122" w:type="pct"/>
            <w:gridSpan w:val="19"/>
            <w:tcBorders>
              <w:top w:val="nil"/>
              <w:left w:val="nil"/>
              <w:bottom w:val="single" w:sz="4" w:space="0" w:color="auto"/>
              <w:right w:val="single" w:sz="4" w:space="0" w:color="auto"/>
            </w:tcBorders>
            <w:shd w:val="clear" w:color="auto" w:fill="auto"/>
            <w:vAlign w:val="center"/>
            <w:hideMark/>
          </w:tcPr>
          <w:p w14:paraId="00B9EC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общегосударственные вопросы</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77BBBE7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7886B0B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2561,353</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6236985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2375,835</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637E906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2375,835</w:t>
            </w:r>
          </w:p>
        </w:tc>
      </w:tr>
      <w:tr w:rsidR="00442796" w:rsidRPr="00442796" w14:paraId="7A62109A"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01728E5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w:t>
            </w:r>
          </w:p>
        </w:tc>
        <w:tc>
          <w:tcPr>
            <w:tcW w:w="3122" w:type="pct"/>
            <w:gridSpan w:val="19"/>
            <w:tcBorders>
              <w:top w:val="nil"/>
              <w:left w:val="nil"/>
              <w:bottom w:val="single" w:sz="4" w:space="0" w:color="auto"/>
              <w:right w:val="single" w:sz="4" w:space="0" w:color="auto"/>
            </w:tcBorders>
            <w:shd w:val="clear" w:color="auto" w:fill="auto"/>
            <w:vAlign w:val="center"/>
            <w:hideMark/>
          </w:tcPr>
          <w:p w14:paraId="22CA5C7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roofErr w:type="gramStart"/>
            <w:r w:rsidRPr="00442796">
              <w:rPr>
                <w:rFonts w:ascii="Times New Roman" w:eastAsia="Times New Roman" w:hAnsi="Times New Roman" w:cs="Times New Roman"/>
                <w:sz w:val="16"/>
                <w:szCs w:val="16"/>
                <w:lang w:eastAsia="ru-RU"/>
              </w:rPr>
              <w:t>НАЦИОНАЛЬНАЯ  ОБОРОНА</w:t>
            </w:r>
            <w:proofErr w:type="gramEnd"/>
          </w:p>
        </w:tc>
        <w:tc>
          <w:tcPr>
            <w:tcW w:w="377" w:type="pct"/>
            <w:gridSpan w:val="3"/>
            <w:tcBorders>
              <w:top w:val="nil"/>
              <w:left w:val="nil"/>
              <w:bottom w:val="single" w:sz="4" w:space="0" w:color="auto"/>
              <w:right w:val="single" w:sz="4" w:space="0" w:color="auto"/>
            </w:tcBorders>
            <w:shd w:val="clear" w:color="auto" w:fill="auto"/>
            <w:noWrap/>
            <w:vAlign w:val="center"/>
            <w:hideMark/>
          </w:tcPr>
          <w:p w14:paraId="484B27E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06470EB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619,839</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6F0B73D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689,107</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2566F8C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759,518</w:t>
            </w:r>
          </w:p>
        </w:tc>
      </w:tr>
      <w:tr w:rsidR="00442796" w:rsidRPr="00442796" w14:paraId="6BA6D440"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1F23D3E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w:t>
            </w:r>
          </w:p>
        </w:tc>
        <w:tc>
          <w:tcPr>
            <w:tcW w:w="3122" w:type="pct"/>
            <w:gridSpan w:val="19"/>
            <w:tcBorders>
              <w:top w:val="nil"/>
              <w:left w:val="nil"/>
              <w:bottom w:val="single" w:sz="4" w:space="0" w:color="auto"/>
              <w:right w:val="single" w:sz="4" w:space="0" w:color="auto"/>
            </w:tcBorders>
            <w:shd w:val="clear" w:color="auto" w:fill="auto"/>
            <w:vAlign w:val="center"/>
            <w:hideMark/>
          </w:tcPr>
          <w:p w14:paraId="3C8493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Мобилизационная и вневойсковая подготовка</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4522BA2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604D381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619,839</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0D6EED0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689,107</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73890C3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759,518</w:t>
            </w:r>
          </w:p>
        </w:tc>
      </w:tr>
      <w:tr w:rsidR="00442796" w:rsidRPr="00442796" w14:paraId="38546E40"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A298AA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9</w:t>
            </w:r>
          </w:p>
        </w:tc>
        <w:tc>
          <w:tcPr>
            <w:tcW w:w="3122" w:type="pct"/>
            <w:gridSpan w:val="19"/>
            <w:tcBorders>
              <w:top w:val="nil"/>
              <w:left w:val="nil"/>
              <w:bottom w:val="single" w:sz="4" w:space="0" w:color="auto"/>
              <w:right w:val="single" w:sz="4" w:space="0" w:color="auto"/>
            </w:tcBorders>
            <w:shd w:val="clear" w:color="auto" w:fill="auto"/>
            <w:vAlign w:val="center"/>
            <w:hideMark/>
          </w:tcPr>
          <w:p w14:paraId="26B99F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3A36776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568F013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566,211</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472E2BD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5154ABE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r>
      <w:tr w:rsidR="00442796" w:rsidRPr="00442796" w14:paraId="7B6C183D" w14:textId="77777777" w:rsidTr="00442796">
        <w:trPr>
          <w:trHeight w:val="199"/>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1A166E3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3122" w:type="pct"/>
            <w:gridSpan w:val="19"/>
            <w:tcBorders>
              <w:top w:val="nil"/>
              <w:left w:val="nil"/>
              <w:bottom w:val="single" w:sz="4" w:space="0" w:color="auto"/>
              <w:right w:val="single" w:sz="4" w:space="0" w:color="auto"/>
            </w:tcBorders>
            <w:shd w:val="clear" w:color="auto" w:fill="auto"/>
            <w:vAlign w:val="center"/>
            <w:hideMark/>
          </w:tcPr>
          <w:p w14:paraId="698EC2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24D1C48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0310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1E6DFA5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566,211</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7C28A58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3E631D6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r>
      <w:tr w:rsidR="00442796" w:rsidRPr="00442796" w14:paraId="547C885E"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CEAC6D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w:t>
            </w:r>
          </w:p>
        </w:tc>
        <w:tc>
          <w:tcPr>
            <w:tcW w:w="3122" w:type="pct"/>
            <w:gridSpan w:val="19"/>
            <w:tcBorders>
              <w:top w:val="nil"/>
              <w:left w:val="nil"/>
              <w:bottom w:val="single" w:sz="4" w:space="0" w:color="auto"/>
              <w:right w:val="single" w:sz="4" w:space="0" w:color="auto"/>
            </w:tcBorders>
            <w:shd w:val="clear" w:color="auto" w:fill="auto"/>
            <w:vAlign w:val="center"/>
            <w:hideMark/>
          </w:tcPr>
          <w:p w14:paraId="55DBB2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НАЦИОНАЛЬНАЯ ЭКОНОМИКА</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685E845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0D08271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3716,076</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0CD0989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2078,053</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397B912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2088,253</w:t>
            </w:r>
          </w:p>
        </w:tc>
      </w:tr>
      <w:tr w:rsidR="00442796" w:rsidRPr="00442796" w14:paraId="56428282"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48885A0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w:t>
            </w:r>
          </w:p>
        </w:tc>
        <w:tc>
          <w:tcPr>
            <w:tcW w:w="3122" w:type="pct"/>
            <w:gridSpan w:val="19"/>
            <w:tcBorders>
              <w:top w:val="nil"/>
              <w:left w:val="nil"/>
              <w:bottom w:val="single" w:sz="4" w:space="0" w:color="auto"/>
              <w:right w:val="single" w:sz="4" w:space="0" w:color="auto"/>
            </w:tcBorders>
            <w:shd w:val="clear" w:color="auto" w:fill="auto"/>
            <w:vAlign w:val="center"/>
            <w:hideMark/>
          </w:tcPr>
          <w:p w14:paraId="31F1F3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Водное хозяйство</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2A07969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0406</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0028110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677,652</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1C21A63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51F244B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r>
      <w:tr w:rsidR="00442796" w:rsidRPr="00442796" w14:paraId="0CC4EC18"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50959C4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w:t>
            </w:r>
          </w:p>
        </w:tc>
        <w:tc>
          <w:tcPr>
            <w:tcW w:w="3122" w:type="pct"/>
            <w:gridSpan w:val="19"/>
            <w:tcBorders>
              <w:top w:val="nil"/>
              <w:left w:val="nil"/>
              <w:bottom w:val="single" w:sz="4" w:space="0" w:color="auto"/>
              <w:right w:val="single" w:sz="4" w:space="0" w:color="auto"/>
            </w:tcBorders>
            <w:shd w:val="clear" w:color="auto" w:fill="auto"/>
            <w:hideMark/>
          </w:tcPr>
          <w:p w14:paraId="16983A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Дорожное хозяйство (дорожные фонды)</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68F93AF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0409</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3C58729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3038,424</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2832038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2002,685</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21BDE34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2012,885</w:t>
            </w:r>
          </w:p>
        </w:tc>
      </w:tr>
      <w:tr w:rsidR="00442796" w:rsidRPr="00442796" w14:paraId="0A3EF2C8"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9A20B4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w:t>
            </w:r>
          </w:p>
        </w:tc>
        <w:tc>
          <w:tcPr>
            <w:tcW w:w="3122" w:type="pct"/>
            <w:gridSpan w:val="19"/>
            <w:tcBorders>
              <w:top w:val="nil"/>
              <w:left w:val="nil"/>
              <w:bottom w:val="single" w:sz="4" w:space="0" w:color="auto"/>
              <w:right w:val="single" w:sz="4" w:space="0" w:color="auto"/>
            </w:tcBorders>
            <w:shd w:val="clear" w:color="auto" w:fill="auto"/>
            <w:vAlign w:val="bottom"/>
            <w:hideMark/>
          </w:tcPr>
          <w:p w14:paraId="589712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36AEDBB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6D302CC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8532,916</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6C32058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5727,140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560B4AB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5728,100</w:t>
            </w:r>
          </w:p>
        </w:tc>
      </w:tr>
      <w:tr w:rsidR="00442796" w:rsidRPr="00442796" w14:paraId="58345A3F"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2BF4860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3122" w:type="pct"/>
            <w:gridSpan w:val="19"/>
            <w:tcBorders>
              <w:top w:val="nil"/>
              <w:left w:val="nil"/>
              <w:bottom w:val="single" w:sz="4" w:space="0" w:color="auto"/>
              <w:right w:val="single" w:sz="4" w:space="0" w:color="auto"/>
            </w:tcBorders>
            <w:shd w:val="clear" w:color="auto" w:fill="auto"/>
            <w:vAlign w:val="bottom"/>
            <w:hideMark/>
          </w:tcPr>
          <w:p w14:paraId="5EC663D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Жилищное хозяйство</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7BF0991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0501</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582D5EA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5F95AE3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0C48997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2FC197D"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6B7711E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w:t>
            </w:r>
          </w:p>
        </w:tc>
        <w:tc>
          <w:tcPr>
            <w:tcW w:w="3122" w:type="pct"/>
            <w:gridSpan w:val="19"/>
            <w:tcBorders>
              <w:top w:val="nil"/>
              <w:left w:val="nil"/>
              <w:bottom w:val="single" w:sz="4" w:space="0" w:color="auto"/>
              <w:right w:val="single" w:sz="4" w:space="0" w:color="auto"/>
            </w:tcBorders>
            <w:shd w:val="clear" w:color="auto" w:fill="auto"/>
            <w:vAlign w:val="bottom"/>
            <w:hideMark/>
          </w:tcPr>
          <w:p w14:paraId="51F7B8A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Благоустройство</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27735C0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0F9F047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5327,582</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627BF7D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2955,205</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48E0CBE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2996,390</w:t>
            </w:r>
          </w:p>
        </w:tc>
      </w:tr>
      <w:tr w:rsidR="00442796" w:rsidRPr="00442796" w14:paraId="00BB8AA3"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4C6ABAC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w:t>
            </w:r>
          </w:p>
        </w:tc>
        <w:tc>
          <w:tcPr>
            <w:tcW w:w="3122" w:type="pct"/>
            <w:gridSpan w:val="19"/>
            <w:tcBorders>
              <w:top w:val="nil"/>
              <w:left w:val="nil"/>
              <w:bottom w:val="single" w:sz="4" w:space="0" w:color="auto"/>
              <w:right w:val="single" w:sz="4" w:space="0" w:color="auto"/>
            </w:tcBorders>
            <w:shd w:val="clear" w:color="auto" w:fill="auto"/>
            <w:vAlign w:val="bottom"/>
            <w:hideMark/>
          </w:tcPr>
          <w:p w14:paraId="358D6E5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0DCEE2F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54E5CB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3205,334</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0EC2F98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2771,935</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68EA549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2731,710</w:t>
            </w:r>
          </w:p>
        </w:tc>
      </w:tr>
      <w:tr w:rsidR="00442796" w:rsidRPr="00442796" w14:paraId="103C6594"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35C22CA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w:t>
            </w:r>
          </w:p>
        </w:tc>
        <w:tc>
          <w:tcPr>
            <w:tcW w:w="3122" w:type="pct"/>
            <w:gridSpan w:val="19"/>
            <w:tcBorders>
              <w:top w:val="nil"/>
              <w:left w:val="nil"/>
              <w:bottom w:val="single" w:sz="4" w:space="0" w:color="auto"/>
              <w:right w:val="single" w:sz="4" w:space="0" w:color="auto"/>
            </w:tcBorders>
            <w:shd w:val="clear" w:color="auto" w:fill="auto"/>
            <w:vAlign w:val="center"/>
            <w:hideMark/>
          </w:tcPr>
          <w:p w14:paraId="753837F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КУЛЬТУРА, КИНЕМАТОГРАФИЯ</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08C9067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0800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30981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3EBFEAF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63A6C76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75C77055"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811AA3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w:t>
            </w:r>
          </w:p>
        </w:tc>
        <w:tc>
          <w:tcPr>
            <w:tcW w:w="3122" w:type="pct"/>
            <w:gridSpan w:val="19"/>
            <w:tcBorders>
              <w:top w:val="nil"/>
              <w:left w:val="nil"/>
              <w:bottom w:val="single" w:sz="4" w:space="0" w:color="auto"/>
              <w:right w:val="single" w:sz="4" w:space="0" w:color="auto"/>
            </w:tcBorders>
            <w:shd w:val="clear" w:color="auto" w:fill="auto"/>
            <w:vAlign w:val="center"/>
            <w:hideMark/>
          </w:tcPr>
          <w:p w14:paraId="58BBFCC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Культура</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3EDE82B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0801</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7949876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14DDAF2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179622F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7F459DE7"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F2D659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w:t>
            </w:r>
          </w:p>
        </w:tc>
        <w:tc>
          <w:tcPr>
            <w:tcW w:w="3122" w:type="pct"/>
            <w:gridSpan w:val="19"/>
            <w:tcBorders>
              <w:top w:val="nil"/>
              <w:left w:val="nil"/>
              <w:bottom w:val="single" w:sz="4" w:space="0" w:color="auto"/>
              <w:right w:val="single" w:sz="4" w:space="0" w:color="auto"/>
            </w:tcBorders>
            <w:shd w:val="clear" w:color="auto" w:fill="auto"/>
            <w:vAlign w:val="center"/>
            <w:hideMark/>
          </w:tcPr>
          <w:p w14:paraId="0B9F1D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СОЦИАЛЬНАЯ ПОЛИТИКА</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7234363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5811BA7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3B2C693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31CC221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6D4A6149"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2CC7B24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w:t>
            </w:r>
          </w:p>
        </w:tc>
        <w:tc>
          <w:tcPr>
            <w:tcW w:w="3122" w:type="pct"/>
            <w:gridSpan w:val="19"/>
            <w:tcBorders>
              <w:top w:val="nil"/>
              <w:left w:val="nil"/>
              <w:bottom w:val="single" w:sz="4" w:space="0" w:color="auto"/>
              <w:right w:val="single" w:sz="4" w:space="0" w:color="auto"/>
            </w:tcBorders>
            <w:shd w:val="clear" w:color="auto" w:fill="auto"/>
            <w:vAlign w:val="center"/>
            <w:hideMark/>
          </w:tcPr>
          <w:p w14:paraId="040F6EA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Пенсионное обеспечение</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5F1548E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1001</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4E9B656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3A8E91F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0A8361C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4696898"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5983197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w:t>
            </w:r>
          </w:p>
        </w:tc>
        <w:tc>
          <w:tcPr>
            <w:tcW w:w="3122" w:type="pct"/>
            <w:gridSpan w:val="19"/>
            <w:tcBorders>
              <w:top w:val="nil"/>
              <w:left w:val="nil"/>
              <w:bottom w:val="single" w:sz="4" w:space="0" w:color="auto"/>
              <w:right w:val="single" w:sz="4" w:space="0" w:color="auto"/>
            </w:tcBorders>
            <w:shd w:val="clear" w:color="auto" w:fill="auto"/>
            <w:noWrap/>
            <w:vAlign w:val="bottom"/>
            <w:hideMark/>
          </w:tcPr>
          <w:p w14:paraId="1575C6E0" w14:textId="77777777" w:rsidR="00442796" w:rsidRPr="00442796" w:rsidRDefault="00442796" w:rsidP="00442796">
            <w:pPr>
              <w:spacing w:after="0" w:line="240" w:lineRule="auto"/>
              <w:rPr>
                <w:rFonts w:ascii="Times New Roman" w:eastAsia="Times New Roman" w:hAnsi="Times New Roman" w:cs="Times New Roman"/>
                <w:color w:val="22272F"/>
                <w:sz w:val="16"/>
                <w:szCs w:val="16"/>
                <w:lang w:eastAsia="ru-RU"/>
              </w:rPr>
            </w:pPr>
            <w:r w:rsidRPr="00442796">
              <w:rPr>
                <w:rFonts w:ascii="Times New Roman" w:eastAsia="Times New Roman" w:hAnsi="Times New Roman" w:cs="Times New Roman"/>
                <w:color w:val="22272F"/>
                <w:sz w:val="16"/>
                <w:szCs w:val="16"/>
                <w:lang w:eastAsia="ru-RU"/>
              </w:rPr>
              <w:t>ФИЗИЧЕСКАЯ КУЛЬТУРА И СПОРТ</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625B398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60BA7B5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6D1B3C4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48E56BE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E003CB0"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ADE435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w:t>
            </w:r>
          </w:p>
        </w:tc>
        <w:tc>
          <w:tcPr>
            <w:tcW w:w="3122" w:type="pct"/>
            <w:gridSpan w:val="19"/>
            <w:tcBorders>
              <w:top w:val="nil"/>
              <w:left w:val="nil"/>
              <w:bottom w:val="single" w:sz="4" w:space="0" w:color="auto"/>
              <w:right w:val="single" w:sz="4" w:space="0" w:color="auto"/>
            </w:tcBorders>
            <w:shd w:val="clear" w:color="auto" w:fill="auto"/>
            <w:noWrap/>
            <w:vAlign w:val="bottom"/>
            <w:hideMark/>
          </w:tcPr>
          <w:p w14:paraId="3BCB572C" w14:textId="77777777" w:rsidR="00442796" w:rsidRPr="00442796" w:rsidRDefault="00442796" w:rsidP="00442796">
            <w:pPr>
              <w:spacing w:after="0" w:line="240" w:lineRule="auto"/>
              <w:rPr>
                <w:rFonts w:ascii="Times New Roman" w:eastAsia="Times New Roman" w:hAnsi="Times New Roman" w:cs="Times New Roman"/>
                <w:color w:val="22272F"/>
                <w:sz w:val="16"/>
                <w:szCs w:val="16"/>
                <w:lang w:eastAsia="ru-RU"/>
              </w:rPr>
            </w:pPr>
            <w:r w:rsidRPr="00442796">
              <w:rPr>
                <w:rFonts w:ascii="Times New Roman" w:eastAsia="Times New Roman" w:hAnsi="Times New Roman" w:cs="Times New Roman"/>
                <w:color w:val="22272F"/>
                <w:sz w:val="16"/>
                <w:szCs w:val="16"/>
                <w:lang w:eastAsia="ru-RU"/>
              </w:rPr>
              <w:t>Массовый спорт</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02DC0DB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1102</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4F074AC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65CC5C3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6BFB2D2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2190AE7"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0A24E7C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w:t>
            </w:r>
          </w:p>
        </w:tc>
        <w:tc>
          <w:tcPr>
            <w:tcW w:w="3122" w:type="pct"/>
            <w:gridSpan w:val="19"/>
            <w:tcBorders>
              <w:top w:val="nil"/>
              <w:left w:val="nil"/>
              <w:bottom w:val="single" w:sz="4" w:space="0" w:color="auto"/>
              <w:right w:val="single" w:sz="4" w:space="0" w:color="auto"/>
            </w:tcBorders>
            <w:shd w:val="clear" w:color="auto" w:fill="auto"/>
            <w:vAlign w:val="center"/>
            <w:hideMark/>
          </w:tcPr>
          <w:p w14:paraId="44DDA8B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Условно утвержденные расходы</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069D8CD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65317F6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36F0939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543,940</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4659E7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1090,930</w:t>
            </w:r>
          </w:p>
        </w:tc>
      </w:tr>
      <w:tr w:rsidR="00442796" w:rsidRPr="00442796" w14:paraId="4075B84C" w14:textId="77777777" w:rsidTr="00442796">
        <w:trPr>
          <w:trHeight w:val="58"/>
        </w:trPr>
        <w:tc>
          <w:tcPr>
            <w:tcW w:w="301" w:type="pct"/>
            <w:gridSpan w:val="4"/>
            <w:tcBorders>
              <w:top w:val="nil"/>
              <w:left w:val="single" w:sz="4" w:space="0" w:color="auto"/>
              <w:bottom w:val="single" w:sz="4" w:space="0" w:color="auto"/>
              <w:right w:val="single" w:sz="4" w:space="0" w:color="auto"/>
            </w:tcBorders>
            <w:shd w:val="clear" w:color="auto" w:fill="auto"/>
            <w:noWrap/>
            <w:vAlign w:val="center"/>
            <w:hideMark/>
          </w:tcPr>
          <w:p w14:paraId="15C3DE7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122" w:type="pct"/>
            <w:gridSpan w:val="19"/>
            <w:tcBorders>
              <w:top w:val="nil"/>
              <w:left w:val="nil"/>
              <w:bottom w:val="single" w:sz="4" w:space="0" w:color="auto"/>
              <w:right w:val="single" w:sz="4" w:space="0" w:color="auto"/>
            </w:tcBorders>
            <w:shd w:val="clear" w:color="auto" w:fill="auto"/>
            <w:vAlign w:val="bottom"/>
            <w:hideMark/>
          </w:tcPr>
          <w:p w14:paraId="163B3F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ВСЕГО расходов</w:t>
            </w:r>
          </w:p>
        </w:tc>
        <w:tc>
          <w:tcPr>
            <w:tcW w:w="377" w:type="pct"/>
            <w:gridSpan w:val="3"/>
            <w:tcBorders>
              <w:top w:val="nil"/>
              <w:left w:val="nil"/>
              <w:bottom w:val="single" w:sz="4" w:space="0" w:color="auto"/>
              <w:right w:val="single" w:sz="4" w:space="0" w:color="auto"/>
            </w:tcBorders>
            <w:shd w:val="clear" w:color="auto" w:fill="auto"/>
            <w:noWrap/>
            <w:vAlign w:val="center"/>
            <w:hideMark/>
          </w:tcPr>
          <w:p w14:paraId="79FDE7A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1CADF44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32844,341</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5881EBA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447" w:type="pct"/>
            <w:gridSpan w:val="5"/>
            <w:tcBorders>
              <w:top w:val="nil"/>
              <w:left w:val="nil"/>
              <w:bottom w:val="single" w:sz="4" w:space="0" w:color="auto"/>
              <w:right w:val="single" w:sz="4" w:space="0" w:color="auto"/>
            </w:tcBorders>
            <w:shd w:val="clear" w:color="auto" w:fill="auto"/>
            <w:noWrap/>
            <w:vAlign w:val="center"/>
            <w:hideMark/>
          </w:tcPr>
          <w:p w14:paraId="0B39B8D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5892650F" w14:textId="77777777" w:rsidTr="00E56BB0">
        <w:trPr>
          <w:trHeight w:val="288"/>
        </w:trPr>
        <w:tc>
          <w:tcPr>
            <w:tcW w:w="5000" w:type="pct"/>
            <w:gridSpan w:val="43"/>
            <w:tcBorders>
              <w:top w:val="nil"/>
              <w:left w:val="nil"/>
              <w:bottom w:val="nil"/>
              <w:right w:val="nil"/>
            </w:tcBorders>
            <w:shd w:val="clear" w:color="auto" w:fill="auto"/>
            <w:vAlign w:val="bottom"/>
            <w:hideMark/>
          </w:tcPr>
          <w:p w14:paraId="37E147F5"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2024 год и плановый период 2025-2026 годов.</w:t>
            </w:r>
          </w:p>
        </w:tc>
      </w:tr>
      <w:tr w:rsidR="00442796" w:rsidRPr="00442796" w14:paraId="5A340562" w14:textId="77777777" w:rsidTr="00442796">
        <w:trPr>
          <w:trHeight w:val="180"/>
        </w:trPr>
        <w:tc>
          <w:tcPr>
            <w:tcW w:w="178" w:type="pct"/>
            <w:gridSpan w:val="3"/>
            <w:tcBorders>
              <w:top w:val="nil"/>
              <w:left w:val="nil"/>
              <w:bottom w:val="nil"/>
              <w:right w:val="nil"/>
            </w:tcBorders>
            <w:shd w:val="clear" w:color="auto" w:fill="auto"/>
            <w:noWrap/>
            <w:vAlign w:val="bottom"/>
            <w:hideMark/>
          </w:tcPr>
          <w:p w14:paraId="033BCF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917" w:type="pct"/>
            <w:gridSpan w:val="17"/>
            <w:tcBorders>
              <w:top w:val="nil"/>
              <w:left w:val="nil"/>
              <w:bottom w:val="nil"/>
              <w:right w:val="nil"/>
            </w:tcBorders>
            <w:shd w:val="clear" w:color="auto" w:fill="auto"/>
            <w:hideMark/>
          </w:tcPr>
          <w:p w14:paraId="288A020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89" w:type="pct"/>
            <w:gridSpan w:val="2"/>
            <w:tcBorders>
              <w:top w:val="nil"/>
              <w:left w:val="nil"/>
              <w:bottom w:val="nil"/>
              <w:right w:val="nil"/>
            </w:tcBorders>
            <w:shd w:val="clear" w:color="auto" w:fill="auto"/>
            <w:noWrap/>
            <w:vAlign w:val="bottom"/>
            <w:hideMark/>
          </w:tcPr>
          <w:p w14:paraId="517C4FC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90" w:type="pct"/>
            <w:gridSpan w:val="2"/>
            <w:tcBorders>
              <w:top w:val="nil"/>
              <w:left w:val="nil"/>
              <w:bottom w:val="nil"/>
              <w:right w:val="nil"/>
            </w:tcBorders>
            <w:shd w:val="clear" w:color="auto" w:fill="auto"/>
            <w:noWrap/>
            <w:vAlign w:val="bottom"/>
            <w:hideMark/>
          </w:tcPr>
          <w:p w14:paraId="290CC3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77" w:type="pct"/>
            <w:gridSpan w:val="4"/>
            <w:tcBorders>
              <w:top w:val="nil"/>
              <w:left w:val="nil"/>
              <w:bottom w:val="nil"/>
              <w:right w:val="nil"/>
            </w:tcBorders>
            <w:shd w:val="clear" w:color="auto" w:fill="auto"/>
            <w:noWrap/>
            <w:vAlign w:val="bottom"/>
            <w:hideMark/>
          </w:tcPr>
          <w:p w14:paraId="69B239C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89" w:type="pct"/>
            <w:gridSpan w:val="4"/>
            <w:tcBorders>
              <w:top w:val="nil"/>
              <w:left w:val="nil"/>
              <w:bottom w:val="nil"/>
              <w:right w:val="nil"/>
            </w:tcBorders>
            <w:shd w:val="clear" w:color="auto" w:fill="auto"/>
            <w:noWrap/>
            <w:vAlign w:val="bottom"/>
            <w:hideMark/>
          </w:tcPr>
          <w:p w14:paraId="755ECFC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30" w:type="pct"/>
            <w:gridSpan w:val="5"/>
            <w:tcBorders>
              <w:top w:val="nil"/>
              <w:left w:val="nil"/>
              <w:bottom w:val="nil"/>
              <w:right w:val="nil"/>
            </w:tcBorders>
            <w:shd w:val="clear" w:color="auto" w:fill="auto"/>
            <w:noWrap/>
            <w:vAlign w:val="bottom"/>
            <w:hideMark/>
          </w:tcPr>
          <w:p w14:paraId="5155A1E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31" w:type="pct"/>
            <w:gridSpan w:val="5"/>
            <w:tcBorders>
              <w:top w:val="nil"/>
              <w:left w:val="nil"/>
              <w:bottom w:val="nil"/>
              <w:right w:val="nil"/>
            </w:tcBorders>
            <w:shd w:val="clear" w:color="auto" w:fill="auto"/>
            <w:noWrap/>
            <w:vAlign w:val="bottom"/>
            <w:hideMark/>
          </w:tcPr>
          <w:p w14:paraId="5D3176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99" w:type="pct"/>
            <w:tcBorders>
              <w:top w:val="nil"/>
              <w:left w:val="nil"/>
              <w:bottom w:val="nil"/>
              <w:right w:val="nil"/>
            </w:tcBorders>
            <w:shd w:val="clear" w:color="auto" w:fill="auto"/>
            <w:noWrap/>
            <w:vAlign w:val="bottom"/>
            <w:hideMark/>
          </w:tcPr>
          <w:p w14:paraId="4DA8A7A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r>
      <w:tr w:rsidR="00442796" w:rsidRPr="00442796" w14:paraId="66C49029" w14:textId="77777777" w:rsidTr="00442796">
        <w:trPr>
          <w:trHeight w:val="264"/>
        </w:trPr>
        <w:tc>
          <w:tcPr>
            <w:tcW w:w="178"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BF736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строки</w:t>
            </w:r>
          </w:p>
        </w:tc>
        <w:tc>
          <w:tcPr>
            <w:tcW w:w="2917" w:type="pct"/>
            <w:gridSpan w:val="17"/>
            <w:tcBorders>
              <w:top w:val="single" w:sz="4" w:space="0" w:color="auto"/>
              <w:left w:val="nil"/>
              <w:bottom w:val="nil"/>
              <w:right w:val="single" w:sz="4" w:space="0" w:color="auto"/>
            </w:tcBorders>
            <w:shd w:val="clear" w:color="auto" w:fill="auto"/>
            <w:hideMark/>
          </w:tcPr>
          <w:p w14:paraId="03BAA7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2"/>
            <w:tcBorders>
              <w:top w:val="single" w:sz="4" w:space="0" w:color="auto"/>
              <w:left w:val="nil"/>
              <w:bottom w:val="nil"/>
              <w:right w:val="single" w:sz="4" w:space="0" w:color="auto"/>
            </w:tcBorders>
            <w:shd w:val="clear" w:color="auto" w:fill="auto"/>
            <w:noWrap/>
            <w:vAlign w:val="bottom"/>
            <w:hideMark/>
          </w:tcPr>
          <w:p w14:paraId="2ABEBA3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код</w:t>
            </w:r>
          </w:p>
        </w:tc>
        <w:tc>
          <w:tcPr>
            <w:tcW w:w="190" w:type="pct"/>
            <w:gridSpan w:val="2"/>
            <w:tcBorders>
              <w:top w:val="single" w:sz="4" w:space="0" w:color="auto"/>
              <w:left w:val="nil"/>
              <w:bottom w:val="nil"/>
              <w:right w:val="single" w:sz="4" w:space="0" w:color="auto"/>
            </w:tcBorders>
            <w:shd w:val="clear" w:color="auto" w:fill="auto"/>
            <w:noWrap/>
            <w:vAlign w:val="bottom"/>
            <w:hideMark/>
          </w:tcPr>
          <w:p w14:paraId="71F99B5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раздел</w:t>
            </w:r>
          </w:p>
        </w:tc>
        <w:tc>
          <w:tcPr>
            <w:tcW w:w="377" w:type="pct"/>
            <w:gridSpan w:val="4"/>
            <w:tcBorders>
              <w:top w:val="single" w:sz="4" w:space="0" w:color="auto"/>
              <w:left w:val="nil"/>
              <w:bottom w:val="nil"/>
              <w:right w:val="single" w:sz="4" w:space="0" w:color="auto"/>
            </w:tcBorders>
            <w:shd w:val="clear" w:color="auto" w:fill="auto"/>
            <w:noWrap/>
            <w:vAlign w:val="bottom"/>
            <w:hideMark/>
          </w:tcPr>
          <w:p w14:paraId="0FC8C1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целевая</w:t>
            </w:r>
          </w:p>
        </w:tc>
        <w:tc>
          <w:tcPr>
            <w:tcW w:w="189" w:type="pct"/>
            <w:gridSpan w:val="4"/>
            <w:tcBorders>
              <w:top w:val="single" w:sz="4" w:space="0" w:color="auto"/>
              <w:left w:val="nil"/>
              <w:bottom w:val="nil"/>
              <w:right w:val="single" w:sz="4" w:space="0" w:color="auto"/>
            </w:tcBorders>
            <w:shd w:val="clear" w:color="auto" w:fill="auto"/>
            <w:noWrap/>
            <w:vAlign w:val="bottom"/>
            <w:hideMark/>
          </w:tcPr>
          <w:p w14:paraId="23C0B37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вид</w:t>
            </w:r>
          </w:p>
        </w:tc>
        <w:tc>
          <w:tcPr>
            <w:tcW w:w="330" w:type="pct"/>
            <w:gridSpan w:val="5"/>
            <w:tcBorders>
              <w:top w:val="single" w:sz="4" w:space="0" w:color="auto"/>
              <w:left w:val="nil"/>
              <w:bottom w:val="nil"/>
              <w:right w:val="single" w:sz="4" w:space="0" w:color="auto"/>
            </w:tcBorders>
            <w:shd w:val="clear" w:color="auto" w:fill="auto"/>
            <w:noWrap/>
            <w:vAlign w:val="bottom"/>
            <w:hideMark/>
          </w:tcPr>
          <w:p w14:paraId="32B1A0B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w:t>
            </w:r>
          </w:p>
        </w:tc>
        <w:tc>
          <w:tcPr>
            <w:tcW w:w="331" w:type="pct"/>
            <w:gridSpan w:val="5"/>
            <w:tcBorders>
              <w:top w:val="single" w:sz="4" w:space="0" w:color="auto"/>
              <w:left w:val="nil"/>
              <w:bottom w:val="nil"/>
              <w:right w:val="single" w:sz="4" w:space="0" w:color="auto"/>
            </w:tcBorders>
            <w:shd w:val="clear" w:color="auto" w:fill="auto"/>
            <w:noWrap/>
            <w:vAlign w:val="bottom"/>
            <w:hideMark/>
          </w:tcPr>
          <w:p w14:paraId="636F671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w:t>
            </w:r>
          </w:p>
        </w:tc>
        <w:tc>
          <w:tcPr>
            <w:tcW w:w="299" w:type="pct"/>
            <w:tcBorders>
              <w:top w:val="single" w:sz="4" w:space="0" w:color="auto"/>
              <w:left w:val="nil"/>
              <w:bottom w:val="nil"/>
              <w:right w:val="single" w:sz="4" w:space="0" w:color="auto"/>
            </w:tcBorders>
            <w:shd w:val="clear" w:color="auto" w:fill="auto"/>
            <w:noWrap/>
            <w:vAlign w:val="bottom"/>
            <w:hideMark/>
          </w:tcPr>
          <w:p w14:paraId="43D1E8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w:t>
            </w:r>
          </w:p>
        </w:tc>
      </w:tr>
      <w:tr w:rsidR="00442796" w:rsidRPr="00442796" w14:paraId="0EDFBEE0" w14:textId="77777777" w:rsidTr="00442796">
        <w:trPr>
          <w:trHeight w:val="264"/>
        </w:trPr>
        <w:tc>
          <w:tcPr>
            <w:tcW w:w="178" w:type="pct"/>
            <w:gridSpan w:val="3"/>
            <w:vMerge/>
            <w:tcBorders>
              <w:top w:val="single" w:sz="4" w:space="0" w:color="auto"/>
              <w:left w:val="single" w:sz="4" w:space="0" w:color="auto"/>
              <w:bottom w:val="single" w:sz="4" w:space="0" w:color="auto"/>
              <w:right w:val="single" w:sz="4" w:space="0" w:color="auto"/>
            </w:tcBorders>
            <w:vAlign w:val="center"/>
            <w:hideMark/>
          </w:tcPr>
          <w:p w14:paraId="1DDB6D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917" w:type="pct"/>
            <w:gridSpan w:val="17"/>
            <w:tcBorders>
              <w:top w:val="nil"/>
              <w:left w:val="nil"/>
              <w:bottom w:val="nil"/>
              <w:right w:val="single" w:sz="4" w:space="0" w:color="auto"/>
            </w:tcBorders>
            <w:shd w:val="clear" w:color="auto" w:fill="auto"/>
            <w:hideMark/>
          </w:tcPr>
          <w:p w14:paraId="05FA3F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Наименование показателя</w:t>
            </w:r>
          </w:p>
        </w:tc>
        <w:tc>
          <w:tcPr>
            <w:tcW w:w="189" w:type="pct"/>
            <w:gridSpan w:val="2"/>
            <w:tcBorders>
              <w:top w:val="nil"/>
              <w:left w:val="nil"/>
              <w:bottom w:val="nil"/>
              <w:right w:val="single" w:sz="4" w:space="0" w:color="auto"/>
            </w:tcBorders>
            <w:shd w:val="clear" w:color="auto" w:fill="auto"/>
            <w:noWrap/>
            <w:vAlign w:val="bottom"/>
            <w:hideMark/>
          </w:tcPr>
          <w:p w14:paraId="6C5C83F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ведомства</w:t>
            </w:r>
          </w:p>
        </w:tc>
        <w:tc>
          <w:tcPr>
            <w:tcW w:w="190" w:type="pct"/>
            <w:gridSpan w:val="2"/>
            <w:tcBorders>
              <w:top w:val="nil"/>
              <w:left w:val="nil"/>
              <w:bottom w:val="nil"/>
              <w:right w:val="single" w:sz="4" w:space="0" w:color="auto"/>
            </w:tcBorders>
            <w:shd w:val="clear" w:color="auto" w:fill="auto"/>
            <w:noWrap/>
            <w:vAlign w:val="bottom"/>
            <w:hideMark/>
          </w:tcPr>
          <w:p w14:paraId="344027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подраздел</w:t>
            </w:r>
          </w:p>
        </w:tc>
        <w:tc>
          <w:tcPr>
            <w:tcW w:w="377" w:type="pct"/>
            <w:gridSpan w:val="4"/>
            <w:tcBorders>
              <w:top w:val="nil"/>
              <w:left w:val="nil"/>
              <w:bottom w:val="nil"/>
              <w:right w:val="single" w:sz="4" w:space="0" w:color="auto"/>
            </w:tcBorders>
            <w:shd w:val="clear" w:color="auto" w:fill="auto"/>
            <w:noWrap/>
            <w:vAlign w:val="bottom"/>
            <w:hideMark/>
          </w:tcPr>
          <w:p w14:paraId="1C43A17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статья</w:t>
            </w:r>
          </w:p>
        </w:tc>
        <w:tc>
          <w:tcPr>
            <w:tcW w:w="189" w:type="pct"/>
            <w:gridSpan w:val="4"/>
            <w:tcBorders>
              <w:top w:val="nil"/>
              <w:left w:val="nil"/>
              <w:bottom w:val="nil"/>
              <w:right w:val="single" w:sz="4" w:space="0" w:color="auto"/>
            </w:tcBorders>
            <w:shd w:val="clear" w:color="auto" w:fill="auto"/>
            <w:noWrap/>
            <w:vAlign w:val="bottom"/>
            <w:hideMark/>
          </w:tcPr>
          <w:p w14:paraId="699527D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расходов</w:t>
            </w:r>
          </w:p>
        </w:tc>
        <w:tc>
          <w:tcPr>
            <w:tcW w:w="330" w:type="pct"/>
            <w:gridSpan w:val="5"/>
            <w:tcBorders>
              <w:top w:val="nil"/>
              <w:left w:val="nil"/>
              <w:bottom w:val="nil"/>
              <w:right w:val="single" w:sz="4" w:space="0" w:color="auto"/>
            </w:tcBorders>
            <w:shd w:val="clear" w:color="auto" w:fill="auto"/>
            <w:noWrap/>
            <w:vAlign w:val="bottom"/>
            <w:hideMark/>
          </w:tcPr>
          <w:p w14:paraId="1A2661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 2024 год</w:t>
            </w:r>
          </w:p>
        </w:tc>
        <w:tc>
          <w:tcPr>
            <w:tcW w:w="331" w:type="pct"/>
            <w:gridSpan w:val="5"/>
            <w:tcBorders>
              <w:top w:val="nil"/>
              <w:left w:val="nil"/>
              <w:bottom w:val="nil"/>
              <w:right w:val="single" w:sz="4" w:space="0" w:color="auto"/>
            </w:tcBorders>
            <w:shd w:val="clear" w:color="auto" w:fill="auto"/>
            <w:noWrap/>
            <w:vAlign w:val="bottom"/>
            <w:hideMark/>
          </w:tcPr>
          <w:p w14:paraId="4D71E2B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 2025 год</w:t>
            </w:r>
          </w:p>
        </w:tc>
        <w:tc>
          <w:tcPr>
            <w:tcW w:w="299" w:type="pct"/>
            <w:tcBorders>
              <w:top w:val="nil"/>
              <w:left w:val="nil"/>
              <w:bottom w:val="nil"/>
              <w:right w:val="single" w:sz="4" w:space="0" w:color="auto"/>
            </w:tcBorders>
            <w:shd w:val="clear" w:color="auto" w:fill="auto"/>
            <w:noWrap/>
            <w:vAlign w:val="bottom"/>
            <w:hideMark/>
          </w:tcPr>
          <w:p w14:paraId="251417B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 2026 год</w:t>
            </w:r>
          </w:p>
        </w:tc>
      </w:tr>
      <w:tr w:rsidR="00442796" w:rsidRPr="00442796" w14:paraId="04A550F1" w14:textId="77777777" w:rsidTr="00442796">
        <w:trPr>
          <w:trHeight w:val="264"/>
        </w:trPr>
        <w:tc>
          <w:tcPr>
            <w:tcW w:w="178" w:type="pct"/>
            <w:gridSpan w:val="3"/>
            <w:vMerge/>
            <w:tcBorders>
              <w:top w:val="single" w:sz="4" w:space="0" w:color="auto"/>
              <w:left w:val="single" w:sz="4" w:space="0" w:color="auto"/>
              <w:bottom w:val="single" w:sz="4" w:space="0" w:color="auto"/>
              <w:right w:val="single" w:sz="4" w:space="0" w:color="auto"/>
            </w:tcBorders>
            <w:vAlign w:val="center"/>
            <w:hideMark/>
          </w:tcPr>
          <w:p w14:paraId="38AA4B9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2917" w:type="pct"/>
            <w:gridSpan w:val="17"/>
            <w:tcBorders>
              <w:top w:val="nil"/>
              <w:left w:val="nil"/>
              <w:bottom w:val="single" w:sz="4" w:space="0" w:color="auto"/>
              <w:right w:val="single" w:sz="4" w:space="0" w:color="auto"/>
            </w:tcBorders>
            <w:shd w:val="clear" w:color="auto" w:fill="auto"/>
            <w:noWrap/>
            <w:hideMark/>
          </w:tcPr>
          <w:p w14:paraId="78231D9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63266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14:paraId="06A423F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62046A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E6F3FA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CE9B3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c>
          <w:tcPr>
            <w:tcW w:w="331" w:type="pct"/>
            <w:gridSpan w:val="5"/>
            <w:tcBorders>
              <w:top w:val="nil"/>
              <w:left w:val="nil"/>
              <w:bottom w:val="single" w:sz="4" w:space="0" w:color="auto"/>
              <w:right w:val="single" w:sz="4" w:space="0" w:color="auto"/>
            </w:tcBorders>
            <w:shd w:val="clear" w:color="auto" w:fill="auto"/>
            <w:noWrap/>
            <w:vAlign w:val="bottom"/>
            <w:hideMark/>
          </w:tcPr>
          <w:p w14:paraId="5C8B80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c>
          <w:tcPr>
            <w:tcW w:w="299" w:type="pct"/>
            <w:tcBorders>
              <w:top w:val="nil"/>
              <w:left w:val="nil"/>
              <w:bottom w:val="single" w:sz="4" w:space="0" w:color="auto"/>
              <w:right w:val="single" w:sz="4" w:space="0" w:color="auto"/>
            </w:tcBorders>
            <w:shd w:val="clear" w:color="auto" w:fill="auto"/>
            <w:noWrap/>
            <w:vAlign w:val="bottom"/>
            <w:hideMark/>
          </w:tcPr>
          <w:p w14:paraId="6EBDDB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r>
      <w:tr w:rsidR="00442796" w:rsidRPr="00442796" w14:paraId="5CCF9785" w14:textId="77777777" w:rsidTr="00442796">
        <w:trPr>
          <w:trHeight w:val="60"/>
        </w:trPr>
        <w:tc>
          <w:tcPr>
            <w:tcW w:w="178" w:type="pct"/>
            <w:gridSpan w:val="3"/>
            <w:tcBorders>
              <w:top w:val="nil"/>
              <w:left w:val="single" w:sz="4" w:space="0" w:color="auto"/>
              <w:bottom w:val="single" w:sz="4" w:space="0" w:color="auto"/>
              <w:right w:val="single" w:sz="4" w:space="0" w:color="auto"/>
            </w:tcBorders>
            <w:shd w:val="clear" w:color="auto" w:fill="auto"/>
            <w:noWrap/>
            <w:vAlign w:val="center"/>
            <w:hideMark/>
          </w:tcPr>
          <w:p w14:paraId="551ED38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2917" w:type="pct"/>
            <w:gridSpan w:val="17"/>
            <w:tcBorders>
              <w:top w:val="nil"/>
              <w:left w:val="nil"/>
              <w:bottom w:val="single" w:sz="4" w:space="0" w:color="auto"/>
              <w:right w:val="single" w:sz="4" w:space="0" w:color="auto"/>
            </w:tcBorders>
            <w:shd w:val="clear" w:color="auto" w:fill="auto"/>
            <w:hideMark/>
          </w:tcPr>
          <w:p w14:paraId="1AA6327F" w14:textId="77777777" w:rsidR="00442796" w:rsidRPr="00442796" w:rsidRDefault="00442796" w:rsidP="00442796">
            <w:pPr>
              <w:spacing w:after="0" w:line="240" w:lineRule="auto"/>
              <w:jc w:val="right"/>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189" w:type="pct"/>
            <w:gridSpan w:val="2"/>
            <w:tcBorders>
              <w:top w:val="nil"/>
              <w:left w:val="nil"/>
              <w:bottom w:val="single" w:sz="4" w:space="0" w:color="auto"/>
              <w:right w:val="single" w:sz="4" w:space="0" w:color="auto"/>
            </w:tcBorders>
            <w:shd w:val="clear" w:color="auto" w:fill="auto"/>
            <w:noWrap/>
            <w:vAlign w:val="center"/>
            <w:hideMark/>
          </w:tcPr>
          <w:p w14:paraId="74EBF20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w:t>
            </w:r>
          </w:p>
        </w:tc>
        <w:tc>
          <w:tcPr>
            <w:tcW w:w="190" w:type="pct"/>
            <w:gridSpan w:val="2"/>
            <w:tcBorders>
              <w:top w:val="nil"/>
              <w:left w:val="nil"/>
              <w:bottom w:val="single" w:sz="4" w:space="0" w:color="auto"/>
              <w:right w:val="single" w:sz="4" w:space="0" w:color="auto"/>
            </w:tcBorders>
            <w:shd w:val="clear" w:color="auto" w:fill="auto"/>
            <w:noWrap/>
            <w:vAlign w:val="center"/>
            <w:hideMark/>
          </w:tcPr>
          <w:p w14:paraId="1AB1B43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2E5C67F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w:t>
            </w:r>
          </w:p>
        </w:tc>
        <w:tc>
          <w:tcPr>
            <w:tcW w:w="189" w:type="pct"/>
            <w:gridSpan w:val="4"/>
            <w:tcBorders>
              <w:top w:val="nil"/>
              <w:left w:val="nil"/>
              <w:bottom w:val="single" w:sz="4" w:space="0" w:color="auto"/>
              <w:right w:val="single" w:sz="4" w:space="0" w:color="auto"/>
            </w:tcBorders>
            <w:shd w:val="clear" w:color="auto" w:fill="auto"/>
            <w:noWrap/>
            <w:vAlign w:val="center"/>
            <w:hideMark/>
          </w:tcPr>
          <w:p w14:paraId="2A0E615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4B8962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w:t>
            </w:r>
          </w:p>
        </w:tc>
        <w:tc>
          <w:tcPr>
            <w:tcW w:w="331" w:type="pct"/>
            <w:gridSpan w:val="5"/>
            <w:tcBorders>
              <w:top w:val="nil"/>
              <w:left w:val="nil"/>
              <w:bottom w:val="single" w:sz="4" w:space="0" w:color="auto"/>
              <w:right w:val="single" w:sz="4" w:space="0" w:color="auto"/>
            </w:tcBorders>
            <w:shd w:val="clear" w:color="auto" w:fill="auto"/>
            <w:noWrap/>
            <w:vAlign w:val="center"/>
            <w:hideMark/>
          </w:tcPr>
          <w:p w14:paraId="386435D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w:t>
            </w:r>
          </w:p>
        </w:tc>
        <w:tc>
          <w:tcPr>
            <w:tcW w:w="299" w:type="pct"/>
            <w:tcBorders>
              <w:top w:val="nil"/>
              <w:left w:val="nil"/>
              <w:bottom w:val="single" w:sz="4" w:space="0" w:color="auto"/>
              <w:right w:val="single" w:sz="4" w:space="0" w:color="auto"/>
            </w:tcBorders>
            <w:shd w:val="clear" w:color="auto" w:fill="auto"/>
            <w:noWrap/>
            <w:vAlign w:val="center"/>
            <w:hideMark/>
          </w:tcPr>
          <w:p w14:paraId="77719E3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w:t>
            </w:r>
          </w:p>
        </w:tc>
      </w:tr>
      <w:tr w:rsidR="00442796" w:rsidRPr="00442796" w14:paraId="05D28E54" w14:textId="77777777" w:rsidTr="00442796">
        <w:trPr>
          <w:trHeight w:val="264"/>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2F4A6C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2917" w:type="pct"/>
            <w:gridSpan w:val="17"/>
            <w:tcBorders>
              <w:top w:val="nil"/>
              <w:left w:val="nil"/>
              <w:bottom w:val="single" w:sz="4" w:space="0" w:color="auto"/>
              <w:right w:val="single" w:sz="4" w:space="0" w:color="auto"/>
            </w:tcBorders>
            <w:shd w:val="clear" w:color="auto" w:fill="auto"/>
            <w:hideMark/>
          </w:tcPr>
          <w:p w14:paraId="1EAE00F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Администрация Ильичевского сельсовета</w:t>
            </w:r>
          </w:p>
        </w:tc>
        <w:tc>
          <w:tcPr>
            <w:tcW w:w="189" w:type="pct"/>
            <w:gridSpan w:val="2"/>
            <w:tcBorders>
              <w:top w:val="nil"/>
              <w:left w:val="nil"/>
              <w:bottom w:val="single" w:sz="4" w:space="0" w:color="auto"/>
              <w:right w:val="single" w:sz="4" w:space="0" w:color="auto"/>
            </w:tcBorders>
            <w:shd w:val="clear" w:color="auto" w:fill="auto"/>
            <w:vAlign w:val="center"/>
            <w:hideMark/>
          </w:tcPr>
          <w:p w14:paraId="14690A0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center"/>
            <w:hideMark/>
          </w:tcPr>
          <w:p w14:paraId="1CB2B51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7" w:type="pct"/>
            <w:gridSpan w:val="4"/>
            <w:tcBorders>
              <w:top w:val="nil"/>
              <w:left w:val="nil"/>
              <w:bottom w:val="single" w:sz="4" w:space="0" w:color="auto"/>
              <w:right w:val="single" w:sz="4" w:space="0" w:color="auto"/>
            </w:tcBorders>
            <w:shd w:val="clear" w:color="auto" w:fill="auto"/>
            <w:vAlign w:val="center"/>
            <w:hideMark/>
          </w:tcPr>
          <w:p w14:paraId="0EDAFC1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center"/>
            <w:hideMark/>
          </w:tcPr>
          <w:p w14:paraId="0204EC8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center"/>
            <w:hideMark/>
          </w:tcPr>
          <w:p w14:paraId="11F37E9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center"/>
            <w:hideMark/>
          </w:tcPr>
          <w:p w14:paraId="454B540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299" w:type="pct"/>
            <w:tcBorders>
              <w:top w:val="nil"/>
              <w:left w:val="nil"/>
              <w:bottom w:val="single" w:sz="4" w:space="0" w:color="auto"/>
              <w:right w:val="single" w:sz="4" w:space="0" w:color="auto"/>
            </w:tcBorders>
            <w:shd w:val="clear" w:color="auto" w:fill="auto"/>
            <w:vAlign w:val="center"/>
            <w:hideMark/>
          </w:tcPr>
          <w:p w14:paraId="75E24DE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r>
      <w:tr w:rsidR="00442796" w:rsidRPr="00442796" w14:paraId="79518C0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9AADB0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2917" w:type="pct"/>
            <w:gridSpan w:val="17"/>
            <w:tcBorders>
              <w:top w:val="nil"/>
              <w:left w:val="nil"/>
              <w:bottom w:val="single" w:sz="4" w:space="0" w:color="auto"/>
              <w:right w:val="single" w:sz="4" w:space="0" w:color="auto"/>
            </w:tcBorders>
            <w:shd w:val="clear" w:color="auto" w:fill="auto"/>
            <w:hideMark/>
          </w:tcPr>
          <w:p w14:paraId="2AA22D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расходы</w:t>
            </w:r>
          </w:p>
        </w:tc>
        <w:tc>
          <w:tcPr>
            <w:tcW w:w="189" w:type="pct"/>
            <w:gridSpan w:val="2"/>
            <w:tcBorders>
              <w:top w:val="nil"/>
              <w:left w:val="nil"/>
              <w:bottom w:val="single" w:sz="4" w:space="0" w:color="auto"/>
              <w:right w:val="single" w:sz="4" w:space="0" w:color="auto"/>
            </w:tcBorders>
            <w:shd w:val="clear" w:color="auto" w:fill="auto"/>
            <w:vAlign w:val="center"/>
            <w:hideMark/>
          </w:tcPr>
          <w:p w14:paraId="2AB7A4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center"/>
            <w:hideMark/>
          </w:tcPr>
          <w:p w14:paraId="622F5E2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77" w:type="pct"/>
            <w:gridSpan w:val="4"/>
            <w:tcBorders>
              <w:top w:val="nil"/>
              <w:left w:val="nil"/>
              <w:bottom w:val="single" w:sz="4" w:space="0" w:color="auto"/>
              <w:right w:val="single" w:sz="4" w:space="0" w:color="auto"/>
            </w:tcBorders>
            <w:shd w:val="clear" w:color="auto" w:fill="auto"/>
            <w:vAlign w:val="center"/>
            <w:hideMark/>
          </w:tcPr>
          <w:p w14:paraId="4E3CD8B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center"/>
            <w:hideMark/>
          </w:tcPr>
          <w:p w14:paraId="0F529B5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center"/>
            <w:hideMark/>
          </w:tcPr>
          <w:p w14:paraId="6F1DBDD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10609,746</w:t>
            </w:r>
          </w:p>
        </w:tc>
        <w:tc>
          <w:tcPr>
            <w:tcW w:w="331" w:type="pct"/>
            <w:gridSpan w:val="5"/>
            <w:tcBorders>
              <w:top w:val="nil"/>
              <w:left w:val="nil"/>
              <w:bottom w:val="single" w:sz="4" w:space="0" w:color="auto"/>
              <w:right w:val="single" w:sz="4" w:space="0" w:color="auto"/>
            </w:tcBorders>
            <w:shd w:val="clear" w:color="auto" w:fill="auto"/>
            <w:vAlign w:val="center"/>
            <w:hideMark/>
          </w:tcPr>
          <w:p w14:paraId="63095A5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9620,519</w:t>
            </w:r>
          </w:p>
        </w:tc>
        <w:tc>
          <w:tcPr>
            <w:tcW w:w="299" w:type="pct"/>
            <w:tcBorders>
              <w:top w:val="nil"/>
              <w:left w:val="nil"/>
              <w:bottom w:val="single" w:sz="4" w:space="0" w:color="auto"/>
              <w:right w:val="single" w:sz="4" w:space="0" w:color="auto"/>
            </w:tcBorders>
            <w:shd w:val="clear" w:color="auto" w:fill="auto"/>
            <w:vAlign w:val="center"/>
            <w:hideMark/>
          </w:tcPr>
          <w:p w14:paraId="78DAB4A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9670,559</w:t>
            </w:r>
          </w:p>
        </w:tc>
      </w:tr>
      <w:tr w:rsidR="00442796" w:rsidRPr="00442796" w14:paraId="317DFE9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877258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w:t>
            </w:r>
          </w:p>
        </w:tc>
        <w:tc>
          <w:tcPr>
            <w:tcW w:w="2917" w:type="pct"/>
            <w:gridSpan w:val="17"/>
            <w:tcBorders>
              <w:top w:val="nil"/>
              <w:left w:val="nil"/>
              <w:bottom w:val="single" w:sz="4" w:space="0" w:color="auto"/>
              <w:right w:val="single" w:sz="4" w:space="0" w:color="auto"/>
            </w:tcBorders>
            <w:shd w:val="clear" w:color="auto" w:fill="auto"/>
            <w:hideMark/>
          </w:tcPr>
          <w:p w14:paraId="1DE8165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6BAE076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E60028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0102</w:t>
            </w:r>
          </w:p>
        </w:tc>
        <w:tc>
          <w:tcPr>
            <w:tcW w:w="377" w:type="pct"/>
            <w:gridSpan w:val="4"/>
            <w:tcBorders>
              <w:top w:val="nil"/>
              <w:left w:val="nil"/>
              <w:bottom w:val="single" w:sz="4" w:space="0" w:color="auto"/>
              <w:right w:val="single" w:sz="4" w:space="0" w:color="auto"/>
            </w:tcBorders>
            <w:shd w:val="clear" w:color="auto" w:fill="auto"/>
            <w:vAlign w:val="bottom"/>
            <w:hideMark/>
          </w:tcPr>
          <w:p w14:paraId="144D700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79CF697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250F2CB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1160,325</w:t>
            </w:r>
          </w:p>
        </w:tc>
        <w:tc>
          <w:tcPr>
            <w:tcW w:w="331" w:type="pct"/>
            <w:gridSpan w:val="5"/>
            <w:tcBorders>
              <w:top w:val="nil"/>
              <w:left w:val="nil"/>
              <w:bottom w:val="single" w:sz="4" w:space="0" w:color="auto"/>
              <w:right w:val="single" w:sz="4" w:space="0" w:color="auto"/>
            </w:tcBorders>
            <w:shd w:val="clear" w:color="auto" w:fill="auto"/>
            <w:vAlign w:val="bottom"/>
            <w:hideMark/>
          </w:tcPr>
          <w:p w14:paraId="5234356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37F0F1E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r>
      <w:tr w:rsidR="00442796" w:rsidRPr="00442796" w14:paraId="09309BD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99BE8F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w:t>
            </w:r>
          </w:p>
        </w:tc>
        <w:tc>
          <w:tcPr>
            <w:tcW w:w="2917" w:type="pct"/>
            <w:gridSpan w:val="17"/>
            <w:tcBorders>
              <w:top w:val="nil"/>
              <w:left w:val="nil"/>
              <w:bottom w:val="single" w:sz="4" w:space="0" w:color="auto"/>
              <w:right w:val="single" w:sz="4" w:space="0" w:color="auto"/>
            </w:tcBorders>
            <w:shd w:val="clear" w:color="auto" w:fill="auto"/>
            <w:hideMark/>
          </w:tcPr>
          <w:p w14:paraId="7D4592A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7118676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044177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0102</w:t>
            </w:r>
          </w:p>
        </w:tc>
        <w:tc>
          <w:tcPr>
            <w:tcW w:w="377" w:type="pct"/>
            <w:gridSpan w:val="4"/>
            <w:tcBorders>
              <w:top w:val="nil"/>
              <w:left w:val="nil"/>
              <w:bottom w:val="single" w:sz="4" w:space="0" w:color="auto"/>
              <w:right w:val="single" w:sz="4" w:space="0" w:color="auto"/>
            </w:tcBorders>
            <w:shd w:val="clear" w:color="auto" w:fill="auto"/>
            <w:vAlign w:val="bottom"/>
            <w:hideMark/>
          </w:tcPr>
          <w:p w14:paraId="5F44EE7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27E55C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3AE873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1160,325</w:t>
            </w:r>
          </w:p>
        </w:tc>
        <w:tc>
          <w:tcPr>
            <w:tcW w:w="331" w:type="pct"/>
            <w:gridSpan w:val="5"/>
            <w:tcBorders>
              <w:top w:val="nil"/>
              <w:left w:val="nil"/>
              <w:bottom w:val="single" w:sz="4" w:space="0" w:color="auto"/>
              <w:right w:val="single" w:sz="4" w:space="0" w:color="auto"/>
            </w:tcBorders>
            <w:shd w:val="clear" w:color="auto" w:fill="auto"/>
            <w:noWrap/>
            <w:vAlign w:val="bottom"/>
            <w:hideMark/>
          </w:tcPr>
          <w:p w14:paraId="0987336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c>
          <w:tcPr>
            <w:tcW w:w="299" w:type="pct"/>
            <w:tcBorders>
              <w:top w:val="nil"/>
              <w:left w:val="nil"/>
              <w:bottom w:val="single" w:sz="4" w:space="0" w:color="auto"/>
              <w:right w:val="single" w:sz="4" w:space="0" w:color="auto"/>
            </w:tcBorders>
            <w:shd w:val="clear" w:color="auto" w:fill="auto"/>
            <w:noWrap/>
            <w:vAlign w:val="bottom"/>
            <w:hideMark/>
          </w:tcPr>
          <w:p w14:paraId="22CC0D8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r>
      <w:tr w:rsidR="00442796" w:rsidRPr="00442796" w14:paraId="403F086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8D8254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w:t>
            </w:r>
          </w:p>
        </w:tc>
        <w:tc>
          <w:tcPr>
            <w:tcW w:w="2917" w:type="pct"/>
            <w:gridSpan w:val="17"/>
            <w:tcBorders>
              <w:top w:val="nil"/>
              <w:left w:val="nil"/>
              <w:bottom w:val="single" w:sz="4" w:space="0" w:color="auto"/>
              <w:right w:val="single" w:sz="4" w:space="0" w:color="auto"/>
            </w:tcBorders>
            <w:shd w:val="clear" w:color="auto" w:fill="auto"/>
            <w:hideMark/>
          </w:tcPr>
          <w:p w14:paraId="071A22C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10B40E6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69A039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0102</w:t>
            </w:r>
          </w:p>
        </w:tc>
        <w:tc>
          <w:tcPr>
            <w:tcW w:w="377" w:type="pct"/>
            <w:gridSpan w:val="4"/>
            <w:tcBorders>
              <w:top w:val="nil"/>
              <w:left w:val="nil"/>
              <w:bottom w:val="single" w:sz="4" w:space="0" w:color="auto"/>
              <w:right w:val="single" w:sz="4" w:space="0" w:color="auto"/>
            </w:tcBorders>
            <w:shd w:val="clear" w:color="auto" w:fill="auto"/>
            <w:vAlign w:val="bottom"/>
            <w:hideMark/>
          </w:tcPr>
          <w:p w14:paraId="3D87FD0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25032BE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5B8B48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1160,325</w:t>
            </w:r>
          </w:p>
        </w:tc>
        <w:tc>
          <w:tcPr>
            <w:tcW w:w="331" w:type="pct"/>
            <w:gridSpan w:val="5"/>
            <w:tcBorders>
              <w:top w:val="nil"/>
              <w:left w:val="nil"/>
              <w:bottom w:val="single" w:sz="4" w:space="0" w:color="auto"/>
              <w:right w:val="single" w:sz="4" w:space="0" w:color="auto"/>
            </w:tcBorders>
            <w:shd w:val="clear" w:color="auto" w:fill="auto"/>
            <w:vAlign w:val="bottom"/>
            <w:hideMark/>
          </w:tcPr>
          <w:p w14:paraId="19F391C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302CC2E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r>
      <w:tr w:rsidR="00442796" w:rsidRPr="00442796" w14:paraId="3A1B178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D32B02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w:t>
            </w:r>
          </w:p>
        </w:tc>
        <w:tc>
          <w:tcPr>
            <w:tcW w:w="2917" w:type="pct"/>
            <w:gridSpan w:val="17"/>
            <w:tcBorders>
              <w:top w:val="nil"/>
              <w:left w:val="nil"/>
              <w:bottom w:val="single" w:sz="4" w:space="0" w:color="auto"/>
              <w:right w:val="single" w:sz="4" w:space="0" w:color="auto"/>
            </w:tcBorders>
            <w:shd w:val="clear" w:color="auto" w:fill="auto"/>
            <w:hideMark/>
          </w:tcPr>
          <w:p w14:paraId="2C9DE79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40C9A67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304796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0102</w:t>
            </w:r>
          </w:p>
        </w:tc>
        <w:tc>
          <w:tcPr>
            <w:tcW w:w="377" w:type="pct"/>
            <w:gridSpan w:val="4"/>
            <w:tcBorders>
              <w:top w:val="nil"/>
              <w:left w:val="nil"/>
              <w:bottom w:val="single" w:sz="4" w:space="0" w:color="auto"/>
              <w:right w:val="single" w:sz="4" w:space="0" w:color="auto"/>
            </w:tcBorders>
            <w:shd w:val="clear" w:color="auto" w:fill="auto"/>
            <w:vAlign w:val="bottom"/>
            <w:hideMark/>
          </w:tcPr>
          <w:p w14:paraId="2DB136A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028AC29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2058FD5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c>
          <w:tcPr>
            <w:tcW w:w="331" w:type="pct"/>
            <w:gridSpan w:val="5"/>
            <w:tcBorders>
              <w:top w:val="nil"/>
              <w:left w:val="nil"/>
              <w:bottom w:val="single" w:sz="4" w:space="0" w:color="auto"/>
              <w:right w:val="single" w:sz="4" w:space="0" w:color="auto"/>
            </w:tcBorders>
            <w:shd w:val="clear" w:color="auto" w:fill="auto"/>
            <w:vAlign w:val="bottom"/>
            <w:hideMark/>
          </w:tcPr>
          <w:p w14:paraId="10FBD99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28D6237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r>
      <w:tr w:rsidR="00442796" w:rsidRPr="00442796" w14:paraId="3F808E8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C6319B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w:t>
            </w:r>
          </w:p>
        </w:tc>
        <w:tc>
          <w:tcPr>
            <w:tcW w:w="2917" w:type="pct"/>
            <w:gridSpan w:val="17"/>
            <w:tcBorders>
              <w:top w:val="nil"/>
              <w:left w:val="nil"/>
              <w:bottom w:val="single" w:sz="4" w:space="0" w:color="auto"/>
              <w:right w:val="single" w:sz="4" w:space="0" w:color="auto"/>
            </w:tcBorders>
            <w:shd w:val="clear" w:color="auto" w:fill="auto"/>
            <w:hideMark/>
          </w:tcPr>
          <w:p w14:paraId="40DF7D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58E1F57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F9236A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0102</w:t>
            </w:r>
          </w:p>
        </w:tc>
        <w:tc>
          <w:tcPr>
            <w:tcW w:w="377" w:type="pct"/>
            <w:gridSpan w:val="4"/>
            <w:tcBorders>
              <w:top w:val="nil"/>
              <w:left w:val="nil"/>
              <w:bottom w:val="single" w:sz="4" w:space="0" w:color="auto"/>
              <w:right w:val="single" w:sz="4" w:space="0" w:color="auto"/>
            </w:tcBorders>
            <w:shd w:val="clear" w:color="auto" w:fill="auto"/>
            <w:vAlign w:val="bottom"/>
            <w:hideMark/>
          </w:tcPr>
          <w:p w14:paraId="5748C5B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1DD5FE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3588F33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31" w:type="pct"/>
            <w:gridSpan w:val="5"/>
            <w:tcBorders>
              <w:top w:val="nil"/>
              <w:left w:val="nil"/>
              <w:bottom w:val="single" w:sz="4" w:space="0" w:color="auto"/>
              <w:right w:val="single" w:sz="4" w:space="0" w:color="auto"/>
            </w:tcBorders>
            <w:shd w:val="clear" w:color="auto" w:fill="auto"/>
            <w:vAlign w:val="bottom"/>
            <w:hideMark/>
          </w:tcPr>
          <w:p w14:paraId="61E73D6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7F2B69A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r>
      <w:tr w:rsidR="00442796" w:rsidRPr="00442796" w14:paraId="7B970BC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1E86B5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w:t>
            </w:r>
          </w:p>
        </w:tc>
        <w:tc>
          <w:tcPr>
            <w:tcW w:w="2917" w:type="pct"/>
            <w:gridSpan w:val="17"/>
            <w:tcBorders>
              <w:top w:val="nil"/>
              <w:left w:val="nil"/>
              <w:bottom w:val="single" w:sz="4" w:space="0" w:color="auto"/>
              <w:right w:val="single" w:sz="4" w:space="0" w:color="auto"/>
            </w:tcBorders>
            <w:shd w:val="clear" w:color="auto" w:fill="auto"/>
            <w:hideMark/>
          </w:tcPr>
          <w:p w14:paraId="0C6ADF7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7B0ACF0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8B5761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0102</w:t>
            </w:r>
          </w:p>
        </w:tc>
        <w:tc>
          <w:tcPr>
            <w:tcW w:w="377" w:type="pct"/>
            <w:gridSpan w:val="4"/>
            <w:tcBorders>
              <w:top w:val="nil"/>
              <w:left w:val="nil"/>
              <w:bottom w:val="single" w:sz="4" w:space="0" w:color="auto"/>
              <w:right w:val="single" w:sz="4" w:space="0" w:color="auto"/>
            </w:tcBorders>
            <w:shd w:val="clear" w:color="auto" w:fill="auto"/>
            <w:vAlign w:val="bottom"/>
            <w:hideMark/>
          </w:tcPr>
          <w:p w14:paraId="147F564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741E7F9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30" w:type="pct"/>
            <w:gridSpan w:val="5"/>
            <w:tcBorders>
              <w:top w:val="nil"/>
              <w:left w:val="nil"/>
              <w:bottom w:val="single" w:sz="4" w:space="0" w:color="auto"/>
              <w:right w:val="single" w:sz="4" w:space="0" w:color="auto"/>
            </w:tcBorders>
            <w:shd w:val="clear" w:color="auto" w:fill="auto"/>
            <w:vAlign w:val="bottom"/>
            <w:hideMark/>
          </w:tcPr>
          <w:p w14:paraId="5110D5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31" w:type="pct"/>
            <w:gridSpan w:val="5"/>
            <w:tcBorders>
              <w:top w:val="nil"/>
              <w:left w:val="nil"/>
              <w:bottom w:val="single" w:sz="4" w:space="0" w:color="auto"/>
              <w:right w:val="single" w:sz="4" w:space="0" w:color="auto"/>
            </w:tcBorders>
            <w:shd w:val="clear" w:color="auto" w:fill="auto"/>
            <w:vAlign w:val="bottom"/>
            <w:hideMark/>
          </w:tcPr>
          <w:p w14:paraId="0DD521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446897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r>
      <w:tr w:rsidR="00442796" w:rsidRPr="00442796" w14:paraId="35C8EC4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CAB628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w:t>
            </w:r>
          </w:p>
        </w:tc>
        <w:tc>
          <w:tcPr>
            <w:tcW w:w="2917" w:type="pct"/>
            <w:gridSpan w:val="17"/>
            <w:tcBorders>
              <w:top w:val="nil"/>
              <w:left w:val="nil"/>
              <w:bottom w:val="single" w:sz="4" w:space="0" w:color="auto"/>
              <w:right w:val="single" w:sz="4" w:space="0" w:color="auto"/>
            </w:tcBorders>
            <w:shd w:val="clear" w:color="auto" w:fill="auto"/>
            <w:hideMark/>
          </w:tcPr>
          <w:p w14:paraId="05EFA67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442796">
              <w:rPr>
                <w:rFonts w:ascii="Times New Roman" w:eastAsia="Times New Roman" w:hAnsi="Times New Roman" w:cs="Times New Roman"/>
                <w:bCs/>
                <w:sz w:val="16"/>
                <w:szCs w:val="16"/>
                <w:lang w:eastAsia="ru-RU"/>
              </w:rPr>
              <w:t>власти  муниципального</w:t>
            </w:r>
            <w:proofErr w:type="gramEnd"/>
            <w:r w:rsidRPr="00442796">
              <w:rPr>
                <w:rFonts w:ascii="Times New Roman" w:eastAsia="Times New Roman" w:hAnsi="Times New Roman" w:cs="Times New Roman"/>
                <w:bCs/>
                <w:sz w:val="16"/>
                <w:szCs w:val="16"/>
                <w:lang w:eastAsia="ru-RU"/>
              </w:rPr>
              <w:t xml:space="preserve">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55D2F45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8F4427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0102</w:t>
            </w:r>
          </w:p>
        </w:tc>
        <w:tc>
          <w:tcPr>
            <w:tcW w:w="377" w:type="pct"/>
            <w:gridSpan w:val="4"/>
            <w:tcBorders>
              <w:top w:val="nil"/>
              <w:left w:val="nil"/>
              <w:bottom w:val="single" w:sz="4" w:space="0" w:color="auto"/>
              <w:right w:val="single" w:sz="4" w:space="0" w:color="auto"/>
            </w:tcBorders>
            <w:shd w:val="clear" w:color="auto" w:fill="auto"/>
            <w:vAlign w:val="bottom"/>
            <w:hideMark/>
          </w:tcPr>
          <w:p w14:paraId="6DA5893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028D1A1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7A2E661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74,995</w:t>
            </w:r>
          </w:p>
        </w:tc>
        <w:tc>
          <w:tcPr>
            <w:tcW w:w="331" w:type="pct"/>
            <w:gridSpan w:val="5"/>
            <w:tcBorders>
              <w:top w:val="nil"/>
              <w:left w:val="nil"/>
              <w:bottom w:val="single" w:sz="4" w:space="0" w:color="auto"/>
              <w:right w:val="single" w:sz="4" w:space="0" w:color="auto"/>
            </w:tcBorders>
            <w:shd w:val="clear" w:color="auto" w:fill="auto"/>
            <w:vAlign w:val="bottom"/>
            <w:hideMark/>
          </w:tcPr>
          <w:p w14:paraId="610EEDE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4CA73C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0CC856A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81DBFE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2917" w:type="pct"/>
            <w:gridSpan w:val="17"/>
            <w:tcBorders>
              <w:top w:val="nil"/>
              <w:left w:val="nil"/>
              <w:bottom w:val="single" w:sz="4" w:space="0" w:color="auto"/>
              <w:right w:val="single" w:sz="4" w:space="0" w:color="auto"/>
            </w:tcBorders>
            <w:shd w:val="clear" w:color="auto" w:fill="auto"/>
            <w:hideMark/>
          </w:tcPr>
          <w:p w14:paraId="2857E5C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4F16A3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28316D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0102</w:t>
            </w:r>
          </w:p>
        </w:tc>
        <w:tc>
          <w:tcPr>
            <w:tcW w:w="377" w:type="pct"/>
            <w:gridSpan w:val="4"/>
            <w:tcBorders>
              <w:top w:val="nil"/>
              <w:left w:val="nil"/>
              <w:bottom w:val="single" w:sz="4" w:space="0" w:color="auto"/>
              <w:right w:val="single" w:sz="4" w:space="0" w:color="auto"/>
            </w:tcBorders>
            <w:shd w:val="clear" w:color="auto" w:fill="auto"/>
            <w:vAlign w:val="bottom"/>
            <w:hideMark/>
          </w:tcPr>
          <w:p w14:paraId="6A10F2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274640B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4D2E0C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1" w:type="pct"/>
            <w:gridSpan w:val="5"/>
            <w:tcBorders>
              <w:top w:val="nil"/>
              <w:left w:val="nil"/>
              <w:bottom w:val="single" w:sz="4" w:space="0" w:color="auto"/>
              <w:right w:val="single" w:sz="4" w:space="0" w:color="auto"/>
            </w:tcBorders>
            <w:shd w:val="clear" w:color="auto" w:fill="auto"/>
            <w:vAlign w:val="bottom"/>
            <w:hideMark/>
          </w:tcPr>
          <w:p w14:paraId="7AA5E1B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8D0C95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6BCC5F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CB06AC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w:t>
            </w:r>
          </w:p>
        </w:tc>
        <w:tc>
          <w:tcPr>
            <w:tcW w:w="2917" w:type="pct"/>
            <w:gridSpan w:val="17"/>
            <w:tcBorders>
              <w:top w:val="nil"/>
              <w:left w:val="nil"/>
              <w:bottom w:val="single" w:sz="4" w:space="0" w:color="auto"/>
              <w:right w:val="single" w:sz="4" w:space="0" w:color="auto"/>
            </w:tcBorders>
            <w:shd w:val="clear" w:color="auto" w:fill="auto"/>
            <w:hideMark/>
          </w:tcPr>
          <w:p w14:paraId="16FC492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678F2B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A7DAD9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0102</w:t>
            </w:r>
          </w:p>
        </w:tc>
        <w:tc>
          <w:tcPr>
            <w:tcW w:w="377" w:type="pct"/>
            <w:gridSpan w:val="4"/>
            <w:tcBorders>
              <w:top w:val="nil"/>
              <w:left w:val="nil"/>
              <w:bottom w:val="single" w:sz="4" w:space="0" w:color="auto"/>
              <w:right w:val="single" w:sz="4" w:space="0" w:color="auto"/>
            </w:tcBorders>
            <w:shd w:val="clear" w:color="auto" w:fill="auto"/>
            <w:vAlign w:val="bottom"/>
            <w:hideMark/>
          </w:tcPr>
          <w:p w14:paraId="4278B08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2B17FF1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30" w:type="pct"/>
            <w:gridSpan w:val="5"/>
            <w:tcBorders>
              <w:top w:val="nil"/>
              <w:left w:val="nil"/>
              <w:bottom w:val="single" w:sz="4" w:space="0" w:color="auto"/>
              <w:right w:val="single" w:sz="4" w:space="0" w:color="auto"/>
            </w:tcBorders>
            <w:shd w:val="clear" w:color="auto" w:fill="auto"/>
            <w:vAlign w:val="bottom"/>
            <w:hideMark/>
          </w:tcPr>
          <w:p w14:paraId="52A1A7A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1" w:type="pct"/>
            <w:gridSpan w:val="5"/>
            <w:tcBorders>
              <w:top w:val="nil"/>
              <w:left w:val="nil"/>
              <w:bottom w:val="single" w:sz="4" w:space="0" w:color="auto"/>
              <w:right w:val="single" w:sz="4" w:space="0" w:color="auto"/>
            </w:tcBorders>
            <w:shd w:val="clear" w:color="auto" w:fill="auto"/>
            <w:vAlign w:val="bottom"/>
            <w:hideMark/>
          </w:tcPr>
          <w:p w14:paraId="1EA8FE5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4323F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7F71BB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302472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w:t>
            </w:r>
          </w:p>
        </w:tc>
        <w:tc>
          <w:tcPr>
            <w:tcW w:w="2917" w:type="pct"/>
            <w:gridSpan w:val="17"/>
            <w:tcBorders>
              <w:top w:val="nil"/>
              <w:left w:val="nil"/>
              <w:bottom w:val="single" w:sz="4" w:space="0" w:color="auto"/>
              <w:right w:val="single" w:sz="4" w:space="0" w:color="auto"/>
            </w:tcBorders>
            <w:shd w:val="clear" w:color="auto" w:fill="auto"/>
            <w:hideMark/>
          </w:tcPr>
          <w:p w14:paraId="796F86A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gridSpan w:val="2"/>
            <w:tcBorders>
              <w:top w:val="nil"/>
              <w:left w:val="nil"/>
              <w:bottom w:val="single" w:sz="4" w:space="0" w:color="auto"/>
              <w:right w:val="single" w:sz="4" w:space="0" w:color="auto"/>
            </w:tcBorders>
            <w:shd w:val="clear" w:color="auto" w:fill="auto"/>
            <w:vAlign w:val="bottom"/>
            <w:hideMark/>
          </w:tcPr>
          <w:p w14:paraId="468D309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18F251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0103</w:t>
            </w:r>
          </w:p>
        </w:tc>
        <w:tc>
          <w:tcPr>
            <w:tcW w:w="377" w:type="pct"/>
            <w:gridSpan w:val="4"/>
            <w:tcBorders>
              <w:top w:val="nil"/>
              <w:left w:val="nil"/>
              <w:bottom w:val="single" w:sz="4" w:space="0" w:color="auto"/>
              <w:right w:val="single" w:sz="4" w:space="0" w:color="auto"/>
            </w:tcBorders>
            <w:shd w:val="clear" w:color="auto" w:fill="auto"/>
            <w:vAlign w:val="bottom"/>
            <w:hideMark/>
          </w:tcPr>
          <w:p w14:paraId="5B8EE1A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1374D9D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4D673E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1084,332</w:t>
            </w:r>
          </w:p>
        </w:tc>
        <w:tc>
          <w:tcPr>
            <w:tcW w:w="331" w:type="pct"/>
            <w:gridSpan w:val="5"/>
            <w:tcBorders>
              <w:top w:val="nil"/>
              <w:left w:val="nil"/>
              <w:bottom w:val="single" w:sz="4" w:space="0" w:color="auto"/>
              <w:right w:val="single" w:sz="4" w:space="0" w:color="auto"/>
            </w:tcBorders>
            <w:shd w:val="clear" w:color="auto" w:fill="auto"/>
            <w:vAlign w:val="bottom"/>
            <w:hideMark/>
          </w:tcPr>
          <w:p w14:paraId="3228905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5935973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1009,337</w:t>
            </w:r>
          </w:p>
        </w:tc>
      </w:tr>
      <w:tr w:rsidR="00442796" w:rsidRPr="00442796" w14:paraId="54223C9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DEFAD5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w:t>
            </w:r>
          </w:p>
        </w:tc>
        <w:tc>
          <w:tcPr>
            <w:tcW w:w="2917" w:type="pct"/>
            <w:gridSpan w:val="17"/>
            <w:tcBorders>
              <w:top w:val="nil"/>
              <w:left w:val="nil"/>
              <w:bottom w:val="single" w:sz="4" w:space="0" w:color="auto"/>
              <w:right w:val="single" w:sz="4" w:space="0" w:color="auto"/>
            </w:tcBorders>
            <w:shd w:val="clear" w:color="auto" w:fill="auto"/>
            <w:hideMark/>
          </w:tcPr>
          <w:p w14:paraId="4EDA160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1F8D186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2EE619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77" w:type="pct"/>
            <w:gridSpan w:val="4"/>
            <w:tcBorders>
              <w:top w:val="nil"/>
              <w:left w:val="nil"/>
              <w:bottom w:val="single" w:sz="4" w:space="0" w:color="auto"/>
              <w:right w:val="single" w:sz="4" w:space="0" w:color="auto"/>
            </w:tcBorders>
            <w:shd w:val="clear" w:color="auto" w:fill="auto"/>
            <w:vAlign w:val="bottom"/>
            <w:hideMark/>
          </w:tcPr>
          <w:p w14:paraId="0E23AC5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0997331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88FCDA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1" w:type="pct"/>
            <w:gridSpan w:val="5"/>
            <w:tcBorders>
              <w:top w:val="nil"/>
              <w:left w:val="nil"/>
              <w:bottom w:val="single" w:sz="4" w:space="0" w:color="auto"/>
              <w:right w:val="single" w:sz="4" w:space="0" w:color="auto"/>
            </w:tcBorders>
            <w:shd w:val="clear" w:color="auto" w:fill="auto"/>
            <w:vAlign w:val="bottom"/>
            <w:hideMark/>
          </w:tcPr>
          <w:p w14:paraId="0FD1406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69A0AD3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6EE5521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07A973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w:t>
            </w:r>
          </w:p>
        </w:tc>
        <w:tc>
          <w:tcPr>
            <w:tcW w:w="2917" w:type="pct"/>
            <w:gridSpan w:val="17"/>
            <w:tcBorders>
              <w:top w:val="nil"/>
              <w:left w:val="nil"/>
              <w:bottom w:val="single" w:sz="4" w:space="0" w:color="auto"/>
              <w:right w:val="single" w:sz="4" w:space="0" w:color="auto"/>
            </w:tcBorders>
            <w:shd w:val="clear" w:color="auto" w:fill="auto"/>
            <w:hideMark/>
          </w:tcPr>
          <w:p w14:paraId="3A07DB3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5A71BCB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860F23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77" w:type="pct"/>
            <w:gridSpan w:val="4"/>
            <w:tcBorders>
              <w:top w:val="nil"/>
              <w:left w:val="nil"/>
              <w:bottom w:val="single" w:sz="4" w:space="0" w:color="auto"/>
              <w:right w:val="single" w:sz="4" w:space="0" w:color="auto"/>
            </w:tcBorders>
            <w:shd w:val="clear" w:color="auto" w:fill="auto"/>
            <w:vAlign w:val="bottom"/>
            <w:hideMark/>
          </w:tcPr>
          <w:p w14:paraId="1A3859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EDB08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33F1A5E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1" w:type="pct"/>
            <w:gridSpan w:val="5"/>
            <w:tcBorders>
              <w:top w:val="nil"/>
              <w:left w:val="nil"/>
              <w:bottom w:val="single" w:sz="4" w:space="0" w:color="auto"/>
              <w:right w:val="single" w:sz="4" w:space="0" w:color="auto"/>
            </w:tcBorders>
            <w:shd w:val="clear" w:color="auto" w:fill="auto"/>
            <w:vAlign w:val="bottom"/>
            <w:hideMark/>
          </w:tcPr>
          <w:p w14:paraId="5875EE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3F3EFFB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2569ED3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E8A4B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2917" w:type="pct"/>
            <w:gridSpan w:val="17"/>
            <w:tcBorders>
              <w:top w:val="nil"/>
              <w:left w:val="nil"/>
              <w:bottom w:val="single" w:sz="4" w:space="0" w:color="auto"/>
              <w:right w:val="single" w:sz="4" w:space="0" w:color="auto"/>
            </w:tcBorders>
            <w:shd w:val="clear" w:color="auto" w:fill="auto"/>
            <w:hideMark/>
          </w:tcPr>
          <w:p w14:paraId="4A858B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Председатель представительного органа муниципального образования в рамках непрограммных   расходов </w:t>
            </w:r>
            <w:r w:rsidRPr="00442796">
              <w:rPr>
                <w:rFonts w:ascii="Times New Roman" w:eastAsia="Times New Roman" w:hAnsi="Times New Roman" w:cs="Times New Roman"/>
                <w:sz w:val="16"/>
                <w:szCs w:val="16"/>
                <w:lang w:eastAsia="ru-RU"/>
              </w:rPr>
              <w:lastRenderedPageBreak/>
              <w:t>представительного органа муниципального образования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0041D5C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8B1C65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77" w:type="pct"/>
            <w:gridSpan w:val="4"/>
            <w:tcBorders>
              <w:top w:val="nil"/>
              <w:left w:val="nil"/>
              <w:bottom w:val="single" w:sz="4" w:space="0" w:color="auto"/>
              <w:right w:val="single" w:sz="4" w:space="0" w:color="auto"/>
            </w:tcBorders>
            <w:shd w:val="clear" w:color="auto" w:fill="auto"/>
            <w:vAlign w:val="bottom"/>
            <w:hideMark/>
          </w:tcPr>
          <w:p w14:paraId="5713F7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61 100 80230</w:t>
            </w:r>
          </w:p>
        </w:tc>
        <w:tc>
          <w:tcPr>
            <w:tcW w:w="189" w:type="pct"/>
            <w:gridSpan w:val="4"/>
            <w:tcBorders>
              <w:top w:val="nil"/>
              <w:left w:val="nil"/>
              <w:bottom w:val="single" w:sz="4" w:space="0" w:color="auto"/>
              <w:right w:val="single" w:sz="4" w:space="0" w:color="auto"/>
            </w:tcBorders>
            <w:shd w:val="clear" w:color="auto" w:fill="auto"/>
            <w:vAlign w:val="bottom"/>
            <w:hideMark/>
          </w:tcPr>
          <w:p w14:paraId="33F827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521D90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1" w:type="pct"/>
            <w:gridSpan w:val="5"/>
            <w:tcBorders>
              <w:top w:val="nil"/>
              <w:left w:val="nil"/>
              <w:bottom w:val="single" w:sz="4" w:space="0" w:color="auto"/>
              <w:right w:val="single" w:sz="4" w:space="0" w:color="auto"/>
            </w:tcBorders>
            <w:shd w:val="clear" w:color="auto" w:fill="auto"/>
            <w:vAlign w:val="bottom"/>
            <w:hideMark/>
          </w:tcPr>
          <w:p w14:paraId="532BB22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4E5EC9A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296377F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BBD6A7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w:t>
            </w:r>
          </w:p>
        </w:tc>
        <w:tc>
          <w:tcPr>
            <w:tcW w:w="2917" w:type="pct"/>
            <w:gridSpan w:val="17"/>
            <w:tcBorders>
              <w:top w:val="nil"/>
              <w:left w:val="nil"/>
              <w:bottom w:val="single" w:sz="4" w:space="0" w:color="auto"/>
              <w:right w:val="single" w:sz="4" w:space="0" w:color="auto"/>
            </w:tcBorders>
            <w:shd w:val="clear" w:color="auto" w:fill="auto"/>
            <w:hideMark/>
          </w:tcPr>
          <w:p w14:paraId="5CAAF0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24D1074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20FD6D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77" w:type="pct"/>
            <w:gridSpan w:val="4"/>
            <w:tcBorders>
              <w:top w:val="nil"/>
              <w:left w:val="nil"/>
              <w:bottom w:val="single" w:sz="4" w:space="0" w:color="auto"/>
              <w:right w:val="single" w:sz="4" w:space="0" w:color="auto"/>
            </w:tcBorders>
            <w:shd w:val="clear" w:color="auto" w:fill="auto"/>
            <w:vAlign w:val="bottom"/>
            <w:hideMark/>
          </w:tcPr>
          <w:p w14:paraId="34B230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61 100 80230</w:t>
            </w:r>
          </w:p>
        </w:tc>
        <w:tc>
          <w:tcPr>
            <w:tcW w:w="189" w:type="pct"/>
            <w:gridSpan w:val="4"/>
            <w:tcBorders>
              <w:top w:val="nil"/>
              <w:left w:val="nil"/>
              <w:bottom w:val="single" w:sz="4" w:space="0" w:color="auto"/>
              <w:right w:val="single" w:sz="4" w:space="0" w:color="auto"/>
            </w:tcBorders>
            <w:shd w:val="clear" w:color="auto" w:fill="auto"/>
            <w:vAlign w:val="bottom"/>
            <w:hideMark/>
          </w:tcPr>
          <w:p w14:paraId="32F3E2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513C82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1" w:type="pct"/>
            <w:gridSpan w:val="5"/>
            <w:tcBorders>
              <w:top w:val="nil"/>
              <w:left w:val="nil"/>
              <w:bottom w:val="single" w:sz="4" w:space="0" w:color="auto"/>
              <w:right w:val="single" w:sz="4" w:space="0" w:color="auto"/>
            </w:tcBorders>
            <w:shd w:val="clear" w:color="auto" w:fill="auto"/>
            <w:vAlign w:val="bottom"/>
            <w:hideMark/>
          </w:tcPr>
          <w:p w14:paraId="195EB86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61D4523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4331004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7FE83C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w:t>
            </w:r>
          </w:p>
        </w:tc>
        <w:tc>
          <w:tcPr>
            <w:tcW w:w="2917" w:type="pct"/>
            <w:gridSpan w:val="17"/>
            <w:tcBorders>
              <w:top w:val="nil"/>
              <w:left w:val="nil"/>
              <w:bottom w:val="single" w:sz="4" w:space="0" w:color="auto"/>
              <w:right w:val="single" w:sz="4" w:space="0" w:color="auto"/>
            </w:tcBorders>
            <w:shd w:val="clear" w:color="auto" w:fill="auto"/>
            <w:hideMark/>
          </w:tcPr>
          <w:p w14:paraId="2A12D1A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2F018B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94018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77" w:type="pct"/>
            <w:gridSpan w:val="4"/>
            <w:tcBorders>
              <w:top w:val="nil"/>
              <w:left w:val="nil"/>
              <w:bottom w:val="single" w:sz="4" w:space="0" w:color="auto"/>
              <w:right w:val="single" w:sz="4" w:space="0" w:color="auto"/>
            </w:tcBorders>
            <w:shd w:val="clear" w:color="auto" w:fill="auto"/>
            <w:vAlign w:val="bottom"/>
            <w:hideMark/>
          </w:tcPr>
          <w:p w14:paraId="5AFCFCE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61 100 80230</w:t>
            </w:r>
          </w:p>
        </w:tc>
        <w:tc>
          <w:tcPr>
            <w:tcW w:w="189" w:type="pct"/>
            <w:gridSpan w:val="4"/>
            <w:tcBorders>
              <w:top w:val="nil"/>
              <w:left w:val="nil"/>
              <w:bottom w:val="single" w:sz="4" w:space="0" w:color="auto"/>
              <w:right w:val="single" w:sz="4" w:space="0" w:color="auto"/>
            </w:tcBorders>
            <w:shd w:val="clear" w:color="auto" w:fill="auto"/>
            <w:vAlign w:val="bottom"/>
            <w:hideMark/>
          </w:tcPr>
          <w:p w14:paraId="367FEB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30" w:type="pct"/>
            <w:gridSpan w:val="5"/>
            <w:tcBorders>
              <w:top w:val="nil"/>
              <w:left w:val="nil"/>
              <w:bottom w:val="single" w:sz="4" w:space="0" w:color="auto"/>
              <w:right w:val="single" w:sz="4" w:space="0" w:color="auto"/>
            </w:tcBorders>
            <w:shd w:val="clear" w:color="auto" w:fill="auto"/>
            <w:vAlign w:val="bottom"/>
            <w:hideMark/>
          </w:tcPr>
          <w:p w14:paraId="64722B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1" w:type="pct"/>
            <w:gridSpan w:val="5"/>
            <w:tcBorders>
              <w:top w:val="nil"/>
              <w:left w:val="nil"/>
              <w:bottom w:val="single" w:sz="4" w:space="0" w:color="auto"/>
              <w:right w:val="single" w:sz="4" w:space="0" w:color="auto"/>
            </w:tcBorders>
            <w:shd w:val="clear" w:color="auto" w:fill="auto"/>
            <w:vAlign w:val="bottom"/>
            <w:hideMark/>
          </w:tcPr>
          <w:p w14:paraId="0AFCDC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219DF0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4D43248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9E47C8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w:t>
            </w:r>
          </w:p>
        </w:tc>
        <w:tc>
          <w:tcPr>
            <w:tcW w:w="2917" w:type="pct"/>
            <w:gridSpan w:val="17"/>
            <w:tcBorders>
              <w:top w:val="nil"/>
              <w:left w:val="nil"/>
              <w:bottom w:val="single" w:sz="4" w:space="0" w:color="auto"/>
              <w:right w:val="single" w:sz="4" w:space="0" w:color="auto"/>
            </w:tcBorders>
            <w:shd w:val="clear" w:color="auto" w:fill="auto"/>
            <w:hideMark/>
          </w:tcPr>
          <w:p w14:paraId="5D89637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442796">
              <w:rPr>
                <w:rFonts w:ascii="Times New Roman" w:eastAsia="Times New Roman" w:hAnsi="Times New Roman" w:cs="Times New Roman"/>
                <w:sz w:val="16"/>
                <w:szCs w:val="16"/>
                <w:lang w:eastAsia="ru-RU"/>
              </w:rPr>
              <w:t>власти  муниципального</w:t>
            </w:r>
            <w:proofErr w:type="gramEnd"/>
            <w:r w:rsidRPr="00442796">
              <w:rPr>
                <w:rFonts w:ascii="Times New Roman" w:eastAsia="Times New Roman" w:hAnsi="Times New Roman" w:cs="Times New Roman"/>
                <w:sz w:val="16"/>
                <w:szCs w:val="16"/>
                <w:lang w:eastAsia="ru-RU"/>
              </w:rPr>
              <w:t xml:space="preserve">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7AB996B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CD78C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77" w:type="pct"/>
            <w:gridSpan w:val="4"/>
            <w:tcBorders>
              <w:top w:val="nil"/>
              <w:left w:val="nil"/>
              <w:bottom w:val="single" w:sz="4" w:space="0" w:color="auto"/>
              <w:right w:val="single" w:sz="4" w:space="0" w:color="auto"/>
            </w:tcBorders>
            <w:shd w:val="clear" w:color="auto" w:fill="auto"/>
            <w:vAlign w:val="bottom"/>
            <w:hideMark/>
          </w:tcPr>
          <w:p w14:paraId="343E6F7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5A48304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E7014A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1" w:type="pct"/>
            <w:gridSpan w:val="5"/>
            <w:tcBorders>
              <w:top w:val="nil"/>
              <w:left w:val="nil"/>
              <w:bottom w:val="single" w:sz="4" w:space="0" w:color="auto"/>
              <w:right w:val="single" w:sz="4" w:space="0" w:color="auto"/>
            </w:tcBorders>
            <w:shd w:val="clear" w:color="auto" w:fill="auto"/>
            <w:vAlign w:val="bottom"/>
            <w:hideMark/>
          </w:tcPr>
          <w:p w14:paraId="4CD4A80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53FD7B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E8DFDB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3DE215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w:t>
            </w:r>
          </w:p>
        </w:tc>
        <w:tc>
          <w:tcPr>
            <w:tcW w:w="2917" w:type="pct"/>
            <w:gridSpan w:val="17"/>
            <w:tcBorders>
              <w:top w:val="nil"/>
              <w:left w:val="nil"/>
              <w:bottom w:val="single" w:sz="4" w:space="0" w:color="auto"/>
              <w:right w:val="single" w:sz="4" w:space="0" w:color="auto"/>
            </w:tcBorders>
            <w:shd w:val="clear" w:color="auto" w:fill="auto"/>
            <w:hideMark/>
          </w:tcPr>
          <w:p w14:paraId="1BB20AE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185A1DC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43478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77" w:type="pct"/>
            <w:gridSpan w:val="4"/>
            <w:tcBorders>
              <w:top w:val="nil"/>
              <w:left w:val="nil"/>
              <w:bottom w:val="single" w:sz="4" w:space="0" w:color="auto"/>
              <w:right w:val="single" w:sz="4" w:space="0" w:color="auto"/>
            </w:tcBorders>
            <w:shd w:val="clear" w:color="auto" w:fill="auto"/>
            <w:vAlign w:val="bottom"/>
            <w:hideMark/>
          </w:tcPr>
          <w:p w14:paraId="7BFB50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73576B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7BD6A6A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1" w:type="pct"/>
            <w:gridSpan w:val="5"/>
            <w:tcBorders>
              <w:top w:val="nil"/>
              <w:left w:val="nil"/>
              <w:bottom w:val="single" w:sz="4" w:space="0" w:color="auto"/>
              <w:right w:val="single" w:sz="4" w:space="0" w:color="auto"/>
            </w:tcBorders>
            <w:shd w:val="clear" w:color="auto" w:fill="auto"/>
            <w:vAlign w:val="bottom"/>
            <w:hideMark/>
          </w:tcPr>
          <w:p w14:paraId="74C3EAC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B1277E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4570C39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84BC69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w:t>
            </w:r>
          </w:p>
        </w:tc>
        <w:tc>
          <w:tcPr>
            <w:tcW w:w="2917" w:type="pct"/>
            <w:gridSpan w:val="17"/>
            <w:tcBorders>
              <w:top w:val="nil"/>
              <w:left w:val="nil"/>
              <w:bottom w:val="single" w:sz="4" w:space="0" w:color="auto"/>
              <w:right w:val="single" w:sz="4" w:space="0" w:color="auto"/>
            </w:tcBorders>
            <w:shd w:val="clear" w:color="auto" w:fill="auto"/>
            <w:hideMark/>
          </w:tcPr>
          <w:p w14:paraId="2E0EC9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084F5F8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80FC19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77" w:type="pct"/>
            <w:gridSpan w:val="4"/>
            <w:tcBorders>
              <w:top w:val="nil"/>
              <w:left w:val="nil"/>
              <w:bottom w:val="single" w:sz="4" w:space="0" w:color="auto"/>
              <w:right w:val="single" w:sz="4" w:space="0" w:color="auto"/>
            </w:tcBorders>
            <w:shd w:val="clear" w:color="auto" w:fill="auto"/>
            <w:vAlign w:val="bottom"/>
            <w:hideMark/>
          </w:tcPr>
          <w:p w14:paraId="3F827C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0BF4A8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30" w:type="pct"/>
            <w:gridSpan w:val="5"/>
            <w:tcBorders>
              <w:top w:val="nil"/>
              <w:left w:val="nil"/>
              <w:bottom w:val="single" w:sz="4" w:space="0" w:color="auto"/>
              <w:right w:val="single" w:sz="4" w:space="0" w:color="auto"/>
            </w:tcBorders>
            <w:shd w:val="clear" w:color="auto" w:fill="auto"/>
            <w:vAlign w:val="bottom"/>
            <w:hideMark/>
          </w:tcPr>
          <w:p w14:paraId="43DEBF1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1" w:type="pct"/>
            <w:gridSpan w:val="5"/>
            <w:tcBorders>
              <w:top w:val="nil"/>
              <w:left w:val="nil"/>
              <w:bottom w:val="single" w:sz="4" w:space="0" w:color="auto"/>
              <w:right w:val="single" w:sz="4" w:space="0" w:color="auto"/>
            </w:tcBorders>
            <w:shd w:val="clear" w:color="auto" w:fill="auto"/>
            <w:vAlign w:val="bottom"/>
            <w:hideMark/>
          </w:tcPr>
          <w:p w14:paraId="535628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B6B10D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F4D1A8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20B80D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w:t>
            </w:r>
          </w:p>
        </w:tc>
        <w:tc>
          <w:tcPr>
            <w:tcW w:w="2917" w:type="pct"/>
            <w:gridSpan w:val="17"/>
            <w:tcBorders>
              <w:top w:val="nil"/>
              <w:left w:val="nil"/>
              <w:bottom w:val="single" w:sz="4" w:space="0" w:color="auto"/>
              <w:right w:val="single" w:sz="4" w:space="0" w:color="auto"/>
            </w:tcBorders>
            <w:shd w:val="clear" w:color="auto" w:fill="auto"/>
            <w:hideMark/>
          </w:tcPr>
          <w:p w14:paraId="5E5BB3C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gridSpan w:val="2"/>
            <w:tcBorders>
              <w:top w:val="nil"/>
              <w:left w:val="nil"/>
              <w:bottom w:val="single" w:sz="4" w:space="0" w:color="auto"/>
              <w:right w:val="single" w:sz="4" w:space="0" w:color="auto"/>
            </w:tcBorders>
            <w:shd w:val="clear" w:color="auto" w:fill="auto"/>
            <w:vAlign w:val="bottom"/>
            <w:hideMark/>
          </w:tcPr>
          <w:p w14:paraId="7F0C4E5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626BEF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6778F5B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2676CA6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36401E0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5800,236</w:t>
            </w:r>
          </w:p>
        </w:tc>
        <w:tc>
          <w:tcPr>
            <w:tcW w:w="331" w:type="pct"/>
            <w:gridSpan w:val="5"/>
            <w:tcBorders>
              <w:top w:val="nil"/>
              <w:left w:val="nil"/>
              <w:bottom w:val="single" w:sz="4" w:space="0" w:color="auto"/>
              <w:right w:val="single" w:sz="4" w:space="0" w:color="auto"/>
            </w:tcBorders>
            <w:shd w:val="clear" w:color="auto" w:fill="auto"/>
            <w:vAlign w:val="bottom"/>
            <w:hideMark/>
          </w:tcPr>
          <w:p w14:paraId="54CD8E8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5146,517</w:t>
            </w:r>
          </w:p>
        </w:tc>
        <w:tc>
          <w:tcPr>
            <w:tcW w:w="299" w:type="pct"/>
            <w:tcBorders>
              <w:top w:val="nil"/>
              <w:left w:val="nil"/>
              <w:bottom w:val="single" w:sz="4" w:space="0" w:color="auto"/>
              <w:right w:val="single" w:sz="4" w:space="0" w:color="auto"/>
            </w:tcBorders>
            <w:shd w:val="clear" w:color="auto" w:fill="auto"/>
            <w:vAlign w:val="bottom"/>
            <w:hideMark/>
          </w:tcPr>
          <w:p w14:paraId="6CE16E3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5196,557</w:t>
            </w:r>
          </w:p>
        </w:tc>
      </w:tr>
      <w:tr w:rsidR="00442796" w:rsidRPr="00442796" w14:paraId="7F4EBAD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BFF86E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w:t>
            </w:r>
          </w:p>
        </w:tc>
        <w:tc>
          <w:tcPr>
            <w:tcW w:w="2917" w:type="pct"/>
            <w:gridSpan w:val="17"/>
            <w:tcBorders>
              <w:top w:val="nil"/>
              <w:left w:val="nil"/>
              <w:bottom w:val="single" w:sz="4" w:space="0" w:color="auto"/>
              <w:right w:val="single" w:sz="4" w:space="0" w:color="auto"/>
            </w:tcBorders>
            <w:shd w:val="clear" w:color="auto" w:fill="auto"/>
            <w:hideMark/>
          </w:tcPr>
          <w:p w14:paraId="44E65DC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54A84E7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7D72DC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75032EF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65 100 80610</w:t>
            </w:r>
          </w:p>
        </w:tc>
        <w:tc>
          <w:tcPr>
            <w:tcW w:w="189" w:type="pct"/>
            <w:gridSpan w:val="4"/>
            <w:tcBorders>
              <w:top w:val="nil"/>
              <w:left w:val="nil"/>
              <w:bottom w:val="single" w:sz="4" w:space="0" w:color="auto"/>
              <w:right w:val="single" w:sz="4" w:space="0" w:color="auto"/>
            </w:tcBorders>
            <w:shd w:val="clear" w:color="auto" w:fill="auto"/>
            <w:vAlign w:val="bottom"/>
            <w:hideMark/>
          </w:tcPr>
          <w:p w14:paraId="162E6CA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E0A830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2306,779</w:t>
            </w:r>
          </w:p>
        </w:tc>
        <w:tc>
          <w:tcPr>
            <w:tcW w:w="331" w:type="pct"/>
            <w:gridSpan w:val="5"/>
            <w:tcBorders>
              <w:top w:val="nil"/>
              <w:left w:val="nil"/>
              <w:bottom w:val="single" w:sz="4" w:space="0" w:color="auto"/>
              <w:right w:val="single" w:sz="4" w:space="0" w:color="auto"/>
            </w:tcBorders>
            <w:shd w:val="clear" w:color="auto" w:fill="auto"/>
            <w:vAlign w:val="bottom"/>
            <w:hideMark/>
          </w:tcPr>
          <w:p w14:paraId="445281C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2562,779</w:t>
            </w:r>
          </w:p>
        </w:tc>
        <w:tc>
          <w:tcPr>
            <w:tcW w:w="299" w:type="pct"/>
            <w:tcBorders>
              <w:top w:val="nil"/>
              <w:left w:val="nil"/>
              <w:bottom w:val="single" w:sz="4" w:space="0" w:color="auto"/>
              <w:right w:val="single" w:sz="4" w:space="0" w:color="auto"/>
            </w:tcBorders>
            <w:shd w:val="clear" w:color="auto" w:fill="auto"/>
            <w:vAlign w:val="bottom"/>
            <w:hideMark/>
          </w:tcPr>
          <w:p w14:paraId="2C48C8D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2562,779</w:t>
            </w:r>
          </w:p>
        </w:tc>
      </w:tr>
      <w:tr w:rsidR="00442796" w:rsidRPr="00442796" w14:paraId="6BD95CF3" w14:textId="77777777" w:rsidTr="00442796">
        <w:trPr>
          <w:trHeight w:val="121"/>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A63EF2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w:t>
            </w:r>
          </w:p>
        </w:tc>
        <w:tc>
          <w:tcPr>
            <w:tcW w:w="2917" w:type="pct"/>
            <w:gridSpan w:val="17"/>
            <w:tcBorders>
              <w:top w:val="nil"/>
              <w:left w:val="nil"/>
              <w:bottom w:val="single" w:sz="4" w:space="0" w:color="auto"/>
              <w:right w:val="single" w:sz="4" w:space="0" w:color="auto"/>
            </w:tcBorders>
            <w:shd w:val="clear" w:color="auto" w:fill="auto"/>
            <w:hideMark/>
          </w:tcPr>
          <w:p w14:paraId="36D9910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539E147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284A97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6665506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65 100 80610</w:t>
            </w:r>
          </w:p>
        </w:tc>
        <w:tc>
          <w:tcPr>
            <w:tcW w:w="189" w:type="pct"/>
            <w:gridSpan w:val="4"/>
            <w:tcBorders>
              <w:top w:val="nil"/>
              <w:left w:val="nil"/>
              <w:bottom w:val="single" w:sz="4" w:space="0" w:color="auto"/>
              <w:right w:val="single" w:sz="4" w:space="0" w:color="auto"/>
            </w:tcBorders>
            <w:shd w:val="clear" w:color="auto" w:fill="auto"/>
            <w:vAlign w:val="bottom"/>
            <w:hideMark/>
          </w:tcPr>
          <w:p w14:paraId="57CB79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340F987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2306,779</w:t>
            </w:r>
          </w:p>
        </w:tc>
        <w:tc>
          <w:tcPr>
            <w:tcW w:w="331" w:type="pct"/>
            <w:gridSpan w:val="5"/>
            <w:tcBorders>
              <w:top w:val="nil"/>
              <w:left w:val="nil"/>
              <w:bottom w:val="single" w:sz="4" w:space="0" w:color="auto"/>
              <w:right w:val="single" w:sz="4" w:space="0" w:color="auto"/>
            </w:tcBorders>
            <w:shd w:val="clear" w:color="auto" w:fill="auto"/>
            <w:vAlign w:val="bottom"/>
            <w:hideMark/>
          </w:tcPr>
          <w:p w14:paraId="5559AE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c>
          <w:tcPr>
            <w:tcW w:w="299" w:type="pct"/>
            <w:tcBorders>
              <w:top w:val="nil"/>
              <w:left w:val="nil"/>
              <w:bottom w:val="single" w:sz="4" w:space="0" w:color="auto"/>
              <w:right w:val="single" w:sz="4" w:space="0" w:color="auto"/>
            </w:tcBorders>
            <w:shd w:val="clear" w:color="auto" w:fill="auto"/>
            <w:vAlign w:val="bottom"/>
            <w:hideMark/>
          </w:tcPr>
          <w:p w14:paraId="6C8956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r>
      <w:tr w:rsidR="00442796" w:rsidRPr="00442796" w14:paraId="0BE8625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CCFCAC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w:t>
            </w:r>
          </w:p>
        </w:tc>
        <w:tc>
          <w:tcPr>
            <w:tcW w:w="2917" w:type="pct"/>
            <w:gridSpan w:val="17"/>
            <w:tcBorders>
              <w:top w:val="nil"/>
              <w:left w:val="nil"/>
              <w:bottom w:val="single" w:sz="4" w:space="0" w:color="auto"/>
              <w:right w:val="single" w:sz="4" w:space="0" w:color="auto"/>
            </w:tcBorders>
            <w:shd w:val="clear" w:color="auto" w:fill="auto"/>
            <w:hideMark/>
          </w:tcPr>
          <w:p w14:paraId="1AA392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103C1B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CF30E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4376F8C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65 100 80610</w:t>
            </w:r>
          </w:p>
        </w:tc>
        <w:tc>
          <w:tcPr>
            <w:tcW w:w="189" w:type="pct"/>
            <w:gridSpan w:val="4"/>
            <w:tcBorders>
              <w:top w:val="nil"/>
              <w:left w:val="nil"/>
              <w:bottom w:val="single" w:sz="4" w:space="0" w:color="auto"/>
              <w:right w:val="single" w:sz="4" w:space="0" w:color="auto"/>
            </w:tcBorders>
            <w:shd w:val="clear" w:color="auto" w:fill="auto"/>
            <w:vAlign w:val="bottom"/>
            <w:hideMark/>
          </w:tcPr>
          <w:p w14:paraId="4631EAD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30" w:type="pct"/>
            <w:gridSpan w:val="5"/>
            <w:tcBorders>
              <w:top w:val="nil"/>
              <w:left w:val="nil"/>
              <w:bottom w:val="single" w:sz="4" w:space="0" w:color="auto"/>
              <w:right w:val="single" w:sz="4" w:space="0" w:color="auto"/>
            </w:tcBorders>
            <w:shd w:val="clear" w:color="auto" w:fill="auto"/>
            <w:vAlign w:val="bottom"/>
            <w:hideMark/>
          </w:tcPr>
          <w:p w14:paraId="040B15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2306,779</w:t>
            </w:r>
          </w:p>
        </w:tc>
        <w:tc>
          <w:tcPr>
            <w:tcW w:w="331" w:type="pct"/>
            <w:gridSpan w:val="5"/>
            <w:tcBorders>
              <w:top w:val="nil"/>
              <w:left w:val="nil"/>
              <w:bottom w:val="single" w:sz="4" w:space="0" w:color="auto"/>
              <w:right w:val="single" w:sz="4" w:space="0" w:color="auto"/>
            </w:tcBorders>
            <w:shd w:val="clear" w:color="auto" w:fill="auto"/>
            <w:vAlign w:val="bottom"/>
            <w:hideMark/>
          </w:tcPr>
          <w:p w14:paraId="38341AA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c>
          <w:tcPr>
            <w:tcW w:w="299" w:type="pct"/>
            <w:tcBorders>
              <w:top w:val="nil"/>
              <w:left w:val="nil"/>
              <w:bottom w:val="single" w:sz="4" w:space="0" w:color="auto"/>
              <w:right w:val="single" w:sz="4" w:space="0" w:color="auto"/>
            </w:tcBorders>
            <w:shd w:val="clear" w:color="auto" w:fill="auto"/>
            <w:vAlign w:val="bottom"/>
            <w:hideMark/>
          </w:tcPr>
          <w:p w14:paraId="41EF14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r>
      <w:tr w:rsidR="00442796" w:rsidRPr="00442796" w14:paraId="0903A95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D1293C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w:t>
            </w:r>
          </w:p>
        </w:tc>
        <w:tc>
          <w:tcPr>
            <w:tcW w:w="2917" w:type="pct"/>
            <w:gridSpan w:val="17"/>
            <w:tcBorders>
              <w:top w:val="nil"/>
              <w:left w:val="nil"/>
              <w:bottom w:val="single" w:sz="4" w:space="0" w:color="auto"/>
              <w:right w:val="single" w:sz="4" w:space="0" w:color="auto"/>
            </w:tcBorders>
            <w:shd w:val="clear" w:color="auto" w:fill="auto"/>
            <w:hideMark/>
          </w:tcPr>
          <w:p w14:paraId="7CBD0FA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7C0DDD4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AEE800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6AB3406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65 100 80620</w:t>
            </w:r>
          </w:p>
        </w:tc>
        <w:tc>
          <w:tcPr>
            <w:tcW w:w="189" w:type="pct"/>
            <w:gridSpan w:val="4"/>
            <w:tcBorders>
              <w:top w:val="nil"/>
              <w:left w:val="nil"/>
              <w:bottom w:val="single" w:sz="4" w:space="0" w:color="auto"/>
              <w:right w:val="single" w:sz="4" w:space="0" w:color="auto"/>
            </w:tcBorders>
            <w:shd w:val="clear" w:color="auto" w:fill="auto"/>
            <w:vAlign w:val="bottom"/>
            <w:hideMark/>
          </w:tcPr>
          <w:p w14:paraId="79BB56E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2302F7A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116,011</w:t>
            </w:r>
          </w:p>
        </w:tc>
        <w:tc>
          <w:tcPr>
            <w:tcW w:w="331" w:type="pct"/>
            <w:gridSpan w:val="5"/>
            <w:tcBorders>
              <w:top w:val="nil"/>
              <w:left w:val="nil"/>
              <w:bottom w:val="single" w:sz="4" w:space="0" w:color="auto"/>
              <w:right w:val="single" w:sz="4" w:space="0" w:color="auto"/>
            </w:tcBorders>
            <w:shd w:val="clear" w:color="auto" w:fill="auto"/>
            <w:vAlign w:val="bottom"/>
            <w:hideMark/>
          </w:tcPr>
          <w:p w14:paraId="43E379A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08BE565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608CE06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C85397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26</w:t>
            </w:r>
          </w:p>
        </w:tc>
        <w:tc>
          <w:tcPr>
            <w:tcW w:w="2917" w:type="pct"/>
            <w:gridSpan w:val="17"/>
            <w:tcBorders>
              <w:top w:val="nil"/>
              <w:left w:val="nil"/>
              <w:bottom w:val="single" w:sz="4" w:space="0" w:color="auto"/>
              <w:right w:val="single" w:sz="4" w:space="0" w:color="auto"/>
            </w:tcBorders>
            <w:shd w:val="clear" w:color="auto" w:fill="auto"/>
            <w:hideMark/>
          </w:tcPr>
          <w:p w14:paraId="4DFB4F0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Межбюджетные трансферты</w:t>
            </w:r>
          </w:p>
        </w:tc>
        <w:tc>
          <w:tcPr>
            <w:tcW w:w="189" w:type="pct"/>
            <w:gridSpan w:val="2"/>
            <w:tcBorders>
              <w:top w:val="nil"/>
              <w:left w:val="nil"/>
              <w:bottom w:val="single" w:sz="4" w:space="0" w:color="auto"/>
              <w:right w:val="single" w:sz="4" w:space="0" w:color="auto"/>
            </w:tcBorders>
            <w:shd w:val="clear" w:color="auto" w:fill="auto"/>
            <w:vAlign w:val="bottom"/>
            <w:hideMark/>
          </w:tcPr>
          <w:p w14:paraId="3D1442B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D5071F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223225B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gridSpan w:val="4"/>
            <w:tcBorders>
              <w:top w:val="nil"/>
              <w:left w:val="nil"/>
              <w:bottom w:val="single" w:sz="4" w:space="0" w:color="auto"/>
              <w:right w:val="single" w:sz="4" w:space="0" w:color="auto"/>
            </w:tcBorders>
            <w:shd w:val="clear" w:color="auto" w:fill="auto"/>
            <w:vAlign w:val="bottom"/>
            <w:hideMark/>
          </w:tcPr>
          <w:p w14:paraId="78DDD4C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500</w:t>
            </w:r>
          </w:p>
        </w:tc>
        <w:tc>
          <w:tcPr>
            <w:tcW w:w="330" w:type="pct"/>
            <w:gridSpan w:val="5"/>
            <w:tcBorders>
              <w:top w:val="nil"/>
              <w:left w:val="nil"/>
              <w:bottom w:val="single" w:sz="4" w:space="0" w:color="auto"/>
              <w:right w:val="single" w:sz="4" w:space="0" w:color="auto"/>
            </w:tcBorders>
            <w:shd w:val="clear" w:color="auto" w:fill="auto"/>
            <w:vAlign w:val="bottom"/>
            <w:hideMark/>
          </w:tcPr>
          <w:p w14:paraId="713843A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116,011</w:t>
            </w:r>
          </w:p>
        </w:tc>
        <w:tc>
          <w:tcPr>
            <w:tcW w:w="331" w:type="pct"/>
            <w:gridSpan w:val="5"/>
            <w:tcBorders>
              <w:top w:val="nil"/>
              <w:left w:val="nil"/>
              <w:bottom w:val="single" w:sz="4" w:space="0" w:color="auto"/>
              <w:right w:val="single" w:sz="4" w:space="0" w:color="auto"/>
            </w:tcBorders>
            <w:shd w:val="clear" w:color="auto" w:fill="auto"/>
            <w:vAlign w:val="bottom"/>
            <w:hideMark/>
          </w:tcPr>
          <w:p w14:paraId="168795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A79DF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65BE565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78A543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w:t>
            </w:r>
          </w:p>
        </w:tc>
        <w:tc>
          <w:tcPr>
            <w:tcW w:w="2917" w:type="pct"/>
            <w:gridSpan w:val="17"/>
            <w:tcBorders>
              <w:top w:val="nil"/>
              <w:left w:val="nil"/>
              <w:bottom w:val="single" w:sz="4" w:space="0" w:color="auto"/>
              <w:right w:val="single" w:sz="4" w:space="0" w:color="auto"/>
            </w:tcBorders>
            <w:shd w:val="clear" w:color="auto" w:fill="auto"/>
            <w:hideMark/>
          </w:tcPr>
          <w:p w14:paraId="30CEB3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межбюджетные трансферты</w:t>
            </w:r>
          </w:p>
        </w:tc>
        <w:tc>
          <w:tcPr>
            <w:tcW w:w="189" w:type="pct"/>
            <w:gridSpan w:val="2"/>
            <w:tcBorders>
              <w:top w:val="nil"/>
              <w:left w:val="nil"/>
              <w:bottom w:val="single" w:sz="4" w:space="0" w:color="auto"/>
              <w:right w:val="single" w:sz="4" w:space="0" w:color="auto"/>
            </w:tcBorders>
            <w:shd w:val="clear" w:color="auto" w:fill="auto"/>
            <w:vAlign w:val="bottom"/>
            <w:hideMark/>
          </w:tcPr>
          <w:p w14:paraId="04CA163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7C2089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49D0DBA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gridSpan w:val="4"/>
            <w:tcBorders>
              <w:top w:val="nil"/>
              <w:left w:val="nil"/>
              <w:bottom w:val="single" w:sz="4" w:space="0" w:color="auto"/>
              <w:right w:val="single" w:sz="4" w:space="0" w:color="auto"/>
            </w:tcBorders>
            <w:shd w:val="clear" w:color="auto" w:fill="auto"/>
            <w:vAlign w:val="bottom"/>
            <w:hideMark/>
          </w:tcPr>
          <w:p w14:paraId="6C86879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w:t>
            </w:r>
          </w:p>
        </w:tc>
        <w:tc>
          <w:tcPr>
            <w:tcW w:w="330" w:type="pct"/>
            <w:gridSpan w:val="5"/>
            <w:tcBorders>
              <w:top w:val="nil"/>
              <w:left w:val="nil"/>
              <w:bottom w:val="single" w:sz="4" w:space="0" w:color="auto"/>
              <w:right w:val="single" w:sz="4" w:space="0" w:color="auto"/>
            </w:tcBorders>
            <w:shd w:val="clear" w:color="auto" w:fill="auto"/>
            <w:vAlign w:val="bottom"/>
            <w:hideMark/>
          </w:tcPr>
          <w:p w14:paraId="000D10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116,011</w:t>
            </w:r>
          </w:p>
        </w:tc>
        <w:tc>
          <w:tcPr>
            <w:tcW w:w="331" w:type="pct"/>
            <w:gridSpan w:val="5"/>
            <w:tcBorders>
              <w:top w:val="nil"/>
              <w:left w:val="nil"/>
              <w:bottom w:val="single" w:sz="4" w:space="0" w:color="auto"/>
              <w:right w:val="single" w:sz="4" w:space="0" w:color="auto"/>
            </w:tcBorders>
            <w:shd w:val="clear" w:color="auto" w:fill="auto"/>
            <w:vAlign w:val="bottom"/>
            <w:hideMark/>
          </w:tcPr>
          <w:p w14:paraId="1031E0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47B35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67C54AB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202F58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28</w:t>
            </w:r>
          </w:p>
        </w:tc>
        <w:tc>
          <w:tcPr>
            <w:tcW w:w="2917" w:type="pct"/>
            <w:gridSpan w:val="17"/>
            <w:tcBorders>
              <w:top w:val="nil"/>
              <w:left w:val="nil"/>
              <w:bottom w:val="single" w:sz="4" w:space="0" w:color="auto"/>
              <w:right w:val="single" w:sz="4" w:space="0" w:color="auto"/>
            </w:tcBorders>
            <w:shd w:val="clear" w:color="auto" w:fill="auto"/>
            <w:hideMark/>
          </w:tcPr>
          <w:p w14:paraId="56926FD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189" w:type="pct"/>
            <w:gridSpan w:val="2"/>
            <w:tcBorders>
              <w:top w:val="nil"/>
              <w:left w:val="nil"/>
              <w:bottom w:val="single" w:sz="4" w:space="0" w:color="auto"/>
              <w:right w:val="single" w:sz="4" w:space="0" w:color="auto"/>
            </w:tcBorders>
            <w:shd w:val="clear" w:color="auto" w:fill="auto"/>
            <w:vAlign w:val="bottom"/>
            <w:hideMark/>
          </w:tcPr>
          <w:p w14:paraId="4ADA957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EA45C0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426A7C8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0A387C5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340811D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2100,771</w:t>
            </w:r>
          </w:p>
        </w:tc>
        <w:tc>
          <w:tcPr>
            <w:tcW w:w="331" w:type="pct"/>
            <w:gridSpan w:val="5"/>
            <w:tcBorders>
              <w:top w:val="nil"/>
              <w:left w:val="nil"/>
              <w:bottom w:val="single" w:sz="4" w:space="0" w:color="auto"/>
              <w:right w:val="single" w:sz="4" w:space="0" w:color="auto"/>
            </w:tcBorders>
            <w:shd w:val="clear" w:color="auto" w:fill="auto"/>
            <w:vAlign w:val="bottom"/>
            <w:hideMark/>
          </w:tcPr>
          <w:p w14:paraId="34A244D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2030,183</w:t>
            </w:r>
          </w:p>
        </w:tc>
        <w:tc>
          <w:tcPr>
            <w:tcW w:w="299" w:type="pct"/>
            <w:tcBorders>
              <w:top w:val="nil"/>
              <w:left w:val="nil"/>
              <w:bottom w:val="single" w:sz="4" w:space="0" w:color="auto"/>
              <w:right w:val="single" w:sz="4" w:space="0" w:color="auto"/>
            </w:tcBorders>
            <w:shd w:val="clear" w:color="auto" w:fill="auto"/>
            <w:vAlign w:val="bottom"/>
            <w:hideMark/>
          </w:tcPr>
          <w:p w14:paraId="5036F79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2030,183</w:t>
            </w:r>
          </w:p>
        </w:tc>
      </w:tr>
      <w:tr w:rsidR="00442796" w:rsidRPr="00442796" w14:paraId="43F1C9A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6D17B0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w:t>
            </w:r>
          </w:p>
        </w:tc>
        <w:tc>
          <w:tcPr>
            <w:tcW w:w="2917" w:type="pct"/>
            <w:gridSpan w:val="17"/>
            <w:tcBorders>
              <w:top w:val="nil"/>
              <w:left w:val="nil"/>
              <w:bottom w:val="single" w:sz="4" w:space="0" w:color="auto"/>
              <w:right w:val="single" w:sz="4" w:space="0" w:color="auto"/>
            </w:tcBorders>
            <w:shd w:val="clear" w:color="auto" w:fill="auto"/>
            <w:hideMark/>
          </w:tcPr>
          <w:p w14:paraId="7D685A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2774610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6BC29C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6B9BB3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4F3D3BE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7B30A2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2097,771</w:t>
            </w:r>
          </w:p>
        </w:tc>
        <w:tc>
          <w:tcPr>
            <w:tcW w:w="331" w:type="pct"/>
            <w:gridSpan w:val="5"/>
            <w:tcBorders>
              <w:top w:val="nil"/>
              <w:left w:val="nil"/>
              <w:bottom w:val="single" w:sz="4" w:space="0" w:color="auto"/>
              <w:right w:val="single" w:sz="4" w:space="0" w:color="auto"/>
            </w:tcBorders>
            <w:shd w:val="clear" w:color="auto" w:fill="auto"/>
            <w:vAlign w:val="bottom"/>
            <w:hideMark/>
          </w:tcPr>
          <w:p w14:paraId="13DDAD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c>
          <w:tcPr>
            <w:tcW w:w="299" w:type="pct"/>
            <w:tcBorders>
              <w:top w:val="nil"/>
              <w:left w:val="nil"/>
              <w:bottom w:val="single" w:sz="4" w:space="0" w:color="auto"/>
              <w:right w:val="single" w:sz="4" w:space="0" w:color="auto"/>
            </w:tcBorders>
            <w:shd w:val="clear" w:color="auto" w:fill="auto"/>
            <w:vAlign w:val="bottom"/>
            <w:hideMark/>
          </w:tcPr>
          <w:p w14:paraId="3A615B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r>
      <w:tr w:rsidR="00442796" w:rsidRPr="00442796" w14:paraId="4402E8F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DD2864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w:t>
            </w:r>
          </w:p>
        </w:tc>
        <w:tc>
          <w:tcPr>
            <w:tcW w:w="2917" w:type="pct"/>
            <w:gridSpan w:val="17"/>
            <w:tcBorders>
              <w:top w:val="nil"/>
              <w:left w:val="nil"/>
              <w:bottom w:val="single" w:sz="4" w:space="0" w:color="auto"/>
              <w:right w:val="single" w:sz="4" w:space="0" w:color="auto"/>
            </w:tcBorders>
            <w:shd w:val="clear" w:color="auto" w:fill="auto"/>
            <w:hideMark/>
          </w:tcPr>
          <w:p w14:paraId="007728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765463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E729A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2D956D3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588C6F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30" w:type="pct"/>
            <w:gridSpan w:val="5"/>
            <w:tcBorders>
              <w:top w:val="nil"/>
              <w:left w:val="nil"/>
              <w:bottom w:val="single" w:sz="4" w:space="0" w:color="auto"/>
              <w:right w:val="single" w:sz="4" w:space="0" w:color="auto"/>
            </w:tcBorders>
            <w:shd w:val="clear" w:color="auto" w:fill="auto"/>
            <w:vAlign w:val="bottom"/>
            <w:hideMark/>
          </w:tcPr>
          <w:p w14:paraId="1EA4909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2097,771</w:t>
            </w:r>
          </w:p>
        </w:tc>
        <w:tc>
          <w:tcPr>
            <w:tcW w:w="331" w:type="pct"/>
            <w:gridSpan w:val="5"/>
            <w:tcBorders>
              <w:top w:val="nil"/>
              <w:left w:val="nil"/>
              <w:bottom w:val="single" w:sz="4" w:space="0" w:color="auto"/>
              <w:right w:val="single" w:sz="4" w:space="0" w:color="auto"/>
            </w:tcBorders>
            <w:shd w:val="clear" w:color="auto" w:fill="auto"/>
            <w:vAlign w:val="bottom"/>
            <w:hideMark/>
          </w:tcPr>
          <w:p w14:paraId="2A4AF3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c>
          <w:tcPr>
            <w:tcW w:w="299" w:type="pct"/>
            <w:tcBorders>
              <w:top w:val="nil"/>
              <w:left w:val="nil"/>
              <w:bottom w:val="single" w:sz="4" w:space="0" w:color="auto"/>
              <w:right w:val="single" w:sz="4" w:space="0" w:color="auto"/>
            </w:tcBorders>
            <w:shd w:val="clear" w:color="auto" w:fill="auto"/>
            <w:vAlign w:val="bottom"/>
            <w:hideMark/>
          </w:tcPr>
          <w:p w14:paraId="1863B42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r>
      <w:tr w:rsidR="00442796" w:rsidRPr="00442796" w14:paraId="277502B6" w14:textId="77777777" w:rsidTr="00442796">
        <w:trPr>
          <w:trHeight w:val="124"/>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EB08A2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w:t>
            </w:r>
          </w:p>
        </w:tc>
        <w:tc>
          <w:tcPr>
            <w:tcW w:w="2917" w:type="pct"/>
            <w:gridSpan w:val="17"/>
            <w:tcBorders>
              <w:top w:val="nil"/>
              <w:left w:val="nil"/>
              <w:bottom w:val="single" w:sz="4" w:space="0" w:color="auto"/>
              <w:right w:val="single" w:sz="4" w:space="0" w:color="auto"/>
            </w:tcBorders>
            <w:shd w:val="clear" w:color="auto" w:fill="auto"/>
            <w:hideMark/>
          </w:tcPr>
          <w:p w14:paraId="15AFB6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бюджетные ассигнования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10EBEFC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65A779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17A9BA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6554B1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800</w:t>
            </w:r>
          </w:p>
        </w:tc>
        <w:tc>
          <w:tcPr>
            <w:tcW w:w="330" w:type="pct"/>
            <w:gridSpan w:val="5"/>
            <w:tcBorders>
              <w:top w:val="nil"/>
              <w:left w:val="nil"/>
              <w:bottom w:val="single" w:sz="4" w:space="0" w:color="auto"/>
              <w:right w:val="single" w:sz="4" w:space="0" w:color="auto"/>
            </w:tcBorders>
            <w:shd w:val="clear" w:color="auto" w:fill="auto"/>
            <w:vAlign w:val="bottom"/>
            <w:hideMark/>
          </w:tcPr>
          <w:p w14:paraId="7D2EA2C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31" w:type="pct"/>
            <w:gridSpan w:val="5"/>
            <w:tcBorders>
              <w:top w:val="nil"/>
              <w:left w:val="nil"/>
              <w:bottom w:val="single" w:sz="4" w:space="0" w:color="auto"/>
              <w:right w:val="single" w:sz="4" w:space="0" w:color="auto"/>
            </w:tcBorders>
            <w:shd w:val="clear" w:color="auto" w:fill="auto"/>
            <w:vAlign w:val="bottom"/>
            <w:hideMark/>
          </w:tcPr>
          <w:p w14:paraId="0127CF3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F443A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4424C77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EF5BF4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w:t>
            </w:r>
          </w:p>
        </w:tc>
        <w:tc>
          <w:tcPr>
            <w:tcW w:w="2917" w:type="pct"/>
            <w:gridSpan w:val="17"/>
            <w:tcBorders>
              <w:top w:val="nil"/>
              <w:left w:val="nil"/>
              <w:bottom w:val="single" w:sz="4" w:space="0" w:color="auto"/>
              <w:right w:val="single" w:sz="4" w:space="0" w:color="auto"/>
            </w:tcBorders>
            <w:shd w:val="clear" w:color="auto" w:fill="auto"/>
            <w:hideMark/>
          </w:tcPr>
          <w:p w14:paraId="44B80BB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Исполнение судебных актов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63A64E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E115D3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7B3153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2E579E3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830</w:t>
            </w:r>
          </w:p>
        </w:tc>
        <w:tc>
          <w:tcPr>
            <w:tcW w:w="330" w:type="pct"/>
            <w:gridSpan w:val="5"/>
            <w:tcBorders>
              <w:top w:val="nil"/>
              <w:left w:val="nil"/>
              <w:bottom w:val="single" w:sz="4" w:space="0" w:color="auto"/>
              <w:right w:val="single" w:sz="4" w:space="0" w:color="auto"/>
            </w:tcBorders>
            <w:shd w:val="clear" w:color="auto" w:fill="auto"/>
            <w:vAlign w:val="bottom"/>
            <w:hideMark/>
          </w:tcPr>
          <w:p w14:paraId="725D0A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31" w:type="pct"/>
            <w:gridSpan w:val="5"/>
            <w:tcBorders>
              <w:top w:val="nil"/>
              <w:left w:val="nil"/>
              <w:bottom w:val="single" w:sz="4" w:space="0" w:color="auto"/>
              <w:right w:val="single" w:sz="4" w:space="0" w:color="auto"/>
            </w:tcBorders>
            <w:shd w:val="clear" w:color="auto" w:fill="auto"/>
            <w:vAlign w:val="bottom"/>
            <w:hideMark/>
          </w:tcPr>
          <w:p w14:paraId="765A7AA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081FB9B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53BDE2B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204471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33</w:t>
            </w:r>
          </w:p>
        </w:tc>
        <w:tc>
          <w:tcPr>
            <w:tcW w:w="2917" w:type="pct"/>
            <w:gridSpan w:val="17"/>
            <w:tcBorders>
              <w:top w:val="nil"/>
              <w:left w:val="nil"/>
              <w:bottom w:val="single" w:sz="4" w:space="0" w:color="auto"/>
              <w:right w:val="single" w:sz="4" w:space="0" w:color="auto"/>
            </w:tcBorders>
            <w:shd w:val="clear" w:color="auto" w:fill="auto"/>
            <w:hideMark/>
          </w:tcPr>
          <w:p w14:paraId="09272B2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3EB0023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151B98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3747E0D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5B8A502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6432EE7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601,731</w:t>
            </w:r>
          </w:p>
        </w:tc>
        <w:tc>
          <w:tcPr>
            <w:tcW w:w="331" w:type="pct"/>
            <w:gridSpan w:val="5"/>
            <w:tcBorders>
              <w:top w:val="nil"/>
              <w:left w:val="nil"/>
              <w:bottom w:val="single" w:sz="4" w:space="0" w:color="auto"/>
              <w:right w:val="single" w:sz="4" w:space="0" w:color="auto"/>
            </w:tcBorders>
            <w:shd w:val="clear" w:color="auto" w:fill="auto"/>
            <w:vAlign w:val="bottom"/>
            <w:hideMark/>
          </w:tcPr>
          <w:p w14:paraId="10F351C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553,555</w:t>
            </w:r>
          </w:p>
        </w:tc>
        <w:tc>
          <w:tcPr>
            <w:tcW w:w="299" w:type="pct"/>
            <w:tcBorders>
              <w:top w:val="nil"/>
              <w:left w:val="nil"/>
              <w:bottom w:val="single" w:sz="4" w:space="0" w:color="auto"/>
              <w:right w:val="single" w:sz="4" w:space="0" w:color="auto"/>
            </w:tcBorders>
            <w:shd w:val="clear" w:color="auto" w:fill="auto"/>
            <w:vAlign w:val="bottom"/>
            <w:hideMark/>
          </w:tcPr>
          <w:p w14:paraId="6196080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603,595</w:t>
            </w:r>
          </w:p>
        </w:tc>
      </w:tr>
      <w:tr w:rsidR="00442796" w:rsidRPr="00442796" w14:paraId="562C82B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6B00E0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34</w:t>
            </w:r>
          </w:p>
        </w:tc>
        <w:tc>
          <w:tcPr>
            <w:tcW w:w="2917" w:type="pct"/>
            <w:gridSpan w:val="17"/>
            <w:tcBorders>
              <w:top w:val="nil"/>
              <w:left w:val="nil"/>
              <w:bottom w:val="single" w:sz="4" w:space="0" w:color="auto"/>
              <w:right w:val="single" w:sz="4" w:space="0" w:color="auto"/>
            </w:tcBorders>
            <w:shd w:val="clear" w:color="auto" w:fill="auto"/>
            <w:hideMark/>
          </w:tcPr>
          <w:p w14:paraId="1B160FB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386485D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36E633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3CE108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20222A0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59B3F6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31" w:type="pct"/>
            <w:gridSpan w:val="5"/>
            <w:tcBorders>
              <w:top w:val="nil"/>
              <w:left w:val="nil"/>
              <w:bottom w:val="single" w:sz="4" w:space="0" w:color="auto"/>
              <w:right w:val="single" w:sz="4" w:space="0" w:color="auto"/>
            </w:tcBorders>
            <w:shd w:val="clear" w:color="auto" w:fill="auto"/>
            <w:vAlign w:val="bottom"/>
            <w:hideMark/>
          </w:tcPr>
          <w:p w14:paraId="67FC25E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299" w:type="pct"/>
            <w:tcBorders>
              <w:top w:val="nil"/>
              <w:left w:val="nil"/>
              <w:bottom w:val="single" w:sz="4" w:space="0" w:color="auto"/>
              <w:right w:val="single" w:sz="4" w:space="0" w:color="auto"/>
            </w:tcBorders>
            <w:shd w:val="clear" w:color="auto" w:fill="auto"/>
            <w:vAlign w:val="bottom"/>
            <w:hideMark/>
          </w:tcPr>
          <w:p w14:paraId="4F4647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r>
      <w:tr w:rsidR="00442796" w:rsidRPr="00442796" w14:paraId="0A71185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49F8EB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w:t>
            </w:r>
          </w:p>
        </w:tc>
        <w:tc>
          <w:tcPr>
            <w:tcW w:w="2917" w:type="pct"/>
            <w:gridSpan w:val="17"/>
            <w:tcBorders>
              <w:top w:val="nil"/>
              <w:left w:val="nil"/>
              <w:bottom w:val="single" w:sz="4" w:space="0" w:color="auto"/>
              <w:right w:val="single" w:sz="4" w:space="0" w:color="auto"/>
            </w:tcBorders>
            <w:shd w:val="clear" w:color="auto" w:fill="auto"/>
            <w:hideMark/>
          </w:tcPr>
          <w:p w14:paraId="783282A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44CA42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E5CF43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6F1176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0BF690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30" w:type="pct"/>
            <w:gridSpan w:val="5"/>
            <w:tcBorders>
              <w:top w:val="nil"/>
              <w:left w:val="nil"/>
              <w:bottom w:val="single" w:sz="4" w:space="0" w:color="auto"/>
              <w:right w:val="single" w:sz="4" w:space="0" w:color="auto"/>
            </w:tcBorders>
            <w:shd w:val="clear" w:color="auto" w:fill="auto"/>
            <w:vAlign w:val="bottom"/>
            <w:hideMark/>
          </w:tcPr>
          <w:p w14:paraId="0D1F9E3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31" w:type="pct"/>
            <w:gridSpan w:val="5"/>
            <w:tcBorders>
              <w:top w:val="nil"/>
              <w:left w:val="nil"/>
              <w:bottom w:val="single" w:sz="4" w:space="0" w:color="auto"/>
              <w:right w:val="single" w:sz="4" w:space="0" w:color="auto"/>
            </w:tcBorders>
            <w:shd w:val="clear" w:color="auto" w:fill="auto"/>
            <w:vAlign w:val="bottom"/>
            <w:hideMark/>
          </w:tcPr>
          <w:p w14:paraId="11046A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299" w:type="pct"/>
            <w:tcBorders>
              <w:top w:val="nil"/>
              <w:left w:val="nil"/>
              <w:bottom w:val="single" w:sz="4" w:space="0" w:color="auto"/>
              <w:right w:val="single" w:sz="4" w:space="0" w:color="auto"/>
            </w:tcBorders>
            <w:shd w:val="clear" w:color="auto" w:fill="auto"/>
            <w:vAlign w:val="bottom"/>
            <w:hideMark/>
          </w:tcPr>
          <w:p w14:paraId="717AAD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r>
      <w:tr w:rsidR="00442796" w:rsidRPr="00442796" w14:paraId="36B03BE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FC007F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36</w:t>
            </w:r>
          </w:p>
        </w:tc>
        <w:tc>
          <w:tcPr>
            <w:tcW w:w="2917" w:type="pct"/>
            <w:gridSpan w:val="17"/>
            <w:tcBorders>
              <w:top w:val="nil"/>
              <w:left w:val="nil"/>
              <w:bottom w:val="single" w:sz="4" w:space="0" w:color="auto"/>
              <w:right w:val="single" w:sz="4" w:space="0" w:color="auto"/>
            </w:tcBorders>
            <w:shd w:val="clear" w:color="auto" w:fill="auto"/>
            <w:hideMark/>
          </w:tcPr>
          <w:p w14:paraId="74FD7AD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3B5DB51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4F7FA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085222F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52136F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4EBB063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588,868</w:t>
            </w:r>
          </w:p>
        </w:tc>
        <w:tc>
          <w:tcPr>
            <w:tcW w:w="331" w:type="pct"/>
            <w:gridSpan w:val="5"/>
            <w:tcBorders>
              <w:top w:val="nil"/>
              <w:left w:val="nil"/>
              <w:bottom w:val="single" w:sz="4" w:space="0" w:color="auto"/>
              <w:right w:val="single" w:sz="4" w:space="0" w:color="auto"/>
            </w:tcBorders>
            <w:shd w:val="clear" w:color="auto" w:fill="auto"/>
            <w:vAlign w:val="bottom"/>
            <w:hideMark/>
          </w:tcPr>
          <w:p w14:paraId="77EB0B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540,425</w:t>
            </w:r>
          </w:p>
        </w:tc>
        <w:tc>
          <w:tcPr>
            <w:tcW w:w="299" w:type="pct"/>
            <w:tcBorders>
              <w:top w:val="nil"/>
              <w:left w:val="nil"/>
              <w:bottom w:val="single" w:sz="4" w:space="0" w:color="auto"/>
              <w:right w:val="single" w:sz="4" w:space="0" w:color="auto"/>
            </w:tcBorders>
            <w:shd w:val="clear" w:color="auto" w:fill="auto"/>
            <w:vAlign w:val="bottom"/>
            <w:hideMark/>
          </w:tcPr>
          <w:p w14:paraId="0F2FC5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590,465</w:t>
            </w:r>
          </w:p>
        </w:tc>
      </w:tr>
      <w:tr w:rsidR="00442796" w:rsidRPr="00442796" w14:paraId="641310F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1F6606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37</w:t>
            </w:r>
          </w:p>
        </w:tc>
        <w:tc>
          <w:tcPr>
            <w:tcW w:w="2917" w:type="pct"/>
            <w:gridSpan w:val="17"/>
            <w:tcBorders>
              <w:top w:val="nil"/>
              <w:left w:val="nil"/>
              <w:bottom w:val="single" w:sz="4" w:space="0" w:color="auto"/>
              <w:right w:val="single" w:sz="4" w:space="0" w:color="auto"/>
            </w:tcBorders>
            <w:shd w:val="clear" w:color="auto" w:fill="auto"/>
            <w:hideMark/>
          </w:tcPr>
          <w:p w14:paraId="03DD7A0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629F4F3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4AF91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2E7A54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260773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06E15C4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588,868</w:t>
            </w:r>
          </w:p>
        </w:tc>
        <w:tc>
          <w:tcPr>
            <w:tcW w:w="331" w:type="pct"/>
            <w:gridSpan w:val="5"/>
            <w:tcBorders>
              <w:top w:val="nil"/>
              <w:left w:val="nil"/>
              <w:bottom w:val="single" w:sz="4" w:space="0" w:color="auto"/>
              <w:right w:val="single" w:sz="4" w:space="0" w:color="auto"/>
            </w:tcBorders>
            <w:shd w:val="clear" w:color="auto" w:fill="auto"/>
            <w:vAlign w:val="bottom"/>
            <w:hideMark/>
          </w:tcPr>
          <w:p w14:paraId="0E9CD63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540,425</w:t>
            </w:r>
          </w:p>
        </w:tc>
        <w:tc>
          <w:tcPr>
            <w:tcW w:w="299" w:type="pct"/>
            <w:tcBorders>
              <w:top w:val="nil"/>
              <w:left w:val="nil"/>
              <w:bottom w:val="single" w:sz="4" w:space="0" w:color="auto"/>
              <w:right w:val="single" w:sz="4" w:space="0" w:color="auto"/>
            </w:tcBorders>
            <w:shd w:val="clear" w:color="auto" w:fill="auto"/>
            <w:vAlign w:val="bottom"/>
            <w:hideMark/>
          </w:tcPr>
          <w:p w14:paraId="31D218E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590,465</w:t>
            </w:r>
          </w:p>
        </w:tc>
      </w:tr>
      <w:tr w:rsidR="00442796" w:rsidRPr="00442796" w14:paraId="76116194" w14:textId="77777777" w:rsidTr="00442796">
        <w:trPr>
          <w:trHeight w:val="93"/>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A7FB26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38</w:t>
            </w:r>
          </w:p>
        </w:tc>
        <w:tc>
          <w:tcPr>
            <w:tcW w:w="2917" w:type="pct"/>
            <w:gridSpan w:val="17"/>
            <w:tcBorders>
              <w:top w:val="nil"/>
              <w:left w:val="nil"/>
              <w:bottom w:val="single" w:sz="4" w:space="0" w:color="auto"/>
              <w:right w:val="single" w:sz="4" w:space="0" w:color="auto"/>
            </w:tcBorders>
            <w:shd w:val="clear" w:color="auto" w:fill="auto"/>
            <w:hideMark/>
          </w:tcPr>
          <w:p w14:paraId="1FEBA9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бюджетные ассигнования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2ED37B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24541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35E6445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5DD9A27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800</w:t>
            </w:r>
          </w:p>
        </w:tc>
        <w:tc>
          <w:tcPr>
            <w:tcW w:w="330" w:type="pct"/>
            <w:gridSpan w:val="5"/>
            <w:tcBorders>
              <w:top w:val="nil"/>
              <w:left w:val="nil"/>
              <w:bottom w:val="single" w:sz="4" w:space="0" w:color="auto"/>
              <w:right w:val="single" w:sz="4" w:space="0" w:color="auto"/>
            </w:tcBorders>
            <w:shd w:val="clear" w:color="auto" w:fill="auto"/>
            <w:vAlign w:val="bottom"/>
            <w:hideMark/>
          </w:tcPr>
          <w:p w14:paraId="013B8C2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2,733</w:t>
            </w:r>
          </w:p>
        </w:tc>
        <w:tc>
          <w:tcPr>
            <w:tcW w:w="331" w:type="pct"/>
            <w:gridSpan w:val="5"/>
            <w:tcBorders>
              <w:top w:val="nil"/>
              <w:left w:val="nil"/>
              <w:bottom w:val="single" w:sz="4" w:space="0" w:color="auto"/>
              <w:right w:val="single" w:sz="4" w:space="0" w:color="auto"/>
            </w:tcBorders>
            <w:shd w:val="clear" w:color="auto" w:fill="auto"/>
            <w:vAlign w:val="bottom"/>
            <w:hideMark/>
          </w:tcPr>
          <w:p w14:paraId="647D4A0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299" w:type="pct"/>
            <w:tcBorders>
              <w:top w:val="nil"/>
              <w:left w:val="nil"/>
              <w:bottom w:val="single" w:sz="4" w:space="0" w:color="auto"/>
              <w:right w:val="single" w:sz="4" w:space="0" w:color="auto"/>
            </w:tcBorders>
            <w:shd w:val="clear" w:color="auto" w:fill="auto"/>
            <w:vAlign w:val="bottom"/>
            <w:hideMark/>
          </w:tcPr>
          <w:p w14:paraId="358CCFE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r>
      <w:tr w:rsidR="00442796" w:rsidRPr="00442796" w14:paraId="4747DFE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3D96A9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39</w:t>
            </w:r>
          </w:p>
        </w:tc>
        <w:tc>
          <w:tcPr>
            <w:tcW w:w="2917" w:type="pct"/>
            <w:gridSpan w:val="17"/>
            <w:tcBorders>
              <w:top w:val="nil"/>
              <w:left w:val="nil"/>
              <w:bottom w:val="single" w:sz="4" w:space="0" w:color="auto"/>
              <w:right w:val="single" w:sz="4" w:space="0" w:color="auto"/>
            </w:tcBorders>
            <w:shd w:val="clear" w:color="auto" w:fill="auto"/>
            <w:hideMark/>
          </w:tcPr>
          <w:p w14:paraId="16DB1E9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Уплата налогов, сборов и иных платежей</w:t>
            </w:r>
          </w:p>
        </w:tc>
        <w:tc>
          <w:tcPr>
            <w:tcW w:w="189" w:type="pct"/>
            <w:gridSpan w:val="2"/>
            <w:tcBorders>
              <w:top w:val="nil"/>
              <w:left w:val="nil"/>
              <w:bottom w:val="single" w:sz="4" w:space="0" w:color="auto"/>
              <w:right w:val="single" w:sz="4" w:space="0" w:color="auto"/>
            </w:tcBorders>
            <w:shd w:val="clear" w:color="auto" w:fill="auto"/>
            <w:vAlign w:val="bottom"/>
            <w:hideMark/>
          </w:tcPr>
          <w:p w14:paraId="6F304F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B7555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4F52D6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38075C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850</w:t>
            </w:r>
          </w:p>
        </w:tc>
        <w:tc>
          <w:tcPr>
            <w:tcW w:w="330" w:type="pct"/>
            <w:gridSpan w:val="5"/>
            <w:tcBorders>
              <w:top w:val="nil"/>
              <w:left w:val="nil"/>
              <w:bottom w:val="single" w:sz="4" w:space="0" w:color="auto"/>
              <w:right w:val="single" w:sz="4" w:space="0" w:color="auto"/>
            </w:tcBorders>
            <w:shd w:val="clear" w:color="auto" w:fill="auto"/>
            <w:vAlign w:val="bottom"/>
            <w:hideMark/>
          </w:tcPr>
          <w:p w14:paraId="0D7B296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2,733</w:t>
            </w:r>
          </w:p>
        </w:tc>
        <w:tc>
          <w:tcPr>
            <w:tcW w:w="331" w:type="pct"/>
            <w:gridSpan w:val="5"/>
            <w:tcBorders>
              <w:top w:val="nil"/>
              <w:left w:val="nil"/>
              <w:bottom w:val="single" w:sz="4" w:space="0" w:color="auto"/>
              <w:right w:val="single" w:sz="4" w:space="0" w:color="auto"/>
            </w:tcBorders>
            <w:shd w:val="clear" w:color="auto" w:fill="auto"/>
            <w:vAlign w:val="bottom"/>
            <w:hideMark/>
          </w:tcPr>
          <w:p w14:paraId="48EFEB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299" w:type="pct"/>
            <w:tcBorders>
              <w:top w:val="nil"/>
              <w:left w:val="nil"/>
              <w:bottom w:val="single" w:sz="4" w:space="0" w:color="auto"/>
              <w:right w:val="single" w:sz="4" w:space="0" w:color="auto"/>
            </w:tcBorders>
            <w:shd w:val="clear" w:color="auto" w:fill="auto"/>
            <w:vAlign w:val="bottom"/>
            <w:hideMark/>
          </w:tcPr>
          <w:p w14:paraId="372FFE9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r>
      <w:tr w:rsidR="00442796" w:rsidRPr="00442796" w14:paraId="4DEFFCA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B652EA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w:t>
            </w:r>
          </w:p>
        </w:tc>
        <w:tc>
          <w:tcPr>
            <w:tcW w:w="2917" w:type="pct"/>
            <w:gridSpan w:val="17"/>
            <w:tcBorders>
              <w:top w:val="nil"/>
              <w:left w:val="nil"/>
              <w:bottom w:val="single" w:sz="4" w:space="0" w:color="auto"/>
              <w:right w:val="single" w:sz="4" w:space="0" w:color="auto"/>
            </w:tcBorders>
            <w:shd w:val="clear" w:color="auto" w:fill="auto"/>
            <w:hideMark/>
          </w:tcPr>
          <w:p w14:paraId="63BAB98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442796">
              <w:rPr>
                <w:rFonts w:ascii="Times New Roman" w:eastAsia="Times New Roman" w:hAnsi="Times New Roman" w:cs="Times New Roman"/>
                <w:bCs/>
                <w:sz w:val="16"/>
                <w:szCs w:val="16"/>
                <w:lang w:eastAsia="ru-RU"/>
              </w:rPr>
              <w:t>власти  муниципального</w:t>
            </w:r>
            <w:proofErr w:type="gramEnd"/>
            <w:r w:rsidRPr="00442796">
              <w:rPr>
                <w:rFonts w:ascii="Times New Roman" w:eastAsia="Times New Roman" w:hAnsi="Times New Roman" w:cs="Times New Roman"/>
                <w:bCs/>
                <w:sz w:val="16"/>
                <w:szCs w:val="16"/>
                <w:lang w:eastAsia="ru-RU"/>
              </w:rPr>
              <w:t xml:space="preserve">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0D6CE84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617E36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7D7AD62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6C7789A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0E9086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674,944</w:t>
            </w:r>
          </w:p>
        </w:tc>
        <w:tc>
          <w:tcPr>
            <w:tcW w:w="331" w:type="pct"/>
            <w:gridSpan w:val="5"/>
            <w:tcBorders>
              <w:top w:val="nil"/>
              <w:left w:val="nil"/>
              <w:bottom w:val="single" w:sz="4" w:space="0" w:color="auto"/>
              <w:right w:val="single" w:sz="4" w:space="0" w:color="auto"/>
            </w:tcBorders>
            <w:shd w:val="clear" w:color="auto" w:fill="auto"/>
            <w:vAlign w:val="bottom"/>
            <w:hideMark/>
          </w:tcPr>
          <w:p w14:paraId="46F4934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FC2597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10BCA69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ABD8B1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41</w:t>
            </w:r>
          </w:p>
        </w:tc>
        <w:tc>
          <w:tcPr>
            <w:tcW w:w="2917" w:type="pct"/>
            <w:gridSpan w:val="17"/>
            <w:tcBorders>
              <w:top w:val="nil"/>
              <w:left w:val="nil"/>
              <w:bottom w:val="single" w:sz="4" w:space="0" w:color="auto"/>
              <w:right w:val="single" w:sz="4" w:space="0" w:color="auto"/>
            </w:tcBorders>
            <w:shd w:val="clear" w:color="auto" w:fill="auto"/>
            <w:hideMark/>
          </w:tcPr>
          <w:p w14:paraId="248E7A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08F3E0B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F0141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3E431D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2FC58E7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48F84F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674,944</w:t>
            </w:r>
          </w:p>
        </w:tc>
        <w:tc>
          <w:tcPr>
            <w:tcW w:w="331" w:type="pct"/>
            <w:gridSpan w:val="5"/>
            <w:tcBorders>
              <w:top w:val="nil"/>
              <w:left w:val="nil"/>
              <w:bottom w:val="single" w:sz="4" w:space="0" w:color="auto"/>
              <w:right w:val="single" w:sz="4" w:space="0" w:color="auto"/>
            </w:tcBorders>
            <w:shd w:val="clear" w:color="auto" w:fill="auto"/>
            <w:vAlign w:val="bottom"/>
            <w:hideMark/>
          </w:tcPr>
          <w:p w14:paraId="7917E8F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55032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BD05CD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05012A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w:t>
            </w:r>
          </w:p>
        </w:tc>
        <w:tc>
          <w:tcPr>
            <w:tcW w:w="2917" w:type="pct"/>
            <w:gridSpan w:val="17"/>
            <w:tcBorders>
              <w:top w:val="nil"/>
              <w:left w:val="nil"/>
              <w:bottom w:val="single" w:sz="4" w:space="0" w:color="auto"/>
              <w:right w:val="single" w:sz="4" w:space="0" w:color="auto"/>
            </w:tcBorders>
            <w:shd w:val="clear" w:color="auto" w:fill="auto"/>
            <w:hideMark/>
          </w:tcPr>
          <w:p w14:paraId="0AE846B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0BECCCB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6766F3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77" w:type="pct"/>
            <w:gridSpan w:val="4"/>
            <w:tcBorders>
              <w:top w:val="nil"/>
              <w:left w:val="nil"/>
              <w:bottom w:val="single" w:sz="4" w:space="0" w:color="auto"/>
              <w:right w:val="single" w:sz="4" w:space="0" w:color="auto"/>
            </w:tcBorders>
            <w:shd w:val="clear" w:color="auto" w:fill="auto"/>
            <w:vAlign w:val="bottom"/>
            <w:hideMark/>
          </w:tcPr>
          <w:p w14:paraId="58951F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6BDB6E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30" w:type="pct"/>
            <w:gridSpan w:val="5"/>
            <w:tcBorders>
              <w:top w:val="nil"/>
              <w:left w:val="nil"/>
              <w:bottom w:val="single" w:sz="4" w:space="0" w:color="auto"/>
              <w:right w:val="single" w:sz="4" w:space="0" w:color="auto"/>
            </w:tcBorders>
            <w:shd w:val="clear" w:color="auto" w:fill="auto"/>
            <w:vAlign w:val="bottom"/>
            <w:hideMark/>
          </w:tcPr>
          <w:p w14:paraId="5C291A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674,944</w:t>
            </w:r>
          </w:p>
        </w:tc>
        <w:tc>
          <w:tcPr>
            <w:tcW w:w="331" w:type="pct"/>
            <w:gridSpan w:val="5"/>
            <w:tcBorders>
              <w:top w:val="nil"/>
              <w:left w:val="nil"/>
              <w:bottom w:val="single" w:sz="4" w:space="0" w:color="auto"/>
              <w:right w:val="single" w:sz="4" w:space="0" w:color="auto"/>
            </w:tcBorders>
            <w:shd w:val="clear" w:color="auto" w:fill="auto"/>
            <w:vAlign w:val="bottom"/>
            <w:hideMark/>
          </w:tcPr>
          <w:p w14:paraId="2FDA451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39A26D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4E46918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385BAE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43</w:t>
            </w:r>
          </w:p>
        </w:tc>
        <w:tc>
          <w:tcPr>
            <w:tcW w:w="2917" w:type="pct"/>
            <w:gridSpan w:val="17"/>
            <w:tcBorders>
              <w:top w:val="nil"/>
              <w:left w:val="nil"/>
              <w:bottom w:val="single" w:sz="4" w:space="0" w:color="auto"/>
              <w:right w:val="single" w:sz="4" w:space="0" w:color="auto"/>
            </w:tcBorders>
            <w:shd w:val="clear" w:color="auto" w:fill="auto"/>
            <w:hideMark/>
          </w:tcPr>
          <w:p w14:paraId="6C602F3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Резервные фонды </w:t>
            </w:r>
          </w:p>
        </w:tc>
        <w:tc>
          <w:tcPr>
            <w:tcW w:w="189" w:type="pct"/>
            <w:gridSpan w:val="2"/>
            <w:tcBorders>
              <w:top w:val="nil"/>
              <w:left w:val="nil"/>
              <w:bottom w:val="single" w:sz="4" w:space="0" w:color="auto"/>
              <w:right w:val="single" w:sz="4" w:space="0" w:color="auto"/>
            </w:tcBorders>
            <w:shd w:val="clear" w:color="auto" w:fill="auto"/>
            <w:vAlign w:val="bottom"/>
            <w:hideMark/>
          </w:tcPr>
          <w:p w14:paraId="4100689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7B8217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0111</w:t>
            </w:r>
          </w:p>
        </w:tc>
        <w:tc>
          <w:tcPr>
            <w:tcW w:w="377" w:type="pct"/>
            <w:gridSpan w:val="4"/>
            <w:tcBorders>
              <w:top w:val="nil"/>
              <w:left w:val="nil"/>
              <w:bottom w:val="single" w:sz="4" w:space="0" w:color="auto"/>
              <w:right w:val="single" w:sz="4" w:space="0" w:color="auto"/>
            </w:tcBorders>
            <w:shd w:val="clear" w:color="auto" w:fill="auto"/>
            <w:vAlign w:val="bottom"/>
            <w:hideMark/>
          </w:tcPr>
          <w:p w14:paraId="7DE8EB8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6BA0B2A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EF34A7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3,500</w:t>
            </w:r>
          </w:p>
        </w:tc>
        <w:tc>
          <w:tcPr>
            <w:tcW w:w="331" w:type="pct"/>
            <w:gridSpan w:val="5"/>
            <w:tcBorders>
              <w:top w:val="nil"/>
              <w:left w:val="nil"/>
              <w:bottom w:val="single" w:sz="4" w:space="0" w:color="auto"/>
              <w:right w:val="single" w:sz="4" w:space="0" w:color="auto"/>
            </w:tcBorders>
            <w:shd w:val="clear" w:color="auto" w:fill="auto"/>
            <w:vAlign w:val="bottom"/>
            <w:hideMark/>
          </w:tcPr>
          <w:p w14:paraId="267CE3A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3,500</w:t>
            </w:r>
          </w:p>
        </w:tc>
        <w:tc>
          <w:tcPr>
            <w:tcW w:w="299" w:type="pct"/>
            <w:tcBorders>
              <w:top w:val="nil"/>
              <w:left w:val="nil"/>
              <w:bottom w:val="single" w:sz="4" w:space="0" w:color="auto"/>
              <w:right w:val="single" w:sz="4" w:space="0" w:color="auto"/>
            </w:tcBorders>
            <w:shd w:val="clear" w:color="auto" w:fill="auto"/>
            <w:vAlign w:val="bottom"/>
            <w:hideMark/>
          </w:tcPr>
          <w:p w14:paraId="2035E2B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3,500</w:t>
            </w:r>
          </w:p>
        </w:tc>
      </w:tr>
      <w:tr w:rsidR="00442796" w:rsidRPr="00442796" w14:paraId="68BC59B8" w14:textId="77777777" w:rsidTr="00442796">
        <w:trPr>
          <w:trHeight w:val="287"/>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449606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44</w:t>
            </w:r>
          </w:p>
        </w:tc>
        <w:tc>
          <w:tcPr>
            <w:tcW w:w="2917" w:type="pct"/>
            <w:gridSpan w:val="17"/>
            <w:tcBorders>
              <w:top w:val="nil"/>
              <w:left w:val="nil"/>
              <w:bottom w:val="single" w:sz="4" w:space="0" w:color="auto"/>
              <w:right w:val="single" w:sz="4" w:space="0" w:color="auto"/>
            </w:tcBorders>
            <w:shd w:val="clear" w:color="auto" w:fill="auto"/>
            <w:hideMark/>
          </w:tcPr>
          <w:p w14:paraId="0E04150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189" w:type="pct"/>
            <w:gridSpan w:val="2"/>
            <w:tcBorders>
              <w:top w:val="nil"/>
              <w:left w:val="nil"/>
              <w:bottom w:val="single" w:sz="4" w:space="0" w:color="auto"/>
              <w:right w:val="single" w:sz="4" w:space="0" w:color="auto"/>
            </w:tcBorders>
            <w:shd w:val="clear" w:color="auto" w:fill="auto"/>
            <w:vAlign w:val="bottom"/>
            <w:hideMark/>
          </w:tcPr>
          <w:p w14:paraId="4DA77D9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D88FD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0111</w:t>
            </w:r>
          </w:p>
        </w:tc>
        <w:tc>
          <w:tcPr>
            <w:tcW w:w="377" w:type="pct"/>
            <w:gridSpan w:val="4"/>
            <w:tcBorders>
              <w:top w:val="nil"/>
              <w:left w:val="nil"/>
              <w:bottom w:val="single" w:sz="4" w:space="0" w:color="auto"/>
              <w:right w:val="single" w:sz="4" w:space="0" w:color="auto"/>
            </w:tcBorders>
            <w:shd w:val="clear" w:color="auto" w:fill="auto"/>
            <w:vAlign w:val="bottom"/>
            <w:hideMark/>
          </w:tcPr>
          <w:p w14:paraId="7B6703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65 100 80730</w:t>
            </w:r>
          </w:p>
        </w:tc>
        <w:tc>
          <w:tcPr>
            <w:tcW w:w="189" w:type="pct"/>
            <w:gridSpan w:val="4"/>
            <w:tcBorders>
              <w:top w:val="nil"/>
              <w:left w:val="nil"/>
              <w:bottom w:val="single" w:sz="4" w:space="0" w:color="auto"/>
              <w:right w:val="single" w:sz="4" w:space="0" w:color="auto"/>
            </w:tcBorders>
            <w:shd w:val="clear" w:color="auto" w:fill="auto"/>
            <w:vAlign w:val="bottom"/>
            <w:hideMark/>
          </w:tcPr>
          <w:p w14:paraId="39F065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56840E7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31" w:type="pct"/>
            <w:gridSpan w:val="5"/>
            <w:tcBorders>
              <w:top w:val="nil"/>
              <w:left w:val="nil"/>
              <w:bottom w:val="single" w:sz="4" w:space="0" w:color="auto"/>
              <w:right w:val="single" w:sz="4" w:space="0" w:color="auto"/>
            </w:tcBorders>
            <w:shd w:val="clear" w:color="auto" w:fill="auto"/>
            <w:vAlign w:val="bottom"/>
            <w:hideMark/>
          </w:tcPr>
          <w:p w14:paraId="232AE5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299" w:type="pct"/>
            <w:tcBorders>
              <w:top w:val="nil"/>
              <w:left w:val="nil"/>
              <w:bottom w:val="single" w:sz="4" w:space="0" w:color="auto"/>
              <w:right w:val="single" w:sz="4" w:space="0" w:color="auto"/>
            </w:tcBorders>
            <w:shd w:val="clear" w:color="auto" w:fill="auto"/>
            <w:vAlign w:val="bottom"/>
            <w:hideMark/>
          </w:tcPr>
          <w:p w14:paraId="3FC0F6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r>
      <w:tr w:rsidR="00442796" w:rsidRPr="00442796" w14:paraId="190D6A8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CCAD8E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45</w:t>
            </w:r>
          </w:p>
        </w:tc>
        <w:tc>
          <w:tcPr>
            <w:tcW w:w="2917" w:type="pct"/>
            <w:gridSpan w:val="17"/>
            <w:tcBorders>
              <w:top w:val="nil"/>
              <w:left w:val="nil"/>
              <w:bottom w:val="single" w:sz="4" w:space="0" w:color="auto"/>
              <w:right w:val="single" w:sz="4" w:space="0" w:color="auto"/>
            </w:tcBorders>
            <w:shd w:val="clear" w:color="auto" w:fill="auto"/>
            <w:hideMark/>
          </w:tcPr>
          <w:p w14:paraId="2CF0402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бюджетные ассигнования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17DA0C6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319DA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0111</w:t>
            </w:r>
          </w:p>
        </w:tc>
        <w:tc>
          <w:tcPr>
            <w:tcW w:w="377" w:type="pct"/>
            <w:gridSpan w:val="4"/>
            <w:tcBorders>
              <w:top w:val="nil"/>
              <w:left w:val="nil"/>
              <w:bottom w:val="single" w:sz="4" w:space="0" w:color="auto"/>
              <w:right w:val="single" w:sz="4" w:space="0" w:color="auto"/>
            </w:tcBorders>
            <w:shd w:val="clear" w:color="auto" w:fill="auto"/>
            <w:vAlign w:val="bottom"/>
            <w:hideMark/>
          </w:tcPr>
          <w:p w14:paraId="31EEA3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65 100 80730</w:t>
            </w:r>
          </w:p>
        </w:tc>
        <w:tc>
          <w:tcPr>
            <w:tcW w:w="189" w:type="pct"/>
            <w:gridSpan w:val="4"/>
            <w:tcBorders>
              <w:top w:val="nil"/>
              <w:left w:val="nil"/>
              <w:bottom w:val="single" w:sz="4" w:space="0" w:color="auto"/>
              <w:right w:val="single" w:sz="4" w:space="0" w:color="auto"/>
            </w:tcBorders>
            <w:shd w:val="clear" w:color="auto" w:fill="auto"/>
            <w:vAlign w:val="bottom"/>
            <w:hideMark/>
          </w:tcPr>
          <w:p w14:paraId="2B14CD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800</w:t>
            </w:r>
          </w:p>
        </w:tc>
        <w:tc>
          <w:tcPr>
            <w:tcW w:w="330" w:type="pct"/>
            <w:gridSpan w:val="5"/>
            <w:tcBorders>
              <w:top w:val="nil"/>
              <w:left w:val="nil"/>
              <w:bottom w:val="single" w:sz="4" w:space="0" w:color="auto"/>
              <w:right w:val="single" w:sz="4" w:space="0" w:color="auto"/>
            </w:tcBorders>
            <w:shd w:val="clear" w:color="auto" w:fill="auto"/>
            <w:vAlign w:val="bottom"/>
            <w:hideMark/>
          </w:tcPr>
          <w:p w14:paraId="5809D2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31" w:type="pct"/>
            <w:gridSpan w:val="5"/>
            <w:tcBorders>
              <w:top w:val="nil"/>
              <w:left w:val="nil"/>
              <w:bottom w:val="single" w:sz="4" w:space="0" w:color="auto"/>
              <w:right w:val="single" w:sz="4" w:space="0" w:color="auto"/>
            </w:tcBorders>
            <w:shd w:val="clear" w:color="auto" w:fill="auto"/>
            <w:vAlign w:val="bottom"/>
            <w:hideMark/>
          </w:tcPr>
          <w:p w14:paraId="0BD277E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299" w:type="pct"/>
            <w:tcBorders>
              <w:top w:val="nil"/>
              <w:left w:val="nil"/>
              <w:bottom w:val="single" w:sz="4" w:space="0" w:color="auto"/>
              <w:right w:val="single" w:sz="4" w:space="0" w:color="auto"/>
            </w:tcBorders>
            <w:shd w:val="clear" w:color="auto" w:fill="auto"/>
            <w:vAlign w:val="bottom"/>
            <w:hideMark/>
          </w:tcPr>
          <w:p w14:paraId="244F80D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r>
      <w:tr w:rsidR="00442796" w:rsidRPr="00442796" w14:paraId="55F5F5E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2BBA08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46</w:t>
            </w:r>
          </w:p>
        </w:tc>
        <w:tc>
          <w:tcPr>
            <w:tcW w:w="2917" w:type="pct"/>
            <w:gridSpan w:val="17"/>
            <w:tcBorders>
              <w:top w:val="nil"/>
              <w:left w:val="nil"/>
              <w:bottom w:val="single" w:sz="4" w:space="0" w:color="auto"/>
              <w:right w:val="single" w:sz="4" w:space="0" w:color="auto"/>
            </w:tcBorders>
            <w:shd w:val="clear" w:color="auto" w:fill="auto"/>
            <w:hideMark/>
          </w:tcPr>
          <w:p w14:paraId="6309D6F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Резервные средства</w:t>
            </w:r>
          </w:p>
        </w:tc>
        <w:tc>
          <w:tcPr>
            <w:tcW w:w="189" w:type="pct"/>
            <w:gridSpan w:val="2"/>
            <w:tcBorders>
              <w:top w:val="nil"/>
              <w:left w:val="nil"/>
              <w:bottom w:val="single" w:sz="4" w:space="0" w:color="auto"/>
              <w:right w:val="single" w:sz="4" w:space="0" w:color="auto"/>
            </w:tcBorders>
            <w:shd w:val="clear" w:color="auto" w:fill="auto"/>
            <w:vAlign w:val="bottom"/>
            <w:hideMark/>
          </w:tcPr>
          <w:p w14:paraId="0B89D5D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1DCA35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0111</w:t>
            </w:r>
          </w:p>
        </w:tc>
        <w:tc>
          <w:tcPr>
            <w:tcW w:w="377" w:type="pct"/>
            <w:gridSpan w:val="4"/>
            <w:tcBorders>
              <w:top w:val="nil"/>
              <w:left w:val="nil"/>
              <w:bottom w:val="single" w:sz="4" w:space="0" w:color="auto"/>
              <w:right w:val="single" w:sz="4" w:space="0" w:color="auto"/>
            </w:tcBorders>
            <w:shd w:val="clear" w:color="auto" w:fill="auto"/>
            <w:vAlign w:val="bottom"/>
            <w:hideMark/>
          </w:tcPr>
          <w:p w14:paraId="487245F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65 100 80730</w:t>
            </w:r>
          </w:p>
        </w:tc>
        <w:tc>
          <w:tcPr>
            <w:tcW w:w="189" w:type="pct"/>
            <w:gridSpan w:val="4"/>
            <w:tcBorders>
              <w:top w:val="nil"/>
              <w:left w:val="nil"/>
              <w:bottom w:val="single" w:sz="4" w:space="0" w:color="auto"/>
              <w:right w:val="single" w:sz="4" w:space="0" w:color="auto"/>
            </w:tcBorders>
            <w:shd w:val="clear" w:color="auto" w:fill="auto"/>
            <w:vAlign w:val="bottom"/>
            <w:hideMark/>
          </w:tcPr>
          <w:p w14:paraId="62F247D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870</w:t>
            </w:r>
          </w:p>
        </w:tc>
        <w:tc>
          <w:tcPr>
            <w:tcW w:w="330" w:type="pct"/>
            <w:gridSpan w:val="5"/>
            <w:tcBorders>
              <w:top w:val="nil"/>
              <w:left w:val="nil"/>
              <w:bottom w:val="single" w:sz="4" w:space="0" w:color="auto"/>
              <w:right w:val="single" w:sz="4" w:space="0" w:color="auto"/>
            </w:tcBorders>
            <w:shd w:val="clear" w:color="auto" w:fill="auto"/>
            <w:vAlign w:val="bottom"/>
            <w:hideMark/>
          </w:tcPr>
          <w:p w14:paraId="03BB687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31" w:type="pct"/>
            <w:gridSpan w:val="5"/>
            <w:tcBorders>
              <w:top w:val="nil"/>
              <w:left w:val="nil"/>
              <w:bottom w:val="single" w:sz="4" w:space="0" w:color="auto"/>
              <w:right w:val="single" w:sz="4" w:space="0" w:color="auto"/>
            </w:tcBorders>
            <w:shd w:val="clear" w:color="auto" w:fill="auto"/>
            <w:vAlign w:val="bottom"/>
            <w:hideMark/>
          </w:tcPr>
          <w:p w14:paraId="47A350C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299" w:type="pct"/>
            <w:tcBorders>
              <w:top w:val="nil"/>
              <w:left w:val="nil"/>
              <w:bottom w:val="single" w:sz="4" w:space="0" w:color="auto"/>
              <w:right w:val="single" w:sz="4" w:space="0" w:color="auto"/>
            </w:tcBorders>
            <w:shd w:val="clear" w:color="auto" w:fill="auto"/>
            <w:vAlign w:val="bottom"/>
            <w:hideMark/>
          </w:tcPr>
          <w:p w14:paraId="5F5EE14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r>
      <w:tr w:rsidR="00442796" w:rsidRPr="00442796" w14:paraId="25E9E6A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7E6875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w:t>
            </w:r>
          </w:p>
        </w:tc>
        <w:tc>
          <w:tcPr>
            <w:tcW w:w="2917" w:type="pct"/>
            <w:gridSpan w:val="17"/>
            <w:tcBorders>
              <w:top w:val="nil"/>
              <w:left w:val="nil"/>
              <w:bottom w:val="single" w:sz="4" w:space="0" w:color="auto"/>
              <w:right w:val="single" w:sz="4" w:space="0" w:color="auto"/>
            </w:tcBorders>
            <w:shd w:val="clear" w:color="auto" w:fill="auto"/>
            <w:hideMark/>
          </w:tcPr>
          <w:p w14:paraId="41E2DCD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Другие общегосударственные вопросы</w:t>
            </w:r>
          </w:p>
        </w:tc>
        <w:tc>
          <w:tcPr>
            <w:tcW w:w="189" w:type="pct"/>
            <w:gridSpan w:val="2"/>
            <w:tcBorders>
              <w:top w:val="nil"/>
              <w:left w:val="nil"/>
              <w:bottom w:val="single" w:sz="4" w:space="0" w:color="auto"/>
              <w:right w:val="single" w:sz="4" w:space="0" w:color="auto"/>
            </w:tcBorders>
            <w:shd w:val="clear" w:color="auto" w:fill="auto"/>
            <w:vAlign w:val="bottom"/>
            <w:hideMark/>
          </w:tcPr>
          <w:p w14:paraId="373EDB7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176BA1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42CD542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5A23240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12B0CF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2561,353</w:t>
            </w:r>
          </w:p>
        </w:tc>
        <w:tc>
          <w:tcPr>
            <w:tcW w:w="331" w:type="pct"/>
            <w:gridSpan w:val="5"/>
            <w:tcBorders>
              <w:top w:val="nil"/>
              <w:left w:val="nil"/>
              <w:bottom w:val="single" w:sz="4" w:space="0" w:color="auto"/>
              <w:right w:val="single" w:sz="4" w:space="0" w:color="auto"/>
            </w:tcBorders>
            <w:shd w:val="clear" w:color="auto" w:fill="auto"/>
            <w:vAlign w:val="bottom"/>
            <w:hideMark/>
          </w:tcPr>
          <w:p w14:paraId="3B9E594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2375,835</w:t>
            </w:r>
          </w:p>
        </w:tc>
        <w:tc>
          <w:tcPr>
            <w:tcW w:w="299" w:type="pct"/>
            <w:tcBorders>
              <w:top w:val="nil"/>
              <w:left w:val="nil"/>
              <w:bottom w:val="single" w:sz="4" w:space="0" w:color="auto"/>
              <w:right w:val="single" w:sz="4" w:space="0" w:color="auto"/>
            </w:tcBorders>
            <w:shd w:val="clear" w:color="auto" w:fill="auto"/>
            <w:vAlign w:val="bottom"/>
            <w:hideMark/>
          </w:tcPr>
          <w:p w14:paraId="44D4771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2375,835</w:t>
            </w:r>
          </w:p>
        </w:tc>
      </w:tr>
      <w:tr w:rsidR="00442796" w:rsidRPr="00442796" w14:paraId="2DF9262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942761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w:t>
            </w:r>
          </w:p>
        </w:tc>
        <w:tc>
          <w:tcPr>
            <w:tcW w:w="2917" w:type="pct"/>
            <w:gridSpan w:val="17"/>
            <w:tcBorders>
              <w:top w:val="nil"/>
              <w:left w:val="nil"/>
              <w:bottom w:val="single" w:sz="4" w:space="0" w:color="auto"/>
              <w:right w:val="single" w:sz="4" w:space="0" w:color="auto"/>
            </w:tcBorders>
            <w:shd w:val="clear" w:color="auto" w:fill="auto"/>
            <w:hideMark/>
          </w:tcPr>
          <w:p w14:paraId="25B895D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355911E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510989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58BBCD1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37B820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2DD3428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2561,353</w:t>
            </w:r>
          </w:p>
        </w:tc>
        <w:tc>
          <w:tcPr>
            <w:tcW w:w="331" w:type="pct"/>
            <w:gridSpan w:val="5"/>
            <w:tcBorders>
              <w:top w:val="nil"/>
              <w:left w:val="nil"/>
              <w:bottom w:val="single" w:sz="4" w:space="0" w:color="auto"/>
              <w:right w:val="single" w:sz="4" w:space="0" w:color="auto"/>
            </w:tcBorders>
            <w:shd w:val="clear" w:color="auto" w:fill="auto"/>
            <w:vAlign w:val="bottom"/>
            <w:hideMark/>
          </w:tcPr>
          <w:p w14:paraId="1CAC95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2375,835</w:t>
            </w:r>
          </w:p>
        </w:tc>
        <w:tc>
          <w:tcPr>
            <w:tcW w:w="299" w:type="pct"/>
            <w:tcBorders>
              <w:top w:val="nil"/>
              <w:left w:val="nil"/>
              <w:bottom w:val="single" w:sz="4" w:space="0" w:color="auto"/>
              <w:right w:val="single" w:sz="4" w:space="0" w:color="auto"/>
            </w:tcBorders>
            <w:shd w:val="clear" w:color="auto" w:fill="auto"/>
            <w:vAlign w:val="bottom"/>
            <w:hideMark/>
          </w:tcPr>
          <w:p w14:paraId="23E89DC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2375,835</w:t>
            </w:r>
          </w:p>
        </w:tc>
      </w:tr>
      <w:tr w:rsidR="00442796" w:rsidRPr="00442796" w14:paraId="71C6CC4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A3A21C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2917" w:type="pct"/>
            <w:gridSpan w:val="17"/>
            <w:tcBorders>
              <w:top w:val="nil"/>
              <w:left w:val="nil"/>
              <w:bottom w:val="single" w:sz="4" w:space="0" w:color="auto"/>
              <w:right w:val="single" w:sz="4" w:space="0" w:color="auto"/>
            </w:tcBorders>
            <w:shd w:val="clear" w:color="auto" w:fill="auto"/>
            <w:hideMark/>
          </w:tcPr>
          <w:p w14:paraId="332EA72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9" w:type="pct"/>
            <w:gridSpan w:val="2"/>
            <w:tcBorders>
              <w:top w:val="nil"/>
              <w:left w:val="nil"/>
              <w:bottom w:val="single" w:sz="4" w:space="0" w:color="auto"/>
              <w:right w:val="single" w:sz="4" w:space="0" w:color="auto"/>
            </w:tcBorders>
            <w:shd w:val="clear" w:color="auto" w:fill="auto"/>
            <w:vAlign w:val="bottom"/>
            <w:hideMark/>
          </w:tcPr>
          <w:p w14:paraId="1FD0926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F8CB16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737EF3F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86331D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07CB5F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2561,353</w:t>
            </w:r>
          </w:p>
        </w:tc>
        <w:tc>
          <w:tcPr>
            <w:tcW w:w="331" w:type="pct"/>
            <w:gridSpan w:val="5"/>
            <w:tcBorders>
              <w:top w:val="nil"/>
              <w:left w:val="nil"/>
              <w:bottom w:val="single" w:sz="4" w:space="0" w:color="auto"/>
              <w:right w:val="single" w:sz="4" w:space="0" w:color="auto"/>
            </w:tcBorders>
            <w:shd w:val="clear" w:color="auto" w:fill="auto"/>
            <w:vAlign w:val="bottom"/>
            <w:hideMark/>
          </w:tcPr>
          <w:p w14:paraId="0B5E886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2375,835</w:t>
            </w:r>
          </w:p>
        </w:tc>
        <w:tc>
          <w:tcPr>
            <w:tcW w:w="299" w:type="pct"/>
            <w:tcBorders>
              <w:top w:val="nil"/>
              <w:left w:val="nil"/>
              <w:bottom w:val="single" w:sz="4" w:space="0" w:color="auto"/>
              <w:right w:val="single" w:sz="4" w:space="0" w:color="auto"/>
            </w:tcBorders>
            <w:shd w:val="clear" w:color="auto" w:fill="auto"/>
            <w:vAlign w:val="bottom"/>
            <w:hideMark/>
          </w:tcPr>
          <w:p w14:paraId="44A4651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2375,835</w:t>
            </w:r>
          </w:p>
        </w:tc>
      </w:tr>
      <w:tr w:rsidR="00442796" w:rsidRPr="00442796" w14:paraId="51008DF2" w14:textId="77777777" w:rsidTr="00442796">
        <w:trPr>
          <w:trHeight w:val="46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2972D4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50</w:t>
            </w:r>
          </w:p>
        </w:tc>
        <w:tc>
          <w:tcPr>
            <w:tcW w:w="2917" w:type="pct"/>
            <w:gridSpan w:val="17"/>
            <w:tcBorders>
              <w:top w:val="nil"/>
              <w:left w:val="nil"/>
              <w:bottom w:val="single" w:sz="4" w:space="0" w:color="auto"/>
              <w:right w:val="single" w:sz="4" w:space="0" w:color="auto"/>
            </w:tcBorders>
            <w:shd w:val="clear" w:color="auto" w:fill="auto"/>
            <w:hideMark/>
          </w:tcPr>
          <w:p w14:paraId="2CB128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w:t>
            </w:r>
            <w:proofErr w:type="gramStart"/>
            <w:r w:rsidRPr="00442796">
              <w:rPr>
                <w:rFonts w:ascii="Times New Roman" w:eastAsia="Times New Roman" w:hAnsi="Times New Roman" w:cs="Times New Roman"/>
                <w:sz w:val="16"/>
                <w:szCs w:val="16"/>
                <w:lang w:eastAsia="ru-RU"/>
              </w:rPr>
              <w:t>комиссий»  в</w:t>
            </w:r>
            <w:proofErr w:type="gramEnd"/>
            <w:r w:rsidRPr="00442796">
              <w:rPr>
                <w:rFonts w:ascii="Times New Roman" w:eastAsia="Times New Roman" w:hAnsi="Times New Roman" w:cs="Times New Roman"/>
                <w:sz w:val="16"/>
                <w:szCs w:val="16"/>
                <w:lang w:eastAsia="ru-RU"/>
              </w:rPr>
              <w:t xml:space="preserve">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9" w:type="pct"/>
            <w:gridSpan w:val="2"/>
            <w:tcBorders>
              <w:top w:val="nil"/>
              <w:left w:val="nil"/>
              <w:bottom w:val="single" w:sz="4" w:space="0" w:color="auto"/>
              <w:right w:val="single" w:sz="4" w:space="0" w:color="auto"/>
            </w:tcBorders>
            <w:shd w:val="clear" w:color="auto" w:fill="auto"/>
            <w:vAlign w:val="bottom"/>
            <w:hideMark/>
          </w:tcPr>
          <w:p w14:paraId="236F891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8EC105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633B247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02 700 75140</w:t>
            </w:r>
          </w:p>
        </w:tc>
        <w:tc>
          <w:tcPr>
            <w:tcW w:w="189" w:type="pct"/>
            <w:gridSpan w:val="4"/>
            <w:tcBorders>
              <w:top w:val="nil"/>
              <w:left w:val="nil"/>
              <w:bottom w:val="single" w:sz="4" w:space="0" w:color="auto"/>
              <w:right w:val="single" w:sz="4" w:space="0" w:color="auto"/>
            </w:tcBorders>
            <w:shd w:val="clear" w:color="auto" w:fill="auto"/>
            <w:vAlign w:val="bottom"/>
            <w:hideMark/>
          </w:tcPr>
          <w:p w14:paraId="6EF364D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A70640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14B90A0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17,401</w:t>
            </w:r>
          </w:p>
        </w:tc>
        <w:tc>
          <w:tcPr>
            <w:tcW w:w="299" w:type="pct"/>
            <w:tcBorders>
              <w:top w:val="nil"/>
              <w:left w:val="nil"/>
              <w:bottom w:val="single" w:sz="4" w:space="0" w:color="auto"/>
              <w:right w:val="single" w:sz="4" w:space="0" w:color="auto"/>
            </w:tcBorders>
            <w:shd w:val="clear" w:color="auto" w:fill="auto"/>
            <w:vAlign w:val="bottom"/>
            <w:hideMark/>
          </w:tcPr>
          <w:p w14:paraId="19C2609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17,401</w:t>
            </w:r>
          </w:p>
        </w:tc>
      </w:tr>
      <w:tr w:rsidR="00442796" w:rsidRPr="00442796" w14:paraId="4E02F2C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D5257E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51</w:t>
            </w:r>
          </w:p>
        </w:tc>
        <w:tc>
          <w:tcPr>
            <w:tcW w:w="2917" w:type="pct"/>
            <w:gridSpan w:val="17"/>
            <w:tcBorders>
              <w:top w:val="nil"/>
              <w:left w:val="nil"/>
              <w:bottom w:val="single" w:sz="4" w:space="0" w:color="auto"/>
              <w:right w:val="single" w:sz="4" w:space="0" w:color="auto"/>
            </w:tcBorders>
            <w:shd w:val="clear" w:color="auto" w:fill="auto"/>
            <w:hideMark/>
          </w:tcPr>
          <w:p w14:paraId="7B0219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1AA65BC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B1B686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658167C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02 700 75140</w:t>
            </w:r>
          </w:p>
        </w:tc>
        <w:tc>
          <w:tcPr>
            <w:tcW w:w="189" w:type="pct"/>
            <w:gridSpan w:val="4"/>
            <w:tcBorders>
              <w:top w:val="nil"/>
              <w:left w:val="nil"/>
              <w:bottom w:val="single" w:sz="4" w:space="0" w:color="auto"/>
              <w:right w:val="single" w:sz="4" w:space="0" w:color="auto"/>
            </w:tcBorders>
            <w:shd w:val="clear" w:color="auto" w:fill="auto"/>
            <w:vAlign w:val="bottom"/>
            <w:hideMark/>
          </w:tcPr>
          <w:p w14:paraId="3077ED6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03DC532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366ECF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c>
          <w:tcPr>
            <w:tcW w:w="299" w:type="pct"/>
            <w:tcBorders>
              <w:top w:val="nil"/>
              <w:left w:val="nil"/>
              <w:bottom w:val="single" w:sz="4" w:space="0" w:color="auto"/>
              <w:right w:val="single" w:sz="4" w:space="0" w:color="auto"/>
            </w:tcBorders>
            <w:shd w:val="clear" w:color="auto" w:fill="auto"/>
            <w:vAlign w:val="bottom"/>
            <w:hideMark/>
          </w:tcPr>
          <w:p w14:paraId="5429432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r>
      <w:tr w:rsidR="00442796" w:rsidRPr="00442796" w14:paraId="5302BCD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228CFE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52</w:t>
            </w:r>
          </w:p>
        </w:tc>
        <w:tc>
          <w:tcPr>
            <w:tcW w:w="2917" w:type="pct"/>
            <w:gridSpan w:val="17"/>
            <w:tcBorders>
              <w:top w:val="nil"/>
              <w:left w:val="nil"/>
              <w:bottom w:val="single" w:sz="4" w:space="0" w:color="auto"/>
              <w:right w:val="single" w:sz="4" w:space="0" w:color="auto"/>
            </w:tcBorders>
            <w:shd w:val="clear" w:color="auto" w:fill="auto"/>
            <w:hideMark/>
          </w:tcPr>
          <w:p w14:paraId="52BCA4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29F8714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B1E469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13872F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02 700 75140</w:t>
            </w:r>
          </w:p>
        </w:tc>
        <w:tc>
          <w:tcPr>
            <w:tcW w:w="189" w:type="pct"/>
            <w:gridSpan w:val="4"/>
            <w:tcBorders>
              <w:top w:val="nil"/>
              <w:left w:val="nil"/>
              <w:bottom w:val="single" w:sz="4" w:space="0" w:color="auto"/>
              <w:right w:val="single" w:sz="4" w:space="0" w:color="auto"/>
            </w:tcBorders>
            <w:shd w:val="clear" w:color="auto" w:fill="auto"/>
            <w:vAlign w:val="bottom"/>
            <w:hideMark/>
          </w:tcPr>
          <w:p w14:paraId="44476B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02EE08A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00CEC7E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c>
          <w:tcPr>
            <w:tcW w:w="299" w:type="pct"/>
            <w:tcBorders>
              <w:top w:val="nil"/>
              <w:left w:val="nil"/>
              <w:bottom w:val="single" w:sz="4" w:space="0" w:color="auto"/>
              <w:right w:val="single" w:sz="4" w:space="0" w:color="auto"/>
            </w:tcBorders>
            <w:shd w:val="clear" w:color="auto" w:fill="auto"/>
            <w:vAlign w:val="bottom"/>
            <w:hideMark/>
          </w:tcPr>
          <w:p w14:paraId="17D7F5F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r>
      <w:tr w:rsidR="00442796" w:rsidRPr="00442796" w14:paraId="269E58B9" w14:textId="77777777" w:rsidTr="00442796">
        <w:trPr>
          <w:trHeight w:val="107"/>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B12735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53</w:t>
            </w:r>
          </w:p>
        </w:tc>
        <w:tc>
          <w:tcPr>
            <w:tcW w:w="2917" w:type="pct"/>
            <w:gridSpan w:val="17"/>
            <w:tcBorders>
              <w:top w:val="nil"/>
              <w:left w:val="nil"/>
              <w:bottom w:val="single" w:sz="4" w:space="0" w:color="auto"/>
              <w:right w:val="single" w:sz="4" w:space="0" w:color="auto"/>
            </w:tcBorders>
            <w:shd w:val="clear" w:color="auto" w:fill="auto"/>
            <w:hideMark/>
          </w:tcPr>
          <w:p w14:paraId="7DDF1B8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9" w:type="pct"/>
            <w:gridSpan w:val="2"/>
            <w:tcBorders>
              <w:top w:val="nil"/>
              <w:left w:val="nil"/>
              <w:bottom w:val="single" w:sz="4" w:space="0" w:color="auto"/>
              <w:right w:val="single" w:sz="4" w:space="0" w:color="auto"/>
            </w:tcBorders>
            <w:shd w:val="clear" w:color="auto" w:fill="auto"/>
            <w:vAlign w:val="bottom"/>
            <w:hideMark/>
          </w:tcPr>
          <w:p w14:paraId="7330FFB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9CEBCF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4B340D1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02 700 80190</w:t>
            </w:r>
          </w:p>
        </w:tc>
        <w:tc>
          <w:tcPr>
            <w:tcW w:w="189" w:type="pct"/>
            <w:gridSpan w:val="4"/>
            <w:tcBorders>
              <w:top w:val="nil"/>
              <w:left w:val="nil"/>
              <w:bottom w:val="single" w:sz="4" w:space="0" w:color="auto"/>
              <w:right w:val="single" w:sz="4" w:space="0" w:color="auto"/>
            </w:tcBorders>
            <w:shd w:val="clear" w:color="auto" w:fill="auto"/>
            <w:vAlign w:val="bottom"/>
            <w:hideMark/>
          </w:tcPr>
          <w:p w14:paraId="26E748D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1E2CC0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2266,167</w:t>
            </w:r>
          </w:p>
        </w:tc>
        <w:tc>
          <w:tcPr>
            <w:tcW w:w="331" w:type="pct"/>
            <w:gridSpan w:val="5"/>
            <w:tcBorders>
              <w:top w:val="nil"/>
              <w:left w:val="nil"/>
              <w:bottom w:val="single" w:sz="4" w:space="0" w:color="auto"/>
              <w:right w:val="single" w:sz="4" w:space="0" w:color="auto"/>
            </w:tcBorders>
            <w:shd w:val="clear" w:color="auto" w:fill="auto"/>
            <w:vAlign w:val="bottom"/>
            <w:hideMark/>
          </w:tcPr>
          <w:p w14:paraId="44BB0E6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2288,234</w:t>
            </w:r>
          </w:p>
        </w:tc>
        <w:tc>
          <w:tcPr>
            <w:tcW w:w="299" w:type="pct"/>
            <w:tcBorders>
              <w:top w:val="nil"/>
              <w:left w:val="nil"/>
              <w:bottom w:val="single" w:sz="4" w:space="0" w:color="auto"/>
              <w:right w:val="single" w:sz="4" w:space="0" w:color="auto"/>
            </w:tcBorders>
            <w:shd w:val="clear" w:color="auto" w:fill="auto"/>
            <w:vAlign w:val="bottom"/>
            <w:hideMark/>
          </w:tcPr>
          <w:p w14:paraId="57244CA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2288,234</w:t>
            </w:r>
          </w:p>
        </w:tc>
      </w:tr>
      <w:tr w:rsidR="00442796" w:rsidRPr="00442796" w14:paraId="161F56F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3BE7CD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w:t>
            </w:r>
          </w:p>
        </w:tc>
        <w:tc>
          <w:tcPr>
            <w:tcW w:w="2917" w:type="pct"/>
            <w:gridSpan w:val="17"/>
            <w:tcBorders>
              <w:top w:val="nil"/>
              <w:left w:val="nil"/>
              <w:bottom w:val="single" w:sz="4" w:space="0" w:color="auto"/>
              <w:right w:val="single" w:sz="4" w:space="0" w:color="auto"/>
            </w:tcBorders>
            <w:shd w:val="clear" w:color="auto" w:fill="auto"/>
            <w:hideMark/>
          </w:tcPr>
          <w:p w14:paraId="5DC6F59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34C8FE1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DC7CC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14F5CF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02 700 80190 </w:t>
            </w:r>
          </w:p>
        </w:tc>
        <w:tc>
          <w:tcPr>
            <w:tcW w:w="189" w:type="pct"/>
            <w:gridSpan w:val="4"/>
            <w:tcBorders>
              <w:top w:val="nil"/>
              <w:left w:val="nil"/>
              <w:bottom w:val="single" w:sz="4" w:space="0" w:color="auto"/>
              <w:right w:val="single" w:sz="4" w:space="0" w:color="auto"/>
            </w:tcBorders>
            <w:shd w:val="clear" w:color="auto" w:fill="auto"/>
            <w:vAlign w:val="bottom"/>
            <w:hideMark/>
          </w:tcPr>
          <w:p w14:paraId="3521D6E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6E3DBF1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1966,862</w:t>
            </w:r>
          </w:p>
        </w:tc>
        <w:tc>
          <w:tcPr>
            <w:tcW w:w="331" w:type="pct"/>
            <w:gridSpan w:val="5"/>
            <w:tcBorders>
              <w:top w:val="nil"/>
              <w:left w:val="nil"/>
              <w:bottom w:val="single" w:sz="4" w:space="0" w:color="auto"/>
              <w:right w:val="single" w:sz="4" w:space="0" w:color="auto"/>
            </w:tcBorders>
            <w:shd w:val="clear" w:color="auto" w:fill="auto"/>
            <w:vAlign w:val="bottom"/>
            <w:hideMark/>
          </w:tcPr>
          <w:p w14:paraId="51D7F20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c>
          <w:tcPr>
            <w:tcW w:w="299" w:type="pct"/>
            <w:tcBorders>
              <w:top w:val="nil"/>
              <w:left w:val="nil"/>
              <w:bottom w:val="single" w:sz="4" w:space="0" w:color="auto"/>
              <w:right w:val="single" w:sz="4" w:space="0" w:color="auto"/>
            </w:tcBorders>
            <w:shd w:val="clear" w:color="auto" w:fill="auto"/>
            <w:vAlign w:val="bottom"/>
            <w:hideMark/>
          </w:tcPr>
          <w:p w14:paraId="646BC9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r>
      <w:tr w:rsidR="00442796" w:rsidRPr="00442796" w14:paraId="7119CD9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B577B5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55</w:t>
            </w:r>
          </w:p>
        </w:tc>
        <w:tc>
          <w:tcPr>
            <w:tcW w:w="2917" w:type="pct"/>
            <w:gridSpan w:val="17"/>
            <w:tcBorders>
              <w:top w:val="nil"/>
              <w:left w:val="nil"/>
              <w:bottom w:val="single" w:sz="4" w:space="0" w:color="auto"/>
              <w:right w:val="single" w:sz="4" w:space="0" w:color="auto"/>
            </w:tcBorders>
            <w:shd w:val="clear" w:color="auto" w:fill="auto"/>
            <w:hideMark/>
          </w:tcPr>
          <w:p w14:paraId="7624D63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gridSpan w:val="2"/>
            <w:tcBorders>
              <w:top w:val="nil"/>
              <w:left w:val="nil"/>
              <w:bottom w:val="single" w:sz="4" w:space="0" w:color="auto"/>
              <w:right w:val="single" w:sz="4" w:space="0" w:color="auto"/>
            </w:tcBorders>
            <w:shd w:val="clear" w:color="auto" w:fill="auto"/>
            <w:vAlign w:val="bottom"/>
            <w:hideMark/>
          </w:tcPr>
          <w:p w14:paraId="7E3AA2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A7004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2656C3E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gridSpan w:val="4"/>
            <w:tcBorders>
              <w:top w:val="nil"/>
              <w:left w:val="nil"/>
              <w:bottom w:val="single" w:sz="4" w:space="0" w:color="auto"/>
              <w:right w:val="single" w:sz="4" w:space="0" w:color="auto"/>
            </w:tcBorders>
            <w:shd w:val="clear" w:color="auto" w:fill="auto"/>
            <w:vAlign w:val="bottom"/>
            <w:hideMark/>
          </w:tcPr>
          <w:p w14:paraId="69A736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330" w:type="pct"/>
            <w:gridSpan w:val="5"/>
            <w:tcBorders>
              <w:top w:val="nil"/>
              <w:left w:val="nil"/>
              <w:bottom w:val="single" w:sz="4" w:space="0" w:color="auto"/>
              <w:right w:val="single" w:sz="4" w:space="0" w:color="auto"/>
            </w:tcBorders>
            <w:shd w:val="clear" w:color="auto" w:fill="auto"/>
            <w:vAlign w:val="bottom"/>
            <w:hideMark/>
          </w:tcPr>
          <w:p w14:paraId="4EF4495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1966,862</w:t>
            </w:r>
          </w:p>
        </w:tc>
        <w:tc>
          <w:tcPr>
            <w:tcW w:w="331" w:type="pct"/>
            <w:gridSpan w:val="5"/>
            <w:tcBorders>
              <w:top w:val="nil"/>
              <w:left w:val="nil"/>
              <w:bottom w:val="single" w:sz="4" w:space="0" w:color="auto"/>
              <w:right w:val="single" w:sz="4" w:space="0" w:color="auto"/>
            </w:tcBorders>
            <w:shd w:val="clear" w:color="auto" w:fill="auto"/>
            <w:vAlign w:val="bottom"/>
            <w:hideMark/>
          </w:tcPr>
          <w:p w14:paraId="0CAF78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c>
          <w:tcPr>
            <w:tcW w:w="299" w:type="pct"/>
            <w:tcBorders>
              <w:top w:val="nil"/>
              <w:left w:val="nil"/>
              <w:bottom w:val="single" w:sz="4" w:space="0" w:color="auto"/>
              <w:right w:val="single" w:sz="4" w:space="0" w:color="auto"/>
            </w:tcBorders>
            <w:shd w:val="clear" w:color="auto" w:fill="auto"/>
            <w:vAlign w:val="bottom"/>
            <w:hideMark/>
          </w:tcPr>
          <w:p w14:paraId="42A939C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r>
      <w:tr w:rsidR="00442796" w:rsidRPr="00442796" w14:paraId="2A4CD2C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5F145A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w:t>
            </w:r>
          </w:p>
        </w:tc>
        <w:tc>
          <w:tcPr>
            <w:tcW w:w="2917" w:type="pct"/>
            <w:gridSpan w:val="17"/>
            <w:tcBorders>
              <w:top w:val="nil"/>
              <w:left w:val="nil"/>
              <w:bottom w:val="single" w:sz="4" w:space="0" w:color="auto"/>
              <w:right w:val="single" w:sz="4" w:space="0" w:color="auto"/>
            </w:tcBorders>
            <w:shd w:val="clear" w:color="auto" w:fill="auto"/>
            <w:hideMark/>
          </w:tcPr>
          <w:p w14:paraId="140A77E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70A7B1E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C6035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41FC8E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gridSpan w:val="4"/>
            <w:tcBorders>
              <w:top w:val="nil"/>
              <w:left w:val="nil"/>
              <w:bottom w:val="single" w:sz="4" w:space="0" w:color="auto"/>
              <w:right w:val="single" w:sz="4" w:space="0" w:color="auto"/>
            </w:tcBorders>
            <w:shd w:val="clear" w:color="auto" w:fill="auto"/>
            <w:vAlign w:val="bottom"/>
            <w:hideMark/>
          </w:tcPr>
          <w:p w14:paraId="1105EB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2B322A4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299,305</w:t>
            </w:r>
          </w:p>
        </w:tc>
        <w:tc>
          <w:tcPr>
            <w:tcW w:w="331" w:type="pct"/>
            <w:gridSpan w:val="5"/>
            <w:tcBorders>
              <w:top w:val="nil"/>
              <w:left w:val="nil"/>
              <w:bottom w:val="single" w:sz="4" w:space="0" w:color="auto"/>
              <w:right w:val="single" w:sz="4" w:space="0" w:color="auto"/>
            </w:tcBorders>
            <w:shd w:val="clear" w:color="auto" w:fill="auto"/>
            <w:vAlign w:val="bottom"/>
            <w:hideMark/>
          </w:tcPr>
          <w:p w14:paraId="3E8C8D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c>
          <w:tcPr>
            <w:tcW w:w="299" w:type="pct"/>
            <w:tcBorders>
              <w:top w:val="nil"/>
              <w:left w:val="nil"/>
              <w:bottom w:val="single" w:sz="4" w:space="0" w:color="auto"/>
              <w:right w:val="single" w:sz="4" w:space="0" w:color="auto"/>
            </w:tcBorders>
            <w:shd w:val="clear" w:color="auto" w:fill="auto"/>
            <w:vAlign w:val="bottom"/>
            <w:hideMark/>
          </w:tcPr>
          <w:p w14:paraId="310F12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r>
      <w:tr w:rsidR="00442796" w:rsidRPr="00442796" w14:paraId="333B05D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03E611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57</w:t>
            </w:r>
          </w:p>
        </w:tc>
        <w:tc>
          <w:tcPr>
            <w:tcW w:w="2917" w:type="pct"/>
            <w:gridSpan w:val="17"/>
            <w:tcBorders>
              <w:top w:val="nil"/>
              <w:left w:val="nil"/>
              <w:bottom w:val="single" w:sz="4" w:space="0" w:color="auto"/>
              <w:right w:val="single" w:sz="4" w:space="0" w:color="auto"/>
            </w:tcBorders>
            <w:shd w:val="clear" w:color="auto" w:fill="auto"/>
            <w:hideMark/>
          </w:tcPr>
          <w:p w14:paraId="541FE94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67442F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DCD76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0E599D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gridSpan w:val="4"/>
            <w:tcBorders>
              <w:top w:val="nil"/>
              <w:left w:val="nil"/>
              <w:bottom w:val="single" w:sz="4" w:space="0" w:color="auto"/>
              <w:right w:val="single" w:sz="4" w:space="0" w:color="auto"/>
            </w:tcBorders>
            <w:shd w:val="clear" w:color="auto" w:fill="auto"/>
            <w:vAlign w:val="bottom"/>
            <w:hideMark/>
          </w:tcPr>
          <w:p w14:paraId="1EFCF5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6965BE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299,305</w:t>
            </w:r>
          </w:p>
        </w:tc>
        <w:tc>
          <w:tcPr>
            <w:tcW w:w="331" w:type="pct"/>
            <w:gridSpan w:val="5"/>
            <w:tcBorders>
              <w:top w:val="nil"/>
              <w:left w:val="nil"/>
              <w:bottom w:val="single" w:sz="4" w:space="0" w:color="auto"/>
              <w:right w:val="single" w:sz="4" w:space="0" w:color="auto"/>
            </w:tcBorders>
            <w:shd w:val="clear" w:color="auto" w:fill="auto"/>
            <w:vAlign w:val="bottom"/>
            <w:hideMark/>
          </w:tcPr>
          <w:p w14:paraId="7F4454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c>
          <w:tcPr>
            <w:tcW w:w="299" w:type="pct"/>
            <w:tcBorders>
              <w:top w:val="nil"/>
              <w:left w:val="nil"/>
              <w:bottom w:val="single" w:sz="4" w:space="0" w:color="auto"/>
              <w:right w:val="single" w:sz="4" w:space="0" w:color="auto"/>
            </w:tcBorders>
            <w:shd w:val="clear" w:color="auto" w:fill="auto"/>
            <w:vAlign w:val="bottom"/>
            <w:hideMark/>
          </w:tcPr>
          <w:p w14:paraId="7B5CD3E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r>
      <w:tr w:rsidR="00442796" w:rsidRPr="00442796" w14:paraId="746B73AB" w14:textId="77777777" w:rsidTr="00442796">
        <w:trPr>
          <w:trHeight w:val="333"/>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A5BBB6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58</w:t>
            </w:r>
          </w:p>
        </w:tc>
        <w:tc>
          <w:tcPr>
            <w:tcW w:w="2917" w:type="pct"/>
            <w:gridSpan w:val="17"/>
            <w:tcBorders>
              <w:top w:val="nil"/>
              <w:left w:val="nil"/>
              <w:bottom w:val="single" w:sz="4" w:space="0" w:color="auto"/>
              <w:right w:val="single" w:sz="4" w:space="0" w:color="auto"/>
            </w:tcBorders>
            <w:shd w:val="clear" w:color="auto" w:fill="auto"/>
            <w:hideMark/>
          </w:tcPr>
          <w:p w14:paraId="2C3073D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59DA00C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B5C0F0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35B8953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02 70080300</w:t>
            </w:r>
          </w:p>
        </w:tc>
        <w:tc>
          <w:tcPr>
            <w:tcW w:w="189" w:type="pct"/>
            <w:gridSpan w:val="4"/>
            <w:tcBorders>
              <w:top w:val="nil"/>
              <w:left w:val="nil"/>
              <w:bottom w:val="single" w:sz="4" w:space="0" w:color="auto"/>
              <w:right w:val="single" w:sz="4" w:space="0" w:color="auto"/>
            </w:tcBorders>
            <w:shd w:val="clear" w:color="auto" w:fill="auto"/>
            <w:vAlign w:val="bottom"/>
            <w:hideMark/>
          </w:tcPr>
          <w:p w14:paraId="054168D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39602F1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70,200</w:t>
            </w:r>
          </w:p>
        </w:tc>
        <w:tc>
          <w:tcPr>
            <w:tcW w:w="331" w:type="pct"/>
            <w:gridSpan w:val="5"/>
            <w:tcBorders>
              <w:top w:val="nil"/>
              <w:left w:val="nil"/>
              <w:bottom w:val="single" w:sz="4" w:space="0" w:color="auto"/>
              <w:right w:val="single" w:sz="4" w:space="0" w:color="auto"/>
            </w:tcBorders>
            <w:shd w:val="clear" w:color="auto" w:fill="auto"/>
            <w:vAlign w:val="bottom"/>
            <w:hideMark/>
          </w:tcPr>
          <w:p w14:paraId="39FA57A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70,200</w:t>
            </w:r>
          </w:p>
        </w:tc>
        <w:tc>
          <w:tcPr>
            <w:tcW w:w="299" w:type="pct"/>
            <w:tcBorders>
              <w:top w:val="nil"/>
              <w:left w:val="nil"/>
              <w:bottom w:val="single" w:sz="4" w:space="0" w:color="auto"/>
              <w:right w:val="single" w:sz="4" w:space="0" w:color="auto"/>
            </w:tcBorders>
            <w:shd w:val="clear" w:color="auto" w:fill="auto"/>
            <w:vAlign w:val="bottom"/>
            <w:hideMark/>
          </w:tcPr>
          <w:p w14:paraId="540239A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70,200</w:t>
            </w:r>
          </w:p>
        </w:tc>
      </w:tr>
      <w:tr w:rsidR="00442796" w:rsidRPr="00442796" w14:paraId="7614B30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9414E7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59</w:t>
            </w:r>
          </w:p>
        </w:tc>
        <w:tc>
          <w:tcPr>
            <w:tcW w:w="2917" w:type="pct"/>
            <w:gridSpan w:val="17"/>
            <w:tcBorders>
              <w:top w:val="nil"/>
              <w:left w:val="nil"/>
              <w:bottom w:val="single" w:sz="4" w:space="0" w:color="auto"/>
              <w:right w:val="single" w:sz="4" w:space="0" w:color="auto"/>
            </w:tcBorders>
            <w:shd w:val="clear" w:color="auto" w:fill="auto"/>
            <w:hideMark/>
          </w:tcPr>
          <w:p w14:paraId="396B57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6615803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1E47E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15E110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gridSpan w:val="4"/>
            <w:tcBorders>
              <w:top w:val="nil"/>
              <w:left w:val="nil"/>
              <w:bottom w:val="single" w:sz="4" w:space="0" w:color="auto"/>
              <w:right w:val="single" w:sz="4" w:space="0" w:color="auto"/>
            </w:tcBorders>
            <w:shd w:val="clear" w:color="auto" w:fill="auto"/>
            <w:vAlign w:val="bottom"/>
            <w:hideMark/>
          </w:tcPr>
          <w:p w14:paraId="7635A34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02C59EF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31" w:type="pct"/>
            <w:gridSpan w:val="5"/>
            <w:tcBorders>
              <w:top w:val="nil"/>
              <w:left w:val="nil"/>
              <w:bottom w:val="single" w:sz="4" w:space="0" w:color="auto"/>
              <w:right w:val="single" w:sz="4" w:space="0" w:color="auto"/>
            </w:tcBorders>
            <w:shd w:val="clear" w:color="auto" w:fill="auto"/>
            <w:vAlign w:val="bottom"/>
            <w:hideMark/>
          </w:tcPr>
          <w:p w14:paraId="7270C2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299" w:type="pct"/>
            <w:tcBorders>
              <w:top w:val="nil"/>
              <w:left w:val="nil"/>
              <w:bottom w:val="single" w:sz="4" w:space="0" w:color="auto"/>
              <w:right w:val="single" w:sz="4" w:space="0" w:color="auto"/>
            </w:tcBorders>
            <w:shd w:val="clear" w:color="auto" w:fill="auto"/>
            <w:vAlign w:val="bottom"/>
            <w:hideMark/>
          </w:tcPr>
          <w:p w14:paraId="6AD12F6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r>
      <w:tr w:rsidR="00442796" w:rsidRPr="00442796" w14:paraId="2F7EC60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324CBF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w:t>
            </w:r>
          </w:p>
        </w:tc>
        <w:tc>
          <w:tcPr>
            <w:tcW w:w="2917" w:type="pct"/>
            <w:gridSpan w:val="17"/>
            <w:tcBorders>
              <w:top w:val="nil"/>
              <w:left w:val="nil"/>
              <w:bottom w:val="single" w:sz="4" w:space="0" w:color="auto"/>
              <w:right w:val="single" w:sz="4" w:space="0" w:color="auto"/>
            </w:tcBorders>
            <w:shd w:val="clear" w:color="auto" w:fill="auto"/>
            <w:hideMark/>
          </w:tcPr>
          <w:p w14:paraId="05B1940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0888AD7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E731DF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2151A35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gridSpan w:val="4"/>
            <w:tcBorders>
              <w:top w:val="nil"/>
              <w:left w:val="nil"/>
              <w:bottom w:val="single" w:sz="4" w:space="0" w:color="auto"/>
              <w:right w:val="single" w:sz="4" w:space="0" w:color="auto"/>
            </w:tcBorders>
            <w:shd w:val="clear" w:color="auto" w:fill="auto"/>
            <w:vAlign w:val="bottom"/>
            <w:hideMark/>
          </w:tcPr>
          <w:p w14:paraId="53F3F7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517D14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31" w:type="pct"/>
            <w:gridSpan w:val="5"/>
            <w:tcBorders>
              <w:top w:val="nil"/>
              <w:left w:val="nil"/>
              <w:bottom w:val="single" w:sz="4" w:space="0" w:color="auto"/>
              <w:right w:val="single" w:sz="4" w:space="0" w:color="auto"/>
            </w:tcBorders>
            <w:shd w:val="clear" w:color="auto" w:fill="auto"/>
            <w:vAlign w:val="bottom"/>
            <w:hideMark/>
          </w:tcPr>
          <w:p w14:paraId="468B34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299" w:type="pct"/>
            <w:tcBorders>
              <w:top w:val="nil"/>
              <w:left w:val="nil"/>
              <w:bottom w:val="single" w:sz="4" w:space="0" w:color="auto"/>
              <w:right w:val="single" w:sz="4" w:space="0" w:color="auto"/>
            </w:tcBorders>
            <w:shd w:val="clear" w:color="auto" w:fill="auto"/>
            <w:vAlign w:val="bottom"/>
            <w:hideMark/>
          </w:tcPr>
          <w:p w14:paraId="6570B28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r>
      <w:tr w:rsidR="00442796" w:rsidRPr="00442796" w14:paraId="600708F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D7FEF9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w:t>
            </w:r>
          </w:p>
        </w:tc>
        <w:tc>
          <w:tcPr>
            <w:tcW w:w="2917" w:type="pct"/>
            <w:gridSpan w:val="17"/>
            <w:tcBorders>
              <w:top w:val="nil"/>
              <w:left w:val="nil"/>
              <w:bottom w:val="single" w:sz="4" w:space="0" w:color="auto"/>
              <w:right w:val="single" w:sz="4" w:space="0" w:color="auto"/>
            </w:tcBorders>
            <w:shd w:val="clear" w:color="auto" w:fill="auto"/>
            <w:hideMark/>
          </w:tcPr>
          <w:p w14:paraId="2016F6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89" w:type="pct"/>
            <w:gridSpan w:val="2"/>
            <w:tcBorders>
              <w:top w:val="nil"/>
              <w:left w:val="nil"/>
              <w:bottom w:val="single" w:sz="4" w:space="0" w:color="auto"/>
              <w:right w:val="single" w:sz="4" w:space="0" w:color="auto"/>
            </w:tcBorders>
            <w:shd w:val="clear" w:color="auto" w:fill="auto"/>
            <w:vAlign w:val="bottom"/>
            <w:hideMark/>
          </w:tcPr>
          <w:p w14:paraId="2BF4CE2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994AB1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077583A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02 70080300 </w:t>
            </w:r>
          </w:p>
        </w:tc>
        <w:tc>
          <w:tcPr>
            <w:tcW w:w="189" w:type="pct"/>
            <w:gridSpan w:val="4"/>
            <w:tcBorders>
              <w:top w:val="nil"/>
              <w:left w:val="nil"/>
              <w:bottom w:val="single" w:sz="4" w:space="0" w:color="auto"/>
              <w:right w:val="single" w:sz="4" w:space="0" w:color="auto"/>
            </w:tcBorders>
            <w:shd w:val="clear" w:color="auto" w:fill="auto"/>
            <w:vAlign w:val="bottom"/>
            <w:hideMark/>
          </w:tcPr>
          <w:p w14:paraId="42486AC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w:t>
            </w:r>
          </w:p>
        </w:tc>
        <w:tc>
          <w:tcPr>
            <w:tcW w:w="330" w:type="pct"/>
            <w:gridSpan w:val="5"/>
            <w:tcBorders>
              <w:top w:val="nil"/>
              <w:left w:val="nil"/>
              <w:bottom w:val="single" w:sz="4" w:space="0" w:color="auto"/>
              <w:right w:val="single" w:sz="4" w:space="0" w:color="auto"/>
            </w:tcBorders>
            <w:shd w:val="clear" w:color="auto" w:fill="auto"/>
            <w:vAlign w:val="bottom"/>
            <w:hideMark/>
          </w:tcPr>
          <w:p w14:paraId="6F34DDE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31" w:type="pct"/>
            <w:gridSpan w:val="5"/>
            <w:tcBorders>
              <w:top w:val="nil"/>
              <w:left w:val="nil"/>
              <w:bottom w:val="single" w:sz="4" w:space="0" w:color="auto"/>
              <w:right w:val="single" w:sz="4" w:space="0" w:color="auto"/>
            </w:tcBorders>
            <w:shd w:val="clear" w:color="auto" w:fill="auto"/>
            <w:vAlign w:val="bottom"/>
            <w:hideMark/>
          </w:tcPr>
          <w:p w14:paraId="5A310A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299" w:type="pct"/>
            <w:tcBorders>
              <w:top w:val="nil"/>
              <w:left w:val="nil"/>
              <w:bottom w:val="single" w:sz="4" w:space="0" w:color="auto"/>
              <w:right w:val="single" w:sz="4" w:space="0" w:color="auto"/>
            </w:tcBorders>
            <w:shd w:val="clear" w:color="auto" w:fill="auto"/>
            <w:vAlign w:val="bottom"/>
            <w:hideMark/>
          </w:tcPr>
          <w:p w14:paraId="266DDEB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r>
      <w:tr w:rsidR="00442796" w:rsidRPr="00442796" w14:paraId="0671F53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8F00C2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w:t>
            </w:r>
          </w:p>
        </w:tc>
        <w:tc>
          <w:tcPr>
            <w:tcW w:w="2917" w:type="pct"/>
            <w:gridSpan w:val="17"/>
            <w:tcBorders>
              <w:top w:val="nil"/>
              <w:left w:val="nil"/>
              <w:bottom w:val="single" w:sz="4" w:space="0" w:color="auto"/>
              <w:right w:val="single" w:sz="4" w:space="0" w:color="auto"/>
            </w:tcBorders>
            <w:shd w:val="clear" w:color="auto" w:fill="auto"/>
            <w:hideMark/>
          </w:tcPr>
          <w:p w14:paraId="7C0F09E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выплаты населению</w:t>
            </w:r>
          </w:p>
        </w:tc>
        <w:tc>
          <w:tcPr>
            <w:tcW w:w="189" w:type="pct"/>
            <w:gridSpan w:val="2"/>
            <w:tcBorders>
              <w:top w:val="nil"/>
              <w:left w:val="nil"/>
              <w:bottom w:val="single" w:sz="4" w:space="0" w:color="auto"/>
              <w:right w:val="single" w:sz="4" w:space="0" w:color="auto"/>
            </w:tcBorders>
            <w:shd w:val="clear" w:color="auto" w:fill="auto"/>
            <w:vAlign w:val="bottom"/>
            <w:hideMark/>
          </w:tcPr>
          <w:p w14:paraId="67FB1B8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75B46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73ADB65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gridSpan w:val="4"/>
            <w:tcBorders>
              <w:top w:val="nil"/>
              <w:left w:val="nil"/>
              <w:bottom w:val="single" w:sz="4" w:space="0" w:color="auto"/>
              <w:right w:val="single" w:sz="4" w:space="0" w:color="auto"/>
            </w:tcBorders>
            <w:shd w:val="clear" w:color="auto" w:fill="auto"/>
            <w:vAlign w:val="bottom"/>
            <w:hideMark/>
          </w:tcPr>
          <w:p w14:paraId="6A39B0E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360</w:t>
            </w:r>
          </w:p>
        </w:tc>
        <w:tc>
          <w:tcPr>
            <w:tcW w:w="330" w:type="pct"/>
            <w:gridSpan w:val="5"/>
            <w:tcBorders>
              <w:top w:val="nil"/>
              <w:left w:val="nil"/>
              <w:bottom w:val="single" w:sz="4" w:space="0" w:color="auto"/>
              <w:right w:val="single" w:sz="4" w:space="0" w:color="auto"/>
            </w:tcBorders>
            <w:shd w:val="clear" w:color="auto" w:fill="auto"/>
            <w:vAlign w:val="bottom"/>
            <w:hideMark/>
          </w:tcPr>
          <w:p w14:paraId="424555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31" w:type="pct"/>
            <w:gridSpan w:val="5"/>
            <w:tcBorders>
              <w:top w:val="nil"/>
              <w:left w:val="nil"/>
              <w:bottom w:val="single" w:sz="4" w:space="0" w:color="auto"/>
              <w:right w:val="single" w:sz="4" w:space="0" w:color="auto"/>
            </w:tcBorders>
            <w:shd w:val="clear" w:color="auto" w:fill="auto"/>
            <w:vAlign w:val="bottom"/>
            <w:hideMark/>
          </w:tcPr>
          <w:p w14:paraId="78E575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299" w:type="pct"/>
            <w:tcBorders>
              <w:top w:val="nil"/>
              <w:left w:val="nil"/>
              <w:bottom w:val="single" w:sz="4" w:space="0" w:color="auto"/>
              <w:right w:val="single" w:sz="4" w:space="0" w:color="auto"/>
            </w:tcBorders>
            <w:shd w:val="clear" w:color="auto" w:fill="auto"/>
            <w:vAlign w:val="bottom"/>
            <w:hideMark/>
          </w:tcPr>
          <w:p w14:paraId="15CD779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r>
      <w:tr w:rsidR="00442796" w:rsidRPr="00442796" w14:paraId="6A887BEC" w14:textId="77777777" w:rsidTr="00442796">
        <w:trPr>
          <w:trHeight w:val="140"/>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CD9D1A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63</w:t>
            </w:r>
          </w:p>
        </w:tc>
        <w:tc>
          <w:tcPr>
            <w:tcW w:w="2917" w:type="pct"/>
            <w:gridSpan w:val="17"/>
            <w:tcBorders>
              <w:top w:val="nil"/>
              <w:left w:val="nil"/>
              <w:bottom w:val="single" w:sz="4" w:space="0" w:color="auto"/>
              <w:right w:val="single" w:sz="4" w:space="0" w:color="auto"/>
            </w:tcBorders>
            <w:shd w:val="clear" w:color="auto" w:fill="auto"/>
            <w:hideMark/>
          </w:tcPr>
          <w:p w14:paraId="2B4D62E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52D8840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74DABE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59C9837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22C4E99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7742D1C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224,986</w:t>
            </w:r>
          </w:p>
        </w:tc>
        <w:tc>
          <w:tcPr>
            <w:tcW w:w="331" w:type="pct"/>
            <w:gridSpan w:val="5"/>
            <w:tcBorders>
              <w:top w:val="nil"/>
              <w:left w:val="nil"/>
              <w:bottom w:val="single" w:sz="4" w:space="0" w:color="auto"/>
              <w:right w:val="single" w:sz="4" w:space="0" w:color="auto"/>
            </w:tcBorders>
            <w:shd w:val="clear" w:color="auto" w:fill="auto"/>
            <w:vAlign w:val="bottom"/>
            <w:hideMark/>
          </w:tcPr>
          <w:p w14:paraId="59776DE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5C10FD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697BC95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106F30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64</w:t>
            </w:r>
          </w:p>
        </w:tc>
        <w:tc>
          <w:tcPr>
            <w:tcW w:w="2917" w:type="pct"/>
            <w:gridSpan w:val="17"/>
            <w:tcBorders>
              <w:top w:val="nil"/>
              <w:left w:val="nil"/>
              <w:bottom w:val="single" w:sz="4" w:space="0" w:color="auto"/>
              <w:right w:val="single" w:sz="4" w:space="0" w:color="auto"/>
            </w:tcBorders>
            <w:shd w:val="clear" w:color="auto" w:fill="auto"/>
            <w:hideMark/>
          </w:tcPr>
          <w:p w14:paraId="52A591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34CFC72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217962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7DE758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2F4CC19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2EAA96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224,986</w:t>
            </w:r>
          </w:p>
        </w:tc>
        <w:tc>
          <w:tcPr>
            <w:tcW w:w="331" w:type="pct"/>
            <w:gridSpan w:val="5"/>
            <w:tcBorders>
              <w:top w:val="nil"/>
              <w:left w:val="nil"/>
              <w:bottom w:val="single" w:sz="4" w:space="0" w:color="auto"/>
              <w:right w:val="single" w:sz="4" w:space="0" w:color="auto"/>
            </w:tcBorders>
            <w:shd w:val="clear" w:color="auto" w:fill="auto"/>
            <w:vAlign w:val="bottom"/>
            <w:hideMark/>
          </w:tcPr>
          <w:p w14:paraId="615295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3845D1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96DB4E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CE91D2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w:t>
            </w:r>
          </w:p>
        </w:tc>
        <w:tc>
          <w:tcPr>
            <w:tcW w:w="2917" w:type="pct"/>
            <w:gridSpan w:val="17"/>
            <w:tcBorders>
              <w:top w:val="nil"/>
              <w:left w:val="nil"/>
              <w:bottom w:val="single" w:sz="4" w:space="0" w:color="auto"/>
              <w:right w:val="single" w:sz="4" w:space="0" w:color="auto"/>
            </w:tcBorders>
            <w:shd w:val="clear" w:color="auto" w:fill="auto"/>
            <w:hideMark/>
          </w:tcPr>
          <w:p w14:paraId="26101A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gridSpan w:val="2"/>
            <w:tcBorders>
              <w:top w:val="nil"/>
              <w:left w:val="nil"/>
              <w:bottom w:val="single" w:sz="4" w:space="0" w:color="auto"/>
              <w:right w:val="single" w:sz="4" w:space="0" w:color="auto"/>
            </w:tcBorders>
            <w:shd w:val="clear" w:color="auto" w:fill="auto"/>
            <w:vAlign w:val="bottom"/>
            <w:hideMark/>
          </w:tcPr>
          <w:p w14:paraId="52CC65E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66E993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77" w:type="pct"/>
            <w:gridSpan w:val="4"/>
            <w:tcBorders>
              <w:top w:val="nil"/>
              <w:left w:val="nil"/>
              <w:bottom w:val="single" w:sz="4" w:space="0" w:color="auto"/>
              <w:right w:val="single" w:sz="4" w:space="0" w:color="auto"/>
            </w:tcBorders>
            <w:shd w:val="clear" w:color="auto" w:fill="auto"/>
            <w:vAlign w:val="bottom"/>
            <w:hideMark/>
          </w:tcPr>
          <w:p w14:paraId="5BF90A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7C02A5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330" w:type="pct"/>
            <w:gridSpan w:val="5"/>
            <w:tcBorders>
              <w:top w:val="nil"/>
              <w:left w:val="nil"/>
              <w:bottom w:val="single" w:sz="4" w:space="0" w:color="auto"/>
              <w:right w:val="single" w:sz="4" w:space="0" w:color="auto"/>
            </w:tcBorders>
            <w:shd w:val="clear" w:color="auto" w:fill="auto"/>
            <w:vAlign w:val="bottom"/>
            <w:hideMark/>
          </w:tcPr>
          <w:p w14:paraId="0C83D7B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224,986</w:t>
            </w:r>
          </w:p>
        </w:tc>
        <w:tc>
          <w:tcPr>
            <w:tcW w:w="331" w:type="pct"/>
            <w:gridSpan w:val="5"/>
            <w:tcBorders>
              <w:top w:val="nil"/>
              <w:left w:val="nil"/>
              <w:bottom w:val="single" w:sz="4" w:space="0" w:color="auto"/>
              <w:right w:val="single" w:sz="4" w:space="0" w:color="auto"/>
            </w:tcBorders>
            <w:shd w:val="clear" w:color="auto" w:fill="auto"/>
            <w:vAlign w:val="bottom"/>
            <w:hideMark/>
          </w:tcPr>
          <w:p w14:paraId="38F8680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CBB53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8E684B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0C2991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66</w:t>
            </w:r>
          </w:p>
        </w:tc>
        <w:tc>
          <w:tcPr>
            <w:tcW w:w="2917" w:type="pct"/>
            <w:gridSpan w:val="17"/>
            <w:tcBorders>
              <w:top w:val="nil"/>
              <w:left w:val="nil"/>
              <w:bottom w:val="single" w:sz="4" w:space="0" w:color="auto"/>
              <w:right w:val="single" w:sz="4" w:space="0" w:color="auto"/>
            </w:tcBorders>
            <w:shd w:val="clear" w:color="auto" w:fill="auto"/>
            <w:hideMark/>
          </w:tcPr>
          <w:p w14:paraId="74784C5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НАЦИОНАЛЬНАЯ ОБОРОНА</w:t>
            </w:r>
          </w:p>
        </w:tc>
        <w:tc>
          <w:tcPr>
            <w:tcW w:w="189" w:type="pct"/>
            <w:gridSpan w:val="2"/>
            <w:tcBorders>
              <w:top w:val="nil"/>
              <w:left w:val="nil"/>
              <w:bottom w:val="single" w:sz="4" w:space="0" w:color="auto"/>
              <w:right w:val="single" w:sz="4" w:space="0" w:color="auto"/>
            </w:tcBorders>
            <w:shd w:val="clear" w:color="auto" w:fill="auto"/>
            <w:vAlign w:val="bottom"/>
            <w:hideMark/>
          </w:tcPr>
          <w:p w14:paraId="461593F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4DAA6B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0200</w:t>
            </w:r>
          </w:p>
        </w:tc>
        <w:tc>
          <w:tcPr>
            <w:tcW w:w="377" w:type="pct"/>
            <w:gridSpan w:val="4"/>
            <w:tcBorders>
              <w:top w:val="nil"/>
              <w:left w:val="nil"/>
              <w:bottom w:val="single" w:sz="4" w:space="0" w:color="auto"/>
              <w:right w:val="single" w:sz="4" w:space="0" w:color="auto"/>
            </w:tcBorders>
            <w:shd w:val="clear" w:color="auto" w:fill="auto"/>
            <w:vAlign w:val="bottom"/>
            <w:hideMark/>
          </w:tcPr>
          <w:p w14:paraId="133AFD4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59140A4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70DB0C1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619,839</w:t>
            </w:r>
          </w:p>
        </w:tc>
        <w:tc>
          <w:tcPr>
            <w:tcW w:w="331" w:type="pct"/>
            <w:gridSpan w:val="5"/>
            <w:tcBorders>
              <w:top w:val="nil"/>
              <w:left w:val="nil"/>
              <w:bottom w:val="single" w:sz="4" w:space="0" w:color="auto"/>
              <w:right w:val="single" w:sz="4" w:space="0" w:color="auto"/>
            </w:tcBorders>
            <w:shd w:val="clear" w:color="auto" w:fill="auto"/>
            <w:vAlign w:val="bottom"/>
            <w:hideMark/>
          </w:tcPr>
          <w:p w14:paraId="1E6B1D4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0E4F07A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759,518</w:t>
            </w:r>
          </w:p>
        </w:tc>
      </w:tr>
      <w:tr w:rsidR="00442796" w:rsidRPr="00442796" w14:paraId="3ABCA13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E7E268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w:t>
            </w:r>
          </w:p>
        </w:tc>
        <w:tc>
          <w:tcPr>
            <w:tcW w:w="2917" w:type="pct"/>
            <w:gridSpan w:val="17"/>
            <w:tcBorders>
              <w:top w:val="nil"/>
              <w:left w:val="nil"/>
              <w:bottom w:val="single" w:sz="4" w:space="0" w:color="auto"/>
              <w:right w:val="single" w:sz="4" w:space="0" w:color="auto"/>
            </w:tcBorders>
            <w:shd w:val="clear" w:color="auto" w:fill="auto"/>
            <w:hideMark/>
          </w:tcPr>
          <w:p w14:paraId="18994F9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Мобилизационная и вневойсковая подготовка</w:t>
            </w:r>
          </w:p>
        </w:tc>
        <w:tc>
          <w:tcPr>
            <w:tcW w:w="189" w:type="pct"/>
            <w:gridSpan w:val="2"/>
            <w:tcBorders>
              <w:top w:val="nil"/>
              <w:left w:val="nil"/>
              <w:bottom w:val="single" w:sz="4" w:space="0" w:color="auto"/>
              <w:right w:val="single" w:sz="4" w:space="0" w:color="auto"/>
            </w:tcBorders>
            <w:shd w:val="clear" w:color="auto" w:fill="auto"/>
            <w:vAlign w:val="bottom"/>
            <w:hideMark/>
          </w:tcPr>
          <w:p w14:paraId="4C8FAE1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F17B9A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0203</w:t>
            </w:r>
          </w:p>
        </w:tc>
        <w:tc>
          <w:tcPr>
            <w:tcW w:w="377" w:type="pct"/>
            <w:gridSpan w:val="4"/>
            <w:tcBorders>
              <w:top w:val="nil"/>
              <w:left w:val="nil"/>
              <w:bottom w:val="single" w:sz="4" w:space="0" w:color="auto"/>
              <w:right w:val="single" w:sz="4" w:space="0" w:color="auto"/>
            </w:tcBorders>
            <w:shd w:val="clear" w:color="auto" w:fill="auto"/>
            <w:vAlign w:val="bottom"/>
            <w:hideMark/>
          </w:tcPr>
          <w:p w14:paraId="0C3AD03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47532B9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5CBD317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619,839</w:t>
            </w:r>
          </w:p>
        </w:tc>
        <w:tc>
          <w:tcPr>
            <w:tcW w:w="331" w:type="pct"/>
            <w:gridSpan w:val="5"/>
            <w:tcBorders>
              <w:top w:val="nil"/>
              <w:left w:val="nil"/>
              <w:bottom w:val="single" w:sz="4" w:space="0" w:color="auto"/>
              <w:right w:val="single" w:sz="4" w:space="0" w:color="auto"/>
            </w:tcBorders>
            <w:shd w:val="clear" w:color="auto" w:fill="auto"/>
            <w:vAlign w:val="bottom"/>
            <w:hideMark/>
          </w:tcPr>
          <w:p w14:paraId="611FF06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2157A75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759,518</w:t>
            </w:r>
          </w:p>
        </w:tc>
      </w:tr>
      <w:tr w:rsidR="00442796" w:rsidRPr="00442796" w14:paraId="49C5DA2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18142D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68</w:t>
            </w:r>
          </w:p>
        </w:tc>
        <w:tc>
          <w:tcPr>
            <w:tcW w:w="2917" w:type="pct"/>
            <w:gridSpan w:val="17"/>
            <w:tcBorders>
              <w:top w:val="nil"/>
              <w:left w:val="nil"/>
              <w:bottom w:val="single" w:sz="4" w:space="0" w:color="auto"/>
              <w:right w:val="single" w:sz="4" w:space="0" w:color="auto"/>
            </w:tcBorders>
            <w:shd w:val="clear" w:color="auto" w:fill="auto"/>
            <w:hideMark/>
          </w:tcPr>
          <w:p w14:paraId="06EE5B7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0136EB6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2F075E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0203</w:t>
            </w:r>
          </w:p>
        </w:tc>
        <w:tc>
          <w:tcPr>
            <w:tcW w:w="377" w:type="pct"/>
            <w:gridSpan w:val="4"/>
            <w:tcBorders>
              <w:top w:val="nil"/>
              <w:left w:val="nil"/>
              <w:bottom w:val="single" w:sz="4" w:space="0" w:color="auto"/>
              <w:right w:val="single" w:sz="4" w:space="0" w:color="auto"/>
            </w:tcBorders>
            <w:shd w:val="clear" w:color="auto" w:fill="auto"/>
            <w:vAlign w:val="bottom"/>
            <w:hideMark/>
          </w:tcPr>
          <w:p w14:paraId="4DE6EE7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2F57134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3A8B43E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619,839</w:t>
            </w:r>
          </w:p>
        </w:tc>
        <w:tc>
          <w:tcPr>
            <w:tcW w:w="331" w:type="pct"/>
            <w:gridSpan w:val="5"/>
            <w:tcBorders>
              <w:top w:val="nil"/>
              <w:left w:val="nil"/>
              <w:bottom w:val="single" w:sz="4" w:space="0" w:color="auto"/>
              <w:right w:val="single" w:sz="4" w:space="0" w:color="auto"/>
            </w:tcBorders>
            <w:shd w:val="clear" w:color="auto" w:fill="auto"/>
            <w:vAlign w:val="bottom"/>
            <w:hideMark/>
          </w:tcPr>
          <w:p w14:paraId="0BB8450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373D67D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759,518</w:t>
            </w:r>
          </w:p>
        </w:tc>
      </w:tr>
      <w:tr w:rsidR="00442796" w:rsidRPr="00442796" w14:paraId="07D806A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64F00B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69</w:t>
            </w:r>
          </w:p>
        </w:tc>
        <w:tc>
          <w:tcPr>
            <w:tcW w:w="2917" w:type="pct"/>
            <w:gridSpan w:val="17"/>
            <w:tcBorders>
              <w:top w:val="nil"/>
              <w:left w:val="nil"/>
              <w:bottom w:val="single" w:sz="4" w:space="0" w:color="auto"/>
              <w:right w:val="single" w:sz="4" w:space="0" w:color="auto"/>
            </w:tcBorders>
            <w:shd w:val="clear" w:color="auto" w:fill="auto"/>
            <w:hideMark/>
          </w:tcPr>
          <w:p w14:paraId="5FDAE0D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9" w:type="pct"/>
            <w:gridSpan w:val="2"/>
            <w:tcBorders>
              <w:top w:val="nil"/>
              <w:left w:val="nil"/>
              <w:bottom w:val="single" w:sz="4" w:space="0" w:color="auto"/>
              <w:right w:val="single" w:sz="4" w:space="0" w:color="auto"/>
            </w:tcBorders>
            <w:shd w:val="clear" w:color="auto" w:fill="auto"/>
            <w:vAlign w:val="bottom"/>
            <w:hideMark/>
          </w:tcPr>
          <w:p w14:paraId="6AF1789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CAB3D4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0203</w:t>
            </w:r>
          </w:p>
        </w:tc>
        <w:tc>
          <w:tcPr>
            <w:tcW w:w="377" w:type="pct"/>
            <w:gridSpan w:val="4"/>
            <w:tcBorders>
              <w:top w:val="nil"/>
              <w:left w:val="nil"/>
              <w:bottom w:val="single" w:sz="4" w:space="0" w:color="auto"/>
              <w:right w:val="single" w:sz="4" w:space="0" w:color="auto"/>
            </w:tcBorders>
            <w:shd w:val="clear" w:color="auto" w:fill="auto"/>
            <w:vAlign w:val="bottom"/>
            <w:hideMark/>
          </w:tcPr>
          <w:p w14:paraId="605B78B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30337BE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224D17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619,839</w:t>
            </w:r>
          </w:p>
        </w:tc>
        <w:tc>
          <w:tcPr>
            <w:tcW w:w="331" w:type="pct"/>
            <w:gridSpan w:val="5"/>
            <w:tcBorders>
              <w:top w:val="nil"/>
              <w:left w:val="nil"/>
              <w:bottom w:val="single" w:sz="4" w:space="0" w:color="auto"/>
              <w:right w:val="single" w:sz="4" w:space="0" w:color="auto"/>
            </w:tcBorders>
            <w:shd w:val="clear" w:color="auto" w:fill="auto"/>
            <w:vAlign w:val="bottom"/>
            <w:hideMark/>
          </w:tcPr>
          <w:p w14:paraId="1985855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32587D9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759,518</w:t>
            </w:r>
          </w:p>
        </w:tc>
      </w:tr>
      <w:tr w:rsidR="00442796" w:rsidRPr="00442796" w14:paraId="156FAFC5" w14:textId="77777777" w:rsidTr="00442796">
        <w:trPr>
          <w:trHeight w:val="413"/>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5839F2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70</w:t>
            </w:r>
          </w:p>
        </w:tc>
        <w:tc>
          <w:tcPr>
            <w:tcW w:w="2917" w:type="pct"/>
            <w:gridSpan w:val="17"/>
            <w:tcBorders>
              <w:top w:val="nil"/>
              <w:left w:val="nil"/>
              <w:bottom w:val="single" w:sz="4" w:space="0" w:color="auto"/>
              <w:right w:val="single" w:sz="4" w:space="0" w:color="auto"/>
            </w:tcBorders>
            <w:shd w:val="clear" w:color="auto" w:fill="auto"/>
            <w:hideMark/>
          </w:tcPr>
          <w:p w14:paraId="257DE31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w:t>
            </w:r>
            <w:r w:rsidRPr="00442796">
              <w:rPr>
                <w:rFonts w:ascii="Times New Roman" w:eastAsia="Times New Roman" w:hAnsi="Times New Roman" w:cs="Times New Roman"/>
                <w:bCs/>
                <w:sz w:val="16"/>
                <w:szCs w:val="16"/>
                <w:lang w:eastAsia="ru-RU"/>
              </w:rPr>
              <w:lastRenderedPageBreak/>
              <w:t>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697D416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lastRenderedPageBreak/>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54386D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0203</w:t>
            </w:r>
          </w:p>
        </w:tc>
        <w:tc>
          <w:tcPr>
            <w:tcW w:w="377" w:type="pct"/>
            <w:gridSpan w:val="4"/>
            <w:tcBorders>
              <w:top w:val="nil"/>
              <w:left w:val="nil"/>
              <w:bottom w:val="single" w:sz="4" w:space="0" w:color="auto"/>
              <w:right w:val="single" w:sz="4" w:space="0" w:color="auto"/>
            </w:tcBorders>
            <w:shd w:val="clear" w:color="auto" w:fill="auto"/>
            <w:vAlign w:val="bottom"/>
            <w:hideMark/>
          </w:tcPr>
          <w:p w14:paraId="0A984E8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10087C6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3098AD6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619,839</w:t>
            </w:r>
          </w:p>
        </w:tc>
        <w:tc>
          <w:tcPr>
            <w:tcW w:w="331" w:type="pct"/>
            <w:gridSpan w:val="5"/>
            <w:tcBorders>
              <w:top w:val="nil"/>
              <w:left w:val="nil"/>
              <w:bottom w:val="single" w:sz="4" w:space="0" w:color="auto"/>
              <w:right w:val="single" w:sz="4" w:space="0" w:color="auto"/>
            </w:tcBorders>
            <w:shd w:val="clear" w:color="auto" w:fill="auto"/>
            <w:vAlign w:val="bottom"/>
            <w:hideMark/>
          </w:tcPr>
          <w:p w14:paraId="6C41B85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3049AC9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759,518</w:t>
            </w:r>
          </w:p>
        </w:tc>
      </w:tr>
      <w:tr w:rsidR="00442796" w:rsidRPr="00442796" w14:paraId="3690D1A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8B6DCE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71</w:t>
            </w:r>
          </w:p>
        </w:tc>
        <w:tc>
          <w:tcPr>
            <w:tcW w:w="2917" w:type="pct"/>
            <w:gridSpan w:val="17"/>
            <w:tcBorders>
              <w:top w:val="nil"/>
              <w:left w:val="nil"/>
              <w:bottom w:val="single" w:sz="4" w:space="0" w:color="auto"/>
              <w:right w:val="single" w:sz="4" w:space="0" w:color="auto"/>
            </w:tcBorders>
            <w:shd w:val="clear" w:color="auto" w:fill="auto"/>
            <w:hideMark/>
          </w:tcPr>
          <w:p w14:paraId="1A45569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7116F1F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84E2D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0203</w:t>
            </w:r>
          </w:p>
        </w:tc>
        <w:tc>
          <w:tcPr>
            <w:tcW w:w="377" w:type="pct"/>
            <w:gridSpan w:val="4"/>
            <w:tcBorders>
              <w:top w:val="nil"/>
              <w:left w:val="nil"/>
              <w:bottom w:val="single" w:sz="4" w:space="0" w:color="auto"/>
              <w:right w:val="single" w:sz="4" w:space="0" w:color="auto"/>
            </w:tcBorders>
            <w:shd w:val="clear" w:color="auto" w:fill="auto"/>
            <w:vAlign w:val="bottom"/>
            <w:hideMark/>
          </w:tcPr>
          <w:p w14:paraId="0A2D04B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7C1BCD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519773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483,917</w:t>
            </w:r>
          </w:p>
        </w:tc>
        <w:tc>
          <w:tcPr>
            <w:tcW w:w="331" w:type="pct"/>
            <w:gridSpan w:val="5"/>
            <w:tcBorders>
              <w:top w:val="nil"/>
              <w:left w:val="nil"/>
              <w:bottom w:val="single" w:sz="4" w:space="0" w:color="auto"/>
              <w:right w:val="single" w:sz="4" w:space="0" w:color="auto"/>
            </w:tcBorders>
            <w:shd w:val="clear" w:color="auto" w:fill="auto"/>
            <w:vAlign w:val="bottom"/>
            <w:hideMark/>
          </w:tcPr>
          <w:p w14:paraId="3A2C2E6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c>
          <w:tcPr>
            <w:tcW w:w="299" w:type="pct"/>
            <w:tcBorders>
              <w:top w:val="nil"/>
              <w:left w:val="nil"/>
              <w:bottom w:val="single" w:sz="4" w:space="0" w:color="auto"/>
              <w:right w:val="single" w:sz="4" w:space="0" w:color="auto"/>
            </w:tcBorders>
            <w:shd w:val="clear" w:color="auto" w:fill="auto"/>
            <w:vAlign w:val="bottom"/>
            <w:hideMark/>
          </w:tcPr>
          <w:p w14:paraId="4BFCA69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r>
      <w:tr w:rsidR="00442796" w:rsidRPr="00442796" w14:paraId="62D270B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CC75D0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72</w:t>
            </w:r>
          </w:p>
        </w:tc>
        <w:tc>
          <w:tcPr>
            <w:tcW w:w="2917" w:type="pct"/>
            <w:gridSpan w:val="17"/>
            <w:tcBorders>
              <w:top w:val="nil"/>
              <w:left w:val="nil"/>
              <w:bottom w:val="single" w:sz="4" w:space="0" w:color="auto"/>
              <w:right w:val="single" w:sz="4" w:space="0" w:color="auto"/>
            </w:tcBorders>
            <w:shd w:val="clear" w:color="auto" w:fill="auto"/>
            <w:hideMark/>
          </w:tcPr>
          <w:p w14:paraId="374928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0C9104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2586E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0203</w:t>
            </w:r>
          </w:p>
        </w:tc>
        <w:tc>
          <w:tcPr>
            <w:tcW w:w="377" w:type="pct"/>
            <w:gridSpan w:val="4"/>
            <w:tcBorders>
              <w:top w:val="nil"/>
              <w:left w:val="nil"/>
              <w:bottom w:val="single" w:sz="4" w:space="0" w:color="auto"/>
              <w:right w:val="single" w:sz="4" w:space="0" w:color="auto"/>
            </w:tcBorders>
            <w:shd w:val="clear" w:color="auto" w:fill="auto"/>
            <w:vAlign w:val="bottom"/>
            <w:hideMark/>
          </w:tcPr>
          <w:p w14:paraId="059A08D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0152B3F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30" w:type="pct"/>
            <w:gridSpan w:val="5"/>
            <w:tcBorders>
              <w:top w:val="nil"/>
              <w:left w:val="nil"/>
              <w:bottom w:val="single" w:sz="4" w:space="0" w:color="auto"/>
              <w:right w:val="single" w:sz="4" w:space="0" w:color="auto"/>
            </w:tcBorders>
            <w:shd w:val="clear" w:color="auto" w:fill="auto"/>
            <w:vAlign w:val="bottom"/>
            <w:hideMark/>
          </w:tcPr>
          <w:p w14:paraId="5CCFE97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483,917</w:t>
            </w:r>
          </w:p>
        </w:tc>
        <w:tc>
          <w:tcPr>
            <w:tcW w:w="331" w:type="pct"/>
            <w:gridSpan w:val="5"/>
            <w:tcBorders>
              <w:top w:val="nil"/>
              <w:left w:val="nil"/>
              <w:bottom w:val="single" w:sz="4" w:space="0" w:color="auto"/>
              <w:right w:val="single" w:sz="4" w:space="0" w:color="auto"/>
            </w:tcBorders>
            <w:shd w:val="clear" w:color="auto" w:fill="auto"/>
            <w:vAlign w:val="bottom"/>
            <w:hideMark/>
          </w:tcPr>
          <w:p w14:paraId="2F3C84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c>
          <w:tcPr>
            <w:tcW w:w="299" w:type="pct"/>
            <w:tcBorders>
              <w:top w:val="nil"/>
              <w:left w:val="nil"/>
              <w:bottom w:val="single" w:sz="4" w:space="0" w:color="auto"/>
              <w:right w:val="single" w:sz="4" w:space="0" w:color="auto"/>
            </w:tcBorders>
            <w:shd w:val="clear" w:color="auto" w:fill="auto"/>
            <w:vAlign w:val="bottom"/>
            <w:hideMark/>
          </w:tcPr>
          <w:p w14:paraId="3FB0204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r>
      <w:tr w:rsidR="00442796" w:rsidRPr="00442796" w14:paraId="149BA97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E3A4C0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73</w:t>
            </w:r>
          </w:p>
        </w:tc>
        <w:tc>
          <w:tcPr>
            <w:tcW w:w="2917" w:type="pct"/>
            <w:gridSpan w:val="17"/>
            <w:tcBorders>
              <w:top w:val="nil"/>
              <w:left w:val="nil"/>
              <w:bottom w:val="single" w:sz="4" w:space="0" w:color="auto"/>
              <w:right w:val="single" w:sz="4" w:space="0" w:color="auto"/>
            </w:tcBorders>
            <w:shd w:val="clear" w:color="auto" w:fill="auto"/>
            <w:hideMark/>
          </w:tcPr>
          <w:p w14:paraId="5D82BF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7BF64B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2C5FE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0203</w:t>
            </w:r>
          </w:p>
        </w:tc>
        <w:tc>
          <w:tcPr>
            <w:tcW w:w="377" w:type="pct"/>
            <w:gridSpan w:val="4"/>
            <w:tcBorders>
              <w:top w:val="nil"/>
              <w:left w:val="nil"/>
              <w:bottom w:val="single" w:sz="4" w:space="0" w:color="auto"/>
              <w:right w:val="single" w:sz="4" w:space="0" w:color="auto"/>
            </w:tcBorders>
            <w:shd w:val="clear" w:color="auto" w:fill="auto"/>
            <w:vAlign w:val="bottom"/>
            <w:hideMark/>
          </w:tcPr>
          <w:p w14:paraId="70BA27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309D08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135A01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135,922</w:t>
            </w:r>
          </w:p>
        </w:tc>
        <w:tc>
          <w:tcPr>
            <w:tcW w:w="331" w:type="pct"/>
            <w:gridSpan w:val="5"/>
            <w:tcBorders>
              <w:top w:val="nil"/>
              <w:left w:val="nil"/>
              <w:bottom w:val="single" w:sz="4" w:space="0" w:color="auto"/>
              <w:right w:val="single" w:sz="4" w:space="0" w:color="auto"/>
            </w:tcBorders>
            <w:shd w:val="clear" w:color="auto" w:fill="auto"/>
            <w:vAlign w:val="bottom"/>
            <w:hideMark/>
          </w:tcPr>
          <w:p w14:paraId="7EED61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208,075</w:t>
            </w:r>
          </w:p>
        </w:tc>
        <w:tc>
          <w:tcPr>
            <w:tcW w:w="299" w:type="pct"/>
            <w:tcBorders>
              <w:top w:val="nil"/>
              <w:left w:val="nil"/>
              <w:bottom w:val="single" w:sz="4" w:space="0" w:color="auto"/>
              <w:right w:val="single" w:sz="4" w:space="0" w:color="auto"/>
            </w:tcBorders>
            <w:shd w:val="clear" w:color="auto" w:fill="auto"/>
            <w:vAlign w:val="bottom"/>
            <w:hideMark/>
          </w:tcPr>
          <w:p w14:paraId="73D02E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278,486</w:t>
            </w:r>
          </w:p>
        </w:tc>
      </w:tr>
      <w:tr w:rsidR="00442796" w:rsidRPr="00442796" w14:paraId="7CB30C8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2C2305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w:t>
            </w:r>
          </w:p>
        </w:tc>
        <w:tc>
          <w:tcPr>
            <w:tcW w:w="2917" w:type="pct"/>
            <w:gridSpan w:val="17"/>
            <w:tcBorders>
              <w:top w:val="nil"/>
              <w:left w:val="nil"/>
              <w:bottom w:val="single" w:sz="4" w:space="0" w:color="auto"/>
              <w:right w:val="single" w:sz="4" w:space="0" w:color="auto"/>
            </w:tcBorders>
            <w:shd w:val="clear" w:color="auto" w:fill="auto"/>
            <w:hideMark/>
          </w:tcPr>
          <w:p w14:paraId="5EC59D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5E39EE2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F7351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0203</w:t>
            </w:r>
          </w:p>
        </w:tc>
        <w:tc>
          <w:tcPr>
            <w:tcW w:w="377" w:type="pct"/>
            <w:gridSpan w:val="4"/>
            <w:tcBorders>
              <w:top w:val="nil"/>
              <w:left w:val="nil"/>
              <w:bottom w:val="single" w:sz="4" w:space="0" w:color="auto"/>
              <w:right w:val="single" w:sz="4" w:space="0" w:color="auto"/>
            </w:tcBorders>
            <w:shd w:val="clear" w:color="auto" w:fill="auto"/>
            <w:vAlign w:val="bottom"/>
            <w:hideMark/>
          </w:tcPr>
          <w:p w14:paraId="3600C5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56A054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5FE147E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135,922</w:t>
            </w:r>
          </w:p>
        </w:tc>
        <w:tc>
          <w:tcPr>
            <w:tcW w:w="331" w:type="pct"/>
            <w:gridSpan w:val="5"/>
            <w:tcBorders>
              <w:top w:val="nil"/>
              <w:left w:val="nil"/>
              <w:bottom w:val="single" w:sz="4" w:space="0" w:color="auto"/>
              <w:right w:val="single" w:sz="4" w:space="0" w:color="auto"/>
            </w:tcBorders>
            <w:shd w:val="clear" w:color="auto" w:fill="auto"/>
            <w:vAlign w:val="bottom"/>
            <w:hideMark/>
          </w:tcPr>
          <w:p w14:paraId="608F91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208,075</w:t>
            </w:r>
          </w:p>
        </w:tc>
        <w:tc>
          <w:tcPr>
            <w:tcW w:w="299" w:type="pct"/>
            <w:tcBorders>
              <w:top w:val="nil"/>
              <w:left w:val="nil"/>
              <w:bottom w:val="single" w:sz="4" w:space="0" w:color="auto"/>
              <w:right w:val="single" w:sz="4" w:space="0" w:color="auto"/>
            </w:tcBorders>
            <w:shd w:val="clear" w:color="auto" w:fill="auto"/>
            <w:vAlign w:val="bottom"/>
            <w:hideMark/>
          </w:tcPr>
          <w:p w14:paraId="7EBB90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278,486</w:t>
            </w:r>
          </w:p>
        </w:tc>
      </w:tr>
      <w:tr w:rsidR="00442796" w:rsidRPr="00442796" w14:paraId="5BA8ED4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BF4F88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w:t>
            </w:r>
          </w:p>
        </w:tc>
        <w:tc>
          <w:tcPr>
            <w:tcW w:w="2917" w:type="pct"/>
            <w:gridSpan w:val="17"/>
            <w:tcBorders>
              <w:top w:val="nil"/>
              <w:left w:val="nil"/>
              <w:bottom w:val="single" w:sz="4" w:space="0" w:color="auto"/>
              <w:right w:val="single" w:sz="4" w:space="0" w:color="auto"/>
            </w:tcBorders>
            <w:shd w:val="clear" w:color="auto" w:fill="auto"/>
            <w:hideMark/>
          </w:tcPr>
          <w:p w14:paraId="7FEE35C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НАЦИОНАЛЬНАЯ ОБОРОНА</w:t>
            </w:r>
          </w:p>
        </w:tc>
        <w:tc>
          <w:tcPr>
            <w:tcW w:w="189" w:type="pct"/>
            <w:gridSpan w:val="2"/>
            <w:tcBorders>
              <w:top w:val="nil"/>
              <w:left w:val="nil"/>
              <w:bottom w:val="single" w:sz="4" w:space="0" w:color="auto"/>
              <w:right w:val="single" w:sz="4" w:space="0" w:color="auto"/>
            </w:tcBorders>
            <w:shd w:val="clear" w:color="auto" w:fill="auto"/>
            <w:vAlign w:val="bottom"/>
            <w:hideMark/>
          </w:tcPr>
          <w:p w14:paraId="7091965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C4258D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0300</w:t>
            </w:r>
          </w:p>
        </w:tc>
        <w:tc>
          <w:tcPr>
            <w:tcW w:w="377" w:type="pct"/>
            <w:gridSpan w:val="4"/>
            <w:tcBorders>
              <w:top w:val="nil"/>
              <w:left w:val="nil"/>
              <w:bottom w:val="single" w:sz="4" w:space="0" w:color="auto"/>
              <w:right w:val="single" w:sz="4" w:space="0" w:color="auto"/>
            </w:tcBorders>
            <w:shd w:val="clear" w:color="auto" w:fill="auto"/>
            <w:vAlign w:val="bottom"/>
            <w:hideMark/>
          </w:tcPr>
          <w:p w14:paraId="3857B92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1865EC3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9241A4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566,211</w:t>
            </w:r>
          </w:p>
        </w:tc>
        <w:tc>
          <w:tcPr>
            <w:tcW w:w="331" w:type="pct"/>
            <w:gridSpan w:val="5"/>
            <w:tcBorders>
              <w:top w:val="nil"/>
              <w:left w:val="nil"/>
              <w:bottom w:val="single" w:sz="4" w:space="0" w:color="auto"/>
              <w:right w:val="single" w:sz="4" w:space="0" w:color="auto"/>
            </w:tcBorders>
            <w:shd w:val="clear" w:color="auto" w:fill="auto"/>
            <w:vAlign w:val="bottom"/>
            <w:hideMark/>
          </w:tcPr>
          <w:p w14:paraId="190FF76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1492B7F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r>
      <w:tr w:rsidR="00442796" w:rsidRPr="00442796" w14:paraId="40B6B3C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AA489F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76</w:t>
            </w:r>
          </w:p>
        </w:tc>
        <w:tc>
          <w:tcPr>
            <w:tcW w:w="2917" w:type="pct"/>
            <w:gridSpan w:val="17"/>
            <w:tcBorders>
              <w:top w:val="nil"/>
              <w:left w:val="nil"/>
              <w:bottom w:val="single" w:sz="4" w:space="0" w:color="auto"/>
              <w:right w:val="single" w:sz="4" w:space="0" w:color="auto"/>
            </w:tcBorders>
            <w:shd w:val="clear" w:color="auto" w:fill="auto"/>
            <w:hideMark/>
          </w:tcPr>
          <w:p w14:paraId="154EF27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9" w:type="pct"/>
            <w:gridSpan w:val="2"/>
            <w:tcBorders>
              <w:top w:val="nil"/>
              <w:left w:val="nil"/>
              <w:bottom w:val="single" w:sz="4" w:space="0" w:color="auto"/>
              <w:right w:val="single" w:sz="4" w:space="0" w:color="auto"/>
            </w:tcBorders>
            <w:shd w:val="clear" w:color="auto" w:fill="auto"/>
            <w:vAlign w:val="bottom"/>
            <w:hideMark/>
          </w:tcPr>
          <w:p w14:paraId="10B8E91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0D30F1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0310</w:t>
            </w:r>
          </w:p>
        </w:tc>
        <w:tc>
          <w:tcPr>
            <w:tcW w:w="377" w:type="pct"/>
            <w:gridSpan w:val="4"/>
            <w:tcBorders>
              <w:top w:val="nil"/>
              <w:left w:val="nil"/>
              <w:bottom w:val="single" w:sz="4" w:space="0" w:color="auto"/>
              <w:right w:val="single" w:sz="4" w:space="0" w:color="auto"/>
            </w:tcBorders>
            <w:shd w:val="clear" w:color="auto" w:fill="auto"/>
            <w:vAlign w:val="bottom"/>
            <w:hideMark/>
          </w:tcPr>
          <w:p w14:paraId="5BF6C93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2592E18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EE2027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566,211</w:t>
            </w:r>
          </w:p>
        </w:tc>
        <w:tc>
          <w:tcPr>
            <w:tcW w:w="331" w:type="pct"/>
            <w:gridSpan w:val="5"/>
            <w:tcBorders>
              <w:top w:val="nil"/>
              <w:left w:val="nil"/>
              <w:bottom w:val="single" w:sz="4" w:space="0" w:color="auto"/>
              <w:right w:val="single" w:sz="4" w:space="0" w:color="auto"/>
            </w:tcBorders>
            <w:shd w:val="clear" w:color="auto" w:fill="auto"/>
            <w:vAlign w:val="bottom"/>
            <w:hideMark/>
          </w:tcPr>
          <w:p w14:paraId="0F8602C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23243FF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r>
      <w:tr w:rsidR="00442796" w:rsidRPr="00442796" w14:paraId="60DB28D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C1AE8D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77</w:t>
            </w:r>
          </w:p>
        </w:tc>
        <w:tc>
          <w:tcPr>
            <w:tcW w:w="2917" w:type="pct"/>
            <w:gridSpan w:val="17"/>
            <w:tcBorders>
              <w:top w:val="nil"/>
              <w:left w:val="nil"/>
              <w:bottom w:val="single" w:sz="4" w:space="0" w:color="auto"/>
              <w:right w:val="single" w:sz="4" w:space="0" w:color="auto"/>
            </w:tcBorders>
            <w:shd w:val="clear" w:color="auto" w:fill="auto"/>
            <w:hideMark/>
          </w:tcPr>
          <w:p w14:paraId="6F62CE3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3C8D7BC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AD267D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0310</w:t>
            </w:r>
          </w:p>
        </w:tc>
        <w:tc>
          <w:tcPr>
            <w:tcW w:w="377" w:type="pct"/>
            <w:gridSpan w:val="4"/>
            <w:tcBorders>
              <w:top w:val="nil"/>
              <w:left w:val="nil"/>
              <w:bottom w:val="single" w:sz="4" w:space="0" w:color="auto"/>
              <w:right w:val="single" w:sz="4" w:space="0" w:color="auto"/>
            </w:tcBorders>
            <w:shd w:val="clear" w:color="auto" w:fill="auto"/>
            <w:vAlign w:val="bottom"/>
            <w:hideMark/>
          </w:tcPr>
          <w:p w14:paraId="14E7A30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156685F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92ED5B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566,211</w:t>
            </w:r>
          </w:p>
        </w:tc>
        <w:tc>
          <w:tcPr>
            <w:tcW w:w="331" w:type="pct"/>
            <w:gridSpan w:val="5"/>
            <w:tcBorders>
              <w:top w:val="nil"/>
              <w:left w:val="nil"/>
              <w:bottom w:val="single" w:sz="4" w:space="0" w:color="auto"/>
              <w:right w:val="single" w:sz="4" w:space="0" w:color="auto"/>
            </w:tcBorders>
            <w:shd w:val="clear" w:color="auto" w:fill="auto"/>
            <w:vAlign w:val="bottom"/>
            <w:hideMark/>
          </w:tcPr>
          <w:p w14:paraId="34CA683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540BB99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r>
      <w:tr w:rsidR="00442796" w:rsidRPr="00442796" w14:paraId="1DB87CB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2B9FA1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78</w:t>
            </w:r>
          </w:p>
        </w:tc>
        <w:tc>
          <w:tcPr>
            <w:tcW w:w="2917" w:type="pct"/>
            <w:gridSpan w:val="17"/>
            <w:tcBorders>
              <w:top w:val="nil"/>
              <w:left w:val="nil"/>
              <w:bottom w:val="single" w:sz="4" w:space="0" w:color="auto"/>
              <w:right w:val="single" w:sz="4" w:space="0" w:color="auto"/>
            </w:tcBorders>
            <w:shd w:val="clear" w:color="auto" w:fill="auto"/>
            <w:hideMark/>
          </w:tcPr>
          <w:p w14:paraId="43BD5E7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52DCCD1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BB50CD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0310</w:t>
            </w:r>
          </w:p>
        </w:tc>
        <w:tc>
          <w:tcPr>
            <w:tcW w:w="377" w:type="pct"/>
            <w:gridSpan w:val="4"/>
            <w:tcBorders>
              <w:top w:val="nil"/>
              <w:left w:val="nil"/>
              <w:bottom w:val="single" w:sz="4" w:space="0" w:color="auto"/>
              <w:right w:val="single" w:sz="4" w:space="0" w:color="auto"/>
            </w:tcBorders>
            <w:shd w:val="clear" w:color="auto" w:fill="auto"/>
            <w:vAlign w:val="bottom"/>
            <w:hideMark/>
          </w:tcPr>
          <w:p w14:paraId="6BB9E53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02 800 S4120</w:t>
            </w:r>
          </w:p>
        </w:tc>
        <w:tc>
          <w:tcPr>
            <w:tcW w:w="189" w:type="pct"/>
            <w:gridSpan w:val="4"/>
            <w:tcBorders>
              <w:top w:val="nil"/>
              <w:left w:val="nil"/>
              <w:bottom w:val="single" w:sz="4" w:space="0" w:color="auto"/>
              <w:right w:val="single" w:sz="4" w:space="0" w:color="auto"/>
            </w:tcBorders>
            <w:shd w:val="clear" w:color="auto" w:fill="auto"/>
            <w:vAlign w:val="bottom"/>
            <w:hideMark/>
          </w:tcPr>
          <w:p w14:paraId="559ABAC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2BFB673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566,211</w:t>
            </w:r>
          </w:p>
        </w:tc>
        <w:tc>
          <w:tcPr>
            <w:tcW w:w="331" w:type="pct"/>
            <w:gridSpan w:val="5"/>
            <w:tcBorders>
              <w:top w:val="nil"/>
              <w:left w:val="nil"/>
              <w:bottom w:val="single" w:sz="4" w:space="0" w:color="auto"/>
              <w:right w:val="single" w:sz="4" w:space="0" w:color="auto"/>
            </w:tcBorders>
            <w:shd w:val="clear" w:color="auto" w:fill="auto"/>
            <w:vAlign w:val="bottom"/>
            <w:hideMark/>
          </w:tcPr>
          <w:p w14:paraId="66B462E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3144212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r>
      <w:tr w:rsidR="00442796" w:rsidRPr="00442796" w14:paraId="731BAD8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995E82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79</w:t>
            </w:r>
          </w:p>
        </w:tc>
        <w:tc>
          <w:tcPr>
            <w:tcW w:w="2917" w:type="pct"/>
            <w:gridSpan w:val="17"/>
            <w:tcBorders>
              <w:top w:val="nil"/>
              <w:left w:val="nil"/>
              <w:bottom w:val="single" w:sz="4" w:space="0" w:color="auto"/>
              <w:right w:val="single" w:sz="4" w:space="0" w:color="auto"/>
            </w:tcBorders>
            <w:shd w:val="clear" w:color="auto" w:fill="auto"/>
            <w:hideMark/>
          </w:tcPr>
          <w:p w14:paraId="16F8E2D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6521FE9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4307CB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0310</w:t>
            </w:r>
          </w:p>
        </w:tc>
        <w:tc>
          <w:tcPr>
            <w:tcW w:w="377" w:type="pct"/>
            <w:gridSpan w:val="4"/>
            <w:tcBorders>
              <w:top w:val="nil"/>
              <w:left w:val="nil"/>
              <w:bottom w:val="single" w:sz="4" w:space="0" w:color="auto"/>
              <w:right w:val="single" w:sz="4" w:space="0" w:color="auto"/>
            </w:tcBorders>
            <w:shd w:val="clear" w:color="auto" w:fill="auto"/>
            <w:vAlign w:val="bottom"/>
            <w:hideMark/>
          </w:tcPr>
          <w:p w14:paraId="332E13A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02 800 S4120</w:t>
            </w:r>
          </w:p>
        </w:tc>
        <w:tc>
          <w:tcPr>
            <w:tcW w:w="189" w:type="pct"/>
            <w:gridSpan w:val="4"/>
            <w:tcBorders>
              <w:top w:val="nil"/>
              <w:left w:val="nil"/>
              <w:bottom w:val="single" w:sz="4" w:space="0" w:color="auto"/>
              <w:right w:val="single" w:sz="4" w:space="0" w:color="auto"/>
            </w:tcBorders>
            <w:shd w:val="clear" w:color="auto" w:fill="auto"/>
            <w:vAlign w:val="bottom"/>
            <w:hideMark/>
          </w:tcPr>
          <w:p w14:paraId="09B417C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5D01E7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566,211</w:t>
            </w:r>
          </w:p>
        </w:tc>
        <w:tc>
          <w:tcPr>
            <w:tcW w:w="331" w:type="pct"/>
            <w:gridSpan w:val="5"/>
            <w:tcBorders>
              <w:top w:val="nil"/>
              <w:left w:val="nil"/>
              <w:bottom w:val="single" w:sz="4" w:space="0" w:color="auto"/>
              <w:right w:val="single" w:sz="4" w:space="0" w:color="auto"/>
            </w:tcBorders>
            <w:shd w:val="clear" w:color="auto" w:fill="auto"/>
            <w:vAlign w:val="bottom"/>
            <w:hideMark/>
          </w:tcPr>
          <w:p w14:paraId="2D0E325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14AE05A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r>
      <w:tr w:rsidR="00442796" w:rsidRPr="00442796" w14:paraId="7CBC621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7DD40C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w:t>
            </w:r>
          </w:p>
        </w:tc>
        <w:tc>
          <w:tcPr>
            <w:tcW w:w="2917" w:type="pct"/>
            <w:gridSpan w:val="17"/>
            <w:tcBorders>
              <w:top w:val="nil"/>
              <w:left w:val="nil"/>
              <w:bottom w:val="single" w:sz="4" w:space="0" w:color="auto"/>
              <w:right w:val="single" w:sz="4" w:space="0" w:color="auto"/>
            </w:tcBorders>
            <w:shd w:val="clear" w:color="auto" w:fill="auto"/>
            <w:hideMark/>
          </w:tcPr>
          <w:p w14:paraId="4E09F9D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6FC1884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E955B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0310</w:t>
            </w:r>
          </w:p>
        </w:tc>
        <w:tc>
          <w:tcPr>
            <w:tcW w:w="377" w:type="pct"/>
            <w:gridSpan w:val="4"/>
            <w:tcBorders>
              <w:top w:val="nil"/>
              <w:left w:val="nil"/>
              <w:bottom w:val="single" w:sz="4" w:space="0" w:color="auto"/>
              <w:right w:val="single" w:sz="4" w:space="0" w:color="auto"/>
            </w:tcBorders>
            <w:shd w:val="clear" w:color="auto" w:fill="auto"/>
            <w:vAlign w:val="bottom"/>
            <w:hideMark/>
          </w:tcPr>
          <w:p w14:paraId="72D738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02 800 S4120</w:t>
            </w:r>
          </w:p>
        </w:tc>
        <w:tc>
          <w:tcPr>
            <w:tcW w:w="189" w:type="pct"/>
            <w:gridSpan w:val="4"/>
            <w:tcBorders>
              <w:top w:val="nil"/>
              <w:left w:val="nil"/>
              <w:bottom w:val="single" w:sz="4" w:space="0" w:color="auto"/>
              <w:right w:val="single" w:sz="4" w:space="0" w:color="auto"/>
            </w:tcBorders>
            <w:shd w:val="clear" w:color="auto" w:fill="auto"/>
            <w:vAlign w:val="bottom"/>
            <w:hideMark/>
          </w:tcPr>
          <w:p w14:paraId="45A2ED1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166D9AE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566,211</w:t>
            </w:r>
          </w:p>
        </w:tc>
        <w:tc>
          <w:tcPr>
            <w:tcW w:w="331" w:type="pct"/>
            <w:gridSpan w:val="5"/>
            <w:tcBorders>
              <w:top w:val="nil"/>
              <w:left w:val="nil"/>
              <w:bottom w:val="single" w:sz="4" w:space="0" w:color="auto"/>
              <w:right w:val="single" w:sz="4" w:space="0" w:color="auto"/>
            </w:tcBorders>
            <w:shd w:val="clear" w:color="auto" w:fill="auto"/>
            <w:vAlign w:val="bottom"/>
            <w:hideMark/>
          </w:tcPr>
          <w:p w14:paraId="05DBDE0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5EE11A5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r>
      <w:tr w:rsidR="00442796" w:rsidRPr="00442796" w14:paraId="013C84A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20C923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81</w:t>
            </w:r>
          </w:p>
        </w:tc>
        <w:tc>
          <w:tcPr>
            <w:tcW w:w="2917" w:type="pct"/>
            <w:gridSpan w:val="17"/>
            <w:tcBorders>
              <w:top w:val="nil"/>
              <w:left w:val="nil"/>
              <w:bottom w:val="single" w:sz="4" w:space="0" w:color="auto"/>
              <w:right w:val="single" w:sz="4" w:space="0" w:color="auto"/>
            </w:tcBorders>
            <w:shd w:val="clear" w:color="auto" w:fill="auto"/>
            <w:hideMark/>
          </w:tcPr>
          <w:p w14:paraId="1752B4F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НАЦИОНАЛЬНАЯ ЭКОНОМИКА</w:t>
            </w:r>
          </w:p>
        </w:tc>
        <w:tc>
          <w:tcPr>
            <w:tcW w:w="189" w:type="pct"/>
            <w:gridSpan w:val="2"/>
            <w:tcBorders>
              <w:top w:val="nil"/>
              <w:left w:val="nil"/>
              <w:bottom w:val="single" w:sz="4" w:space="0" w:color="auto"/>
              <w:right w:val="single" w:sz="4" w:space="0" w:color="auto"/>
            </w:tcBorders>
            <w:shd w:val="clear" w:color="auto" w:fill="auto"/>
            <w:vAlign w:val="bottom"/>
            <w:hideMark/>
          </w:tcPr>
          <w:p w14:paraId="5AF5C8F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22B860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0400</w:t>
            </w:r>
          </w:p>
        </w:tc>
        <w:tc>
          <w:tcPr>
            <w:tcW w:w="377" w:type="pct"/>
            <w:gridSpan w:val="4"/>
            <w:tcBorders>
              <w:top w:val="nil"/>
              <w:left w:val="nil"/>
              <w:bottom w:val="single" w:sz="4" w:space="0" w:color="auto"/>
              <w:right w:val="single" w:sz="4" w:space="0" w:color="auto"/>
            </w:tcBorders>
            <w:shd w:val="clear" w:color="auto" w:fill="auto"/>
            <w:vAlign w:val="bottom"/>
            <w:hideMark/>
          </w:tcPr>
          <w:p w14:paraId="7AC142E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6331B1D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480C8B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3716,076</w:t>
            </w:r>
          </w:p>
        </w:tc>
        <w:tc>
          <w:tcPr>
            <w:tcW w:w="331" w:type="pct"/>
            <w:gridSpan w:val="5"/>
            <w:tcBorders>
              <w:top w:val="nil"/>
              <w:left w:val="nil"/>
              <w:bottom w:val="single" w:sz="4" w:space="0" w:color="auto"/>
              <w:right w:val="single" w:sz="4" w:space="0" w:color="auto"/>
            </w:tcBorders>
            <w:shd w:val="clear" w:color="auto" w:fill="auto"/>
            <w:vAlign w:val="bottom"/>
            <w:hideMark/>
          </w:tcPr>
          <w:p w14:paraId="5BA204F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2078,053</w:t>
            </w:r>
          </w:p>
        </w:tc>
        <w:tc>
          <w:tcPr>
            <w:tcW w:w="299" w:type="pct"/>
            <w:tcBorders>
              <w:top w:val="nil"/>
              <w:left w:val="nil"/>
              <w:bottom w:val="single" w:sz="4" w:space="0" w:color="auto"/>
              <w:right w:val="single" w:sz="4" w:space="0" w:color="auto"/>
            </w:tcBorders>
            <w:shd w:val="clear" w:color="auto" w:fill="auto"/>
            <w:vAlign w:val="bottom"/>
            <w:hideMark/>
          </w:tcPr>
          <w:p w14:paraId="71A5D07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2088,253</w:t>
            </w:r>
          </w:p>
        </w:tc>
      </w:tr>
      <w:tr w:rsidR="00442796" w:rsidRPr="00442796" w14:paraId="28193C2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9B9154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82</w:t>
            </w:r>
          </w:p>
        </w:tc>
        <w:tc>
          <w:tcPr>
            <w:tcW w:w="2917" w:type="pct"/>
            <w:gridSpan w:val="17"/>
            <w:tcBorders>
              <w:top w:val="nil"/>
              <w:left w:val="nil"/>
              <w:bottom w:val="single" w:sz="4" w:space="0" w:color="auto"/>
              <w:right w:val="single" w:sz="4" w:space="0" w:color="auto"/>
            </w:tcBorders>
            <w:shd w:val="clear" w:color="auto" w:fill="auto"/>
            <w:hideMark/>
          </w:tcPr>
          <w:p w14:paraId="1C729AF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Водное хозяйство</w:t>
            </w:r>
          </w:p>
        </w:tc>
        <w:tc>
          <w:tcPr>
            <w:tcW w:w="189" w:type="pct"/>
            <w:gridSpan w:val="2"/>
            <w:tcBorders>
              <w:top w:val="nil"/>
              <w:left w:val="nil"/>
              <w:bottom w:val="single" w:sz="4" w:space="0" w:color="auto"/>
              <w:right w:val="single" w:sz="4" w:space="0" w:color="auto"/>
            </w:tcBorders>
            <w:shd w:val="clear" w:color="auto" w:fill="auto"/>
            <w:vAlign w:val="bottom"/>
            <w:hideMark/>
          </w:tcPr>
          <w:p w14:paraId="73AED37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4F3A8D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0406</w:t>
            </w:r>
          </w:p>
        </w:tc>
        <w:tc>
          <w:tcPr>
            <w:tcW w:w="377" w:type="pct"/>
            <w:gridSpan w:val="4"/>
            <w:tcBorders>
              <w:top w:val="nil"/>
              <w:left w:val="nil"/>
              <w:bottom w:val="single" w:sz="4" w:space="0" w:color="auto"/>
              <w:right w:val="single" w:sz="4" w:space="0" w:color="auto"/>
            </w:tcBorders>
            <w:shd w:val="clear" w:color="auto" w:fill="auto"/>
            <w:vAlign w:val="bottom"/>
            <w:hideMark/>
          </w:tcPr>
          <w:p w14:paraId="62A0A36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47A9B72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54E536D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677,652</w:t>
            </w:r>
          </w:p>
        </w:tc>
        <w:tc>
          <w:tcPr>
            <w:tcW w:w="331" w:type="pct"/>
            <w:gridSpan w:val="5"/>
            <w:tcBorders>
              <w:top w:val="nil"/>
              <w:left w:val="nil"/>
              <w:bottom w:val="single" w:sz="4" w:space="0" w:color="auto"/>
              <w:right w:val="single" w:sz="4" w:space="0" w:color="auto"/>
            </w:tcBorders>
            <w:shd w:val="clear" w:color="auto" w:fill="auto"/>
            <w:vAlign w:val="bottom"/>
            <w:hideMark/>
          </w:tcPr>
          <w:p w14:paraId="78762C8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6897F18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r>
      <w:tr w:rsidR="00442796" w:rsidRPr="00442796" w14:paraId="23C27D6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B249C6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w:t>
            </w:r>
          </w:p>
        </w:tc>
        <w:tc>
          <w:tcPr>
            <w:tcW w:w="2917" w:type="pct"/>
            <w:gridSpan w:val="17"/>
            <w:tcBorders>
              <w:top w:val="nil"/>
              <w:left w:val="nil"/>
              <w:bottom w:val="single" w:sz="4" w:space="0" w:color="auto"/>
              <w:right w:val="single" w:sz="4" w:space="0" w:color="auto"/>
            </w:tcBorders>
            <w:shd w:val="clear" w:color="auto" w:fill="auto"/>
            <w:hideMark/>
          </w:tcPr>
          <w:p w14:paraId="7690C9C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2B9A81B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16FCF0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0406</w:t>
            </w:r>
          </w:p>
        </w:tc>
        <w:tc>
          <w:tcPr>
            <w:tcW w:w="377" w:type="pct"/>
            <w:gridSpan w:val="4"/>
            <w:tcBorders>
              <w:top w:val="nil"/>
              <w:left w:val="nil"/>
              <w:bottom w:val="single" w:sz="4" w:space="0" w:color="auto"/>
              <w:right w:val="single" w:sz="4" w:space="0" w:color="auto"/>
            </w:tcBorders>
            <w:shd w:val="clear" w:color="auto" w:fill="auto"/>
            <w:vAlign w:val="bottom"/>
            <w:hideMark/>
          </w:tcPr>
          <w:p w14:paraId="19672A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25C4DF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CC50C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677,652</w:t>
            </w:r>
          </w:p>
        </w:tc>
        <w:tc>
          <w:tcPr>
            <w:tcW w:w="331" w:type="pct"/>
            <w:gridSpan w:val="5"/>
            <w:tcBorders>
              <w:top w:val="nil"/>
              <w:left w:val="nil"/>
              <w:bottom w:val="single" w:sz="4" w:space="0" w:color="auto"/>
              <w:right w:val="single" w:sz="4" w:space="0" w:color="auto"/>
            </w:tcBorders>
            <w:shd w:val="clear" w:color="auto" w:fill="auto"/>
            <w:vAlign w:val="bottom"/>
            <w:hideMark/>
          </w:tcPr>
          <w:p w14:paraId="7E8E5C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367AE5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r>
      <w:tr w:rsidR="00442796" w:rsidRPr="00442796" w14:paraId="5A6FED6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75254A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84</w:t>
            </w:r>
          </w:p>
        </w:tc>
        <w:tc>
          <w:tcPr>
            <w:tcW w:w="2917" w:type="pct"/>
            <w:gridSpan w:val="17"/>
            <w:tcBorders>
              <w:top w:val="nil"/>
              <w:left w:val="nil"/>
              <w:bottom w:val="single" w:sz="4" w:space="0" w:color="auto"/>
              <w:right w:val="single" w:sz="4" w:space="0" w:color="auto"/>
            </w:tcBorders>
            <w:shd w:val="clear" w:color="auto" w:fill="auto"/>
            <w:hideMark/>
          </w:tcPr>
          <w:p w14:paraId="2C856767"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14DC95D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D6D0E2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0406</w:t>
            </w:r>
          </w:p>
        </w:tc>
        <w:tc>
          <w:tcPr>
            <w:tcW w:w="377" w:type="pct"/>
            <w:gridSpan w:val="4"/>
            <w:tcBorders>
              <w:top w:val="nil"/>
              <w:left w:val="nil"/>
              <w:bottom w:val="single" w:sz="4" w:space="0" w:color="auto"/>
              <w:right w:val="single" w:sz="4" w:space="0" w:color="auto"/>
            </w:tcBorders>
            <w:shd w:val="clear" w:color="auto" w:fill="auto"/>
            <w:vAlign w:val="bottom"/>
            <w:hideMark/>
          </w:tcPr>
          <w:p w14:paraId="0BC4DF1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02 110 00000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1AAF1EA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B3756A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677,652</w:t>
            </w:r>
          </w:p>
        </w:tc>
        <w:tc>
          <w:tcPr>
            <w:tcW w:w="331" w:type="pct"/>
            <w:gridSpan w:val="5"/>
            <w:tcBorders>
              <w:top w:val="nil"/>
              <w:left w:val="nil"/>
              <w:bottom w:val="single" w:sz="4" w:space="0" w:color="auto"/>
              <w:right w:val="single" w:sz="4" w:space="0" w:color="auto"/>
            </w:tcBorders>
            <w:shd w:val="clear" w:color="auto" w:fill="auto"/>
            <w:vAlign w:val="bottom"/>
            <w:hideMark/>
          </w:tcPr>
          <w:p w14:paraId="25039BF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1683D43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r>
      <w:tr w:rsidR="00442796" w:rsidRPr="00442796" w14:paraId="72E51D6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2F3A2E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w:t>
            </w:r>
          </w:p>
        </w:tc>
        <w:tc>
          <w:tcPr>
            <w:tcW w:w="2917" w:type="pct"/>
            <w:gridSpan w:val="17"/>
            <w:tcBorders>
              <w:top w:val="nil"/>
              <w:left w:val="nil"/>
              <w:bottom w:val="single" w:sz="4" w:space="0" w:color="auto"/>
              <w:right w:val="single" w:sz="4" w:space="0" w:color="auto"/>
            </w:tcBorders>
            <w:shd w:val="clear" w:color="auto" w:fill="auto"/>
            <w:vAlign w:val="center"/>
            <w:hideMark/>
          </w:tcPr>
          <w:p w14:paraId="27BE000B"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3F14645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C5A15E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0406</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77061C0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02 110 80220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406DF05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54AB061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677,652</w:t>
            </w:r>
          </w:p>
        </w:tc>
        <w:tc>
          <w:tcPr>
            <w:tcW w:w="331" w:type="pct"/>
            <w:gridSpan w:val="5"/>
            <w:tcBorders>
              <w:top w:val="nil"/>
              <w:left w:val="nil"/>
              <w:bottom w:val="single" w:sz="4" w:space="0" w:color="auto"/>
              <w:right w:val="single" w:sz="4" w:space="0" w:color="auto"/>
            </w:tcBorders>
            <w:shd w:val="clear" w:color="auto" w:fill="auto"/>
            <w:vAlign w:val="bottom"/>
            <w:hideMark/>
          </w:tcPr>
          <w:p w14:paraId="40146B5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6A66555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r>
      <w:tr w:rsidR="00442796" w:rsidRPr="00442796" w14:paraId="2012ABA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AA5219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86</w:t>
            </w:r>
          </w:p>
        </w:tc>
        <w:tc>
          <w:tcPr>
            <w:tcW w:w="2917" w:type="pct"/>
            <w:gridSpan w:val="17"/>
            <w:tcBorders>
              <w:top w:val="nil"/>
              <w:left w:val="nil"/>
              <w:bottom w:val="single" w:sz="4" w:space="0" w:color="auto"/>
              <w:right w:val="single" w:sz="4" w:space="0" w:color="auto"/>
            </w:tcBorders>
            <w:shd w:val="clear" w:color="auto" w:fill="auto"/>
            <w:hideMark/>
          </w:tcPr>
          <w:p w14:paraId="0C05F0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5AEEE2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96F92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0406</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685A14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02 110 80220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62D8A61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2C68876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677,652</w:t>
            </w:r>
          </w:p>
        </w:tc>
        <w:tc>
          <w:tcPr>
            <w:tcW w:w="331" w:type="pct"/>
            <w:gridSpan w:val="5"/>
            <w:tcBorders>
              <w:top w:val="nil"/>
              <w:left w:val="nil"/>
              <w:bottom w:val="single" w:sz="4" w:space="0" w:color="auto"/>
              <w:right w:val="single" w:sz="4" w:space="0" w:color="auto"/>
            </w:tcBorders>
            <w:shd w:val="clear" w:color="auto" w:fill="auto"/>
            <w:vAlign w:val="bottom"/>
            <w:hideMark/>
          </w:tcPr>
          <w:p w14:paraId="411EC2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5410B5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r>
      <w:tr w:rsidR="00442796" w:rsidRPr="00442796" w14:paraId="265E7F0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75125E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87</w:t>
            </w:r>
          </w:p>
        </w:tc>
        <w:tc>
          <w:tcPr>
            <w:tcW w:w="2917" w:type="pct"/>
            <w:gridSpan w:val="17"/>
            <w:tcBorders>
              <w:top w:val="nil"/>
              <w:left w:val="nil"/>
              <w:bottom w:val="single" w:sz="4" w:space="0" w:color="auto"/>
              <w:right w:val="single" w:sz="4" w:space="0" w:color="auto"/>
            </w:tcBorders>
            <w:shd w:val="clear" w:color="auto" w:fill="auto"/>
            <w:hideMark/>
          </w:tcPr>
          <w:p w14:paraId="4F27D3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45F450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8BBB5C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0406</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643A9E9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02 110 80220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37E3D3C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3A3FBAC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677,652</w:t>
            </w:r>
          </w:p>
        </w:tc>
        <w:tc>
          <w:tcPr>
            <w:tcW w:w="331" w:type="pct"/>
            <w:gridSpan w:val="5"/>
            <w:tcBorders>
              <w:top w:val="nil"/>
              <w:left w:val="nil"/>
              <w:bottom w:val="single" w:sz="4" w:space="0" w:color="auto"/>
              <w:right w:val="single" w:sz="4" w:space="0" w:color="auto"/>
            </w:tcBorders>
            <w:shd w:val="clear" w:color="auto" w:fill="auto"/>
            <w:vAlign w:val="bottom"/>
            <w:hideMark/>
          </w:tcPr>
          <w:p w14:paraId="39EE37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02E500D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r>
      <w:tr w:rsidR="00442796" w:rsidRPr="00442796" w14:paraId="347619A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23C864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88</w:t>
            </w:r>
          </w:p>
        </w:tc>
        <w:tc>
          <w:tcPr>
            <w:tcW w:w="2917" w:type="pct"/>
            <w:gridSpan w:val="17"/>
            <w:tcBorders>
              <w:top w:val="nil"/>
              <w:left w:val="nil"/>
              <w:bottom w:val="single" w:sz="4" w:space="0" w:color="auto"/>
              <w:right w:val="single" w:sz="4" w:space="0" w:color="auto"/>
            </w:tcBorders>
            <w:shd w:val="clear" w:color="auto" w:fill="auto"/>
            <w:hideMark/>
          </w:tcPr>
          <w:p w14:paraId="36F8A5B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Дорожное хозяйство (дорожные фонды)</w:t>
            </w:r>
          </w:p>
        </w:tc>
        <w:tc>
          <w:tcPr>
            <w:tcW w:w="189" w:type="pct"/>
            <w:gridSpan w:val="2"/>
            <w:tcBorders>
              <w:top w:val="nil"/>
              <w:left w:val="nil"/>
              <w:bottom w:val="single" w:sz="4" w:space="0" w:color="auto"/>
              <w:right w:val="single" w:sz="4" w:space="0" w:color="auto"/>
            </w:tcBorders>
            <w:shd w:val="clear" w:color="auto" w:fill="auto"/>
            <w:vAlign w:val="bottom"/>
            <w:hideMark/>
          </w:tcPr>
          <w:p w14:paraId="7BF944D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4D338F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0409</w:t>
            </w:r>
          </w:p>
        </w:tc>
        <w:tc>
          <w:tcPr>
            <w:tcW w:w="377" w:type="pct"/>
            <w:gridSpan w:val="4"/>
            <w:tcBorders>
              <w:top w:val="nil"/>
              <w:left w:val="nil"/>
              <w:bottom w:val="single" w:sz="4" w:space="0" w:color="auto"/>
              <w:right w:val="single" w:sz="4" w:space="0" w:color="auto"/>
            </w:tcBorders>
            <w:shd w:val="clear" w:color="auto" w:fill="auto"/>
            <w:vAlign w:val="bottom"/>
            <w:hideMark/>
          </w:tcPr>
          <w:p w14:paraId="563D003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7D3E4FC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5A87E45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3038,424</w:t>
            </w:r>
          </w:p>
        </w:tc>
        <w:tc>
          <w:tcPr>
            <w:tcW w:w="331" w:type="pct"/>
            <w:gridSpan w:val="5"/>
            <w:tcBorders>
              <w:top w:val="nil"/>
              <w:left w:val="nil"/>
              <w:bottom w:val="single" w:sz="4" w:space="0" w:color="auto"/>
              <w:right w:val="single" w:sz="4" w:space="0" w:color="auto"/>
            </w:tcBorders>
            <w:shd w:val="clear" w:color="auto" w:fill="auto"/>
            <w:vAlign w:val="bottom"/>
            <w:hideMark/>
          </w:tcPr>
          <w:p w14:paraId="2A50472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2002,685</w:t>
            </w:r>
          </w:p>
        </w:tc>
        <w:tc>
          <w:tcPr>
            <w:tcW w:w="299" w:type="pct"/>
            <w:tcBorders>
              <w:top w:val="nil"/>
              <w:left w:val="nil"/>
              <w:bottom w:val="single" w:sz="4" w:space="0" w:color="auto"/>
              <w:right w:val="single" w:sz="4" w:space="0" w:color="auto"/>
            </w:tcBorders>
            <w:shd w:val="clear" w:color="auto" w:fill="auto"/>
            <w:vAlign w:val="bottom"/>
            <w:hideMark/>
          </w:tcPr>
          <w:p w14:paraId="64C6AA0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2012,885</w:t>
            </w:r>
          </w:p>
        </w:tc>
      </w:tr>
      <w:tr w:rsidR="00442796" w:rsidRPr="00442796" w14:paraId="1F30127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1C3C5B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89</w:t>
            </w:r>
          </w:p>
        </w:tc>
        <w:tc>
          <w:tcPr>
            <w:tcW w:w="2917" w:type="pct"/>
            <w:gridSpan w:val="17"/>
            <w:tcBorders>
              <w:top w:val="nil"/>
              <w:left w:val="nil"/>
              <w:bottom w:val="single" w:sz="4" w:space="0" w:color="auto"/>
              <w:right w:val="single" w:sz="4" w:space="0" w:color="auto"/>
            </w:tcBorders>
            <w:shd w:val="clear" w:color="auto" w:fill="auto"/>
            <w:hideMark/>
          </w:tcPr>
          <w:p w14:paraId="3E85868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2385C81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E5A3AA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0409</w:t>
            </w:r>
          </w:p>
        </w:tc>
        <w:tc>
          <w:tcPr>
            <w:tcW w:w="377" w:type="pct"/>
            <w:gridSpan w:val="4"/>
            <w:tcBorders>
              <w:top w:val="nil"/>
              <w:left w:val="nil"/>
              <w:bottom w:val="single" w:sz="4" w:space="0" w:color="auto"/>
              <w:right w:val="single" w:sz="4" w:space="0" w:color="auto"/>
            </w:tcBorders>
            <w:shd w:val="clear" w:color="auto" w:fill="auto"/>
            <w:vAlign w:val="bottom"/>
            <w:hideMark/>
          </w:tcPr>
          <w:p w14:paraId="4687FA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99903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2E228F2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3038,424</w:t>
            </w:r>
          </w:p>
        </w:tc>
        <w:tc>
          <w:tcPr>
            <w:tcW w:w="331" w:type="pct"/>
            <w:gridSpan w:val="5"/>
            <w:tcBorders>
              <w:top w:val="nil"/>
              <w:left w:val="nil"/>
              <w:bottom w:val="single" w:sz="4" w:space="0" w:color="auto"/>
              <w:right w:val="single" w:sz="4" w:space="0" w:color="auto"/>
            </w:tcBorders>
            <w:shd w:val="clear" w:color="auto" w:fill="auto"/>
            <w:vAlign w:val="bottom"/>
            <w:hideMark/>
          </w:tcPr>
          <w:p w14:paraId="7EDB98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2002,685</w:t>
            </w:r>
          </w:p>
        </w:tc>
        <w:tc>
          <w:tcPr>
            <w:tcW w:w="299" w:type="pct"/>
            <w:tcBorders>
              <w:top w:val="nil"/>
              <w:left w:val="nil"/>
              <w:bottom w:val="single" w:sz="4" w:space="0" w:color="auto"/>
              <w:right w:val="single" w:sz="4" w:space="0" w:color="auto"/>
            </w:tcBorders>
            <w:shd w:val="clear" w:color="auto" w:fill="auto"/>
            <w:vAlign w:val="bottom"/>
            <w:hideMark/>
          </w:tcPr>
          <w:p w14:paraId="49716B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2012,885</w:t>
            </w:r>
          </w:p>
        </w:tc>
      </w:tr>
      <w:tr w:rsidR="00442796" w:rsidRPr="00442796" w14:paraId="7BFFE45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24156F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90</w:t>
            </w:r>
          </w:p>
        </w:tc>
        <w:tc>
          <w:tcPr>
            <w:tcW w:w="2917" w:type="pct"/>
            <w:gridSpan w:val="17"/>
            <w:tcBorders>
              <w:top w:val="nil"/>
              <w:left w:val="nil"/>
              <w:bottom w:val="single" w:sz="4" w:space="0" w:color="auto"/>
              <w:right w:val="single" w:sz="4" w:space="0" w:color="auto"/>
            </w:tcBorders>
            <w:shd w:val="clear" w:color="auto" w:fill="auto"/>
            <w:vAlign w:val="center"/>
            <w:hideMark/>
          </w:tcPr>
          <w:p w14:paraId="6FB2259B"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2059B06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BD069D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0409</w:t>
            </w:r>
          </w:p>
        </w:tc>
        <w:tc>
          <w:tcPr>
            <w:tcW w:w="377" w:type="pct"/>
            <w:gridSpan w:val="4"/>
            <w:tcBorders>
              <w:top w:val="nil"/>
              <w:left w:val="nil"/>
              <w:bottom w:val="single" w:sz="4" w:space="0" w:color="auto"/>
              <w:right w:val="single" w:sz="4" w:space="0" w:color="auto"/>
            </w:tcBorders>
            <w:shd w:val="clear" w:color="auto" w:fill="auto"/>
            <w:vAlign w:val="bottom"/>
            <w:hideMark/>
          </w:tcPr>
          <w:p w14:paraId="7579D09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02 300 00000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5D454A5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641B8B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3038,424</w:t>
            </w:r>
          </w:p>
        </w:tc>
        <w:tc>
          <w:tcPr>
            <w:tcW w:w="331" w:type="pct"/>
            <w:gridSpan w:val="5"/>
            <w:tcBorders>
              <w:top w:val="nil"/>
              <w:left w:val="nil"/>
              <w:bottom w:val="single" w:sz="4" w:space="0" w:color="auto"/>
              <w:right w:val="single" w:sz="4" w:space="0" w:color="auto"/>
            </w:tcBorders>
            <w:shd w:val="clear" w:color="auto" w:fill="auto"/>
            <w:vAlign w:val="bottom"/>
            <w:hideMark/>
          </w:tcPr>
          <w:p w14:paraId="6257CE1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2002,685</w:t>
            </w:r>
          </w:p>
        </w:tc>
        <w:tc>
          <w:tcPr>
            <w:tcW w:w="299" w:type="pct"/>
            <w:tcBorders>
              <w:top w:val="nil"/>
              <w:left w:val="nil"/>
              <w:bottom w:val="single" w:sz="4" w:space="0" w:color="auto"/>
              <w:right w:val="single" w:sz="4" w:space="0" w:color="auto"/>
            </w:tcBorders>
            <w:shd w:val="clear" w:color="auto" w:fill="auto"/>
            <w:vAlign w:val="bottom"/>
            <w:hideMark/>
          </w:tcPr>
          <w:p w14:paraId="5D896BF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2012,885</w:t>
            </w:r>
          </w:p>
        </w:tc>
      </w:tr>
      <w:tr w:rsidR="00442796" w:rsidRPr="00442796" w14:paraId="42566B8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2E85A0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w:t>
            </w:r>
          </w:p>
        </w:tc>
        <w:tc>
          <w:tcPr>
            <w:tcW w:w="2917" w:type="pct"/>
            <w:gridSpan w:val="17"/>
            <w:tcBorders>
              <w:top w:val="nil"/>
              <w:left w:val="nil"/>
              <w:bottom w:val="single" w:sz="4" w:space="0" w:color="auto"/>
              <w:right w:val="single" w:sz="4" w:space="0" w:color="auto"/>
            </w:tcBorders>
            <w:shd w:val="clear" w:color="auto" w:fill="auto"/>
            <w:vAlign w:val="center"/>
            <w:hideMark/>
          </w:tcPr>
          <w:p w14:paraId="46D30986"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292135F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A2122B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0409</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643DD7B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02 300 80110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33887C0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60B643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2032,539</w:t>
            </w:r>
          </w:p>
        </w:tc>
        <w:tc>
          <w:tcPr>
            <w:tcW w:w="331" w:type="pct"/>
            <w:gridSpan w:val="5"/>
            <w:tcBorders>
              <w:top w:val="nil"/>
              <w:left w:val="nil"/>
              <w:bottom w:val="single" w:sz="4" w:space="0" w:color="auto"/>
              <w:right w:val="single" w:sz="4" w:space="0" w:color="auto"/>
            </w:tcBorders>
            <w:shd w:val="clear" w:color="auto" w:fill="auto"/>
            <w:vAlign w:val="bottom"/>
            <w:hideMark/>
          </w:tcPr>
          <w:p w14:paraId="4E0FC6D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996,800</w:t>
            </w:r>
          </w:p>
        </w:tc>
        <w:tc>
          <w:tcPr>
            <w:tcW w:w="299" w:type="pct"/>
            <w:tcBorders>
              <w:top w:val="nil"/>
              <w:left w:val="nil"/>
              <w:bottom w:val="single" w:sz="4" w:space="0" w:color="auto"/>
              <w:right w:val="single" w:sz="4" w:space="0" w:color="auto"/>
            </w:tcBorders>
            <w:shd w:val="clear" w:color="auto" w:fill="auto"/>
            <w:vAlign w:val="bottom"/>
            <w:hideMark/>
          </w:tcPr>
          <w:p w14:paraId="4E4B85B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1007,000</w:t>
            </w:r>
          </w:p>
        </w:tc>
      </w:tr>
      <w:tr w:rsidR="00442796" w:rsidRPr="00442796" w14:paraId="6F19D2D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867883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92</w:t>
            </w:r>
          </w:p>
        </w:tc>
        <w:tc>
          <w:tcPr>
            <w:tcW w:w="2917" w:type="pct"/>
            <w:gridSpan w:val="17"/>
            <w:tcBorders>
              <w:top w:val="nil"/>
              <w:left w:val="nil"/>
              <w:bottom w:val="single" w:sz="4" w:space="0" w:color="auto"/>
              <w:right w:val="single" w:sz="4" w:space="0" w:color="auto"/>
            </w:tcBorders>
            <w:shd w:val="clear" w:color="auto" w:fill="auto"/>
            <w:hideMark/>
          </w:tcPr>
          <w:p w14:paraId="06E1509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0CDE7E7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EA55BA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0409</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38B96A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3C4924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5D10DB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2032,539</w:t>
            </w:r>
          </w:p>
        </w:tc>
        <w:tc>
          <w:tcPr>
            <w:tcW w:w="331" w:type="pct"/>
            <w:gridSpan w:val="5"/>
            <w:tcBorders>
              <w:top w:val="nil"/>
              <w:left w:val="nil"/>
              <w:bottom w:val="single" w:sz="4" w:space="0" w:color="auto"/>
              <w:right w:val="single" w:sz="4" w:space="0" w:color="auto"/>
            </w:tcBorders>
            <w:shd w:val="clear" w:color="auto" w:fill="auto"/>
            <w:vAlign w:val="bottom"/>
            <w:hideMark/>
          </w:tcPr>
          <w:p w14:paraId="6ABC427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996,800</w:t>
            </w:r>
          </w:p>
        </w:tc>
        <w:tc>
          <w:tcPr>
            <w:tcW w:w="299" w:type="pct"/>
            <w:tcBorders>
              <w:top w:val="nil"/>
              <w:left w:val="nil"/>
              <w:bottom w:val="single" w:sz="4" w:space="0" w:color="auto"/>
              <w:right w:val="single" w:sz="4" w:space="0" w:color="auto"/>
            </w:tcBorders>
            <w:shd w:val="clear" w:color="auto" w:fill="auto"/>
            <w:vAlign w:val="bottom"/>
            <w:hideMark/>
          </w:tcPr>
          <w:p w14:paraId="534DEA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1007,000</w:t>
            </w:r>
          </w:p>
        </w:tc>
      </w:tr>
      <w:tr w:rsidR="00442796" w:rsidRPr="00442796" w14:paraId="62BD5F0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CBB3AB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93</w:t>
            </w:r>
          </w:p>
        </w:tc>
        <w:tc>
          <w:tcPr>
            <w:tcW w:w="2917" w:type="pct"/>
            <w:gridSpan w:val="17"/>
            <w:tcBorders>
              <w:top w:val="nil"/>
              <w:left w:val="nil"/>
              <w:bottom w:val="single" w:sz="4" w:space="0" w:color="auto"/>
              <w:right w:val="single" w:sz="4" w:space="0" w:color="auto"/>
            </w:tcBorders>
            <w:shd w:val="clear" w:color="auto" w:fill="auto"/>
            <w:hideMark/>
          </w:tcPr>
          <w:p w14:paraId="45C8041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255224D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B5B822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0409</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609CE14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7D7BCCE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11702E1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2032,539</w:t>
            </w:r>
          </w:p>
        </w:tc>
        <w:tc>
          <w:tcPr>
            <w:tcW w:w="331" w:type="pct"/>
            <w:gridSpan w:val="5"/>
            <w:tcBorders>
              <w:top w:val="nil"/>
              <w:left w:val="nil"/>
              <w:bottom w:val="single" w:sz="4" w:space="0" w:color="auto"/>
              <w:right w:val="single" w:sz="4" w:space="0" w:color="auto"/>
            </w:tcBorders>
            <w:shd w:val="clear" w:color="auto" w:fill="auto"/>
            <w:vAlign w:val="bottom"/>
            <w:hideMark/>
          </w:tcPr>
          <w:p w14:paraId="17A49AC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996,800</w:t>
            </w:r>
          </w:p>
        </w:tc>
        <w:tc>
          <w:tcPr>
            <w:tcW w:w="299" w:type="pct"/>
            <w:tcBorders>
              <w:top w:val="nil"/>
              <w:left w:val="nil"/>
              <w:bottom w:val="single" w:sz="4" w:space="0" w:color="auto"/>
              <w:right w:val="single" w:sz="4" w:space="0" w:color="auto"/>
            </w:tcBorders>
            <w:shd w:val="clear" w:color="auto" w:fill="auto"/>
            <w:vAlign w:val="bottom"/>
            <w:hideMark/>
          </w:tcPr>
          <w:p w14:paraId="20D33C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1007,000</w:t>
            </w:r>
          </w:p>
        </w:tc>
      </w:tr>
      <w:tr w:rsidR="00442796" w:rsidRPr="00442796" w14:paraId="7FEDD96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5F2FEC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w:t>
            </w:r>
          </w:p>
        </w:tc>
        <w:tc>
          <w:tcPr>
            <w:tcW w:w="2917" w:type="pct"/>
            <w:gridSpan w:val="17"/>
            <w:tcBorders>
              <w:top w:val="nil"/>
              <w:left w:val="nil"/>
              <w:bottom w:val="single" w:sz="4" w:space="0" w:color="auto"/>
              <w:right w:val="single" w:sz="4" w:space="0" w:color="auto"/>
            </w:tcBorders>
            <w:shd w:val="clear" w:color="auto" w:fill="auto"/>
            <w:hideMark/>
          </w:tcPr>
          <w:p w14:paraId="26243E4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57770A6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CD709F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0409</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30A69FA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02 300 09179</w:t>
            </w:r>
          </w:p>
        </w:tc>
        <w:tc>
          <w:tcPr>
            <w:tcW w:w="189" w:type="pct"/>
            <w:gridSpan w:val="4"/>
            <w:tcBorders>
              <w:top w:val="nil"/>
              <w:left w:val="nil"/>
              <w:bottom w:val="single" w:sz="4" w:space="0" w:color="auto"/>
              <w:right w:val="single" w:sz="4" w:space="0" w:color="auto"/>
            </w:tcBorders>
            <w:shd w:val="clear" w:color="auto" w:fill="auto"/>
            <w:vAlign w:val="bottom"/>
            <w:hideMark/>
          </w:tcPr>
          <w:p w14:paraId="034694D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5C9D70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1005,885</w:t>
            </w:r>
          </w:p>
        </w:tc>
        <w:tc>
          <w:tcPr>
            <w:tcW w:w="331" w:type="pct"/>
            <w:gridSpan w:val="5"/>
            <w:tcBorders>
              <w:top w:val="nil"/>
              <w:left w:val="nil"/>
              <w:bottom w:val="single" w:sz="4" w:space="0" w:color="auto"/>
              <w:right w:val="single" w:sz="4" w:space="0" w:color="auto"/>
            </w:tcBorders>
            <w:shd w:val="clear" w:color="auto" w:fill="auto"/>
            <w:vAlign w:val="bottom"/>
            <w:hideMark/>
          </w:tcPr>
          <w:p w14:paraId="6B4ADAD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1005,885</w:t>
            </w:r>
          </w:p>
        </w:tc>
        <w:tc>
          <w:tcPr>
            <w:tcW w:w="299" w:type="pct"/>
            <w:tcBorders>
              <w:top w:val="nil"/>
              <w:left w:val="nil"/>
              <w:bottom w:val="single" w:sz="4" w:space="0" w:color="auto"/>
              <w:right w:val="single" w:sz="4" w:space="0" w:color="auto"/>
            </w:tcBorders>
            <w:shd w:val="clear" w:color="auto" w:fill="auto"/>
            <w:vAlign w:val="bottom"/>
            <w:hideMark/>
          </w:tcPr>
          <w:p w14:paraId="31BB77C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1005,885</w:t>
            </w:r>
          </w:p>
        </w:tc>
      </w:tr>
      <w:tr w:rsidR="00442796" w:rsidRPr="00442796" w14:paraId="13DB834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2B9A69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95</w:t>
            </w:r>
          </w:p>
        </w:tc>
        <w:tc>
          <w:tcPr>
            <w:tcW w:w="2917" w:type="pct"/>
            <w:gridSpan w:val="17"/>
            <w:tcBorders>
              <w:top w:val="nil"/>
              <w:left w:val="nil"/>
              <w:bottom w:val="single" w:sz="4" w:space="0" w:color="auto"/>
              <w:right w:val="single" w:sz="4" w:space="0" w:color="auto"/>
            </w:tcBorders>
            <w:shd w:val="clear" w:color="auto" w:fill="auto"/>
            <w:hideMark/>
          </w:tcPr>
          <w:p w14:paraId="07390A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324E35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D55E2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0409</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62ECA8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02 300 09179</w:t>
            </w:r>
          </w:p>
        </w:tc>
        <w:tc>
          <w:tcPr>
            <w:tcW w:w="189" w:type="pct"/>
            <w:gridSpan w:val="4"/>
            <w:tcBorders>
              <w:top w:val="nil"/>
              <w:left w:val="nil"/>
              <w:bottom w:val="single" w:sz="4" w:space="0" w:color="auto"/>
              <w:right w:val="single" w:sz="4" w:space="0" w:color="auto"/>
            </w:tcBorders>
            <w:shd w:val="clear" w:color="auto" w:fill="auto"/>
            <w:vAlign w:val="bottom"/>
            <w:hideMark/>
          </w:tcPr>
          <w:p w14:paraId="2C10BD4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19396BD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31" w:type="pct"/>
            <w:gridSpan w:val="5"/>
            <w:tcBorders>
              <w:top w:val="nil"/>
              <w:left w:val="nil"/>
              <w:bottom w:val="single" w:sz="4" w:space="0" w:color="auto"/>
              <w:right w:val="single" w:sz="4" w:space="0" w:color="auto"/>
            </w:tcBorders>
            <w:shd w:val="clear" w:color="auto" w:fill="auto"/>
            <w:vAlign w:val="bottom"/>
            <w:hideMark/>
          </w:tcPr>
          <w:p w14:paraId="4AEAC8E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299" w:type="pct"/>
            <w:tcBorders>
              <w:top w:val="nil"/>
              <w:left w:val="nil"/>
              <w:bottom w:val="single" w:sz="4" w:space="0" w:color="auto"/>
              <w:right w:val="single" w:sz="4" w:space="0" w:color="auto"/>
            </w:tcBorders>
            <w:shd w:val="clear" w:color="auto" w:fill="auto"/>
            <w:vAlign w:val="bottom"/>
            <w:hideMark/>
          </w:tcPr>
          <w:p w14:paraId="2C2B4AA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r>
      <w:tr w:rsidR="00442796" w:rsidRPr="00442796" w14:paraId="11B449E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747B40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96</w:t>
            </w:r>
          </w:p>
        </w:tc>
        <w:tc>
          <w:tcPr>
            <w:tcW w:w="2917" w:type="pct"/>
            <w:gridSpan w:val="17"/>
            <w:tcBorders>
              <w:top w:val="nil"/>
              <w:left w:val="nil"/>
              <w:bottom w:val="single" w:sz="4" w:space="0" w:color="auto"/>
              <w:right w:val="single" w:sz="4" w:space="0" w:color="auto"/>
            </w:tcBorders>
            <w:shd w:val="clear" w:color="auto" w:fill="auto"/>
            <w:hideMark/>
          </w:tcPr>
          <w:p w14:paraId="44D323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72FB2D0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8FA5D6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0409</w:t>
            </w:r>
          </w:p>
        </w:tc>
        <w:tc>
          <w:tcPr>
            <w:tcW w:w="377" w:type="pct"/>
            <w:gridSpan w:val="4"/>
            <w:tcBorders>
              <w:top w:val="nil"/>
              <w:left w:val="nil"/>
              <w:bottom w:val="single" w:sz="4" w:space="0" w:color="auto"/>
              <w:right w:val="single" w:sz="4" w:space="0" w:color="auto"/>
            </w:tcBorders>
            <w:shd w:val="clear" w:color="auto" w:fill="auto"/>
            <w:noWrap/>
            <w:vAlign w:val="bottom"/>
            <w:hideMark/>
          </w:tcPr>
          <w:p w14:paraId="27DDEA6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02 300 09179</w:t>
            </w:r>
          </w:p>
        </w:tc>
        <w:tc>
          <w:tcPr>
            <w:tcW w:w="189" w:type="pct"/>
            <w:gridSpan w:val="4"/>
            <w:tcBorders>
              <w:top w:val="nil"/>
              <w:left w:val="nil"/>
              <w:bottom w:val="single" w:sz="4" w:space="0" w:color="auto"/>
              <w:right w:val="single" w:sz="4" w:space="0" w:color="auto"/>
            </w:tcBorders>
            <w:shd w:val="clear" w:color="auto" w:fill="auto"/>
            <w:vAlign w:val="bottom"/>
            <w:hideMark/>
          </w:tcPr>
          <w:p w14:paraId="0776047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55958E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31" w:type="pct"/>
            <w:gridSpan w:val="5"/>
            <w:tcBorders>
              <w:top w:val="nil"/>
              <w:left w:val="nil"/>
              <w:bottom w:val="single" w:sz="4" w:space="0" w:color="auto"/>
              <w:right w:val="single" w:sz="4" w:space="0" w:color="auto"/>
            </w:tcBorders>
            <w:shd w:val="clear" w:color="auto" w:fill="auto"/>
            <w:vAlign w:val="bottom"/>
            <w:hideMark/>
          </w:tcPr>
          <w:p w14:paraId="65967B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299" w:type="pct"/>
            <w:tcBorders>
              <w:top w:val="nil"/>
              <w:left w:val="nil"/>
              <w:bottom w:val="single" w:sz="4" w:space="0" w:color="auto"/>
              <w:right w:val="single" w:sz="4" w:space="0" w:color="auto"/>
            </w:tcBorders>
            <w:shd w:val="clear" w:color="auto" w:fill="auto"/>
            <w:vAlign w:val="bottom"/>
            <w:hideMark/>
          </w:tcPr>
          <w:p w14:paraId="58FA344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r>
      <w:tr w:rsidR="00442796" w:rsidRPr="00442796" w14:paraId="13E6E55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C831E8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w:t>
            </w:r>
          </w:p>
        </w:tc>
        <w:tc>
          <w:tcPr>
            <w:tcW w:w="2917" w:type="pct"/>
            <w:gridSpan w:val="17"/>
            <w:tcBorders>
              <w:top w:val="nil"/>
              <w:left w:val="nil"/>
              <w:bottom w:val="single" w:sz="4" w:space="0" w:color="auto"/>
              <w:right w:val="single" w:sz="4" w:space="0" w:color="auto"/>
            </w:tcBorders>
            <w:shd w:val="clear" w:color="auto" w:fill="auto"/>
            <w:hideMark/>
          </w:tcPr>
          <w:p w14:paraId="5D36AFB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ЖИЛИЩНО - КОММУНАЛЬНОЕ ХОЗЯЙСТВО</w:t>
            </w:r>
          </w:p>
        </w:tc>
        <w:tc>
          <w:tcPr>
            <w:tcW w:w="189" w:type="pct"/>
            <w:gridSpan w:val="2"/>
            <w:tcBorders>
              <w:top w:val="nil"/>
              <w:left w:val="nil"/>
              <w:bottom w:val="single" w:sz="4" w:space="0" w:color="auto"/>
              <w:right w:val="single" w:sz="4" w:space="0" w:color="auto"/>
            </w:tcBorders>
            <w:shd w:val="clear" w:color="auto" w:fill="auto"/>
            <w:vAlign w:val="bottom"/>
            <w:hideMark/>
          </w:tcPr>
          <w:p w14:paraId="1600637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7F581F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0500</w:t>
            </w:r>
          </w:p>
        </w:tc>
        <w:tc>
          <w:tcPr>
            <w:tcW w:w="377" w:type="pct"/>
            <w:gridSpan w:val="4"/>
            <w:tcBorders>
              <w:top w:val="nil"/>
              <w:left w:val="nil"/>
              <w:bottom w:val="single" w:sz="4" w:space="0" w:color="auto"/>
              <w:right w:val="single" w:sz="4" w:space="0" w:color="auto"/>
            </w:tcBorders>
            <w:shd w:val="clear" w:color="auto" w:fill="auto"/>
            <w:vAlign w:val="bottom"/>
            <w:hideMark/>
          </w:tcPr>
          <w:p w14:paraId="108876A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5E3C401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8740D1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8532,916</w:t>
            </w:r>
          </w:p>
        </w:tc>
        <w:tc>
          <w:tcPr>
            <w:tcW w:w="331" w:type="pct"/>
            <w:gridSpan w:val="5"/>
            <w:tcBorders>
              <w:top w:val="nil"/>
              <w:left w:val="nil"/>
              <w:bottom w:val="single" w:sz="4" w:space="0" w:color="auto"/>
              <w:right w:val="single" w:sz="4" w:space="0" w:color="auto"/>
            </w:tcBorders>
            <w:shd w:val="clear" w:color="auto" w:fill="auto"/>
            <w:vAlign w:val="bottom"/>
            <w:hideMark/>
          </w:tcPr>
          <w:p w14:paraId="27264D6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5727,140</w:t>
            </w:r>
          </w:p>
        </w:tc>
        <w:tc>
          <w:tcPr>
            <w:tcW w:w="299" w:type="pct"/>
            <w:tcBorders>
              <w:top w:val="nil"/>
              <w:left w:val="nil"/>
              <w:bottom w:val="single" w:sz="4" w:space="0" w:color="auto"/>
              <w:right w:val="single" w:sz="4" w:space="0" w:color="auto"/>
            </w:tcBorders>
            <w:shd w:val="clear" w:color="auto" w:fill="auto"/>
            <w:vAlign w:val="bottom"/>
            <w:hideMark/>
          </w:tcPr>
          <w:p w14:paraId="0373FE1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5728,100</w:t>
            </w:r>
          </w:p>
        </w:tc>
      </w:tr>
      <w:tr w:rsidR="00442796" w:rsidRPr="00442796" w14:paraId="24F13E9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BF8E43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98</w:t>
            </w:r>
          </w:p>
        </w:tc>
        <w:tc>
          <w:tcPr>
            <w:tcW w:w="2917" w:type="pct"/>
            <w:gridSpan w:val="17"/>
            <w:tcBorders>
              <w:top w:val="nil"/>
              <w:left w:val="nil"/>
              <w:bottom w:val="single" w:sz="4" w:space="0" w:color="auto"/>
              <w:right w:val="single" w:sz="4" w:space="0" w:color="auto"/>
            </w:tcBorders>
            <w:shd w:val="clear" w:color="auto" w:fill="auto"/>
            <w:hideMark/>
          </w:tcPr>
          <w:p w14:paraId="3656FE5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Благоустройство</w:t>
            </w:r>
          </w:p>
        </w:tc>
        <w:tc>
          <w:tcPr>
            <w:tcW w:w="189" w:type="pct"/>
            <w:gridSpan w:val="2"/>
            <w:tcBorders>
              <w:top w:val="nil"/>
              <w:left w:val="nil"/>
              <w:bottom w:val="single" w:sz="4" w:space="0" w:color="auto"/>
              <w:right w:val="single" w:sz="4" w:space="0" w:color="auto"/>
            </w:tcBorders>
            <w:shd w:val="clear" w:color="auto" w:fill="auto"/>
            <w:vAlign w:val="bottom"/>
            <w:hideMark/>
          </w:tcPr>
          <w:p w14:paraId="426962C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FFFEF3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788A142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4334AC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EC9440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5327,582</w:t>
            </w:r>
          </w:p>
        </w:tc>
        <w:tc>
          <w:tcPr>
            <w:tcW w:w="331" w:type="pct"/>
            <w:gridSpan w:val="5"/>
            <w:tcBorders>
              <w:top w:val="nil"/>
              <w:left w:val="nil"/>
              <w:bottom w:val="single" w:sz="4" w:space="0" w:color="auto"/>
              <w:right w:val="single" w:sz="4" w:space="0" w:color="auto"/>
            </w:tcBorders>
            <w:shd w:val="clear" w:color="auto" w:fill="auto"/>
            <w:noWrap/>
            <w:vAlign w:val="bottom"/>
            <w:hideMark/>
          </w:tcPr>
          <w:p w14:paraId="2A44C60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2955,205</w:t>
            </w:r>
          </w:p>
        </w:tc>
        <w:tc>
          <w:tcPr>
            <w:tcW w:w="299" w:type="pct"/>
            <w:tcBorders>
              <w:top w:val="nil"/>
              <w:left w:val="nil"/>
              <w:bottom w:val="single" w:sz="4" w:space="0" w:color="auto"/>
              <w:right w:val="single" w:sz="4" w:space="0" w:color="auto"/>
            </w:tcBorders>
            <w:shd w:val="clear" w:color="auto" w:fill="auto"/>
            <w:noWrap/>
            <w:vAlign w:val="bottom"/>
            <w:hideMark/>
          </w:tcPr>
          <w:p w14:paraId="2B6D8E1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2996,390</w:t>
            </w:r>
          </w:p>
        </w:tc>
      </w:tr>
      <w:tr w:rsidR="00442796" w:rsidRPr="00442796" w14:paraId="042537F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5FAAA6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w:t>
            </w:r>
          </w:p>
        </w:tc>
        <w:tc>
          <w:tcPr>
            <w:tcW w:w="2917" w:type="pct"/>
            <w:gridSpan w:val="17"/>
            <w:tcBorders>
              <w:top w:val="nil"/>
              <w:left w:val="nil"/>
              <w:bottom w:val="single" w:sz="4" w:space="0" w:color="auto"/>
              <w:right w:val="single" w:sz="4" w:space="0" w:color="auto"/>
            </w:tcBorders>
            <w:shd w:val="clear" w:color="auto" w:fill="auto"/>
            <w:hideMark/>
          </w:tcPr>
          <w:p w14:paraId="0C67135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695D009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FEC657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1AFE54F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2A0D3D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590007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5327,582</w:t>
            </w:r>
          </w:p>
        </w:tc>
        <w:tc>
          <w:tcPr>
            <w:tcW w:w="331" w:type="pct"/>
            <w:gridSpan w:val="5"/>
            <w:tcBorders>
              <w:top w:val="nil"/>
              <w:left w:val="nil"/>
              <w:bottom w:val="single" w:sz="4" w:space="0" w:color="auto"/>
              <w:right w:val="single" w:sz="4" w:space="0" w:color="auto"/>
            </w:tcBorders>
            <w:shd w:val="clear" w:color="auto" w:fill="auto"/>
            <w:vAlign w:val="bottom"/>
            <w:hideMark/>
          </w:tcPr>
          <w:p w14:paraId="713402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2955,205</w:t>
            </w:r>
          </w:p>
        </w:tc>
        <w:tc>
          <w:tcPr>
            <w:tcW w:w="299" w:type="pct"/>
            <w:tcBorders>
              <w:top w:val="nil"/>
              <w:left w:val="nil"/>
              <w:bottom w:val="single" w:sz="4" w:space="0" w:color="auto"/>
              <w:right w:val="single" w:sz="4" w:space="0" w:color="auto"/>
            </w:tcBorders>
            <w:shd w:val="clear" w:color="auto" w:fill="auto"/>
            <w:vAlign w:val="bottom"/>
            <w:hideMark/>
          </w:tcPr>
          <w:p w14:paraId="73544D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2996,390</w:t>
            </w:r>
          </w:p>
        </w:tc>
      </w:tr>
      <w:tr w:rsidR="00442796" w:rsidRPr="00442796" w14:paraId="7DF9DC9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2E1E2B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2917" w:type="pct"/>
            <w:gridSpan w:val="17"/>
            <w:tcBorders>
              <w:top w:val="nil"/>
              <w:left w:val="nil"/>
              <w:bottom w:val="single" w:sz="4" w:space="0" w:color="auto"/>
              <w:right w:val="single" w:sz="4" w:space="0" w:color="auto"/>
            </w:tcBorders>
            <w:shd w:val="clear" w:color="auto" w:fill="auto"/>
            <w:hideMark/>
          </w:tcPr>
          <w:p w14:paraId="4EC35F5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189" w:type="pct"/>
            <w:gridSpan w:val="2"/>
            <w:tcBorders>
              <w:top w:val="nil"/>
              <w:left w:val="nil"/>
              <w:bottom w:val="single" w:sz="4" w:space="0" w:color="auto"/>
              <w:right w:val="single" w:sz="4" w:space="0" w:color="auto"/>
            </w:tcBorders>
            <w:shd w:val="clear" w:color="auto" w:fill="auto"/>
            <w:vAlign w:val="bottom"/>
            <w:hideMark/>
          </w:tcPr>
          <w:p w14:paraId="382D9D2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8F256A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13F41A9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16ABFFD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5F82F32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4084,543</w:t>
            </w:r>
          </w:p>
        </w:tc>
        <w:tc>
          <w:tcPr>
            <w:tcW w:w="331" w:type="pct"/>
            <w:gridSpan w:val="5"/>
            <w:tcBorders>
              <w:top w:val="nil"/>
              <w:left w:val="nil"/>
              <w:bottom w:val="single" w:sz="4" w:space="0" w:color="auto"/>
              <w:right w:val="single" w:sz="4" w:space="0" w:color="auto"/>
            </w:tcBorders>
            <w:shd w:val="clear" w:color="auto" w:fill="auto"/>
            <w:vAlign w:val="bottom"/>
            <w:hideMark/>
          </w:tcPr>
          <w:p w14:paraId="3DB64E3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1113,994</w:t>
            </w:r>
          </w:p>
        </w:tc>
        <w:tc>
          <w:tcPr>
            <w:tcW w:w="299" w:type="pct"/>
            <w:tcBorders>
              <w:top w:val="nil"/>
              <w:left w:val="nil"/>
              <w:bottom w:val="single" w:sz="4" w:space="0" w:color="auto"/>
              <w:right w:val="single" w:sz="4" w:space="0" w:color="auto"/>
            </w:tcBorders>
            <w:shd w:val="clear" w:color="auto" w:fill="auto"/>
            <w:vAlign w:val="bottom"/>
            <w:hideMark/>
          </w:tcPr>
          <w:p w14:paraId="15E49A2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1135,114</w:t>
            </w:r>
          </w:p>
        </w:tc>
      </w:tr>
      <w:tr w:rsidR="00442796" w:rsidRPr="00442796" w14:paraId="2A65AB3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591AA8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w:t>
            </w:r>
          </w:p>
        </w:tc>
        <w:tc>
          <w:tcPr>
            <w:tcW w:w="2917" w:type="pct"/>
            <w:gridSpan w:val="17"/>
            <w:tcBorders>
              <w:top w:val="nil"/>
              <w:left w:val="nil"/>
              <w:bottom w:val="single" w:sz="4" w:space="0" w:color="auto"/>
              <w:right w:val="single" w:sz="4" w:space="0" w:color="auto"/>
            </w:tcBorders>
            <w:shd w:val="clear" w:color="auto" w:fill="auto"/>
            <w:hideMark/>
          </w:tcPr>
          <w:p w14:paraId="70481D7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roofErr w:type="gramStart"/>
            <w:r w:rsidRPr="00442796">
              <w:rPr>
                <w:rFonts w:ascii="Times New Roman" w:eastAsia="Times New Roman" w:hAnsi="Times New Roman" w:cs="Times New Roman"/>
                <w:sz w:val="16"/>
                <w:szCs w:val="16"/>
                <w:lang w:eastAsia="ru-RU"/>
              </w:rPr>
              <w:t>Расходы</w:t>
            </w:r>
            <w:proofErr w:type="gramEnd"/>
            <w:r w:rsidRPr="00442796">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199F34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B9BA34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6CD366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S6410</w:t>
            </w:r>
          </w:p>
        </w:tc>
        <w:tc>
          <w:tcPr>
            <w:tcW w:w="189" w:type="pct"/>
            <w:gridSpan w:val="4"/>
            <w:tcBorders>
              <w:top w:val="nil"/>
              <w:left w:val="nil"/>
              <w:bottom w:val="single" w:sz="4" w:space="0" w:color="auto"/>
              <w:right w:val="single" w:sz="4" w:space="0" w:color="auto"/>
            </w:tcBorders>
            <w:shd w:val="clear" w:color="auto" w:fill="auto"/>
            <w:vAlign w:val="bottom"/>
            <w:hideMark/>
          </w:tcPr>
          <w:p w14:paraId="051AE2E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737F35B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723DAF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39446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54D25A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965F69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102</w:t>
            </w:r>
          </w:p>
        </w:tc>
        <w:tc>
          <w:tcPr>
            <w:tcW w:w="2917" w:type="pct"/>
            <w:gridSpan w:val="17"/>
            <w:tcBorders>
              <w:top w:val="nil"/>
              <w:left w:val="nil"/>
              <w:bottom w:val="single" w:sz="4" w:space="0" w:color="auto"/>
              <w:right w:val="single" w:sz="4" w:space="0" w:color="auto"/>
            </w:tcBorders>
            <w:shd w:val="clear" w:color="auto" w:fill="auto"/>
            <w:hideMark/>
          </w:tcPr>
          <w:p w14:paraId="77B276C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1484257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C9DDFE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3FA492E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S6410</w:t>
            </w:r>
          </w:p>
        </w:tc>
        <w:tc>
          <w:tcPr>
            <w:tcW w:w="189" w:type="pct"/>
            <w:gridSpan w:val="4"/>
            <w:tcBorders>
              <w:top w:val="nil"/>
              <w:left w:val="nil"/>
              <w:bottom w:val="single" w:sz="4" w:space="0" w:color="auto"/>
              <w:right w:val="single" w:sz="4" w:space="0" w:color="auto"/>
            </w:tcBorders>
            <w:shd w:val="clear" w:color="auto" w:fill="auto"/>
            <w:vAlign w:val="bottom"/>
            <w:hideMark/>
          </w:tcPr>
          <w:p w14:paraId="27A4F29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7DFBBE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3DC397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39925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E0EBF6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BAA909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103</w:t>
            </w:r>
          </w:p>
        </w:tc>
        <w:tc>
          <w:tcPr>
            <w:tcW w:w="2917" w:type="pct"/>
            <w:gridSpan w:val="17"/>
            <w:tcBorders>
              <w:top w:val="nil"/>
              <w:left w:val="nil"/>
              <w:bottom w:val="single" w:sz="4" w:space="0" w:color="auto"/>
              <w:right w:val="single" w:sz="4" w:space="0" w:color="auto"/>
            </w:tcBorders>
            <w:shd w:val="clear" w:color="auto" w:fill="auto"/>
            <w:hideMark/>
          </w:tcPr>
          <w:p w14:paraId="497A0D1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6A54ADC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D9A97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3EBCD4B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S6410</w:t>
            </w:r>
          </w:p>
        </w:tc>
        <w:tc>
          <w:tcPr>
            <w:tcW w:w="189" w:type="pct"/>
            <w:gridSpan w:val="4"/>
            <w:tcBorders>
              <w:top w:val="nil"/>
              <w:left w:val="nil"/>
              <w:bottom w:val="single" w:sz="4" w:space="0" w:color="auto"/>
              <w:right w:val="single" w:sz="4" w:space="0" w:color="auto"/>
            </w:tcBorders>
            <w:shd w:val="clear" w:color="auto" w:fill="auto"/>
            <w:vAlign w:val="bottom"/>
            <w:hideMark/>
          </w:tcPr>
          <w:p w14:paraId="6D39C8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5CDEE2E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6DB37C7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9BB35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3CDFEF5" w14:textId="77777777" w:rsidTr="00442796">
        <w:trPr>
          <w:trHeight w:val="121"/>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6D16A8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104</w:t>
            </w:r>
          </w:p>
        </w:tc>
        <w:tc>
          <w:tcPr>
            <w:tcW w:w="2917" w:type="pct"/>
            <w:gridSpan w:val="17"/>
            <w:tcBorders>
              <w:top w:val="nil"/>
              <w:left w:val="nil"/>
              <w:bottom w:val="single" w:sz="4" w:space="0" w:color="auto"/>
              <w:right w:val="single" w:sz="4" w:space="0" w:color="auto"/>
            </w:tcBorders>
            <w:shd w:val="clear" w:color="auto" w:fill="auto"/>
            <w:hideMark/>
          </w:tcPr>
          <w:p w14:paraId="3AF1431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Обеспечение условий для улучшения внешнего вида территории Ильичевского сельсовета в </w:t>
            </w:r>
            <w:proofErr w:type="gramStart"/>
            <w:r w:rsidRPr="00442796">
              <w:rPr>
                <w:rFonts w:ascii="Times New Roman" w:eastAsia="Times New Roman" w:hAnsi="Times New Roman" w:cs="Times New Roman"/>
                <w:sz w:val="16"/>
                <w:szCs w:val="16"/>
                <w:lang w:eastAsia="ru-RU"/>
              </w:rPr>
              <w:t>рамках  мероприятия</w:t>
            </w:r>
            <w:proofErr w:type="gramEnd"/>
            <w:r w:rsidRPr="00442796">
              <w:rPr>
                <w:rFonts w:ascii="Times New Roman" w:eastAsia="Times New Roman" w:hAnsi="Times New Roman" w:cs="Times New Roman"/>
                <w:sz w:val="16"/>
                <w:szCs w:val="16"/>
                <w:lang w:eastAsia="ru-RU"/>
              </w:rPr>
              <w:t xml:space="preserve">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54A6C49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CD0671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020EAF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0881B1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727633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1734,543</w:t>
            </w:r>
          </w:p>
        </w:tc>
        <w:tc>
          <w:tcPr>
            <w:tcW w:w="331" w:type="pct"/>
            <w:gridSpan w:val="5"/>
            <w:tcBorders>
              <w:top w:val="nil"/>
              <w:left w:val="nil"/>
              <w:bottom w:val="single" w:sz="4" w:space="0" w:color="auto"/>
              <w:right w:val="single" w:sz="4" w:space="0" w:color="auto"/>
            </w:tcBorders>
            <w:shd w:val="clear" w:color="auto" w:fill="auto"/>
            <w:vAlign w:val="bottom"/>
            <w:hideMark/>
          </w:tcPr>
          <w:p w14:paraId="3B985E4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1113,994</w:t>
            </w:r>
          </w:p>
        </w:tc>
        <w:tc>
          <w:tcPr>
            <w:tcW w:w="299" w:type="pct"/>
            <w:tcBorders>
              <w:top w:val="nil"/>
              <w:left w:val="nil"/>
              <w:bottom w:val="single" w:sz="4" w:space="0" w:color="auto"/>
              <w:right w:val="single" w:sz="4" w:space="0" w:color="auto"/>
            </w:tcBorders>
            <w:shd w:val="clear" w:color="auto" w:fill="auto"/>
            <w:vAlign w:val="bottom"/>
            <w:hideMark/>
          </w:tcPr>
          <w:p w14:paraId="5F64A9A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1135,114</w:t>
            </w:r>
          </w:p>
        </w:tc>
      </w:tr>
      <w:tr w:rsidR="00442796" w:rsidRPr="00442796" w14:paraId="16910E8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0BABDD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105</w:t>
            </w:r>
          </w:p>
        </w:tc>
        <w:tc>
          <w:tcPr>
            <w:tcW w:w="2917" w:type="pct"/>
            <w:gridSpan w:val="17"/>
            <w:tcBorders>
              <w:top w:val="nil"/>
              <w:left w:val="nil"/>
              <w:bottom w:val="single" w:sz="4" w:space="0" w:color="auto"/>
              <w:right w:val="single" w:sz="4" w:space="0" w:color="auto"/>
            </w:tcBorders>
            <w:shd w:val="clear" w:color="auto" w:fill="auto"/>
            <w:hideMark/>
          </w:tcPr>
          <w:p w14:paraId="1710D95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7C6E8C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823959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482EDB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48BA1E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272C1BD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1734,543</w:t>
            </w:r>
          </w:p>
        </w:tc>
        <w:tc>
          <w:tcPr>
            <w:tcW w:w="331" w:type="pct"/>
            <w:gridSpan w:val="5"/>
            <w:tcBorders>
              <w:top w:val="nil"/>
              <w:left w:val="nil"/>
              <w:bottom w:val="single" w:sz="4" w:space="0" w:color="auto"/>
              <w:right w:val="single" w:sz="4" w:space="0" w:color="auto"/>
            </w:tcBorders>
            <w:shd w:val="clear" w:color="auto" w:fill="auto"/>
            <w:vAlign w:val="bottom"/>
            <w:hideMark/>
          </w:tcPr>
          <w:p w14:paraId="623424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1113,994</w:t>
            </w:r>
          </w:p>
        </w:tc>
        <w:tc>
          <w:tcPr>
            <w:tcW w:w="299" w:type="pct"/>
            <w:tcBorders>
              <w:top w:val="nil"/>
              <w:left w:val="nil"/>
              <w:bottom w:val="single" w:sz="4" w:space="0" w:color="auto"/>
              <w:right w:val="single" w:sz="4" w:space="0" w:color="auto"/>
            </w:tcBorders>
            <w:shd w:val="clear" w:color="auto" w:fill="auto"/>
            <w:vAlign w:val="bottom"/>
            <w:hideMark/>
          </w:tcPr>
          <w:p w14:paraId="0557DB9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1135,114</w:t>
            </w:r>
          </w:p>
        </w:tc>
      </w:tr>
      <w:tr w:rsidR="00442796" w:rsidRPr="00442796" w14:paraId="5FD0813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5E6E12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106</w:t>
            </w:r>
          </w:p>
        </w:tc>
        <w:tc>
          <w:tcPr>
            <w:tcW w:w="2917" w:type="pct"/>
            <w:gridSpan w:val="17"/>
            <w:tcBorders>
              <w:top w:val="nil"/>
              <w:left w:val="nil"/>
              <w:bottom w:val="single" w:sz="4" w:space="0" w:color="auto"/>
              <w:right w:val="single" w:sz="4" w:space="0" w:color="auto"/>
            </w:tcBorders>
            <w:shd w:val="clear" w:color="auto" w:fill="auto"/>
            <w:hideMark/>
          </w:tcPr>
          <w:p w14:paraId="1558710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7CF50DE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0235A7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47536C1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6667744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29E540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1734,543</w:t>
            </w:r>
          </w:p>
        </w:tc>
        <w:tc>
          <w:tcPr>
            <w:tcW w:w="331" w:type="pct"/>
            <w:gridSpan w:val="5"/>
            <w:tcBorders>
              <w:top w:val="nil"/>
              <w:left w:val="nil"/>
              <w:bottom w:val="single" w:sz="4" w:space="0" w:color="auto"/>
              <w:right w:val="single" w:sz="4" w:space="0" w:color="auto"/>
            </w:tcBorders>
            <w:shd w:val="clear" w:color="auto" w:fill="auto"/>
            <w:vAlign w:val="bottom"/>
            <w:hideMark/>
          </w:tcPr>
          <w:p w14:paraId="5AE1C3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1113,994</w:t>
            </w:r>
          </w:p>
        </w:tc>
        <w:tc>
          <w:tcPr>
            <w:tcW w:w="299" w:type="pct"/>
            <w:tcBorders>
              <w:top w:val="nil"/>
              <w:left w:val="nil"/>
              <w:bottom w:val="single" w:sz="4" w:space="0" w:color="auto"/>
              <w:right w:val="single" w:sz="4" w:space="0" w:color="auto"/>
            </w:tcBorders>
            <w:shd w:val="clear" w:color="auto" w:fill="auto"/>
            <w:vAlign w:val="bottom"/>
            <w:hideMark/>
          </w:tcPr>
          <w:p w14:paraId="221A237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1135,114</w:t>
            </w:r>
          </w:p>
        </w:tc>
      </w:tr>
      <w:tr w:rsidR="00442796" w:rsidRPr="00442796" w14:paraId="2A42208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CFA497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107</w:t>
            </w:r>
          </w:p>
        </w:tc>
        <w:tc>
          <w:tcPr>
            <w:tcW w:w="2917" w:type="pct"/>
            <w:gridSpan w:val="17"/>
            <w:tcBorders>
              <w:top w:val="nil"/>
              <w:left w:val="nil"/>
              <w:bottom w:val="single" w:sz="4" w:space="0" w:color="auto"/>
              <w:right w:val="single" w:sz="4" w:space="0" w:color="auto"/>
            </w:tcBorders>
            <w:shd w:val="clear" w:color="auto" w:fill="auto"/>
            <w:hideMark/>
          </w:tcPr>
          <w:p w14:paraId="08E21BD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189" w:type="pct"/>
            <w:gridSpan w:val="2"/>
            <w:tcBorders>
              <w:top w:val="nil"/>
              <w:left w:val="nil"/>
              <w:bottom w:val="single" w:sz="4" w:space="0" w:color="auto"/>
              <w:right w:val="single" w:sz="4" w:space="0" w:color="auto"/>
            </w:tcBorders>
            <w:shd w:val="clear" w:color="auto" w:fill="auto"/>
            <w:vAlign w:val="bottom"/>
            <w:hideMark/>
          </w:tcPr>
          <w:p w14:paraId="6552383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E4318D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0F1C531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02 200 00000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4CAD27B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29D8BF4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945,218</w:t>
            </w:r>
          </w:p>
        </w:tc>
        <w:tc>
          <w:tcPr>
            <w:tcW w:w="331" w:type="pct"/>
            <w:gridSpan w:val="5"/>
            <w:tcBorders>
              <w:top w:val="nil"/>
              <w:left w:val="nil"/>
              <w:bottom w:val="single" w:sz="4" w:space="0" w:color="auto"/>
              <w:right w:val="single" w:sz="4" w:space="0" w:color="auto"/>
            </w:tcBorders>
            <w:shd w:val="clear" w:color="auto" w:fill="auto"/>
            <w:vAlign w:val="bottom"/>
            <w:hideMark/>
          </w:tcPr>
          <w:p w14:paraId="7B2F5BB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1520,785</w:t>
            </w:r>
          </w:p>
        </w:tc>
        <w:tc>
          <w:tcPr>
            <w:tcW w:w="299" w:type="pct"/>
            <w:tcBorders>
              <w:top w:val="nil"/>
              <w:left w:val="nil"/>
              <w:bottom w:val="single" w:sz="4" w:space="0" w:color="auto"/>
              <w:right w:val="single" w:sz="4" w:space="0" w:color="auto"/>
            </w:tcBorders>
            <w:shd w:val="clear" w:color="auto" w:fill="auto"/>
            <w:vAlign w:val="bottom"/>
            <w:hideMark/>
          </w:tcPr>
          <w:p w14:paraId="62DF440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1540,850</w:t>
            </w:r>
          </w:p>
        </w:tc>
      </w:tr>
      <w:tr w:rsidR="00442796" w:rsidRPr="00442796" w14:paraId="4BC1745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5E5CBC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w:t>
            </w:r>
          </w:p>
        </w:tc>
        <w:tc>
          <w:tcPr>
            <w:tcW w:w="2917" w:type="pct"/>
            <w:gridSpan w:val="17"/>
            <w:tcBorders>
              <w:top w:val="nil"/>
              <w:left w:val="nil"/>
              <w:bottom w:val="single" w:sz="4" w:space="0" w:color="auto"/>
              <w:right w:val="single" w:sz="4" w:space="0" w:color="auto"/>
            </w:tcBorders>
            <w:shd w:val="clear" w:color="auto" w:fill="auto"/>
            <w:hideMark/>
          </w:tcPr>
          <w:p w14:paraId="1BC7861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proofErr w:type="gramStart"/>
            <w:r w:rsidRPr="00442796">
              <w:rPr>
                <w:rFonts w:ascii="Times New Roman" w:eastAsia="Times New Roman" w:hAnsi="Times New Roman" w:cs="Times New Roman"/>
                <w:sz w:val="16"/>
                <w:szCs w:val="16"/>
                <w:lang w:eastAsia="ru-RU"/>
              </w:rPr>
              <w:t>мероприятия«</w:t>
            </w:r>
            <w:proofErr w:type="gramEnd"/>
            <w:r w:rsidRPr="00442796">
              <w:rPr>
                <w:rFonts w:ascii="Times New Roman" w:eastAsia="Times New Roman" w:hAnsi="Times New Roman" w:cs="Times New Roman"/>
                <w:sz w:val="16"/>
                <w:szCs w:val="16"/>
                <w:lang w:eastAsia="ru-RU"/>
              </w:rPr>
              <w:t>Организация</w:t>
            </w:r>
            <w:proofErr w:type="spellEnd"/>
            <w:r w:rsidRPr="00442796">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50709A7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AE2AD3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351BAC4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02 200 80130</w:t>
            </w:r>
          </w:p>
        </w:tc>
        <w:tc>
          <w:tcPr>
            <w:tcW w:w="189" w:type="pct"/>
            <w:gridSpan w:val="4"/>
            <w:tcBorders>
              <w:top w:val="nil"/>
              <w:left w:val="nil"/>
              <w:bottom w:val="single" w:sz="4" w:space="0" w:color="auto"/>
              <w:right w:val="single" w:sz="4" w:space="0" w:color="auto"/>
            </w:tcBorders>
            <w:shd w:val="clear" w:color="auto" w:fill="auto"/>
            <w:vAlign w:val="bottom"/>
            <w:hideMark/>
          </w:tcPr>
          <w:p w14:paraId="01AC50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A9131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945,218</w:t>
            </w:r>
          </w:p>
        </w:tc>
        <w:tc>
          <w:tcPr>
            <w:tcW w:w="331" w:type="pct"/>
            <w:gridSpan w:val="5"/>
            <w:tcBorders>
              <w:top w:val="nil"/>
              <w:left w:val="nil"/>
              <w:bottom w:val="single" w:sz="4" w:space="0" w:color="auto"/>
              <w:right w:val="single" w:sz="4" w:space="0" w:color="auto"/>
            </w:tcBorders>
            <w:shd w:val="clear" w:color="auto" w:fill="auto"/>
            <w:vAlign w:val="bottom"/>
            <w:hideMark/>
          </w:tcPr>
          <w:p w14:paraId="3F3056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1520,785</w:t>
            </w:r>
          </w:p>
        </w:tc>
        <w:tc>
          <w:tcPr>
            <w:tcW w:w="299" w:type="pct"/>
            <w:tcBorders>
              <w:top w:val="nil"/>
              <w:left w:val="nil"/>
              <w:bottom w:val="single" w:sz="4" w:space="0" w:color="auto"/>
              <w:right w:val="single" w:sz="4" w:space="0" w:color="auto"/>
            </w:tcBorders>
            <w:shd w:val="clear" w:color="auto" w:fill="auto"/>
            <w:vAlign w:val="bottom"/>
            <w:hideMark/>
          </w:tcPr>
          <w:p w14:paraId="3C66B88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1540,850</w:t>
            </w:r>
          </w:p>
        </w:tc>
      </w:tr>
      <w:tr w:rsidR="00442796" w:rsidRPr="00442796" w14:paraId="664A147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7985BD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109</w:t>
            </w:r>
          </w:p>
        </w:tc>
        <w:tc>
          <w:tcPr>
            <w:tcW w:w="2917" w:type="pct"/>
            <w:gridSpan w:val="17"/>
            <w:tcBorders>
              <w:top w:val="nil"/>
              <w:left w:val="nil"/>
              <w:bottom w:val="single" w:sz="4" w:space="0" w:color="auto"/>
              <w:right w:val="single" w:sz="4" w:space="0" w:color="auto"/>
            </w:tcBorders>
            <w:shd w:val="clear" w:color="auto" w:fill="auto"/>
            <w:hideMark/>
          </w:tcPr>
          <w:p w14:paraId="0B08DA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6DA955C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44C007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42BBB5E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02 200 80130</w:t>
            </w:r>
          </w:p>
        </w:tc>
        <w:tc>
          <w:tcPr>
            <w:tcW w:w="189" w:type="pct"/>
            <w:gridSpan w:val="4"/>
            <w:tcBorders>
              <w:top w:val="nil"/>
              <w:left w:val="nil"/>
              <w:bottom w:val="single" w:sz="4" w:space="0" w:color="auto"/>
              <w:right w:val="single" w:sz="4" w:space="0" w:color="auto"/>
            </w:tcBorders>
            <w:shd w:val="clear" w:color="auto" w:fill="auto"/>
            <w:vAlign w:val="bottom"/>
            <w:hideMark/>
          </w:tcPr>
          <w:p w14:paraId="363ED1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22F9547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945,218</w:t>
            </w:r>
          </w:p>
        </w:tc>
        <w:tc>
          <w:tcPr>
            <w:tcW w:w="331" w:type="pct"/>
            <w:gridSpan w:val="5"/>
            <w:tcBorders>
              <w:top w:val="nil"/>
              <w:left w:val="nil"/>
              <w:bottom w:val="single" w:sz="4" w:space="0" w:color="auto"/>
              <w:right w:val="single" w:sz="4" w:space="0" w:color="auto"/>
            </w:tcBorders>
            <w:shd w:val="clear" w:color="auto" w:fill="auto"/>
            <w:vAlign w:val="bottom"/>
            <w:hideMark/>
          </w:tcPr>
          <w:p w14:paraId="5229BE4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1520,785</w:t>
            </w:r>
          </w:p>
        </w:tc>
        <w:tc>
          <w:tcPr>
            <w:tcW w:w="299" w:type="pct"/>
            <w:tcBorders>
              <w:top w:val="nil"/>
              <w:left w:val="nil"/>
              <w:bottom w:val="single" w:sz="4" w:space="0" w:color="auto"/>
              <w:right w:val="single" w:sz="4" w:space="0" w:color="auto"/>
            </w:tcBorders>
            <w:shd w:val="clear" w:color="auto" w:fill="auto"/>
            <w:vAlign w:val="bottom"/>
            <w:hideMark/>
          </w:tcPr>
          <w:p w14:paraId="2674B4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1540,850</w:t>
            </w:r>
          </w:p>
        </w:tc>
      </w:tr>
      <w:tr w:rsidR="00442796" w:rsidRPr="00442796" w14:paraId="4B402A1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2FFDED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2917" w:type="pct"/>
            <w:gridSpan w:val="17"/>
            <w:tcBorders>
              <w:top w:val="nil"/>
              <w:left w:val="nil"/>
              <w:bottom w:val="single" w:sz="4" w:space="0" w:color="auto"/>
              <w:right w:val="single" w:sz="4" w:space="0" w:color="auto"/>
            </w:tcBorders>
            <w:shd w:val="clear" w:color="auto" w:fill="auto"/>
            <w:hideMark/>
          </w:tcPr>
          <w:p w14:paraId="6D14AE2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4D6901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06C74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6BB5B8A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02 200 80130</w:t>
            </w:r>
          </w:p>
        </w:tc>
        <w:tc>
          <w:tcPr>
            <w:tcW w:w="189" w:type="pct"/>
            <w:gridSpan w:val="4"/>
            <w:tcBorders>
              <w:top w:val="nil"/>
              <w:left w:val="nil"/>
              <w:bottom w:val="single" w:sz="4" w:space="0" w:color="auto"/>
              <w:right w:val="single" w:sz="4" w:space="0" w:color="auto"/>
            </w:tcBorders>
            <w:shd w:val="clear" w:color="auto" w:fill="auto"/>
            <w:vAlign w:val="bottom"/>
            <w:hideMark/>
          </w:tcPr>
          <w:p w14:paraId="35790DD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00140B9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945,218</w:t>
            </w:r>
          </w:p>
        </w:tc>
        <w:tc>
          <w:tcPr>
            <w:tcW w:w="331" w:type="pct"/>
            <w:gridSpan w:val="5"/>
            <w:tcBorders>
              <w:top w:val="nil"/>
              <w:left w:val="nil"/>
              <w:bottom w:val="single" w:sz="4" w:space="0" w:color="auto"/>
              <w:right w:val="single" w:sz="4" w:space="0" w:color="auto"/>
            </w:tcBorders>
            <w:shd w:val="clear" w:color="auto" w:fill="auto"/>
            <w:vAlign w:val="bottom"/>
            <w:hideMark/>
          </w:tcPr>
          <w:p w14:paraId="1C0D01E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1520,785</w:t>
            </w:r>
          </w:p>
        </w:tc>
        <w:tc>
          <w:tcPr>
            <w:tcW w:w="299" w:type="pct"/>
            <w:tcBorders>
              <w:top w:val="nil"/>
              <w:left w:val="nil"/>
              <w:bottom w:val="single" w:sz="4" w:space="0" w:color="auto"/>
              <w:right w:val="single" w:sz="4" w:space="0" w:color="auto"/>
            </w:tcBorders>
            <w:shd w:val="clear" w:color="auto" w:fill="auto"/>
            <w:vAlign w:val="bottom"/>
            <w:hideMark/>
          </w:tcPr>
          <w:p w14:paraId="3A0E22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1540,850</w:t>
            </w:r>
          </w:p>
        </w:tc>
      </w:tr>
      <w:tr w:rsidR="00442796" w:rsidRPr="00442796" w14:paraId="704EF5B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79BE05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w:t>
            </w:r>
          </w:p>
        </w:tc>
        <w:tc>
          <w:tcPr>
            <w:tcW w:w="2917" w:type="pct"/>
            <w:gridSpan w:val="17"/>
            <w:tcBorders>
              <w:top w:val="nil"/>
              <w:left w:val="nil"/>
              <w:bottom w:val="single" w:sz="4" w:space="0" w:color="auto"/>
              <w:right w:val="single" w:sz="4" w:space="0" w:color="auto"/>
            </w:tcBorders>
            <w:shd w:val="clear" w:color="auto" w:fill="auto"/>
            <w:hideMark/>
          </w:tcPr>
          <w:p w14:paraId="31F9581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45B5747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D41308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28F063B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02 400 00000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292E632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739EE32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297,821</w:t>
            </w:r>
          </w:p>
        </w:tc>
        <w:tc>
          <w:tcPr>
            <w:tcW w:w="331" w:type="pct"/>
            <w:gridSpan w:val="5"/>
            <w:tcBorders>
              <w:top w:val="nil"/>
              <w:left w:val="nil"/>
              <w:bottom w:val="single" w:sz="4" w:space="0" w:color="auto"/>
              <w:right w:val="single" w:sz="4" w:space="0" w:color="auto"/>
            </w:tcBorders>
            <w:shd w:val="clear" w:color="auto" w:fill="auto"/>
            <w:vAlign w:val="bottom"/>
            <w:hideMark/>
          </w:tcPr>
          <w:p w14:paraId="317D1F0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320,426</w:t>
            </w:r>
          </w:p>
        </w:tc>
        <w:tc>
          <w:tcPr>
            <w:tcW w:w="299" w:type="pct"/>
            <w:tcBorders>
              <w:top w:val="nil"/>
              <w:left w:val="nil"/>
              <w:bottom w:val="single" w:sz="4" w:space="0" w:color="auto"/>
              <w:right w:val="single" w:sz="4" w:space="0" w:color="auto"/>
            </w:tcBorders>
            <w:shd w:val="clear" w:color="auto" w:fill="auto"/>
            <w:vAlign w:val="bottom"/>
            <w:hideMark/>
          </w:tcPr>
          <w:p w14:paraId="281CB4C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320,426</w:t>
            </w:r>
          </w:p>
        </w:tc>
      </w:tr>
      <w:tr w:rsidR="00442796" w:rsidRPr="00442796" w14:paraId="44608C4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035C17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112</w:t>
            </w:r>
          </w:p>
        </w:tc>
        <w:tc>
          <w:tcPr>
            <w:tcW w:w="2917" w:type="pct"/>
            <w:gridSpan w:val="17"/>
            <w:tcBorders>
              <w:top w:val="nil"/>
              <w:left w:val="nil"/>
              <w:bottom w:val="single" w:sz="4" w:space="0" w:color="auto"/>
              <w:right w:val="single" w:sz="4" w:space="0" w:color="auto"/>
            </w:tcBorders>
            <w:shd w:val="clear" w:color="auto" w:fill="auto"/>
            <w:hideMark/>
          </w:tcPr>
          <w:p w14:paraId="494B53B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w:t>
            </w:r>
            <w:proofErr w:type="gramStart"/>
            <w:r w:rsidRPr="00442796">
              <w:rPr>
                <w:rFonts w:ascii="Times New Roman" w:eastAsia="Times New Roman" w:hAnsi="Times New Roman" w:cs="Times New Roman"/>
                <w:bCs/>
                <w:sz w:val="16"/>
                <w:szCs w:val="16"/>
                <w:lang w:eastAsia="ru-RU"/>
              </w:rPr>
              <w:t>мероприятия  «</w:t>
            </w:r>
            <w:proofErr w:type="gramEnd"/>
            <w:r w:rsidRPr="00442796">
              <w:rPr>
                <w:rFonts w:ascii="Times New Roman" w:eastAsia="Times New Roman" w:hAnsi="Times New Roman" w:cs="Times New Roman"/>
                <w:bCs/>
                <w:sz w:val="16"/>
                <w:szCs w:val="16"/>
                <w:lang w:eastAsia="ru-RU"/>
              </w:rPr>
              <w:t xml:space="preserve">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189" w:type="pct"/>
            <w:gridSpan w:val="2"/>
            <w:tcBorders>
              <w:top w:val="nil"/>
              <w:left w:val="nil"/>
              <w:bottom w:val="single" w:sz="4" w:space="0" w:color="auto"/>
              <w:right w:val="single" w:sz="4" w:space="0" w:color="auto"/>
            </w:tcBorders>
            <w:shd w:val="clear" w:color="auto" w:fill="auto"/>
            <w:vAlign w:val="bottom"/>
            <w:hideMark/>
          </w:tcPr>
          <w:p w14:paraId="69D82FE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5B2C49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562D224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02 400 91120</w:t>
            </w:r>
          </w:p>
        </w:tc>
        <w:tc>
          <w:tcPr>
            <w:tcW w:w="189" w:type="pct"/>
            <w:gridSpan w:val="4"/>
            <w:tcBorders>
              <w:top w:val="nil"/>
              <w:left w:val="nil"/>
              <w:bottom w:val="single" w:sz="4" w:space="0" w:color="auto"/>
              <w:right w:val="single" w:sz="4" w:space="0" w:color="auto"/>
            </w:tcBorders>
            <w:shd w:val="clear" w:color="auto" w:fill="auto"/>
            <w:vAlign w:val="bottom"/>
            <w:hideMark/>
          </w:tcPr>
          <w:p w14:paraId="1C8A0CC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77195DE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297,821</w:t>
            </w:r>
          </w:p>
        </w:tc>
        <w:tc>
          <w:tcPr>
            <w:tcW w:w="331" w:type="pct"/>
            <w:gridSpan w:val="5"/>
            <w:tcBorders>
              <w:top w:val="nil"/>
              <w:left w:val="nil"/>
              <w:bottom w:val="single" w:sz="4" w:space="0" w:color="auto"/>
              <w:right w:val="single" w:sz="4" w:space="0" w:color="auto"/>
            </w:tcBorders>
            <w:shd w:val="clear" w:color="auto" w:fill="auto"/>
            <w:vAlign w:val="bottom"/>
            <w:hideMark/>
          </w:tcPr>
          <w:p w14:paraId="23351DF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320,426</w:t>
            </w:r>
          </w:p>
        </w:tc>
        <w:tc>
          <w:tcPr>
            <w:tcW w:w="299" w:type="pct"/>
            <w:tcBorders>
              <w:top w:val="nil"/>
              <w:left w:val="nil"/>
              <w:bottom w:val="single" w:sz="4" w:space="0" w:color="auto"/>
              <w:right w:val="single" w:sz="4" w:space="0" w:color="auto"/>
            </w:tcBorders>
            <w:shd w:val="clear" w:color="auto" w:fill="auto"/>
            <w:vAlign w:val="bottom"/>
            <w:hideMark/>
          </w:tcPr>
          <w:p w14:paraId="47CAA67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320,426</w:t>
            </w:r>
          </w:p>
        </w:tc>
      </w:tr>
      <w:tr w:rsidR="00442796" w:rsidRPr="00442796" w14:paraId="67EFEE0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6F34FD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w:t>
            </w:r>
          </w:p>
        </w:tc>
        <w:tc>
          <w:tcPr>
            <w:tcW w:w="2917" w:type="pct"/>
            <w:gridSpan w:val="17"/>
            <w:tcBorders>
              <w:top w:val="nil"/>
              <w:left w:val="nil"/>
              <w:bottom w:val="single" w:sz="4" w:space="0" w:color="auto"/>
              <w:right w:val="single" w:sz="4" w:space="0" w:color="auto"/>
            </w:tcBorders>
            <w:shd w:val="clear" w:color="auto" w:fill="auto"/>
            <w:hideMark/>
          </w:tcPr>
          <w:p w14:paraId="7F4B048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7BFABBC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D0306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580F00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02 400 91120</w:t>
            </w:r>
          </w:p>
        </w:tc>
        <w:tc>
          <w:tcPr>
            <w:tcW w:w="189" w:type="pct"/>
            <w:gridSpan w:val="4"/>
            <w:tcBorders>
              <w:top w:val="nil"/>
              <w:left w:val="nil"/>
              <w:bottom w:val="single" w:sz="4" w:space="0" w:color="auto"/>
              <w:right w:val="single" w:sz="4" w:space="0" w:color="auto"/>
            </w:tcBorders>
            <w:shd w:val="clear" w:color="auto" w:fill="auto"/>
            <w:vAlign w:val="bottom"/>
            <w:hideMark/>
          </w:tcPr>
          <w:p w14:paraId="529000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79689EB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297,821</w:t>
            </w:r>
          </w:p>
        </w:tc>
        <w:tc>
          <w:tcPr>
            <w:tcW w:w="331" w:type="pct"/>
            <w:gridSpan w:val="5"/>
            <w:tcBorders>
              <w:top w:val="nil"/>
              <w:left w:val="nil"/>
              <w:bottom w:val="single" w:sz="4" w:space="0" w:color="auto"/>
              <w:right w:val="single" w:sz="4" w:space="0" w:color="auto"/>
            </w:tcBorders>
            <w:shd w:val="clear" w:color="auto" w:fill="auto"/>
            <w:vAlign w:val="bottom"/>
            <w:hideMark/>
          </w:tcPr>
          <w:p w14:paraId="3D9D4E9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c>
          <w:tcPr>
            <w:tcW w:w="299" w:type="pct"/>
            <w:tcBorders>
              <w:top w:val="nil"/>
              <w:left w:val="nil"/>
              <w:bottom w:val="single" w:sz="4" w:space="0" w:color="auto"/>
              <w:right w:val="single" w:sz="4" w:space="0" w:color="auto"/>
            </w:tcBorders>
            <w:shd w:val="clear" w:color="auto" w:fill="auto"/>
            <w:vAlign w:val="bottom"/>
            <w:hideMark/>
          </w:tcPr>
          <w:p w14:paraId="56DC99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r>
      <w:tr w:rsidR="00442796" w:rsidRPr="00442796" w14:paraId="3D4A338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A8BBB8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114</w:t>
            </w:r>
          </w:p>
        </w:tc>
        <w:tc>
          <w:tcPr>
            <w:tcW w:w="2917" w:type="pct"/>
            <w:gridSpan w:val="17"/>
            <w:tcBorders>
              <w:top w:val="nil"/>
              <w:left w:val="nil"/>
              <w:bottom w:val="single" w:sz="4" w:space="0" w:color="auto"/>
              <w:right w:val="single" w:sz="4" w:space="0" w:color="auto"/>
            </w:tcBorders>
            <w:shd w:val="clear" w:color="auto" w:fill="auto"/>
            <w:hideMark/>
          </w:tcPr>
          <w:p w14:paraId="5DA689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58E3C0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46E7B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77" w:type="pct"/>
            <w:gridSpan w:val="4"/>
            <w:tcBorders>
              <w:top w:val="nil"/>
              <w:left w:val="nil"/>
              <w:bottom w:val="single" w:sz="4" w:space="0" w:color="auto"/>
              <w:right w:val="single" w:sz="4" w:space="0" w:color="auto"/>
            </w:tcBorders>
            <w:shd w:val="clear" w:color="auto" w:fill="auto"/>
            <w:vAlign w:val="bottom"/>
            <w:hideMark/>
          </w:tcPr>
          <w:p w14:paraId="0D7297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02 400 91120</w:t>
            </w:r>
          </w:p>
        </w:tc>
        <w:tc>
          <w:tcPr>
            <w:tcW w:w="189" w:type="pct"/>
            <w:gridSpan w:val="4"/>
            <w:tcBorders>
              <w:top w:val="nil"/>
              <w:left w:val="nil"/>
              <w:bottom w:val="single" w:sz="4" w:space="0" w:color="auto"/>
              <w:right w:val="single" w:sz="4" w:space="0" w:color="auto"/>
            </w:tcBorders>
            <w:shd w:val="clear" w:color="auto" w:fill="auto"/>
            <w:vAlign w:val="bottom"/>
            <w:hideMark/>
          </w:tcPr>
          <w:p w14:paraId="00245EE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0E59F1F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297,821</w:t>
            </w:r>
          </w:p>
        </w:tc>
        <w:tc>
          <w:tcPr>
            <w:tcW w:w="331" w:type="pct"/>
            <w:gridSpan w:val="5"/>
            <w:tcBorders>
              <w:top w:val="nil"/>
              <w:left w:val="nil"/>
              <w:bottom w:val="single" w:sz="4" w:space="0" w:color="auto"/>
              <w:right w:val="single" w:sz="4" w:space="0" w:color="auto"/>
            </w:tcBorders>
            <w:shd w:val="clear" w:color="auto" w:fill="auto"/>
            <w:vAlign w:val="bottom"/>
            <w:hideMark/>
          </w:tcPr>
          <w:p w14:paraId="2BA4DBC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c>
          <w:tcPr>
            <w:tcW w:w="299" w:type="pct"/>
            <w:tcBorders>
              <w:top w:val="nil"/>
              <w:left w:val="nil"/>
              <w:bottom w:val="single" w:sz="4" w:space="0" w:color="auto"/>
              <w:right w:val="single" w:sz="4" w:space="0" w:color="auto"/>
            </w:tcBorders>
            <w:shd w:val="clear" w:color="auto" w:fill="auto"/>
            <w:vAlign w:val="bottom"/>
            <w:hideMark/>
          </w:tcPr>
          <w:p w14:paraId="6E909FA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r>
      <w:tr w:rsidR="00442796" w:rsidRPr="00442796" w14:paraId="633AA2C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2A74B6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115</w:t>
            </w:r>
          </w:p>
        </w:tc>
        <w:tc>
          <w:tcPr>
            <w:tcW w:w="2917" w:type="pct"/>
            <w:gridSpan w:val="17"/>
            <w:tcBorders>
              <w:top w:val="nil"/>
              <w:left w:val="nil"/>
              <w:bottom w:val="single" w:sz="4" w:space="0" w:color="auto"/>
              <w:right w:val="single" w:sz="4" w:space="0" w:color="auto"/>
            </w:tcBorders>
            <w:shd w:val="clear" w:color="auto" w:fill="auto"/>
            <w:hideMark/>
          </w:tcPr>
          <w:p w14:paraId="4704C9A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189" w:type="pct"/>
            <w:gridSpan w:val="2"/>
            <w:tcBorders>
              <w:top w:val="nil"/>
              <w:left w:val="nil"/>
              <w:bottom w:val="single" w:sz="4" w:space="0" w:color="auto"/>
              <w:right w:val="single" w:sz="4" w:space="0" w:color="auto"/>
            </w:tcBorders>
            <w:shd w:val="clear" w:color="auto" w:fill="auto"/>
            <w:vAlign w:val="bottom"/>
            <w:hideMark/>
          </w:tcPr>
          <w:p w14:paraId="1DB98CC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2595D3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695AF5E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61988BC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34379B4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3205,334</w:t>
            </w:r>
          </w:p>
        </w:tc>
        <w:tc>
          <w:tcPr>
            <w:tcW w:w="331" w:type="pct"/>
            <w:gridSpan w:val="5"/>
            <w:tcBorders>
              <w:top w:val="nil"/>
              <w:left w:val="nil"/>
              <w:bottom w:val="single" w:sz="4" w:space="0" w:color="auto"/>
              <w:right w:val="single" w:sz="4" w:space="0" w:color="auto"/>
            </w:tcBorders>
            <w:shd w:val="clear" w:color="auto" w:fill="auto"/>
            <w:vAlign w:val="bottom"/>
            <w:hideMark/>
          </w:tcPr>
          <w:p w14:paraId="544DA76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2771,935</w:t>
            </w:r>
          </w:p>
        </w:tc>
        <w:tc>
          <w:tcPr>
            <w:tcW w:w="299" w:type="pct"/>
            <w:tcBorders>
              <w:top w:val="nil"/>
              <w:left w:val="nil"/>
              <w:bottom w:val="single" w:sz="4" w:space="0" w:color="auto"/>
              <w:right w:val="single" w:sz="4" w:space="0" w:color="auto"/>
            </w:tcBorders>
            <w:shd w:val="clear" w:color="auto" w:fill="auto"/>
            <w:vAlign w:val="bottom"/>
            <w:hideMark/>
          </w:tcPr>
          <w:p w14:paraId="421CBAE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2731,710</w:t>
            </w:r>
          </w:p>
        </w:tc>
      </w:tr>
      <w:tr w:rsidR="00442796" w:rsidRPr="00442796" w14:paraId="2DB5BAF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B849AD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w:t>
            </w:r>
          </w:p>
        </w:tc>
        <w:tc>
          <w:tcPr>
            <w:tcW w:w="2917" w:type="pct"/>
            <w:gridSpan w:val="17"/>
            <w:tcBorders>
              <w:top w:val="nil"/>
              <w:left w:val="nil"/>
              <w:bottom w:val="single" w:sz="4" w:space="0" w:color="auto"/>
              <w:right w:val="single" w:sz="4" w:space="0" w:color="auto"/>
            </w:tcBorders>
            <w:shd w:val="clear" w:color="auto" w:fill="auto"/>
            <w:hideMark/>
          </w:tcPr>
          <w:p w14:paraId="09351A6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554385C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A70671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652F5C2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4EF47F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AA8BBF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3143,260</w:t>
            </w:r>
          </w:p>
        </w:tc>
        <w:tc>
          <w:tcPr>
            <w:tcW w:w="331" w:type="pct"/>
            <w:gridSpan w:val="5"/>
            <w:tcBorders>
              <w:top w:val="nil"/>
              <w:left w:val="nil"/>
              <w:bottom w:val="single" w:sz="4" w:space="0" w:color="auto"/>
              <w:right w:val="single" w:sz="4" w:space="0" w:color="auto"/>
            </w:tcBorders>
            <w:shd w:val="clear" w:color="auto" w:fill="auto"/>
            <w:vAlign w:val="bottom"/>
            <w:hideMark/>
          </w:tcPr>
          <w:p w14:paraId="4640393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2771,935</w:t>
            </w:r>
          </w:p>
        </w:tc>
        <w:tc>
          <w:tcPr>
            <w:tcW w:w="299" w:type="pct"/>
            <w:tcBorders>
              <w:top w:val="nil"/>
              <w:left w:val="nil"/>
              <w:bottom w:val="single" w:sz="4" w:space="0" w:color="auto"/>
              <w:right w:val="single" w:sz="4" w:space="0" w:color="auto"/>
            </w:tcBorders>
            <w:shd w:val="clear" w:color="auto" w:fill="auto"/>
            <w:vAlign w:val="bottom"/>
            <w:hideMark/>
          </w:tcPr>
          <w:p w14:paraId="28DFD33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2731,710</w:t>
            </w:r>
          </w:p>
        </w:tc>
      </w:tr>
      <w:tr w:rsidR="00442796" w:rsidRPr="00442796" w14:paraId="3B35669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FD2907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117</w:t>
            </w:r>
          </w:p>
        </w:tc>
        <w:tc>
          <w:tcPr>
            <w:tcW w:w="2917" w:type="pct"/>
            <w:gridSpan w:val="17"/>
            <w:tcBorders>
              <w:top w:val="nil"/>
              <w:left w:val="nil"/>
              <w:bottom w:val="single" w:sz="4" w:space="0" w:color="auto"/>
              <w:right w:val="single" w:sz="4" w:space="0" w:color="auto"/>
            </w:tcBorders>
            <w:shd w:val="clear" w:color="auto" w:fill="auto"/>
            <w:hideMark/>
          </w:tcPr>
          <w:p w14:paraId="3BFCECF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711A868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1A7027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1F1675F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3BB812F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FBC7B3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3143,260</w:t>
            </w:r>
          </w:p>
        </w:tc>
        <w:tc>
          <w:tcPr>
            <w:tcW w:w="331" w:type="pct"/>
            <w:gridSpan w:val="5"/>
            <w:tcBorders>
              <w:top w:val="nil"/>
              <w:left w:val="nil"/>
              <w:bottom w:val="single" w:sz="4" w:space="0" w:color="auto"/>
              <w:right w:val="single" w:sz="4" w:space="0" w:color="auto"/>
            </w:tcBorders>
            <w:shd w:val="clear" w:color="auto" w:fill="auto"/>
            <w:vAlign w:val="bottom"/>
            <w:hideMark/>
          </w:tcPr>
          <w:p w14:paraId="1CCF3BD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2771,935</w:t>
            </w:r>
          </w:p>
        </w:tc>
        <w:tc>
          <w:tcPr>
            <w:tcW w:w="299" w:type="pct"/>
            <w:tcBorders>
              <w:top w:val="nil"/>
              <w:left w:val="nil"/>
              <w:bottom w:val="single" w:sz="4" w:space="0" w:color="auto"/>
              <w:right w:val="single" w:sz="4" w:space="0" w:color="auto"/>
            </w:tcBorders>
            <w:shd w:val="clear" w:color="auto" w:fill="auto"/>
            <w:vAlign w:val="bottom"/>
            <w:hideMark/>
          </w:tcPr>
          <w:p w14:paraId="553707D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2731,710</w:t>
            </w:r>
          </w:p>
        </w:tc>
      </w:tr>
      <w:tr w:rsidR="00442796" w:rsidRPr="00442796" w14:paraId="6C0721D6" w14:textId="77777777" w:rsidTr="00442796">
        <w:trPr>
          <w:trHeight w:val="243"/>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AAD059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118</w:t>
            </w:r>
          </w:p>
        </w:tc>
        <w:tc>
          <w:tcPr>
            <w:tcW w:w="2917" w:type="pct"/>
            <w:gridSpan w:val="17"/>
            <w:tcBorders>
              <w:top w:val="nil"/>
              <w:left w:val="nil"/>
              <w:bottom w:val="single" w:sz="4" w:space="0" w:color="auto"/>
              <w:right w:val="single" w:sz="4" w:space="0" w:color="auto"/>
            </w:tcBorders>
            <w:shd w:val="clear" w:color="auto" w:fill="auto"/>
            <w:hideMark/>
          </w:tcPr>
          <w:p w14:paraId="2ABB88A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77766DF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565B43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79C0466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605A9B4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F03474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2843,280</w:t>
            </w:r>
          </w:p>
        </w:tc>
        <w:tc>
          <w:tcPr>
            <w:tcW w:w="331" w:type="pct"/>
            <w:gridSpan w:val="5"/>
            <w:tcBorders>
              <w:top w:val="nil"/>
              <w:left w:val="nil"/>
              <w:bottom w:val="single" w:sz="4" w:space="0" w:color="auto"/>
              <w:right w:val="single" w:sz="4" w:space="0" w:color="auto"/>
            </w:tcBorders>
            <w:shd w:val="clear" w:color="auto" w:fill="auto"/>
            <w:vAlign w:val="bottom"/>
            <w:hideMark/>
          </w:tcPr>
          <w:p w14:paraId="0BD19AB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2771,935</w:t>
            </w:r>
          </w:p>
        </w:tc>
        <w:tc>
          <w:tcPr>
            <w:tcW w:w="299" w:type="pct"/>
            <w:tcBorders>
              <w:top w:val="nil"/>
              <w:left w:val="nil"/>
              <w:bottom w:val="single" w:sz="4" w:space="0" w:color="auto"/>
              <w:right w:val="single" w:sz="4" w:space="0" w:color="auto"/>
            </w:tcBorders>
            <w:shd w:val="clear" w:color="auto" w:fill="auto"/>
            <w:vAlign w:val="bottom"/>
            <w:hideMark/>
          </w:tcPr>
          <w:p w14:paraId="03298CB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2731,710</w:t>
            </w:r>
          </w:p>
        </w:tc>
      </w:tr>
      <w:tr w:rsidR="00442796" w:rsidRPr="00442796" w14:paraId="7311AC8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8AA102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119</w:t>
            </w:r>
          </w:p>
        </w:tc>
        <w:tc>
          <w:tcPr>
            <w:tcW w:w="2917" w:type="pct"/>
            <w:gridSpan w:val="17"/>
            <w:tcBorders>
              <w:top w:val="nil"/>
              <w:left w:val="nil"/>
              <w:bottom w:val="single" w:sz="4" w:space="0" w:color="auto"/>
              <w:right w:val="single" w:sz="4" w:space="0" w:color="auto"/>
            </w:tcBorders>
            <w:shd w:val="clear" w:color="auto" w:fill="auto"/>
            <w:hideMark/>
          </w:tcPr>
          <w:p w14:paraId="5F3A40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58CA096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9D8960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64FF84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3987F7D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303B5CA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31" w:type="pct"/>
            <w:gridSpan w:val="5"/>
            <w:tcBorders>
              <w:top w:val="nil"/>
              <w:left w:val="nil"/>
              <w:bottom w:val="single" w:sz="4" w:space="0" w:color="auto"/>
              <w:right w:val="single" w:sz="4" w:space="0" w:color="auto"/>
            </w:tcBorders>
            <w:shd w:val="clear" w:color="auto" w:fill="auto"/>
            <w:vAlign w:val="bottom"/>
            <w:hideMark/>
          </w:tcPr>
          <w:p w14:paraId="705D537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299" w:type="pct"/>
            <w:tcBorders>
              <w:top w:val="nil"/>
              <w:left w:val="nil"/>
              <w:bottom w:val="single" w:sz="4" w:space="0" w:color="auto"/>
              <w:right w:val="single" w:sz="4" w:space="0" w:color="auto"/>
            </w:tcBorders>
            <w:shd w:val="clear" w:color="auto" w:fill="auto"/>
            <w:vAlign w:val="bottom"/>
            <w:hideMark/>
          </w:tcPr>
          <w:p w14:paraId="475716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r>
      <w:tr w:rsidR="00442796" w:rsidRPr="00442796" w14:paraId="3CB5449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814A7E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2917" w:type="pct"/>
            <w:gridSpan w:val="17"/>
            <w:tcBorders>
              <w:top w:val="nil"/>
              <w:left w:val="nil"/>
              <w:bottom w:val="single" w:sz="4" w:space="0" w:color="auto"/>
              <w:right w:val="single" w:sz="4" w:space="0" w:color="auto"/>
            </w:tcBorders>
            <w:shd w:val="clear" w:color="auto" w:fill="auto"/>
            <w:hideMark/>
          </w:tcPr>
          <w:p w14:paraId="1B7978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gridSpan w:val="2"/>
            <w:tcBorders>
              <w:top w:val="nil"/>
              <w:left w:val="nil"/>
              <w:bottom w:val="single" w:sz="4" w:space="0" w:color="auto"/>
              <w:right w:val="single" w:sz="4" w:space="0" w:color="auto"/>
            </w:tcBorders>
            <w:shd w:val="clear" w:color="auto" w:fill="auto"/>
            <w:vAlign w:val="bottom"/>
            <w:hideMark/>
          </w:tcPr>
          <w:p w14:paraId="1E05E47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31BA20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36246BE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2E4BF9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330" w:type="pct"/>
            <w:gridSpan w:val="5"/>
            <w:tcBorders>
              <w:top w:val="nil"/>
              <w:left w:val="nil"/>
              <w:bottom w:val="single" w:sz="4" w:space="0" w:color="auto"/>
              <w:right w:val="single" w:sz="4" w:space="0" w:color="auto"/>
            </w:tcBorders>
            <w:shd w:val="clear" w:color="auto" w:fill="auto"/>
            <w:vAlign w:val="bottom"/>
            <w:hideMark/>
          </w:tcPr>
          <w:p w14:paraId="33A5C3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31" w:type="pct"/>
            <w:gridSpan w:val="5"/>
            <w:tcBorders>
              <w:top w:val="nil"/>
              <w:left w:val="nil"/>
              <w:bottom w:val="single" w:sz="4" w:space="0" w:color="auto"/>
              <w:right w:val="single" w:sz="4" w:space="0" w:color="auto"/>
            </w:tcBorders>
            <w:shd w:val="clear" w:color="auto" w:fill="auto"/>
            <w:vAlign w:val="bottom"/>
            <w:hideMark/>
          </w:tcPr>
          <w:p w14:paraId="794BAD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299" w:type="pct"/>
            <w:tcBorders>
              <w:top w:val="nil"/>
              <w:left w:val="nil"/>
              <w:bottom w:val="single" w:sz="4" w:space="0" w:color="auto"/>
              <w:right w:val="single" w:sz="4" w:space="0" w:color="auto"/>
            </w:tcBorders>
            <w:shd w:val="clear" w:color="auto" w:fill="auto"/>
            <w:vAlign w:val="bottom"/>
            <w:hideMark/>
          </w:tcPr>
          <w:p w14:paraId="675180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r>
      <w:tr w:rsidR="00442796" w:rsidRPr="00442796" w14:paraId="637DEBE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114935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121</w:t>
            </w:r>
          </w:p>
        </w:tc>
        <w:tc>
          <w:tcPr>
            <w:tcW w:w="2917" w:type="pct"/>
            <w:gridSpan w:val="17"/>
            <w:tcBorders>
              <w:top w:val="nil"/>
              <w:left w:val="nil"/>
              <w:bottom w:val="single" w:sz="4" w:space="0" w:color="auto"/>
              <w:right w:val="single" w:sz="4" w:space="0" w:color="auto"/>
            </w:tcBorders>
            <w:shd w:val="clear" w:color="auto" w:fill="auto"/>
            <w:hideMark/>
          </w:tcPr>
          <w:p w14:paraId="5D66606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3B8E294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7D2C0B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4B3910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672B1E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7C4737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910,022</w:t>
            </w:r>
          </w:p>
        </w:tc>
        <w:tc>
          <w:tcPr>
            <w:tcW w:w="331" w:type="pct"/>
            <w:gridSpan w:val="5"/>
            <w:tcBorders>
              <w:top w:val="nil"/>
              <w:left w:val="nil"/>
              <w:bottom w:val="single" w:sz="4" w:space="0" w:color="auto"/>
              <w:right w:val="single" w:sz="4" w:space="0" w:color="auto"/>
            </w:tcBorders>
            <w:shd w:val="clear" w:color="auto" w:fill="auto"/>
            <w:vAlign w:val="bottom"/>
            <w:hideMark/>
          </w:tcPr>
          <w:p w14:paraId="5326AA6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838,677</w:t>
            </w:r>
          </w:p>
        </w:tc>
        <w:tc>
          <w:tcPr>
            <w:tcW w:w="299" w:type="pct"/>
            <w:tcBorders>
              <w:top w:val="nil"/>
              <w:left w:val="nil"/>
              <w:bottom w:val="single" w:sz="4" w:space="0" w:color="auto"/>
              <w:right w:val="single" w:sz="4" w:space="0" w:color="auto"/>
            </w:tcBorders>
            <w:shd w:val="clear" w:color="auto" w:fill="auto"/>
            <w:vAlign w:val="bottom"/>
            <w:hideMark/>
          </w:tcPr>
          <w:p w14:paraId="0D647F8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798,452</w:t>
            </w:r>
          </w:p>
        </w:tc>
      </w:tr>
      <w:tr w:rsidR="00442796" w:rsidRPr="00442796" w14:paraId="3A37364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0D1140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122</w:t>
            </w:r>
          </w:p>
        </w:tc>
        <w:tc>
          <w:tcPr>
            <w:tcW w:w="2917" w:type="pct"/>
            <w:gridSpan w:val="17"/>
            <w:tcBorders>
              <w:top w:val="nil"/>
              <w:left w:val="nil"/>
              <w:bottom w:val="single" w:sz="4" w:space="0" w:color="auto"/>
              <w:right w:val="single" w:sz="4" w:space="0" w:color="auto"/>
            </w:tcBorders>
            <w:shd w:val="clear" w:color="auto" w:fill="auto"/>
            <w:hideMark/>
          </w:tcPr>
          <w:p w14:paraId="1FF93E9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37E2BA4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01077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62D4B16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14A6D0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5E98AF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910,022</w:t>
            </w:r>
          </w:p>
        </w:tc>
        <w:tc>
          <w:tcPr>
            <w:tcW w:w="331" w:type="pct"/>
            <w:gridSpan w:val="5"/>
            <w:tcBorders>
              <w:top w:val="nil"/>
              <w:left w:val="nil"/>
              <w:bottom w:val="single" w:sz="4" w:space="0" w:color="auto"/>
              <w:right w:val="single" w:sz="4" w:space="0" w:color="auto"/>
            </w:tcBorders>
            <w:shd w:val="clear" w:color="auto" w:fill="auto"/>
            <w:vAlign w:val="bottom"/>
            <w:hideMark/>
          </w:tcPr>
          <w:p w14:paraId="2284A5B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838,677</w:t>
            </w:r>
          </w:p>
        </w:tc>
        <w:tc>
          <w:tcPr>
            <w:tcW w:w="299" w:type="pct"/>
            <w:tcBorders>
              <w:top w:val="nil"/>
              <w:left w:val="nil"/>
              <w:bottom w:val="single" w:sz="4" w:space="0" w:color="auto"/>
              <w:right w:val="single" w:sz="4" w:space="0" w:color="auto"/>
            </w:tcBorders>
            <w:shd w:val="clear" w:color="auto" w:fill="auto"/>
            <w:vAlign w:val="bottom"/>
            <w:hideMark/>
          </w:tcPr>
          <w:p w14:paraId="55D7287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798,452</w:t>
            </w:r>
          </w:p>
        </w:tc>
      </w:tr>
      <w:tr w:rsidR="00442796" w:rsidRPr="00442796" w14:paraId="0D3356D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32A9A6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123</w:t>
            </w:r>
          </w:p>
        </w:tc>
        <w:tc>
          <w:tcPr>
            <w:tcW w:w="2917" w:type="pct"/>
            <w:gridSpan w:val="17"/>
            <w:tcBorders>
              <w:top w:val="nil"/>
              <w:left w:val="nil"/>
              <w:bottom w:val="single" w:sz="4" w:space="0" w:color="auto"/>
              <w:right w:val="single" w:sz="4" w:space="0" w:color="auto"/>
            </w:tcBorders>
            <w:shd w:val="clear" w:color="auto" w:fill="auto"/>
            <w:hideMark/>
          </w:tcPr>
          <w:p w14:paraId="44728CB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бюджетные ассигнования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798CB83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6842C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37AF543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5C3F17D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800</w:t>
            </w:r>
          </w:p>
        </w:tc>
        <w:tc>
          <w:tcPr>
            <w:tcW w:w="330" w:type="pct"/>
            <w:gridSpan w:val="5"/>
            <w:tcBorders>
              <w:top w:val="nil"/>
              <w:left w:val="nil"/>
              <w:bottom w:val="single" w:sz="4" w:space="0" w:color="auto"/>
              <w:right w:val="single" w:sz="4" w:space="0" w:color="auto"/>
            </w:tcBorders>
            <w:shd w:val="clear" w:color="auto" w:fill="auto"/>
            <w:vAlign w:val="bottom"/>
            <w:hideMark/>
          </w:tcPr>
          <w:p w14:paraId="7B81E2E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31" w:type="pct"/>
            <w:gridSpan w:val="5"/>
            <w:tcBorders>
              <w:top w:val="nil"/>
              <w:left w:val="nil"/>
              <w:bottom w:val="single" w:sz="4" w:space="0" w:color="auto"/>
              <w:right w:val="single" w:sz="4" w:space="0" w:color="auto"/>
            </w:tcBorders>
            <w:shd w:val="clear" w:color="auto" w:fill="auto"/>
            <w:vAlign w:val="bottom"/>
            <w:hideMark/>
          </w:tcPr>
          <w:p w14:paraId="40EB7FC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299" w:type="pct"/>
            <w:tcBorders>
              <w:top w:val="nil"/>
              <w:left w:val="nil"/>
              <w:bottom w:val="single" w:sz="4" w:space="0" w:color="auto"/>
              <w:right w:val="single" w:sz="4" w:space="0" w:color="auto"/>
            </w:tcBorders>
            <w:shd w:val="clear" w:color="auto" w:fill="auto"/>
            <w:vAlign w:val="bottom"/>
            <w:hideMark/>
          </w:tcPr>
          <w:p w14:paraId="2592D6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r>
      <w:tr w:rsidR="00442796" w:rsidRPr="00442796" w14:paraId="34467B4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596F89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124</w:t>
            </w:r>
          </w:p>
        </w:tc>
        <w:tc>
          <w:tcPr>
            <w:tcW w:w="2917" w:type="pct"/>
            <w:gridSpan w:val="17"/>
            <w:tcBorders>
              <w:top w:val="nil"/>
              <w:left w:val="nil"/>
              <w:bottom w:val="single" w:sz="4" w:space="0" w:color="auto"/>
              <w:right w:val="single" w:sz="4" w:space="0" w:color="auto"/>
            </w:tcBorders>
            <w:shd w:val="clear" w:color="auto" w:fill="auto"/>
            <w:hideMark/>
          </w:tcPr>
          <w:p w14:paraId="0BCB1F6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Уплата налогов, сборов и иных платежей</w:t>
            </w:r>
          </w:p>
        </w:tc>
        <w:tc>
          <w:tcPr>
            <w:tcW w:w="189" w:type="pct"/>
            <w:gridSpan w:val="2"/>
            <w:tcBorders>
              <w:top w:val="nil"/>
              <w:left w:val="nil"/>
              <w:bottom w:val="single" w:sz="4" w:space="0" w:color="auto"/>
              <w:right w:val="single" w:sz="4" w:space="0" w:color="auto"/>
            </w:tcBorders>
            <w:shd w:val="clear" w:color="auto" w:fill="auto"/>
            <w:vAlign w:val="bottom"/>
            <w:hideMark/>
          </w:tcPr>
          <w:p w14:paraId="0A7FAF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F778EE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08B2010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2FDDF3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850</w:t>
            </w:r>
          </w:p>
        </w:tc>
        <w:tc>
          <w:tcPr>
            <w:tcW w:w="330" w:type="pct"/>
            <w:gridSpan w:val="5"/>
            <w:tcBorders>
              <w:top w:val="nil"/>
              <w:left w:val="nil"/>
              <w:bottom w:val="single" w:sz="4" w:space="0" w:color="auto"/>
              <w:right w:val="single" w:sz="4" w:space="0" w:color="auto"/>
            </w:tcBorders>
            <w:shd w:val="clear" w:color="auto" w:fill="auto"/>
            <w:vAlign w:val="bottom"/>
            <w:hideMark/>
          </w:tcPr>
          <w:p w14:paraId="70C542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31" w:type="pct"/>
            <w:gridSpan w:val="5"/>
            <w:tcBorders>
              <w:top w:val="nil"/>
              <w:left w:val="nil"/>
              <w:bottom w:val="single" w:sz="4" w:space="0" w:color="auto"/>
              <w:right w:val="single" w:sz="4" w:space="0" w:color="auto"/>
            </w:tcBorders>
            <w:shd w:val="clear" w:color="auto" w:fill="auto"/>
            <w:vAlign w:val="bottom"/>
            <w:hideMark/>
          </w:tcPr>
          <w:p w14:paraId="5A9FCDE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299" w:type="pct"/>
            <w:tcBorders>
              <w:top w:val="nil"/>
              <w:left w:val="nil"/>
              <w:bottom w:val="single" w:sz="4" w:space="0" w:color="auto"/>
              <w:right w:val="single" w:sz="4" w:space="0" w:color="auto"/>
            </w:tcBorders>
            <w:shd w:val="clear" w:color="auto" w:fill="auto"/>
            <w:vAlign w:val="bottom"/>
            <w:hideMark/>
          </w:tcPr>
          <w:p w14:paraId="3FAB938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r>
      <w:tr w:rsidR="00442796" w:rsidRPr="00442796" w14:paraId="475EC185" w14:textId="77777777" w:rsidTr="00442796">
        <w:trPr>
          <w:trHeight w:val="140"/>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EF339B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125</w:t>
            </w:r>
          </w:p>
        </w:tc>
        <w:tc>
          <w:tcPr>
            <w:tcW w:w="2917" w:type="pct"/>
            <w:gridSpan w:val="17"/>
            <w:tcBorders>
              <w:top w:val="nil"/>
              <w:left w:val="nil"/>
              <w:bottom w:val="single" w:sz="4" w:space="0" w:color="auto"/>
              <w:right w:val="single" w:sz="4" w:space="0" w:color="auto"/>
            </w:tcBorders>
            <w:shd w:val="clear" w:color="auto" w:fill="auto"/>
            <w:hideMark/>
          </w:tcPr>
          <w:p w14:paraId="23F9F7C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47A4308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0E6F96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37FA7AA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1F40F04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94F9AC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299,980</w:t>
            </w:r>
          </w:p>
        </w:tc>
        <w:tc>
          <w:tcPr>
            <w:tcW w:w="331" w:type="pct"/>
            <w:gridSpan w:val="5"/>
            <w:tcBorders>
              <w:top w:val="nil"/>
              <w:left w:val="nil"/>
              <w:bottom w:val="single" w:sz="4" w:space="0" w:color="auto"/>
              <w:right w:val="single" w:sz="4" w:space="0" w:color="auto"/>
            </w:tcBorders>
            <w:shd w:val="clear" w:color="auto" w:fill="auto"/>
            <w:vAlign w:val="bottom"/>
            <w:hideMark/>
          </w:tcPr>
          <w:p w14:paraId="1DF1B83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D34A30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33242C8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932E8D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126</w:t>
            </w:r>
          </w:p>
        </w:tc>
        <w:tc>
          <w:tcPr>
            <w:tcW w:w="2917" w:type="pct"/>
            <w:gridSpan w:val="17"/>
            <w:tcBorders>
              <w:top w:val="nil"/>
              <w:left w:val="nil"/>
              <w:bottom w:val="single" w:sz="4" w:space="0" w:color="auto"/>
              <w:right w:val="single" w:sz="4" w:space="0" w:color="auto"/>
            </w:tcBorders>
            <w:shd w:val="clear" w:color="auto" w:fill="auto"/>
            <w:hideMark/>
          </w:tcPr>
          <w:p w14:paraId="511ADA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2"/>
            <w:tcBorders>
              <w:top w:val="nil"/>
              <w:left w:val="nil"/>
              <w:bottom w:val="single" w:sz="4" w:space="0" w:color="auto"/>
              <w:right w:val="single" w:sz="4" w:space="0" w:color="auto"/>
            </w:tcBorders>
            <w:shd w:val="clear" w:color="auto" w:fill="auto"/>
            <w:vAlign w:val="bottom"/>
            <w:hideMark/>
          </w:tcPr>
          <w:p w14:paraId="0E4B45E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8C64F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6ADDB5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568649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30" w:type="pct"/>
            <w:gridSpan w:val="5"/>
            <w:tcBorders>
              <w:top w:val="nil"/>
              <w:left w:val="nil"/>
              <w:bottom w:val="single" w:sz="4" w:space="0" w:color="auto"/>
              <w:right w:val="single" w:sz="4" w:space="0" w:color="auto"/>
            </w:tcBorders>
            <w:shd w:val="clear" w:color="auto" w:fill="auto"/>
            <w:vAlign w:val="bottom"/>
            <w:hideMark/>
          </w:tcPr>
          <w:p w14:paraId="78BCB0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299,980</w:t>
            </w:r>
          </w:p>
        </w:tc>
        <w:tc>
          <w:tcPr>
            <w:tcW w:w="331" w:type="pct"/>
            <w:gridSpan w:val="5"/>
            <w:tcBorders>
              <w:top w:val="nil"/>
              <w:left w:val="nil"/>
              <w:bottom w:val="single" w:sz="4" w:space="0" w:color="auto"/>
              <w:right w:val="single" w:sz="4" w:space="0" w:color="auto"/>
            </w:tcBorders>
            <w:shd w:val="clear" w:color="auto" w:fill="auto"/>
            <w:vAlign w:val="bottom"/>
            <w:hideMark/>
          </w:tcPr>
          <w:p w14:paraId="79D74AC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35D08B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A232AB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DCCD49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127</w:t>
            </w:r>
          </w:p>
        </w:tc>
        <w:tc>
          <w:tcPr>
            <w:tcW w:w="2917" w:type="pct"/>
            <w:gridSpan w:val="17"/>
            <w:tcBorders>
              <w:top w:val="nil"/>
              <w:left w:val="nil"/>
              <w:bottom w:val="single" w:sz="4" w:space="0" w:color="auto"/>
              <w:right w:val="single" w:sz="4" w:space="0" w:color="auto"/>
            </w:tcBorders>
            <w:shd w:val="clear" w:color="auto" w:fill="auto"/>
            <w:hideMark/>
          </w:tcPr>
          <w:p w14:paraId="060387E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gridSpan w:val="2"/>
            <w:tcBorders>
              <w:top w:val="nil"/>
              <w:left w:val="nil"/>
              <w:bottom w:val="single" w:sz="4" w:space="0" w:color="auto"/>
              <w:right w:val="single" w:sz="4" w:space="0" w:color="auto"/>
            </w:tcBorders>
            <w:shd w:val="clear" w:color="auto" w:fill="auto"/>
            <w:vAlign w:val="bottom"/>
            <w:hideMark/>
          </w:tcPr>
          <w:p w14:paraId="5080AE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3ACECC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4C04C92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6EA62AB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330" w:type="pct"/>
            <w:gridSpan w:val="5"/>
            <w:tcBorders>
              <w:top w:val="nil"/>
              <w:left w:val="nil"/>
              <w:bottom w:val="single" w:sz="4" w:space="0" w:color="auto"/>
              <w:right w:val="single" w:sz="4" w:space="0" w:color="auto"/>
            </w:tcBorders>
            <w:shd w:val="clear" w:color="auto" w:fill="auto"/>
            <w:vAlign w:val="bottom"/>
            <w:hideMark/>
          </w:tcPr>
          <w:p w14:paraId="77C0D1B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299,980</w:t>
            </w:r>
          </w:p>
        </w:tc>
        <w:tc>
          <w:tcPr>
            <w:tcW w:w="331" w:type="pct"/>
            <w:gridSpan w:val="5"/>
            <w:tcBorders>
              <w:top w:val="nil"/>
              <w:left w:val="nil"/>
              <w:bottom w:val="single" w:sz="4" w:space="0" w:color="auto"/>
              <w:right w:val="single" w:sz="4" w:space="0" w:color="auto"/>
            </w:tcBorders>
            <w:shd w:val="clear" w:color="auto" w:fill="auto"/>
            <w:vAlign w:val="bottom"/>
            <w:hideMark/>
          </w:tcPr>
          <w:p w14:paraId="3B3A5E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952D7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0C0E68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22A6BB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128</w:t>
            </w:r>
          </w:p>
        </w:tc>
        <w:tc>
          <w:tcPr>
            <w:tcW w:w="2917" w:type="pct"/>
            <w:gridSpan w:val="17"/>
            <w:tcBorders>
              <w:top w:val="nil"/>
              <w:left w:val="nil"/>
              <w:bottom w:val="single" w:sz="4" w:space="0" w:color="auto"/>
              <w:right w:val="single" w:sz="4" w:space="0" w:color="auto"/>
            </w:tcBorders>
            <w:shd w:val="clear" w:color="auto" w:fill="auto"/>
            <w:hideMark/>
          </w:tcPr>
          <w:p w14:paraId="307274D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31FA1D0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3385EB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0497B0F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4A6D871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66E46B7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62,074</w:t>
            </w:r>
          </w:p>
        </w:tc>
        <w:tc>
          <w:tcPr>
            <w:tcW w:w="331" w:type="pct"/>
            <w:gridSpan w:val="5"/>
            <w:tcBorders>
              <w:top w:val="nil"/>
              <w:left w:val="nil"/>
              <w:bottom w:val="single" w:sz="4" w:space="0" w:color="auto"/>
              <w:right w:val="single" w:sz="4" w:space="0" w:color="auto"/>
            </w:tcBorders>
            <w:shd w:val="clear" w:color="auto" w:fill="auto"/>
            <w:vAlign w:val="bottom"/>
            <w:hideMark/>
          </w:tcPr>
          <w:p w14:paraId="63FCE7C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7855058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1984381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358999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129</w:t>
            </w:r>
          </w:p>
        </w:tc>
        <w:tc>
          <w:tcPr>
            <w:tcW w:w="2917" w:type="pct"/>
            <w:gridSpan w:val="17"/>
            <w:tcBorders>
              <w:top w:val="nil"/>
              <w:left w:val="nil"/>
              <w:bottom w:val="single" w:sz="4" w:space="0" w:color="auto"/>
              <w:right w:val="single" w:sz="4" w:space="0" w:color="auto"/>
            </w:tcBorders>
            <w:shd w:val="clear" w:color="auto" w:fill="auto"/>
            <w:hideMark/>
          </w:tcPr>
          <w:p w14:paraId="690919E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Расходы по выдаче разовой материальной помощи нуждающейся категории населения, за счет </w:t>
            </w:r>
            <w:proofErr w:type="gramStart"/>
            <w:r w:rsidRPr="00442796">
              <w:rPr>
                <w:rFonts w:ascii="Times New Roman" w:eastAsia="Times New Roman" w:hAnsi="Times New Roman" w:cs="Times New Roman"/>
                <w:bCs/>
                <w:sz w:val="16"/>
                <w:szCs w:val="16"/>
                <w:lang w:eastAsia="ru-RU"/>
              </w:rPr>
              <w:t>средств</w:t>
            </w:r>
            <w:proofErr w:type="gramEnd"/>
            <w:r w:rsidRPr="00442796">
              <w:rPr>
                <w:rFonts w:ascii="Times New Roman" w:eastAsia="Times New Roman" w:hAnsi="Times New Roman" w:cs="Times New Roman"/>
                <w:bCs/>
                <w:sz w:val="16"/>
                <w:szCs w:val="16"/>
                <w:lang w:eastAsia="ru-RU"/>
              </w:rPr>
              <w:t xml:space="preserve"> выделенных из резервного фонда администрации Шушенского района</w:t>
            </w:r>
          </w:p>
        </w:tc>
        <w:tc>
          <w:tcPr>
            <w:tcW w:w="189" w:type="pct"/>
            <w:gridSpan w:val="2"/>
            <w:tcBorders>
              <w:top w:val="nil"/>
              <w:left w:val="nil"/>
              <w:bottom w:val="single" w:sz="4" w:space="0" w:color="auto"/>
              <w:right w:val="single" w:sz="4" w:space="0" w:color="auto"/>
            </w:tcBorders>
            <w:shd w:val="clear" w:color="auto" w:fill="auto"/>
            <w:vAlign w:val="bottom"/>
            <w:hideMark/>
          </w:tcPr>
          <w:p w14:paraId="1D32DFC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3BE8AC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7FDE35A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65 100 91190</w:t>
            </w:r>
          </w:p>
        </w:tc>
        <w:tc>
          <w:tcPr>
            <w:tcW w:w="189" w:type="pct"/>
            <w:gridSpan w:val="4"/>
            <w:tcBorders>
              <w:top w:val="nil"/>
              <w:left w:val="nil"/>
              <w:bottom w:val="single" w:sz="4" w:space="0" w:color="auto"/>
              <w:right w:val="single" w:sz="4" w:space="0" w:color="auto"/>
            </w:tcBorders>
            <w:shd w:val="clear" w:color="auto" w:fill="auto"/>
            <w:vAlign w:val="bottom"/>
            <w:hideMark/>
          </w:tcPr>
          <w:p w14:paraId="0ABD273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595C02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62,074</w:t>
            </w:r>
          </w:p>
        </w:tc>
        <w:tc>
          <w:tcPr>
            <w:tcW w:w="331" w:type="pct"/>
            <w:gridSpan w:val="5"/>
            <w:tcBorders>
              <w:top w:val="nil"/>
              <w:left w:val="nil"/>
              <w:bottom w:val="single" w:sz="4" w:space="0" w:color="auto"/>
              <w:right w:val="single" w:sz="4" w:space="0" w:color="auto"/>
            </w:tcBorders>
            <w:shd w:val="clear" w:color="auto" w:fill="auto"/>
            <w:vAlign w:val="bottom"/>
            <w:hideMark/>
          </w:tcPr>
          <w:p w14:paraId="2CF9258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D20AC7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6B84425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068269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130</w:t>
            </w:r>
          </w:p>
        </w:tc>
        <w:tc>
          <w:tcPr>
            <w:tcW w:w="2917" w:type="pct"/>
            <w:gridSpan w:val="17"/>
            <w:tcBorders>
              <w:top w:val="nil"/>
              <w:left w:val="nil"/>
              <w:bottom w:val="single" w:sz="4" w:space="0" w:color="auto"/>
              <w:right w:val="single" w:sz="4" w:space="0" w:color="auto"/>
            </w:tcBorders>
            <w:shd w:val="clear" w:color="auto" w:fill="auto"/>
            <w:hideMark/>
          </w:tcPr>
          <w:p w14:paraId="369E3C9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6F8721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E187B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7C3862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65 100 91190</w:t>
            </w:r>
          </w:p>
        </w:tc>
        <w:tc>
          <w:tcPr>
            <w:tcW w:w="189" w:type="pct"/>
            <w:gridSpan w:val="4"/>
            <w:tcBorders>
              <w:top w:val="nil"/>
              <w:left w:val="nil"/>
              <w:bottom w:val="single" w:sz="4" w:space="0" w:color="auto"/>
              <w:right w:val="single" w:sz="4" w:space="0" w:color="auto"/>
            </w:tcBorders>
            <w:shd w:val="clear" w:color="auto" w:fill="auto"/>
            <w:vAlign w:val="bottom"/>
            <w:hideMark/>
          </w:tcPr>
          <w:p w14:paraId="1A1E131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0ECFD55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62,074</w:t>
            </w:r>
          </w:p>
        </w:tc>
        <w:tc>
          <w:tcPr>
            <w:tcW w:w="331" w:type="pct"/>
            <w:gridSpan w:val="5"/>
            <w:tcBorders>
              <w:top w:val="nil"/>
              <w:left w:val="nil"/>
              <w:bottom w:val="single" w:sz="4" w:space="0" w:color="auto"/>
              <w:right w:val="single" w:sz="4" w:space="0" w:color="auto"/>
            </w:tcBorders>
            <w:shd w:val="clear" w:color="auto" w:fill="auto"/>
            <w:vAlign w:val="bottom"/>
            <w:hideMark/>
          </w:tcPr>
          <w:p w14:paraId="56383E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center"/>
            <w:hideMark/>
          </w:tcPr>
          <w:p w14:paraId="46D4C48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12D5BC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BF2C30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131</w:t>
            </w:r>
          </w:p>
        </w:tc>
        <w:tc>
          <w:tcPr>
            <w:tcW w:w="2917" w:type="pct"/>
            <w:gridSpan w:val="17"/>
            <w:tcBorders>
              <w:top w:val="nil"/>
              <w:left w:val="nil"/>
              <w:bottom w:val="single" w:sz="4" w:space="0" w:color="auto"/>
              <w:right w:val="single" w:sz="4" w:space="0" w:color="auto"/>
            </w:tcBorders>
            <w:shd w:val="clear" w:color="auto" w:fill="auto"/>
            <w:hideMark/>
          </w:tcPr>
          <w:p w14:paraId="3B30A3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540CD6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B83F5F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77" w:type="pct"/>
            <w:gridSpan w:val="4"/>
            <w:tcBorders>
              <w:top w:val="nil"/>
              <w:left w:val="nil"/>
              <w:bottom w:val="single" w:sz="4" w:space="0" w:color="auto"/>
              <w:right w:val="single" w:sz="4" w:space="0" w:color="auto"/>
            </w:tcBorders>
            <w:shd w:val="clear" w:color="auto" w:fill="auto"/>
            <w:vAlign w:val="bottom"/>
            <w:hideMark/>
          </w:tcPr>
          <w:p w14:paraId="6080F99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65 100 91190</w:t>
            </w:r>
          </w:p>
        </w:tc>
        <w:tc>
          <w:tcPr>
            <w:tcW w:w="189" w:type="pct"/>
            <w:gridSpan w:val="4"/>
            <w:tcBorders>
              <w:top w:val="nil"/>
              <w:left w:val="nil"/>
              <w:bottom w:val="single" w:sz="4" w:space="0" w:color="auto"/>
              <w:right w:val="single" w:sz="4" w:space="0" w:color="auto"/>
            </w:tcBorders>
            <w:shd w:val="clear" w:color="auto" w:fill="auto"/>
            <w:vAlign w:val="bottom"/>
            <w:hideMark/>
          </w:tcPr>
          <w:p w14:paraId="4EF350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330" w:type="pct"/>
            <w:gridSpan w:val="5"/>
            <w:tcBorders>
              <w:top w:val="nil"/>
              <w:left w:val="nil"/>
              <w:bottom w:val="single" w:sz="4" w:space="0" w:color="auto"/>
              <w:right w:val="single" w:sz="4" w:space="0" w:color="auto"/>
            </w:tcBorders>
            <w:shd w:val="clear" w:color="auto" w:fill="auto"/>
            <w:vAlign w:val="bottom"/>
            <w:hideMark/>
          </w:tcPr>
          <w:p w14:paraId="675A648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62,074</w:t>
            </w:r>
          </w:p>
        </w:tc>
        <w:tc>
          <w:tcPr>
            <w:tcW w:w="331" w:type="pct"/>
            <w:gridSpan w:val="5"/>
            <w:tcBorders>
              <w:top w:val="nil"/>
              <w:left w:val="nil"/>
              <w:bottom w:val="single" w:sz="4" w:space="0" w:color="auto"/>
              <w:right w:val="single" w:sz="4" w:space="0" w:color="auto"/>
            </w:tcBorders>
            <w:shd w:val="clear" w:color="auto" w:fill="auto"/>
            <w:vAlign w:val="bottom"/>
            <w:hideMark/>
          </w:tcPr>
          <w:p w14:paraId="11CFF2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center"/>
            <w:hideMark/>
          </w:tcPr>
          <w:p w14:paraId="718F4A9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C5EE64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4276BF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132</w:t>
            </w:r>
          </w:p>
        </w:tc>
        <w:tc>
          <w:tcPr>
            <w:tcW w:w="2917" w:type="pct"/>
            <w:gridSpan w:val="17"/>
            <w:tcBorders>
              <w:top w:val="nil"/>
              <w:left w:val="nil"/>
              <w:bottom w:val="single" w:sz="4" w:space="0" w:color="auto"/>
              <w:right w:val="single" w:sz="4" w:space="0" w:color="auto"/>
            </w:tcBorders>
            <w:shd w:val="clear" w:color="auto" w:fill="auto"/>
            <w:hideMark/>
          </w:tcPr>
          <w:p w14:paraId="5765A7D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КУЛЬТУРА, КИНЕМАТОГРАФИЯ</w:t>
            </w:r>
          </w:p>
        </w:tc>
        <w:tc>
          <w:tcPr>
            <w:tcW w:w="189" w:type="pct"/>
            <w:gridSpan w:val="2"/>
            <w:tcBorders>
              <w:top w:val="nil"/>
              <w:left w:val="nil"/>
              <w:bottom w:val="single" w:sz="4" w:space="0" w:color="auto"/>
              <w:right w:val="single" w:sz="4" w:space="0" w:color="auto"/>
            </w:tcBorders>
            <w:shd w:val="clear" w:color="auto" w:fill="auto"/>
            <w:vAlign w:val="bottom"/>
            <w:hideMark/>
          </w:tcPr>
          <w:p w14:paraId="71E3C28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49AAD1C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0800</w:t>
            </w:r>
          </w:p>
        </w:tc>
        <w:tc>
          <w:tcPr>
            <w:tcW w:w="377" w:type="pct"/>
            <w:gridSpan w:val="4"/>
            <w:tcBorders>
              <w:top w:val="nil"/>
              <w:left w:val="nil"/>
              <w:bottom w:val="single" w:sz="4" w:space="0" w:color="auto"/>
              <w:right w:val="single" w:sz="4" w:space="0" w:color="auto"/>
            </w:tcBorders>
            <w:shd w:val="clear" w:color="auto" w:fill="auto"/>
            <w:vAlign w:val="bottom"/>
            <w:hideMark/>
          </w:tcPr>
          <w:p w14:paraId="393F324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4878F6A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639C5B1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4736,000</w:t>
            </w:r>
          </w:p>
        </w:tc>
        <w:tc>
          <w:tcPr>
            <w:tcW w:w="331" w:type="pct"/>
            <w:gridSpan w:val="5"/>
            <w:tcBorders>
              <w:top w:val="nil"/>
              <w:left w:val="nil"/>
              <w:bottom w:val="single" w:sz="4" w:space="0" w:color="auto"/>
              <w:right w:val="single" w:sz="4" w:space="0" w:color="auto"/>
            </w:tcBorders>
            <w:shd w:val="clear" w:color="auto" w:fill="auto"/>
            <w:vAlign w:val="bottom"/>
            <w:hideMark/>
          </w:tcPr>
          <w:p w14:paraId="005F27B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5D8397A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4245,070</w:t>
            </w:r>
          </w:p>
        </w:tc>
      </w:tr>
      <w:tr w:rsidR="00442796" w:rsidRPr="00442796" w14:paraId="24CE3EE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FB3E6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133</w:t>
            </w:r>
          </w:p>
        </w:tc>
        <w:tc>
          <w:tcPr>
            <w:tcW w:w="2917" w:type="pct"/>
            <w:gridSpan w:val="17"/>
            <w:tcBorders>
              <w:top w:val="nil"/>
              <w:left w:val="nil"/>
              <w:bottom w:val="single" w:sz="4" w:space="0" w:color="auto"/>
              <w:right w:val="single" w:sz="4" w:space="0" w:color="auto"/>
            </w:tcBorders>
            <w:shd w:val="clear" w:color="auto" w:fill="auto"/>
            <w:hideMark/>
          </w:tcPr>
          <w:p w14:paraId="33A4D1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КУЛЬТУРА</w:t>
            </w:r>
          </w:p>
        </w:tc>
        <w:tc>
          <w:tcPr>
            <w:tcW w:w="189" w:type="pct"/>
            <w:gridSpan w:val="2"/>
            <w:tcBorders>
              <w:top w:val="nil"/>
              <w:left w:val="nil"/>
              <w:bottom w:val="single" w:sz="4" w:space="0" w:color="auto"/>
              <w:right w:val="single" w:sz="4" w:space="0" w:color="auto"/>
            </w:tcBorders>
            <w:shd w:val="clear" w:color="auto" w:fill="auto"/>
            <w:vAlign w:val="bottom"/>
            <w:hideMark/>
          </w:tcPr>
          <w:p w14:paraId="54F9F8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4C20CF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0801</w:t>
            </w:r>
          </w:p>
        </w:tc>
        <w:tc>
          <w:tcPr>
            <w:tcW w:w="377" w:type="pct"/>
            <w:gridSpan w:val="4"/>
            <w:tcBorders>
              <w:top w:val="nil"/>
              <w:left w:val="nil"/>
              <w:bottom w:val="single" w:sz="4" w:space="0" w:color="auto"/>
              <w:right w:val="single" w:sz="4" w:space="0" w:color="auto"/>
            </w:tcBorders>
            <w:shd w:val="clear" w:color="auto" w:fill="auto"/>
            <w:vAlign w:val="bottom"/>
            <w:hideMark/>
          </w:tcPr>
          <w:p w14:paraId="73778F2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4CBCCDC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22FEF2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31" w:type="pct"/>
            <w:gridSpan w:val="5"/>
            <w:tcBorders>
              <w:top w:val="nil"/>
              <w:left w:val="nil"/>
              <w:bottom w:val="single" w:sz="4" w:space="0" w:color="auto"/>
              <w:right w:val="single" w:sz="4" w:space="0" w:color="auto"/>
            </w:tcBorders>
            <w:shd w:val="clear" w:color="auto" w:fill="auto"/>
            <w:vAlign w:val="bottom"/>
            <w:hideMark/>
          </w:tcPr>
          <w:p w14:paraId="03F5FE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0F2BF7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740A36B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750849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134</w:t>
            </w:r>
          </w:p>
        </w:tc>
        <w:tc>
          <w:tcPr>
            <w:tcW w:w="2917" w:type="pct"/>
            <w:gridSpan w:val="17"/>
            <w:tcBorders>
              <w:top w:val="nil"/>
              <w:left w:val="nil"/>
              <w:bottom w:val="single" w:sz="4" w:space="0" w:color="auto"/>
              <w:right w:val="single" w:sz="4" w:space="0" w:color="auto"/>
            </w:tcBorders>
            <w:shd w:val="clear" w:color="auto" w:fill="auto"/>
            <w:hideMark/>
          </w:tcPr>
          <w:p w14:paraId="06FB746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w:t>
            </w:r>
            <w:r w:rsidRPr="00442796">
              <w:rPr>
                <w:rFonts w:ascii="Times New Roman" w:eastAsia="Times New Roman" w:hAnsi="Times New Roman" w:cs="Times New Roman"/>
                <w:bCs/>
                <w:sz w:val="16"/>
                <w:szCs w:val="16"/>
                <w:lang w:eastAsia="ru-RU"/>
              </w:rPr>
              <w:lastRenderedPageBreak/>
              <w:t xml:space="preserve">организаций культуры в рамках </w:t>
            </w:r>
            <w:proofErr w:type="spellStart"/>
            <w:r w:rsidRPr="00442796">
              <w:rPr>
                <w:rFonts w:ascii="Times New Roman" w:eastAsia="Times New Roman" w:hAnsi="Times New Roman" w:cs="Times New Roman"/>
                <w:bCs/>
                <w:sz w:val="16"/>
                <w:szCs w:val="16"/>
                <w:lang w:eastAsia="ru-RU"/>
              </w:rPr>
              <w:t>непрограмных</w:t>
            </w:r>
            <w:proofErr w:type="spellEnd"/>
            <w:r w:rsidRPr="00442796">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77AE5A7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lastRenderedPageBreak/>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6D0854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0801</w:t>
            </w:r>
          </w:p>
        </w:tc>
        <w:tc>
          <w:tcPr>
            <w:tcW w:w="377" w:type="pct"/>
            <w:gridSpan w:val="4"/>
            <w:tcBorders>
              <w:top w:val="nil"/>
              <w:left w:val="nil"/>
              <w:bottom w:val="single" w:sz="4" w:space="0" w:color="auto"/>
              <w:right w:val="single" w:sz="4" w:space="0" w:color="auto"/>
            </w:tcBorders>
            <w:shd w:val="clear" w:color="auto" w:fill="auto"/>
            <w:vAlign w:val="bottom"/>
            <w:hideMark/>
          </w:tcPr>
          <w:p w14:paraId="38956CA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65 100 87000</w:t>
            </w:r>
          </w:p>
        </w:tc>
        <w:tc>
          <w:tcPr>
            <w:tcW w:w="189" w:type="pct"/>
            <w:gridSpan w:val="4"/>
            <w:tcBorders>
              <w:top w:val="nil"/>
              <w:left w:val="nil"/>
              <w:bottom w:val="single" w:sz="4" w:space="0" w:color="auto"/>
              <w:right w:val="single" w:sz="4" w:space="0" w:color="auto"/>
            </w:tcBorders>
            <w:shd w:val="clear" w:color="auto" w:fill="auto"/>
            <w:vAlign w:val="bottom"/>
            <w:hideMark/>
          </w:tcPr>
          <w:p w14:paraId="577517C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21D3AF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4736,000</w:t>
            </w:r>
          </w:p>
        </w:tc>
        <w:tc>
          <w:tcPr>
            <w:tcW w:w="331" w:type="pct"/>
            <w:gridSpan w:val="5"/>
            <w:tcBorders>
              <w:top w:val="nil"/>
              <w:left w:val="nil"/>
              <w:bottom w:val="single" w:sz="4" w:space="0" w:color="auto"/>
              <w:right w:val="single" w:sz="4" w:space="0" w:color="auto"/>
            </w:tcBorders>
            <w:shd w:val="clear" w:color="auto" w:fill="auto"/>
            <w:vAlign w:val="bottom"/>
            <w:hideMark/>
          </w:tcPr>
          <w:p w14:paraId="766B756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1385188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4245,070</w:t>
            </w:r>
          </w:p>
        </w:tc>
      </w:tr>
      <w:tr w:rsidR="00442796" w:rsidRPr="00442796" w14:paraId="3FEC13D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6E24EF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w:t>
            </w:r>
          </w:p>
        </w:tc>
        <w:tc>
          <w:tcPr>
            <w:tcW w:w="2917" w:type="pct"/>
            <w:gridSpan w:val="17"/>
            <w:tcBorders>
              <w:top w:val="nil"/>
              <w:left w:val="nil"/>
              <w:bottom w:val="single" w:sz="4" w:space="0" w:color="auto"/>
              <w:right w:val="single" w:sz="4" w:space="0" w:color="auto"/>
            </w:tcBorders>
            <w:shd w:val="clear" w:color="auto" w:fill="auto"/>
            <w:hideMark/>
          </w:tcPr>
          <w:p w14:paraId="72FB579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Межбюджетные трансферты</w:t>
            </w:r>
          </w:p>
        </w:tc>
        <w:tc>
          <w:tcPr>
            <w:tcW w:w="189" w:type="pct"/>
            <w:gridSpan w:val="2"/>
            <w:tcBorders>
              <w:top w:val="nil"/>
              <w:left w:val="nil"/>
              <w:bottom w:val="single" w:sz="4" w:space="0" w:color="auto"/>
              <w:right w:val="single" w:sz="4" w:space="0" w:color="auto"/>
            </w:tcBorders>
            <w:shd w:val="clear" w:color="auto" w:fill="auto"/>
            <w:vAlign w:val="bottom"/>
            <w:hideMark/>
          </w:tcPr>
          <w:p w14:paraId="2F5BB56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6C4B65A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0801</w:t>
            </w:r>
          </w:p>
        </w:tc>
        <w:tc>
          <w:tcPr>
            <w:tcW w:w="377" w:type="pct"/>
            <w:gridSpan w:val="4"/>
            <w:tcBorders>
              <w:top w:val="nil"/>
              <w:left w:val="nil"/>
              <w:bottom w:val="single" w:sz="4" w:space="0" w:color="auto"/>
              <w:right w:val="single" w:sz="4" w:space="0" w:color="auto"/>
            </w:tcBorders>
            <w:shd w:val="clear" w:color="auto" w:fill="auto"/>
            <w:vAlign w:val="bottom"/>
            <w:hideMark/>
          </w:tcPr>
          <w:p w14:paraId="238839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65 100 87000</w:t>
            </w:r>
          </w:p>
        </w:tc>
        <w:tc>
          <w:tcPr>
            <w:tcW w:w="189" w:type="pct"/>
            <w:gridSpan w:val="4"/>
            <w:tcBorders>
              <w:top w:val="nil"/>
              <w:left w:val="nil"/>
              <w:bottom w:val="single" w:sz="4" w:space="0" w:color="auto"/>
              <w:right w:val="single" w:sz="4" w:space="0" w:color="auto"/>
            </w:tcBorders>
            <w:shd w:val="clear" w:color="auto" w:fill="auto"/>
            <w:vAlign w:val="bottom"/>
            <w:hideMark/>
          </w:tcPr>
          <w:p w14:paraId="3C20F77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500</w:t>
            </w:r>
          </w:p>
        </w:tc>
        <w:tc>
          <w:tcPr>
            <w:tcW w:w="330" w:type="pct"/>
            <w:gridSpan w:val="5"/>
            <w:tcBorders>
              <w:top w:val="nil"/>
              <w:left w:val="nil"/>
              <w:bottom w:val="single" w:sz="4" w:space="0" w:color="auto"/>
              <w:right w:val="single" w:sz="4" w:space="0" w:color="auto"/>
            </w:tcBorders>
            <w:shd w:val="clear" w:color="auto" w:fill="auto"/>
            <w:vAlign w:val="bottom"/>
            <w:hideMark/>
          </w:tcPr>
          <w:p w14:paraId="57C1F60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31" w:type="pct"/>
            <w:gridSpan w:val="5"/>
            <w:tcBorders>
              <w:top w:val="nil"/>
              <w:left w:val="nil"/>
              <w:bottom w:val="single" w:sz="4" w:space="0" w:color="auto"/>
              <w:right w:val="single" w:sz="4" w:space="0" w:color="auto"/>
            </w:tcBorders>
            <w:shd w:val="clear" w:color="auto" w:fill="auto"/>
            <w:vAlign w:val="bottom"/>
            <w:hideMark/>
          </w:tcPr>
          <w:p w14:paraId="47076E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032866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5F78254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EC2FED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136</w:t>
            </w:r>
          </w:p>
        </w:tc>
        <w:tc>
          <w:tcPr>
            <w:tcW w:w="2917" w:type="pct"/>
            <w:gridSpan w:val="17"/>
            <w:tcBorders>
              <w:top w:val="nil"/>
              <w:left w:val="nil"/>
              <w:bottom w:val="single" w:sz="4" w:space="0" w:color="auto"/>
              <w:right w:val="single" w:sz="4" w:space="0" w:color="auto"/>
            </w:tcBorders>
            <w:shd w:val="clear" w:color="auto" w:fill="auto"/>
            <w:hideMark/>
          </w:tcPr>
          <w:p w14:paraId="79B6A0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межбюджетные трансферты</w:t>
            </w:r>
          </w:p>
        </w:tc>
        <w:tc>
          <w:tcPr>
            <w:tcW w:w="189" w:type="pct"/>
            <w:gridSpan w:val="2"/>
            <w:tcBorders>
              <w:top w:val="nil"/>
              <w:left w:val="nil"/>
              <w:bottom w:val="single" w:sz="4" w:space="0" w:color="auto"/>
              <w:right w:val="single" w:sz="4" w:space="0" w:color="auto"/>
            </w:tcBorders>
            <w:shd w:val="clear" w:color="auto" w:fill="auto"/>
            <w:vAlign w:val="bottom"/>
            <w:hideMark/>
          </w:tcPr>
          <w:p w14:paraId="6E3BCD0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736198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0080</w:t>
            </w:r>
          </w:p>
        </w:tc>
        <w:tc>
          <w:tcPr>
            <w:tcW w:w="377" w:type="pct"/>
            <w:gridSpan w:val="4"/>
            <w:tcBorders>
              <w:top w:val="nil"/>
              <w:left w:val="nil"/>
              <w:bottom w:val="single" w:sz="4" w:space="0" w:color="auto"/>
              <w:right w:val="single" w:sz="4" w:space="0" w:color="auto"/>
            </w:tcBorders>
            <w:shd w:val="clear" w:color="auto" w:fill="auto"/>
            <w:vAlign w:val="bottom"/>
            <w:hideMark/>
          </w:tcPr>
          <w:p w14:paraId="417D431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65 100 87000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D84231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w:t>
            </w:r>
          </w:p>
        </w:tc>
        <w:tc>
          <w:tcPr>
            <w:tcW w:w="330" w:type="pct"/>
            <w:gridSpan w:val="5"/>
            <w:tcBorders>
              <w:top w:val="nil"/>
              <w:left w:val="nil"/>
              <w:bottom w:val="single" w:sz="4" w:space="0" w:color="auto"/>
              <w:right w:val="single" w:sz="4" w:space="0" w:color="auto"/>
            </w:tcBorders>
            <w:shd w:val="clear" w:color="auto" w:fill="auto"/>
            <w:vAlign w:val="bottom"/>
            <w:hideMark/>
          </w:tcPr>
          <w:p w14:paraId="51434A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31" w:type="pct"/>
            <w:gridSpan w:val="5"/>
            <w:tcBorders>
              <w:top w:val="nil"/>
              <w:left w:val="nil"/>
              <w:bottom w:val="single" w:sz="4" w:space="0" w:color="auto"/>
              <w:right w:val="single" w:sz="4" w:space="0" w:color="auto"/>
            </w:tcBorders>
            <w:shd w:val="clear" w:color="auto" w:fill="auto"/>
            <w:vAlign w:val="bottom"/>
            <w:hideMark/>
          </w:tcPr>
          <w:p w14:paraId="1D7DAC9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7952259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2561110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F3B33D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137</w:t>
            </w:r>
          </w:p>
        </w:tc>
        <w:tc>
          <w:tcPr>
            <w:tcW w:w="2917" w:type="pct"/>
            <w:gridSpan w:val="17"/>
            <w:tcBorders>
              <w:top w:val="nil"/>
              <w:left w:val="nil"/>
              <w:bottom w:val="single" w:sz="4" w:space="0" w:color="auto"/>
              <w:right w:val="single" w:sz="4" w:space="0" w:color="auto"/>
            </w:tcBorders>
            <w:shd w:val="clear" w:color="auto" w:fill="auto"/>
            <w:hideMark/>
          </w:tcPr>
          <w:p w14:paraId="3D41970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Социальная политика</w:t>
            </w:r>
          </w:p>
        </w:tc>
        <w:tc>
          <w:tcPr>
            <w:tcW w:w="189" w:type="pct"/>
            <w:gridSpan w:val="2"/>
            <w:tcBorders>
              <w:top w:val="nil"/>
              <w:left w:val="nil"/>
              <w:bottom w:val="single" w:sz="4" w:space="0" w:color="auto"/>
              <w:right w:val="single" w:sz="4" w:space="0" w:color="auto"/>
            </w:tcBorders>
            <w:shd w:val="clear" w:color="auto" w:fill="auto"/>
            <w:vAlign w:val="bottom"/>
            <w:hideMark/>
          </w:tcPr>
          <w:p w14:paraId="184BB70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2BB9F01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1000</w:t>
            </w:r>
          </w:p>
        </w:tc>
        <w:tc>
          <w:tcPr>
            <w:tcW w:w="377" w:type="pct"/>
            <w:gridSpan w:val="4"/>
            <w:tcBorders>
              <w:top w:val="nil"/>
              <w:left w:val="nil"/>
              <w:bottom w:val="single" w:sz="4" w:space="0" w:color="auto"/>
              <w:right w:val="single" w:sz="4" w:space="0" w:color="auto"/>
            </w:tcBorders>
            <w:shd w:val="clear" w:color="auto" w:fill="auto"/>
            <w:vAlign w:val="bottom"/>
            <w:hideMark/>
          </w:tcPr>
          <w:p w14:paraId="173DA7E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335F568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6B8784C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23,553</w:t>
            </w:r>
          </w:p>
        </w:tc>
        <w:tc>
          <w:tcPr>
            <w:tcW w:w="331" w:type="pct"/>
            <w:gridSpan w:val="5"/>
            <w:tcBorders>
              <w:top w:val="nil"/>
              <w:left w:val="nil"/>
              <w:bottom w:val="single" w:sz="4" w:space="0" w:color="auto"/>
              <w:right w:val="single" w:sz="4" w:space="0" w:color="auto"/>
            </w:tcBorders>
            <w:shd w:val="clear" w:color="auto" w:fill="auto"/>
            <w:vAlign w:val="bottom"/>
            <w:hideMark/>
          </w:tcPr>
          <w:p w14:paraId="48FDE3A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F12F58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606B0A0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7D832F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138</w:t>
            </w:r>
          </w:p>
        </w:tc>
        <w:tc>
          <w:tcPr>
            <w:tcW w:w="2917" w:type="pct"/>
            <w:gridSpan w:val="17"/>
            <w:tcBorders>
              <w:top w:val="nil"/>
              <w:left w:val="nil"/>
              <w:bottom w:val="single" w:sz="4" w:space="0" w:color="auto"/>
              <w:right w:val="single" w:sz="4" w:space="0" w:color="auto"/>
            </w:tcBorders>
            <w:shd w:val="clear" w:color="auto" w:fill="auto"/>
            <w:hideMark/>
          </w:tcPr>
          <w:p w14:paraId="5C27B7E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Пенсионное обеспечение</w:t>
            </w:r>
          </w:p>
        </w:tc>
        <w:tc>
          <w:tcPr>
            <w:tcW w:w="189" w:type="pct"/>
            <w:gridSpan w:val="2"/>
            <w:tcBorders>
              <w:top w:val="nil"/>
              <w:left w:val="nil"/>
              <w:bottom w:val="single" w:sz="4" w:space="0" w:color="auto"/>
              <w:right w:val="single" w:sz="4" w:space="0" w:color="auto"/>
            </w:tcBorders>
            <w:shd w:val="clear" w:color="auto" w:fill="auto"/>
            <w:vAlign w:val="bottom"/>
            <w:hideMark/>
          </w:tcPr>
          <w:p w14:paraId="7AC7A72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86596B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1001</w:t>
            </w:r>
          </w:p>
        </w:tc>
        <w:tc>
          <w:tcPr>
            <w:tcW w:w="377" w:type="pct"/>
            <w:gridSpan w:val="4"/>
            <w:tcBorders>
              <w:top w:val="nil"/>
              <w:left w:val="nil"/>
              <w:bottom w:val="single" w:sz="4" w:space="0" w:color="auto"/>
              <w:right w:val="single" w:sz="4" w:space="0" w:color="auto"/>
            </w:tcBorders>
            <w:shd w:val="clear" w:color="auto" w:fill="auto"/>
            <w:vAlign w:val="bottom"/>
            <w:hideMark/>
          </w:tcPr>
          <w:p w14:paraId="4C546A0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5D75B16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723316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23,553</w:t>
            </w:r>
          </w:p>
        </w:tc>
        <w:tc>
          <w:tcPr>
            <w:tcW w:w="331" w:type="pct"/>
            <w:gridSpan w:val="5"/>
            <w:tcBorders>
              <w:top w:val="nil"/>
              <w:left w:val="nil"/>
              <w:bottom w:val="single" w:sz="4" w:space="0" w:color="auto"/>
              <w:right w:val="single" w:sz="4" w:space="0" w:color="auto"/>
            </w:tcBorders>
            <w:shd w:val="clear" w:color="auto" w:fill="auto"/>
            <w:vAlign w:val="bottom"/>
            <w:hideMark/>
          </w:tcPr>
          <w:p w14:paraId="6C2B21B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DB97FD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31D7344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56D09C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139</w:t>
            </w:r>
          </w:p>
        </w:tc>
        <w:tc>
          <w:tcPr>
            <w:tcW w:w="2917" w:type="pct"/>
            <w:gridSpan w:val="17"/>
            <w:tcBorders>
              <w:top w:val="nil"/>
              <w:left w:val="nil"/>
              <w:bottom w:val="single" w:sz="4" w:space="0" w:color="auto"/>
              <w:right w:val="single" w:sz="4" w:space="0" w:color="auto"/>
            </w:tcBorders>
            <w:shd w:val="clear" w:color="auto" w:fill="auto"/>
            <w:hideMark/>
          </w:tcPr>
          <w:p w14:paraId="431D29E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50DE54F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C6F83B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1001</w:t>
            </w:r>
          </w:p>
        </w:tc>
        <w:tc>
          <w:tcPr>
            <w:tcW w:w="377" w:type="pct"/>
            <w:gridSpan w:val="4"/>
            <w:tcBorders>
              <w:top w:val="nil"/>
              <w:left w:val="nil"/>
              <w:bottom w:val="single" w:sz="4" w:space="0" w:color="auto"/>
              <w:right w:val="single" w:sz="4" w:space="0" w:color="auto"/>
            </w:tcBorders>
            <w:shd w:val="clear" w:color="auto" w:fill="auto"/>
            <w:vAlign w:val="bottom"/>
            <w:hideMark/>
          </w:tcPr>
          <w:p w14:paraId="5D1BFAF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15778B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262804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1" w:type="pct"/>
            <w:gridSpan w:val="5"/>
            <w:tcBorders>
              <w:top w:val="nil"/>
              <w:left w:val="nil"/>
              <w:bottom w:val="single" w:sz="4" w:space="0" w:color="auto"/>
              <w:right w:val="single" w:sz="4" w:space="0" w:color="auto"/>
            </w:tcBorders>
            <w:shd w:val="clear" w:color="auto" w:fill="auto"/>
            <w:vAlign w:val="bottom"/>
            <w:hideMark/>
          </w:tcPr>
          <w:p w14:paraId="6839FD6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3BC17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AD827C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7FE387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140</w:t>
            </w:r>
          </w:p>
        </w:tc>
        <w:tc>
          <w:tcPr>
            <w:tcW w:w="2917" w:type="pct"/>
            <w:gridSpan w:val="17"/>
            <w:tcBorders>
              <w:top w:val="nil"/>
              <w:left w:val="nil"/>
              <w:bottom w:val="single" w:sz="4" w:space="0" w:color="auto"/>
              <w:right w:val="single" w:sz="4" w:space="0" w:color="auto"/>
            </w:tcBorders>
            <w:shd w:val="clear" w:color="auto" w:fill="auto"/>
            <w:hideMark/>
          </w:tcPr>
          <w:p w14:paraId="5EC882B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4D4CB39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292E91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1001</w:t>
            </w:r>
          </w:p>
        </w:tc>
        <w:tc>
          <w:tcPr>
            <w:tcW w:w="377" w:type="pct"/>
            <w:gridSpan w:val="4"/>
            <w:tcBorders>
              <w:top w:val="nil"/>
              <w:left w:val="nil"/>
              <w:bottom w:val="single" w:sz="4" w:space="0" w:color="auto"/>
              <w:right w:val="single" w:sz="4" w:space="0" w:color="auto"/>
            </w:tcBorders>
            <w:shd w:val="clear" w:color="auto" w:fill="auto"/>
            <w:vAlign w:val="bottom"/>
            <w:hideMark/>
          </w:tcPr>
          <w:p w14:paraId="290528D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45FD9CB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2D732BE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1" w:type="pct"/>
            <w:gridSpan w:val="5"/>
            <w:tcBorders>
              <w:top w:val="nil"/>
              <w:left w:val="nil"/>
              <w:bottom w:val="single" w:sz="4" w:space="0" w:color="auto"/>
              <w:right w:val="single" w:sz="4" w:space="0" w:color="auto"/>
            </w:tcBorders>
            <w:shd w:val="clear" w:color="auto" w:fill="auto"/>
            <w:vAlign w:val="bottom"/>
            <w:hideMark/>
          </w:tcPr>
          <w:p w14:paraId="3667C83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67969A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34ABCD3" w14:textId="77777777" w:rsidTr="00442796">
        <w:trPr>
          <w:trHeight w:val="460"/>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17AE8E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141</w:t>
            </w:r>
          </w:p>
        </w:tc>
        <w:tc>
          <w:tcPr>
            <w:tcW w:w="2917" w:type="pct"/>
            <w:gridSpan w:val="17"/>
            <w:tcBorders>
              <w:top w:val="nil"/>
              <w:left w:val="nil"/>
              <w:bottom w:val="single" w:sz="4" w:space="0" w:color="auto"/>
              <w:right w:val="single" w:sz="4" w:space="0" w:color="auto"/>
            </w:tcBorders>
            <w:shd w:val="clear" w:color="auto" w:fill="auto"/>
            <w:hideMark/>
          </w:tcPr>
          <w:p w14:paraId="334546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Предоставление пенсии за выслугу лет выборным должностным лицам, осуществляющих свои полномочия на постоянной основе, лицам, замещающим иные муниципальные должности, и муниципальным служащим в рамках непрограммных расходов органов исполнительной власти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03A998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C523F5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1001</w:t>
            </w:r>
          </w:p>
        </w:tc>
        <w:tc>
          <w:tcPr>
            <w:tcW w:w="377" w:type="pct"/>
            <w:gridSpan w:val="4"/>
            <w:tcBorders>
              <w:top w:val="nil"/>
              <w:left w:val="nil"/>
              <w:bottom w:val="single" w:sz="4" w:space="0" w:color="auto"/>
              <w:right w:val="single" w:sz="4" w:space="0" w:color="auto"/>
            </w:tcBorders>
            <w:shd w:val="clear" w:color="auto" w:fill="auto"/>
            <w:vAlign w:val="bottom"/>
            <w:hideMark/>
          </w:tcPr>
          <w:p w14:paraId="1A5401E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65 100 80640</w:t>
            </w:r>
          </w:p>
        </w:tc>
        <w:tc>
          <w:tcPr>
            <w:tcW w:w="189" w:type="pct"/>
            <w:gridSpan w:val="4"/>
            <w:tcBorders>
              <w:top w:val="nil"/>
              <w:left w:val="nil"/>
              <w:bottom w:val="single" w:sz="4" w:space="0" w:color="auto"/>
              <w:right w:val="single" w:sz="4" w:space="0" w:color="auto"/>
            </w:tcBorders>
            <w:shd w:val="clear" w:color="auto" w:fill="auto"/>
            <w:vAlign w:val="bottom"/>
            <w:hideMark/>
          </w:tcPr>
          <w:p w14:paraId="23DA08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7E7D8F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1" w:type="pct"/>
            <w:gridSpan w:val="5"/>
            <w:tcBorders>
              <w:top w:val="nil"/>
              <w:left w:val="nil"/>
              <w:bottom w:val="single" w:sz="4" w:space="0" w:color="auto"/>
              <w:right w:val="single" w:sz="4" w:space="0" w:color="auto"/>
            </w:tcBorders>
            <w:shd w:val="clear" w:color="auto" w:fill="auto"/>
            <w:vAlign w:val="bottom"/>
            <w:hideMark/>
          </w:tcPr>
          <w:p w14:paraId="31EA67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08A37E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F1BD56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53A9E2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142</w:t>
            </w:r>
          </w:p>
        </w:tc>
        <w:tc>
          <w:tcPr>
            <w:tcW w:w="2917" w:type="pct"/>
            <w:gridSpan w:val="17"/>
            <w:tcBorders>
              <w:top w:val="nil"/>
              <w:left w:val="nil"/>
              <w:bottom w:val="single" w:sz="4" w:space="0" w:color="auto"/>
              <w:right w:val="single" w:sz="4" w:space="0" w:color="auto"/>
            </w:tcBorders>
            <w:shd w:val="clear" w:color="auto" w:fill="auto"/>
            <w:hideMark/>
          </w:tcPr>
          <w:p w14:paraId="14D129A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Социальное обеспечение и иные выплаты населению</w:t>
            </w:r>
          </w:p>
        </w:tc>
        <w:tc>
          <w:tcPr>
            <w:tcW w:w="189" w:type="pct"/>
            <w:gridSpan w:val="2"/>
            <w:tcBorders>
              <w:top w:val="nil"/>
              <w:left w:val="nil"/>
              <w:bottom w:val="single" w:sz="4" w:space="0" w:color="auto"/>
              <w:right w:val="single" w:sz="4" w:space="0" w:color="auto"/>
            </w:tcBorders>
            <w:shd w:val="clear" w:color="auto" w:fill="auto"/>
            <w:vAlign w:val="bottom"/>
            <w:hideMark/>
          </w:tcPr>
          <w:p w14:paraId="373828C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08192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1001</w:t>
            </w:r>
          </w:p>
        </w:tc>
        <w:tc>
          <w:tcPr>
            <w:tcW w:w="377" w:type="pct"/>
            <w:gridSpan w:val="4"/>
            <w:tcBorders>
              <w:top w:val="nil"/>
              <w:left w:val="nil"/>
              <w:bottom w:val="single" w:sz="4" w:space="0" w:color="auto"/>
              <w:right w:val="single" w:sz="4" w:space="0" w:color="auto"/>
            </w:tcBorders>
            <w:shd w:val="clear" w:color="auto" w:fill="auto"/>
            <w:vAlign w:val="bottom"/>
            <w:hideMark/>
          </w:tcPr>
          <w:p w14:paraId="05DFAB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65 100 80640</w:t>
            </w:r>
          </w:p>
        </w:tc>
        <w:tc>
          <w:tcPr>
            <w:tcW w:w="189" w:type="pct"/>
            <w:gridSpan w:val="4"/>
            <w:tcBorders>
              <w:top w:val="nil"/>
              <w:left w:val="nil"/>
              <w:bottom w:val="single" w:sz="4" w:space="0" w:color="auto"/>
              <w:right w:val="single" w:sz="4" w:space="0" w:color="auto"/>
            </w:tcBorders>
            <w:shd w:val="clear" w:color="auto" w:fill="auto"/>
            <w:vAlign w:val="bottom"/>
            <w:hideMark/>
          </w:tcPr>
          <w:p w14:paraId="70B2C3C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w:t>
            </w:r>
          </w:p>
        </w:tc>
        <w:tc>
          <w:tcPr>
            <w:tcW w:w="330" w:type="pct"/>
            <w:gridSpan w:val="5"/>
            <w:tcBorders>
              <w:top w:val="nil"/>
              <w:left w:val="nil"/>
              <w:bottom w:val="single" w:sz="4" w:space="0" w:color="auto"/>
              <w:right w:val="single" w:sz="4" w:space="0" w:color="auto"/>
            </w:tcBorders>
            <w:shd w:val="clear" w:color="auto" w:fill="auto"/>
            <w:vAlign w:val="bottom"/>
            <w:hideMark/>
          </w:tcPr>
          <w:p w14:paraId="150E9B4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1" w:type="pct"/>
            <w:gridSpan w:val="5"/>
            <w:tcBorders>
              <w:top w:val="nil"/>
              <w:left w:val="nil"/>
              <w:bottom w:val="single" w:sz="4" w:space="0" w:color="auto"/>
              <w:right w:val="single" w:sz="4" w:space="0" w:color="auto"/>
            </w:tcBorders>
            <w:shd w:val="clear" w:color="auto" w:fill="auto"/>
            <w:vAlign w:val="bottom"/>
            <w:hideMark/>
          </w:tcPr>
          <w:p w14:paraId="6C669F9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38047C2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D70E9C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9D5FC0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143</w:t>
            </w:r>
          </w:p>
        </w:tc>
        <w:tc>
          <w:tcPr>
            <w:tcW w:w="2917" w:type="pct"/>
            <w:gridSpan w:val="17"/>
            <w:tcBorders>
              <w:top w:val="nil"/>
              <w:left w:val="nil"/>
              <w:bottom w:val="single" w:sz="4" w:space="0" w:color="auto"/>
              <w:right w:val="single" w:sz="4" w:space="0" w:color="auto"/>
            </w:tcBorders>
            <w:shd w:val="clear" w:color="auto" w:fill="auto"/>
            <w:hideMark/>
          </w:tcPr>
          <w:p w14:paraId="7133445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89" w:type="pct"/>
            <w:gridSpan w:val="2"/>
            <w:tcBorders>
              <w:top w:val="nil"/>
              <w:left w:val="nil"/>
              <w:bottom w:val="single" w:sz="4" w:space="0" w:color="auto"/>
              <w:right w:val="single" w:sz="4" w:space="0" w:color="auto"/>
            </w:tcBorders>
            <w:shd w:val="clear" w:color="auto" w:fill="auto"/>
            <w:vAlign w:val="bottom"/>
            <w:hideMark/>
          </w:tcPr>
          <w:p w14:paraId="56D140E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4B3B77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1001</w:t>
            </w:r>
          </w:p>
        </w:tc>
        <w:tc>
          <w:tcPr>
            <w:tcW w:w="377" w:type="pct"/>
            <w:gridSpan w:val="4"/>
            <w:tcBorders>
              <w:top w:val="nil"/>
              <w:left w:val="nil"/>
              <w:bottom w:val="single" w:sz="4" w:space="0" w:color="auto"/>
              <w:right w:val="single" w:sz="4" w:space="0" w:color="auto"/>
            </w:tcBorders>
            <w:shd w:val="clear" w:color="auto" w:fill="auto"/>
            <w:vAlign w:val="bottom"/>
            <w:hideMark/>
          </w:tcPr>
          <w:p w14:paraId="6D91DFA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65 100 80640</w:t>
            </w:r>
          </w:p>
        </w:tc>
        <w:tc>
          <w:tcPr>
            <w:tcW w:w="189" w:type="pct"/>
            <w:gridSpan w:val="4"/>
            <w:tcBorders>
              <w:top w:val="nil"/>
              <w:left w:val="nil"/>
              <w:bottom w:val="single" w:sz="4" w:space="0" w:color="auto"/>
              <w:right w:val="single" w:sz="4" w:space="0" w:color="auto"/>
            </w:tcBorders>
            <w:shd w:val="clear" w:color="auto" w:fill="auto"/>
            <w:vAlign w:val="bottom"/>
            <w:hideMark/>
          </w:tcPr>
          <w:p w14:paraId="103E66A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310</w:t>
            </w:r>
          </w:p>
        </w:tc>
        <w:tc>
          <w:tcPr>
            <w:tcW w:w="330" w:type="pct"/>
            <w:gridSpan w:val="5"/>
            <w:tcBorders>
              <w:top w:val="nil"/>
              <w:left w:val="nil"/>
              <w:bottom w:val="single" w:sz="4" w:space="0" w:color="auto"/>
              <w:right w:val="single" w:sz="4" w:space="0" w:color="auto"/>
            </w:tcBorders>
            <w:shd w:val="clear" w:color="auto" w:fill="auto"/>
            <w:vAlign w:val="bottom"/>
            <w:hideMark/>
          </w:tcPr>
          <w:p w14:paraId="44F421A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1" w:type="pct"/>
            <w:gridSpan w:val="5"/>
            <w:tcBorders>
              <w:top w:val="nil"/>
              <w:left w:val="nil"/>
              <w:bottom w:val="single" w:sz="4" w:space="0" w:color="auto"/>
              <w:right w:val="single" w:sz="4" w:space="0" w:color="auto"/>
            </w:tcBorders>
            <w:shd w:val="clear" w:color="auto" w:fill="auto"/>
            <w:vAlign w:val="bottom"/>
            <w:hideMark/>
          </w:tcPr>
          <w:p w14:paraId="64BBE4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738E9E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3B2378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FC541F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144</w:t>
            </w:r>
          </w:p>
        </w:tc>
        <w:tc>
          <w:tcPr>
            <w:tcW w:w="2917" w:type="pct"/>
            <w:gridSpan w:val="17"/>
            <w:tcBorders>
              <w:top w:val="nil"/>
              <w:left w:val="nil"/>
              <w:bottom w:val="single" w:sz="4" w:space="0" w:color="auto"/>
              <w:right w:val="single" w:sz="4" w:space="0" w:color="auto"/>
            </w:tcBorders>
            <w:shd w:val="clear" w:color="auto" w:fill="auto"/>
            <w:noWrap/>
            <w:vAlign w:val="bottom"/>
            <w:hideMark/>
          </w:tcPr>
          <w:p w14:paraId="7D81B138" w14:textId="77777777" w:rsidR="00442796" w:rsidRPr="00442796" w:rsidRDefault="00442796" w:rsidP="00442796">
            <w:pPr>
              <w:spacing w:after="0" w:line="240" w:lineRule="auto"/>
              <w:rPr>
                <w:rFonts w:ascii="Times New Roman" w:eastAsia="Times New Roman" w:hAnsi="Times New Roman" w:cs="Times New Roman"/>
                <w:bCs/>
                <w:color w:val="22272F"/>
                <w:sz w:val="16"/>
                <w:szCs w:val="16"/>
                <w:lang w:eastAsia="ru-RU"/>
              </w:rPr>
            </w:pPr>
            <w:r w:rsidRPr="00442796">
              <w:rPr>
                <w:rFonts w:ascii="Times New Roman" w:eastAsia="Times New Roman" w:hAnsi="Times New Roman" w:cs="Times New Roman"/>
                <w:bCs/>
                <w:color w:val="22272F"/>
                <w:sz w:val="16"/>
                <w:szCs w:val="16"/>
                <w:lang w:eastAsia="ru-RU"/>
              </w:rPr>
              <w:t>ФИЗИЧЕСКАЯ КУЛЬТУРА И СПОРТ</w:t>
            </w:r>
          </w:p>
        </w:tc>
        <w:tc>
          <w:tcPr>
            <w:tcW w:w="189" w:type="pct"/>
            <w:gridSpan w:val="2"/>
            <w:tcBorders>
              <w:top w:val="nil"/>
              <w:left w:val="nil"/>
              <w:bottom w:val="single" w:sz="4" w:space="0" w:color="auto"/>
              <w:right w:val="single" w:sz="4" w:space="0" w:color="auto"/>
            </w:tcBorders>
            <w:shd w:val="clear" w:color="auto" w:fill="auto"/>
            <w:vAlign w:val="bottom"/>
            <w:hideMark/>
          </w:tcPr>
          <w:p w14:paraId="7378AC9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782622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1100</w:t>
            </w:r>
          </w:p>
        </w:tc>
        <w:tc>
          <w:tcPr>
            <w:tcW w:w="377" w:type="pct"/>
            <w:gridSpan w:val="4"/>
            <w:tcBorders>
              <w:top w:val="nil"/>
              <w:left w:val="nil"/>
              <w:bottom w:val="single" w:sz="4" w:space="0" w:color="auto"/>
              <w:right w:val="single" w:sz="4" w:space="0" w:color="auto"/>
            </w:tcBorders>
            <w:shd w:val="clear" w:color="auto" w:fill="auto"/>
            <w:vAlign w:val="bottom"/>
            <w:hideMark/>
          </w:tcPr>
          <w:p w14:paraId="5FFBE2F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5D3EAFC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8EAA99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4040,000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6D79754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793FF3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7D475A5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709BE8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145</w:t>
            </w:r>
          </w:p>
        </w:tc>
        <w:tc>
          <w:tcPr>
            <w:tcW w:w="2917" w:type="pct"/>
            <w:gridSpan w:val="17"/>
            <w:tcBorders>
              <w:top w:val="nil"/>
              <w:left w:val="nil"/>
              <w:bottom w:val="single" w:sz="4" w:space="0" w:color="auto"/>
              <w:right w:val="single" w:sz="4" w:space="0" w:color="auto"/>
            </w:tcBorders>
            <w:shd w:val="clear" w:color="auto" w:fill="auto"/>
            <w:noWrap/>
            <w:vAlign w:val="bottom"/>
            <w:hideMark/>
          </w:tcPr>
          <w:p w14:paraId="2BDF9551" w14:textId="77777777" w:rsidR="00442796" w:rsidRPr="00442796" w:rsidRDefault="00442796" w:rsidP="00442796">
            <w:pPr>
              <w:spacing w:after="0" w:line="240" w:lineRule="auto"/>
              <w:rPr>
                <w:rFonts w:ascii="Times New Roman" w:eastAsia="Times New Roman" w:hAnsi="Times New Roman" w:cs="Times New Roman"/>
                <w:bCs/>
                <w:color w:val="22272F"/>
                <w:sz w:val="16"/>
                <w:szCs w:val="16"/>
                <w:lang w:eastAsia="ru-RU"/>
              </w:rPr>
            </w:pPr>
            <w:r w:rsidRPr="00442796">
              <w:rPr>
                <w:rFonts w:ascii="Times New Roman" w:eastAsia="Times New Roman" w:hAnsi="Times New Roman" w:cs="Times New Roman"/>
                <w:bCs/>
                <w:color w:val="22272F"/>
                <w:sz w:val="16"/>
                <w:szCs w:val="16"/>
                <w:lang w:eastAsia="ru-RU"/>
              </w:rPr>
              <w:t>Массовый спорт</w:t>
            </w:r>
          </w:p>
        </w:tc>
        <w:tc>
          <w:tcPr>
            <w:tcW w:w="189" w:type="pct"/>
            <w:gridSpan w:val="2"/>
            <w:tcBorders>
              <w:top w:val="nil"/>
              <w:left w:val="nil"/>
              <w:bottom w:val="single" w:sz="4" w:space="0" w:color="auto"/>
              <w:right w:val="single" w:sz="4" w:space="0" w:color="auto"/>
            </w:tcBorders>
            <w:shd w:val="clear" w:color="auto" w:fill="auto"/>
            <w:vAlign w:val="bottom"/>
            <w:hideMark/>
          </w:tcPr>
          <w:p w14:paraId="3B700E7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4E763A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1102</w:t>
            </w:r>
          </w:p>
        </w:tc>
        <w:tc>
          <w:tcPr>
            <w:tcW w:w="377" w:type="pct"/>
            <w:gridSpan w:val="4"/>
            <w:tcBorders>
              <w:top w:val="nil"/>
              <w:left w:val="nil"/>
              <w:bottom w:val="single" w:sz="4" w:space="0" w:color="auto"/>
              <w:right w:val="single" w:sz="4" w:space="0" w:color="auto"/>
            </w:tcBorders>
            <w:shd w:val="clear" w:color="auto" w:fill="auto"/>
            <w:vAlign w:val="bottom"/>
            <w:hideMark/>
          </w:tcPr>
          <w:p w14:paraId="4BE73D5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0128D82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16F8DD5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4040,000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6450C4B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0996E7C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481A3F9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560D42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146</w:t>
            </w:r>
          </w:p>
        </w:tc>
        <w:tc>
          <w:tcPr>
            <w:tcW w:w="2917" w:type="pct"/>
            <w:gridSpan w:val="17"/>
            <w:tcBorders>
              <w:top w:val="nil"/>
              <w:left w:val="nil"/>
              <w:bottom w:val="single" w:sz="4" w:space="0" w:color="auto"/>
              <w:right w:val="single" w:sz="4" w:space="0" w:color="auto"/>
            </w:tcBorders>
            <w:shd w:val="clear" w:color="auto" w:fill="auto"/>
            <w:hideMark/>
          </w:tcPr>
          <w:p w14:paraId="5EB6D5D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2735BF5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53FA559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1102</w:t>
            </w:r>
          </w:p>
        </w:tc>
        <w:tc>
          <w:tcPr>
            <w:tcW w:w="377" w:type="pct"/>
            <w:gridSpan w:val="4"/>
            <w:tcBorders>
              <w:top w:val="nil"/>
              <w:left w:val="nil"/>
              <w:bottom w:val="single" w:sz="4" w:space="0" w:color="auto"/>
              <w:right w:val="single" w:sz="4" w:space="0" w:color="auto"/>
            </w:tcBorders>
            <w:shd w:val="clear" w:color="auto" w:fill="auto"/>
            <w:vAlign w:val="bottom"/>
            <w:hideMark/>
          </w:tcPr>
          <w:p w14:paraId="45B1FAF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57F5944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346F4C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5429A0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BF7AF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0511FE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2060D8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147</w:t>
            </w:r>
          </w:p>
        </w:tc>
        <w:tc>
          <w:tcPr>
            <w:tcW w:w="2917" w:type="pct"/>
            <w:gridSpan w:val="17"/>
            <w:tcBorders>
              <w:top w:val="nil"/>
              <w:left w:val="nil"/>
              <w:bottom w:val="single" w:sz="4" w:space="0" w:color="auto"/>
              <w:right w:val="single" w:sz="4" w:space="0" w:color="auto"/>
            </w:tcBorders>
            <w:shd w:val="clear" w:color="auto" w:fill="auto"/>
            <w:hideMark/>
          </w:tcPr>
          <w:p w14:paraId="2D4191B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"Развитие массовой физической культуры и спорта Ильичевского сельсовета"</w:t>
            </w:r>
          </w:p>
        </w:tc>
        <w:tc>
          <w:tcPr>
            <w:tcW w:w="189" w:type="pct"/>
            <w:gridSpan w:val="2"/>
            <w:tcBorders>
              <w:top w:val="nil"/>
              <w:left w:val="nil"/>
              <w:bottom w:val="single" w:sz="4" w:space="0" w:color="auto"/>
              <w:right w:val="single" w:sz="4" w:space="0" w:color="auto"/>
            </w:tcBorders>
            <w:shd w:val="clear" w:color="auto" w:fill="auto"/>
            <w:vAlign w:val="bottom"/>
            <w:hideMark/>
          </w:tcPr>
          <w:p w14:paraId="477FF09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123EE71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1102</w:t>
            </w:r>
          </w:p>
        </w:tc>
        <w:tc>
          <w:tcPr>
            <w:tcW w:w="377" w:type="pct"/>
            <w:gridSpan w:val="4"/>
            <w:tcBorders>
              <w:top w:val="nil"/>
              <w:left w:val="nil"/>
              <w:bottom w:val="single" w:sz="4" w:space="0" w:color="auto"/>
              <w:right w:val="single" w:sz="4" w:space="0" w:color="auto"/>
            </w:tcBorders>
            <w:shd w:val="clear" w:color="auto" w:fill="auto"/>
            <w:vAlign w:val="bottom"/>
            <w:hideMark/>
          </w:tcPr>
          <w:p w14:paraId="12353E3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02 120 00000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1F9FC4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4F51A9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0ADB074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0FB365B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587E4F46" w14:textId="77777777" w:rsidTr="00442796">
        <w:trPr>
          <w:trHeight w:val="159"/>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341AA4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148</w:t>
            </w:r>
          </w:p>
        </w:tc>
        <w:tc>
          <w:tcPr>
            <w:tcW w:w="2917" w:type="pct"/>
            <w:gridSpan w:val="17"/>
            <w:tcBorders>
              <w:top w:val="nil"/>
              <w:left w:val="nil"/>
              <w:bottom w:val="single" w:sz="4" w:space="0" w:color="auto"/>
              <w:right w:val="single" w:sz="4" w:space="0" w:color="auto"/>
            </w:tcBorders>
            <w:shd w:val="clear" w:color="auto" w:fill="auto"/>
            <w:hideMark/>
          </w:tcPr>
          <w:p w14:paraId="392E12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устройство спортивных сооружений в сельской местности рамках мероприятия "Развитие массовой физической культуры и спорта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gridSpan w:val="2"/>
            <w:tcBorders>
              <w:top w:val="nil"/>
              <w:left w:val="nil"/>
              <w:bottom w:val="single" w:sz="4" w:space="0" w:color="auto"/>
              <w:right w:val="single" w:sz="4" w:space="0" w:color="auto"/>
            </w:tcBorders>
            <w:shd w:val="clear" w:color="auto" w:fill="auto"/>
            <w:vAlign w:val="bottom"/>
            <w:hideMark/>
          </w:tcPr>
          <w:p w14:paraId="378F493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0EF7CE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1102</w:t>
            </w:r>
          </w:p>
        </w:tc>
        <w:tc>
          <w:tcPr>
            <w:tcW w:w="377" w:type="pct"/>
            <w:gridSpan w:val="4"/>
            <w:tcBorders>
              <w:top w:val="nil"/>
              <w:left w:val="nil"/>
              <w:bottom w:val="single" w:sz="4" w:space="0" w:color="auto"/>
              <w:right w:val="single" w:sz="4" w:space="0" w:color="auto"/>
            </w:tcBorders>
            <w:shd w:val="clear" w:color="auto" w:fill="auto"/>
            <w:vAlign w:val="bottom"/>
            <w:hideMark/>
          </w:tcPr>
          <w:p w14:paraId="53BB79F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02 120S8480</w:t>
            </w:r>
          </w:p>
        </w:tc>
        <w:tc>
          <w:tcPr>
            <w:tcW w:w="189" w:type="pct"/>
            <w:gridSpan w:val="4"/>
            <w:tcBorders>
              <w:top w:val="nil"/>
              <w:left w:val="nil"/>
              <w:bottom w:val="single" w:sz="4" w:space="0" w:color="auto"/>
              <w:right w:val="single" w:sz="4" w:space="0" w:color="auto"/>
            </w:tcBorders>
            <w:shd w:val="clear" w:color="auto" w:fill="auto"/>
            <w:vAlign w:val="bottom"/>
            <w:hideMark/>
          </w:tcPr>
          <w:p w14:paraId="5A43FA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7CF7DD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4BF8C5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1B5DA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456933E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0B4131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149</w:t>
            </w:r>
          </w:p>
        </w:tc>
        <w:tc>
          <w:tcPr>
            <w:tcW w:w="2917" w:type="pct"/>
            <w:gridSpan w:val="17"/>
            <w:tcBorders>
              <w:top w:val="nil"/>
              <w:left w:val="nil"/>
              <w:bottom w:val="single" w:sz="4" w:space="0" w:color="auto"/>
              <w:right w:val="single" w:sz="4" w:space="0" w:color="auto"/>
            </w:tcBorders>
            <w:shd w:val="clear" w:color="auto" w:fill="auto"/>
            <w:hideMark/>
          </w:tcPr>
          <w:p w14:paraId="174DFB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25B55D2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39C35A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1102</w:t>
            </w:r>
          </w:p>
        </w:tc>
        <w:tc>
          <w:tcPr>
            <w:tcW w:w="377" w:type="pct"/>
            <w:gridSpan w:val="4"/>
            <w:tcBorders>
              <w:top w:val="nil"/>
              <w:left w:val="nil"/>
              <w:bottom w:val="single" w:sz="4" w:space="0" w:color="auto"/>
              <w:right w:val="single" w:sz="4" w:space="0" w:color="auto"/>
            </w:tcBorders>
            <w:shd w:val="clear" w:color="auto" w:fill="auto"/>
            <w:vAlign w:val="bottom"/>
            <w:hideMark/>
          </w:tcPr>
          <w:p w14:paraId="166EF5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02 120S8480</w:t>
            </w:r>
          </w:p>
        </w:tc>
        <w:tc>
          <w:tcPr>
            <w:tcW w:w="189" w:type="pct"/>
            <w:gridSpan w:val="4"/>
            <w:tcBorders>
              <w:top w:val="nil"/>
              <w:left w:val="nil"/>
              <w:bottom w:val="single" w:sz="4" w:space="0" w:color="auto"/>
              <w:right w:val="single" w:sz="4" w:space="0" w:color="auto"/>
            </w:tcBorders>
            <w:shd w:val="clear" w:color="auto" w:fill="auto"/>
            <w:vAlign w:val="bottom"/>
            <w:hideMark/>
          </w:tcPr>
          <w:p w14:paraId="39D5781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330" w:type="pct"/>
            <w:gridSpan w:val="5"/>
            <w:tcBorders>
              <w:top w:val="nil"/>
              <w:left w:val="nil"/>
              <w:bottom w:val="single" w:sz="4" w:space="0" w:color="auto"/>
              <w:right w:val="single" w:sz="4" w:space="0" w:color="auto"/>
            </w:tcBorders>
            <w:shd w:val="clear" w:color="auto" w:fill="auto"/>
            <w:vAlign w:val="bottom"/>
            <w:hideMark/>
          </w:tcPr>
          <w:p w14:paraId="4D6D32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712E5D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AB5A43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AFB3D3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FFA37E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2917" w:type="pct"/>
            <w:gridSpan w:val="17"/>
            <w:tcBorders>
              <w:top w:val="nil"/>
              <w:left w:val="nil"/>
              <w:bottom w:val="single" w:sz="4" w:space="0" w:color="auto"/>
              <w:right w:val="single" w:sz="4" w:space="0" w:color="auto"/>
            </w:tcBorders>
            <w:shd w:val="clear" w:color="auto" w:fill="auto"/>
            <w:hideMark/>
          </w:tcPr>
          <w:p w14:paraId="6D3EAD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2"/>
            <w:tcBorders>
              <w:top w:val="nil"/>
              <w:left w:val="nil"/>
              <w:bottom w:val="single" w:sz="4" w:space="0" w:color="auto"/>
              <w:right w:val="single" w:sz="4" w:space="0" w:color="auto"/>
            </w:tcBorders>
            <w:shd w:val="clear" w:color="auto" w:fill="auto"/>
            <w:vAlign w:val="bottom"/>
            <w:hideMark/>
          </w:tcPr>
          <w:p w14:paraId="189A62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w:t>
            </w:r>
          </w:p>
        </w:tc>
        <w:tc>
          <w:tcPr>
            <w:tcW w:w="190" w:type="pct"/>
            <w:gridSpan w:val="2"/>
            <w:tcBorders>
              <w:top w:val="nil"/>
              <w:left w:val="nil"/>
              <w:bottom w:val="single" w:sz="4" w:space="0" w:color="auto"/>
              <w:right w:val="single" w:sz="4" w:space="0" w:color="auto"/>
            </w:tcBorders>
            <w:shd w:val="clear" w:color="auto" w:fill="auto"/>
            <w:vAlign w:val="bottom"/>
            <w:hideMark/>
          </w:tcPr>
          <w:p w14:paraId="75BBE4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1102</w:t>
            </w:r>
          </w:p>
        </w:tc>
        <w:tc>
          <w:tcPr>
            <w:tcW w:w="377" w:type="pct"/>
            <w:gridSpan w:val="4"/>
            <w:tcBorders>
              <w:top w:val="nil"/>
              <w:left w:val="nil"/>
              <w:bottom w:val="single" w:sz="4" w:space="0" w:color="auto"/>
              <w:right w:val="single" w:sz="4" w:space="0" w:color="auto"/>
            </w:tcBorders>
            <w:shd w:val="clear" w:color="auto" w:fill="auto"/>
            <w:vAlign w:val="bottom"/>
            <w:hideMark/>
          </w:tcPr>
          <w:p w14:paraId="44415DE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02 120S8480</w:t>
            </w:r>
          </w:p>
        </w:tc>
        <w:tc>
          <w:tcPr>
            <w:tcW w:w="189" w:type="pct"/>
            <w:gridSpan w:val="4"/>
            <w:tcBorders>
              <w:top w:val="nil"/>
              <w:left w:val="nil"/>
              <w:bottom w:val="single" w:sz="4" w:space="0" w:color="auto"/>
              <w:right w:val="single" w:sz="4" w:space="0" w:color="auto"/>
            </w:tcBorders>
            <w:shd w:val="clear" w:color="auto" w:fill="auto"/>
            <w:vAlign w:val="bottom"/>
            <w:hideMark/>
          </w:tcPr>
          <w:p w14:paraId="1ABB32B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244</w:t>
            </w:r>
          </w:p>
        </w:tc>
        <w:tc>
          <w:tcPr>
            <w:tcW w:w="330" w:type="pct"/>
            <w:gridSpan w:val="5"/>
            <w:tcBorders>
              <w:top w:val="nil"/>
              <w:left w:val="nil"/>
              <w:bottom w:val="single" w:sz="4" w:space="0" w:color="auto"/>
              <w:right w:val="single" w:sz="4" w:space="0" w:color="auto"/>
            </w:tcBorders>
            <w:shd w:val="clear" w:color="auto" w:fill="auto"/>
            <w:vAlign w:val="bottom"/>
            <w:hideMark/>
          </w:tcPr>
          <w:p w14:paraId="1A9576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72E5E1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77FEF49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2EA3A3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36875D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151</w:t>
            </w:r>
          </w:p>
        </w:tc>
        <w:tc>
          <w:tcPr>
            <w:tcW w:w="2917" w:type="pct"/>
            <w:gridSpan w:val="17"/>
            <w:tcBorders>
              <w:top w:val="nil"/>
              <w:left w:val="nil"/>
              <w:bottom w:val="single" w:sz="4" w:space="0" w:color="auto"/>
              <w:right w:val="single" w:sz="4" w:space="0" w:color="auto"/>
            </w:tcBorders>
            <w:shd w:val="clear" w:color="auto" w:fill="auto"/>
            <w:hideMark/>
          </w:tcPr>
          <w:p w14:paraId="397EAE6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Условно утвержденные расходы</w:t>
            </w:r>
          </w:p>
        </w:tc>
        <w:tc>
          <w:tcPr>
            <w:tcW w:w="189" w:type="pct"/>
            <w:gridSpan w:val="2"/>
            <w:tcBorders>
              <w:top w:val="nil"/>
              <w:left w:val="nil"/>
              <w:bottom w:val="single" w:sz="4" w:space="0" w:color="auto"/>
              <w:right w:val="single" w:sz="4" w:space="0" w:color="auto"/>
            </w:tcBorders>
            <w:shd w:val="clear" w:color="auto" w:fill="auto"/>
            <w:vAlign w:val="bottom"/>
            <w:hideMark/>
          </w:tcPr>
          <w:p w14:paraId="4BF556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14:paraId="1DFE5F4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7" w:type="pct"/>
            <w:gridSpan w:val="4"/>
            <w:tcBorders>
              <w:top w:val="nil"/>
              <w:left w:val="nil"/>
              <w:bottom w:val="single" w:sz="4" w:space="0" w:color="auto"/>
              <w:right w:val="single" w:sz="4" w:space="0" w:color="auto"/>
            </w:tcBorders>
            <w:shd w:val="clear" w:color="auto" w:fill="auto"/>
            <w:vAlign w:val="bottom"/>
            <w:hideMark/>
          </w:tcPr>
          <w:p w14:paraId="4299596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100739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bottom"/>
            <w:hideMark/>
          </w:tcPr>
          <w:p w14:paraId="00296A1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1" w:type="pct"/>
            <w:gridSpan w:val="5"/>
            <w:tcBorders>
              <w:top w:val="nil"/>
              <w:left w:val="nil"/>
              <w:bottom w:val="single" w:sz="4" w:space="0" w:color="auto"/>
              <w:right w:val="single" w:sz="4" w:space="0" w:color="auto"/>
            </w:tcBorders>
            <w:shd w:val="clear" w:color="auto" w:fill="auto"/>
            <w:vAlign w:val="bottom"/>
            <w:hideMark/>
          </w:tcPr>
          <w:p w14:paraId="4FD88A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543,940</w:t>
            </w:r>
          </w:p>
        </w:tc>
        <w:tc>
          <w:tcPr>
            <w:tcW w:w="299" w:type="pct"/>
            <w:tcBorders>
              <w:top w:val="nil"/>
              <w:left w:val="nil"/>
              <w:bottom w:val="single" w:sz="4" w:space="0" w:color="auto"/>
              <w:right w:val="single" w:sz="4" w:space="0" w:color="auto"/>
            </w:tcBorders>
            <w:shd w:val="clear" w:color="auto" w:fill="auto"/>
            <w:vAlign w:val="bottom"/>
            <w:hideMark/>
          </w:tcPr>
          <w:p w14:paraId="413A41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1090,930</w:t>
            </w:r>
          </w:p>
        </w:tc>
      </w:tr>
      <w:tr w:rsidR="00442796" w:rsidRPr="00442796" w14:paraId="24E18A4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EC7467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2917" w:type="pct"/>
            <w:gridSpan w:val="17"/>
            <w:tcBorders>
              <w:top w:val="nil"/>
              <w:left w:val="nil"/>
              <w:bottom w:val="single" w:sz="4" w:space="0" w:color="auto"/>
              <w:right w:val="single" w:sz="4" w:space="0" w:color="auto"/>
            </w:tcBorders>
            <w:shd w:val="clear" w:color="auto" w:fill="auto"/>
            <w:hideMark/>
          </w:tcPr>
          <w:p w14:paraId="5DE7F76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ВСЕГО расходов</w:t>
            </w:r>
          </w:p>
        </w:tc>
        <w:tc>
          <w:tcPr>
            <w:tcW w:w="189" w:type="pct"/>
            <w:gridSpan w:val="2"/>
            <w:tcBorders>
              <w:top w:val="nil"/>
              <w:left w:val="nil"/>
              <w:bottom w:val="single" w:sz="4" w:space="0" w:color="auto"/>
              <w:right w:val="single" w:sz="4" w:space="0" w:color="auto"/>
            </w:tcBorders>
            <w:shd w:val="clear" w:color="auto" w:fill="auto"/>
            <w:vAlign w:val="bottom"/>
            <w:hideMark/>
          </w:tcPr>
          <w:p w14:paraId="270B545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center"/>
            <w:hideMark/>
          </w:tcPr>
          <w:p w14:paraId="78AFFF6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7" w:type="pct"/>
            <w:gridSpan w:val="4"/>
            <w:tcBorders>
              <w:top w:val="nil"/>
              <w:left w:val="nil"/>
              <w:bottom w:val="single" w:sz="4" w:space="0" w:color="auto"/>
              <w:right w:val="single" w:sz="4" w:space="0" w:color="auto"/>
            </w:tcBorders>
            <w:shd w:val="clear" w:color="auto" w:fill="auto"/>
            <w:vAlign w:val="center"/>
            <w:hideMark/>
          </w:tcPr>
          <w:p w14:paraId="12E5CBD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center"/>
            <w:hideMark/>
          </w:tcPr>
          <w:p w14:paraId="14C8C9C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vAlign w:val="center"/>
            <w:hideMark/>
          </w:tcPr>
          <w:p w14:paraId="75F26BC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32844,341</w:t>
            </w:r>
          </w:p>
        </w:tc>
        <w:tc>
          <w:tcPr>
            <w:tcW w:w="331" w:type="pct"/>
            <w:gridSpan w:val="5"/>
            <w:tcBorders>
              <w:top w:val="nil"/>
              <w:left w:val="nil"/>
              <w:bottom w:val="single" w:sz="4" w:space="0" w:color="auto"/>
              <w:right w:val="single" w:sz="4" w:space="0" w:color="auto"/>
            </w:tcBorders>
            <w:shd w:val="clear" w:color="auto" w:fill="auto"/>
            <w:vAlign w:val="center"/>
            <w:hideMark/>
          </w:tcPr>
          <w:p w14:paraId="701D94D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299" w:type="pct"/>
            <w:tcBorders>
              <w:top w:val="nil"/>
              <w:left w:val="nil"/>
              <w:bottom w:val="single" w:sz="4" w:space="0" w:color="auto"/>
              <w:right w:val="single" w:sz="4" w:space="0" w:color="auto"/>
            </w:tcBorders>
            <w:shd w:val="clear" w:color="auto" w:fill="auto"/>
            <w:vAlign w:val="center"/>
            <w:hideMark/>
          </w:tcPr>
          <w:p w14:paraId="39E5184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24E8BA64" w14:textId="77777777" w:rsidTr="00E56BB0">
        <w:trPr>
          <w:trHeight w:val="816"/>
        </w:trPr>
        <w:tc>
          <w:tcPr>
            <w:tcW w:w="5000" w:type="pct"/>
            <w:gridSpan w:val="43"/>
            <w:tcBorders>
              <w:top w:val="nil"/>
              <w:left w:val="nil"/>
              <w:bottom w:val="nil"/>
              <w:right w:val="nil"/>
            </w:tcBorders>
            <w:shd w:val="clear" w:color="auto" w:fill="auto"/>
            <w:hideMark/>
          </w:tcPr>
          <w:p w14:paraId="375DCF5B" w14:textId="7FD07323"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bookmarkStart w:id="1" w:name="RANGE!A1:H250"/>
            <w:bookmarkEnd w:id="1"/>
            <w:r w:rsidRPr="00442796">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w:t>
            </w:r>
            <w:proofErr w:type="gramStart"/>
            <w:r w:rsidRPr="00442796">
              <w:rPr>
                <w:rFonts w:ascii="Times New Roman" w:eastAsia="Times New Roman" w:hAnsi="Times New Roman" w:cs="Times New Roman"/>
                <w:bCs/>
                <w:sz w:val="16"/>
                <w:szCs w:val="16"/>
                <w:lang w:eastAsia="ru-RU"/>
              </w:rPr>
              <w:t>программам  Ильичевского</w:t>
            </w:r>
            <w:proofErr w:type="gramEnd"/>
            <w:r w:rsidRPr="00442796">
              <w:rPr>
                <w:rFonts w:ascii="Times New Roman" w:eastAsia="Times New Roman" w:hAnsi="Times New Roman" w:cs="Times New Roman"/>
                <w:bCs/>
                <w:sz w:val="16"/>
                <w:szCs w:val="16"/>
                <w:lang w:eastAsia="ru-RU"/>
              </w:rPr>
              <w:t xml:space="preserve">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2024 год и плановый период 2025-2026 годов </w:t>
            </w:r>
          </w:p>
        </w:tc>
      </w:tr>
      <w:tr w:rsidR="00442796" w:rsidRPr="00442796" w14:paraId="6E64B797" w14:textId="77777777" w:rsidTr="00442796">
        <w:trPr>
          <w:trHeight w:val="80"/>
        </w:trPr>
        <w:tc>
          <w:tcPr>
            <w:tcW w:w="178" w:type="pct"/>
            <w:gridSpan w:val="3"/>
            <w:tcBorders>
              <w:top w:val="nil"/>
              <w:left w:val="nil"/>
              <w:bottom w:val="nil"/>
              <w:right w:val="nil"/>
            </w:tcBorders>
            <w:shd w:val="clear" w:color="auto" w:fill="auto"/>
            <w:noWrap/>
            <w:vAlign w:val="bottom"/>
            <w:hideMark/>
          </w:tcPr>
          <w:p w14:paraId="0F434A2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057" w:type="pct"/>
            <w:gridSpan w:val="18"/>
            <w:tcBorders>
              <w:top w:val="nil"/>
              <w:left w:val="nil"/>
              <w:bottom w:val="nil"/>
              <w:right w:val="nil"/>
            </w:tcBorders>
            <w:shd w:val="clear" w:color="auto" w:fill="auto"/>
            <w:hideMark/>
          </w:tcPr>
          <w:p w14:paraId="237F5F2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76" w:type="pct"/>
            <w:gridSpan w:val="4"/>
            <w:tcBorders>
              <w:top w:val="nil"/>
              <w:left w:val="nil"/>
              <w:bottom w:val="nil"/>
              <w:right w:val="nil"/>
            </w:tcBorders>
            <w:shd w:val="clear" w:color="auto" w:fill="auto"/>
            <w:noWrap/>
            <w:vAlign w:val="bottom"/>
            <w:hideMark/>
          </w:tcPr>
          <w:p w14:paraId="6872377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89" w:type="pct"/>
            <w:tcBorders>
              <w:top w:val="nil"/>
              <w:left w:val="nil"/>
              <w:bottom w:val="nil"/>
              <w:right w:val="nil"/>
            </w:tcBorders>
            <w:shd w:val="clear" w:color="auto" w:fill="auto"/>
            <w:noWrap/>
            <w:vAlign w:val="bottom"/>
            <w:hideMark/>
          </w:tcPr>
          <w:p w14:paraId="00C73B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189" w:type="pct"/>
            <w:gridSpan w:val="4"/>
            <w:tcBorders>
              <w:top w:val="nil"/>
              <w:left w:val="nil"/>
              <w:bottom w:val="nil"/>
              <w:right w:val="nil"/>
            </w:tcBorders>
            <w:shd w:val="clear" w:color="auto" w:fill="auto"/>
            <w:noWrap/>
            <w:vAlign w:val="bottom"/>
            <w:hideMark/>
          </w:tcPr>
          <w:p w14:paraId="76344B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30" w:type="pct"/>
            <w:gridSpan w:val="5"/>
            <w:tcBorders>
              <w:top w:val="nil"/>
              <w:left w:val="nil"/>
              <w:bottom w:val="nil"/>
              <w:right w:val="nil"/>
            </w:tcBorders>
            <w:shd w:val="clear" w:color="auto" w:fill="auto"/>
            <w:noWrap/>
            <w:vAlign w:val="bottom"/>
            <w:hideMark/>
          </w:tcPr>
          <w:p w14:paraId="4F4E2B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30" w:type="pct"/>
            <w:gridSpan w:val="5"/>
            <w:tcBorders>
              <w:top w:val="nil"/>
              <w:left w:val="nil"/>
              <w:bottom w:val="nil"/>
              <w:right w:val="nil"/>
            </w:tcBorders>
            <w:shd w:val="clear" w:color="auto" w:fill="auto"/>
            <w:noWrap/>
            <w:vAlign w:val="bottom"/>
            <w:hideMark/>
          </w:tcPr>
          <w:p w14:paraId="04E1322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51" w:type="pct"/>
            <w:gridSpan w:val="3"/>
            <w:tcBorders>
              <w:top w:val="nil"/>
              <w:left w:val="nil"/>
              <w:bottom w:val="nil"/>
              <w:right w:val="nil"/>
            </w:tcBorders>
            <w:shd w:val="clear" w:color="auto" w:fill="auto"/>
            <w:noWrap/>
            <w:vAlign w:val="bottom"/>
            <w:hideMark/>
          </w:tcPr>
          <w:p w14:paraId="4E4CAB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r>
      <w:tr w:rsidR="00442796" w:rsidRPr="00442796" w14:paraId="2066234D" w14:textId="77777777" w:rsidTr="00442796">
        <w:trPr>
          <w:trHeight w:val="264"/>
        </w:trPr>
        <w:tc>
          <w:tcPr>
            <w:tcW w:w="178" w:type="pct"/>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8E3FE7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строки</w:t>
            </w:r>
          </w:p>
        </w:tc>
        <w:tc>
          <w:tcPr>
            <w:tcW w:w="3057" w:type="pct"/>
            <w:gridSpan w:val="18"/>
            <w:tcBorders>
              <w:top w:val="single" w:sz="4" w:space="0" w:color="auto"/>
              <w:left w:val="nil"/>
              <w:bottom w:val="nil"/>
              <w:right w:val="single" w:sz="4" w:space="0" w:color="auto"/>
            </w:tcBorders>
            <w:shd w:val="clear" w:color="auto" w:fill="auto"/>
            <w:hideMark/>
          </w:tcPr>
          <w:p w14:paraId="4DA5D03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6" w:type="pct"/>
            <w:gridSpan w:val="4"/>
            <w:tcBorders>
              <w:top w:val="single" w:sz="4" w:space="0" w:color="auto"/>
              <w:left w:val="nil"/>
              <w:bottom w:val="nil"/>
              <w:right w:val="single" w:sz="4" w:space="0" w:color="auto"/>
            </w:tcBorders>
            <w:shd w:val="clear" w:color="auto" w:fill="auto"/>
            <w:noWrap/>
            <w:vAlign w:val="bottom"/>
            <w:hideMark/>
          </w:tcPr>
          <w:p w14:paraId="6D3144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целевая</w:t>
            </w:r>
          </w:p>
        </w:tc>
        <w:tc>
          <w:tcPr>
            <w:tcW w:w="189" w:type="pct"/>
            <w:tcBorders>
              <w:top w:val="single" w:sz="4" w:space="0" w:color="auto"/>
              <w:left w:val="nil"/>
              <w:bottom w:val="nil"/>
              <w:right w:val="single" w:sz="4" w:space="0" w:color="auto"/>
            </w:tcBorders>
            <w:shd w:val="clear" w:color="auto" w:fill="auto"/>
            <w:noWrap/>
            <w:vAlign w:val="bottom"/>
            <w:hideMark/>
          </w:tcPr>
          <w:p w14:paraId="162ABFC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вид</w:t>
            </w:r>
          </w:p>
        </w:tc>
        <w:tc>
          <w:tcPr>
            <w:tcW w:w="189" w:type="pct"/>
            <w:gridSpan w:val="4"/>
            <w:tcBorders>
              <w:top w:val="single" w:sz="4" w:space="0" w:color="auto"/>
              <w:left w:val="nil"/>
              <w:bottom w:val="nil"/>
              <w:right w:val="single" w:sz="4" w:space="0" w:color="auto"/>
            </w:tcBorders>
            <w:shd w:val="clear" w:color="auto" w:fill="auto"/>
            <w:noWrap/>
            <w:vAlign w:val="bottom"/>
            <w:hideMark/>
          </w:tcPr>
          <w:p w14:paraId="010CF1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раздел</w:t>
            </w:r>
          </w:p>
        </w:tc>
        <w:tc>
          <w:tcPr>
            <w:tcW w:w="330" w:type="pct"/>
            <w:gridSpan w:val="5"/>
            <w:tcBorders>
              <w:top w:val="single" w:sz="4" w:space="0" w:color="auto"/>
              <w:left w:val="nil"/>
              <w:bottom w:val="nil"/>
              <w:right w:val="single" w:sz="4" w:space="0" w:color="auto"/>
            </w:tcBorders>
            <w:shd w:val="clear" w:color="auto" w:fill="auto"/>
            <w:noWrap/>
            <w:vAlign w:val="bottom"/>
            <w:hideMark/>
          </w:tcPr>
          <w:p w14:paraId="689096B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w:t>
            </w:r>
          </w:p>
        </w:tc>
        <w:tc>
          <w:tcPr>
            <w:tcW w:w="330" w:type="pct"/>
            <w:gridSpan w:val="5"/>
            <w:tcBorders>
              <w:top w:val="single" w:sz="4" w:space="0" w:color="auto"/>
              <w:left w:val="nil"/>
              <w:bottom w:val="nil"/>
              <w:right w:val="single" w:sz="4" w:space="0" w:color="auto"/>
            </w:tcBorders>
            <w:shd w:val="clear" w:color="auto" w:fill="auto"/>
            <w:noWrap/>
            <w:vAlign w:val="bottom"/>
            <w:hideMark/>
          </w:tcPr>
          <w:p w14:paraId="0DF2E2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w:t>
            </w:r>
          </w:p>
        </w:tc>
        <w:tc>
          <w:tcPr>
            <w:tcW w:w="351" w:type="pct"/>
            <w:gridSpan w:val="3"/>
            <w:tcBorders>
              <w:top w:val="single" w:sz="4" w:space="0" w:color="auto"/>
              <w:left w:val="nil"/>
              <w:bottom w:val="nil"/>
              <w:right w:val="single" w:sz="4" w:space="0" w:color="auto"/>
            </w:tcBorders>
            <w:shd w:val="clear" w:color="auto" w:fill="auto"/>
            <w:noWrap/>
            <w:vAlign w:val="bottom"/>
            <w:hideMark/>
          </w:tcPr>
          <w:p w14:paraId="39EBA6A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w:t>
            </w:r>
          </w:p>
        </w:tc>
      </w:tr>
      <w:tr w:rsidR="00442796" w:rsidRPr="00442796" w14:paraId="2F902FC3" w14:textId="77777777" w:rsidTr="00442796">
        <w:trPr>
          <w:trHeight w:val="58"/>
        </w:trPr>
        <w:tc>
          <w:tcPr>
            <w:tcW w:w="178" w:type="pct"/>
            <w:gridSpan w:val="3"/>
            <w:vMerge/>
            <w:tcBorders>
              <w:top w:val="single" w:sz="4" w:space="0" w:color="auto"/>
              <w:left w:val="single" w:sz="4" w:space="0" w:color="auto"/>
              <w:bottom w:val="single" w:sz="4" w:space="0" w:color="000000"/>
              <w:right w:val="single" w:sz="4" w:space="0" w:color="auto"/>
            </w:tcBorders>
            <w:vAlign w:val="center"/>
            <w:hideMark/>
          </w:tcPr>
          <w:p w14:paraId="0964FC6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057" w:type="pct"/>
            <w:gridSpan w:val="18"/>
            <w:tcBorders>
              <w:top w:val="nil"/>
              <w:left w:val="nil"/>
              <w:bottom w:val="nil"/>
              <w:right w:val="single" w:sz="4" w:space="0" w:color="auto"/>
            </w:tcBorders>
            <w:shd w:val="clear" w:color="auto" w:fill="auto"/>
            <w:hideMark/>
          </w:tcPr>
          <w:p w14:paraId="023363B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Наименование показателя</w:t>
            </w:r>
          </w:p>
        </w:tc>
        <w:tc>
          <w:tcPr>
            <w:tcW w:w="376" w:type="pct"/>
            <w:gridSpan w:val="4"/>
            <w:tcBorders>
              <w:top w:val="nil"/>
              <w:left w:val="nil"/>
              <w:bottom w:val="nil"/>
              <w:right w:val="single" w:sz="4" w:space="0" w:color="auto"/>
            </w:tcBorders>
            <w:shd w:val="clear" w:color="auto" w:fill="auto"/>
            <w:noWrap/>
            <w:vAlign w:val="bottom"/>
            <w:hideMark/>
          </w:tcPr>
          <w:p w14:paraId="08863A9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статья</w:t>
            </w:r>
          </w:p>
        </w:tc>
        <w:tc>
          <w:tcPr>
            <w:tcW w:w="189" w:type="pct"/>
            <w:tcBorders>
              <w:top w:val="nil"/>
              <w:left w:val="nil"/>
              <w:bottom w:val="nil"/>
              <w:right w:val="single" w:sz="4" w:space="0" w:color="auto"/>
            </w:tcBorders>
            <w:shd w:val="clear" w:color="auto" w:fill="auto"/>
            <w:noWrap/>
            <w:vAlign w:val="bottom"/>
            <w:hideMark/>
          </w:tcPr>
          <w:p w14:paraId="20820F5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расходов</w:t>
            </w:r>
          </w:p>
        </w:tc>
        <w:tc>
          <w:tcPr>
            <w:tcW w:w="189" w:type="pct"/>
            <w:gridSpan w:val="4"/>
            <w:tcBorders>
              <w:top w:val="nil"/>
              <w:left w:val="nil"/>
              <w:bottom w:val="nil"/>
              <w:right w:val="single" w:sz="4" w:space="0" w:color="auto"/>
            </w:tcBorders>
            <w:shd w:val="clear" w:color="auto" w:fill="auto"/>
            <w:noWrap/>
            <w:vAlign w:val="bottom"/>
            <w:hideMark/>
          </w:tcPr>
          <w:p w14:paraId="389369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подраздел</w:t>
            </w:r>
          </w:p>
        </w:tc>
        <w:tc>
          <w:tcPr>
            <w:tcW w:w="330" w:type="pct"/>
            <w:gridSpan w:val="5"/>
            <w:tcBorders>
              <w:top w:val="nil"/>
              <w:left w:val="nil"/>
              <w:bottom w:val="nil"/>
              <w:right w:val="single" w:sz="4" w:space="0" w:color="auto"/>
            </w:tcBorders>
            <w:shd w:val="clear" w:color="auto" w:fill="auto"/>
            <w:noWrap/>
            <w:vAlign w:val="bottom"/>
            <w:hideMark/>
          </w:tcPr>
          <w:p w14:paraId="0A4A87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 2024 год</w:t>
            </w:r>
          </w:p>
        </w:tc>
        <w:tc>
          <w:tcPr>
            <w:tcW w:w="330" w:type="pct"/>
            <w:gridSpan w:val="5"/>
            <w:tcBorders>
              <w:top w:val="nil"/>
              <w:left w:val="nil"/>
              <w:bottom w:val="nil"/>
              <w:right w:val="single" w:sz="4" w:space="0" w:color="auto"/>
            </w:tcBorders>
            <w:shd w:val="clear" w:color="auto" w:fill="auto"/>
            <w:noWrap/>
            <w:vAlign w:val="bottom"/>
            <w:hideMark/>
          </w:tcPr>
          <w:p w14:paraId="684B72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 2025 год</w:t>
            </w:r>
          </w:p>
        </w:tc>
        <w:tc>
          <w:tcPr>
            <w:tcW w:w="351" w:type="pct"/>
            <w:gridSpan w:val="3"/>
            <w:tcBorders>
              <w:top w:val="nil"/>
              <w:left w:val="nil"/>
              <w:bottom w:val="nil"/>
              <w:right w:val="single" w:sz="4" w:space="0" w:color="auto"/>
            </w:tcBorders>
            <w:shd w:val="clear" w:color="auto" w:fill="auto"/>
            <w:noWrap/>
            <w:vAlign w:val="bottom"/>
            <w:hideMark/>
          </w:tcPr>
          <w:p w14:paraId="318753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 2026 год</w:t>
            </w:r>
          </w:p>
        </w:tc>
      </w:tr>
      <w:tr w:rsidR="00442796" w:rsidRPr="00442796" w14:paraId="06C5A09D" w14:textId="77777777" w:rsidTr="00442796">
        <w:trPr>
          <w:trHeight w:val="70"/>
        </w:trPr>
        <w:tc>
          <w:tcPr>
            <w:tcW w:w="178" w:type="pct"/>
            <w:gridSpan w:val="3"/>
            <w:vMerge/>
            <w:tcBorders>
              <w:top w:val="single" w:sz="4" w:space="0" w:color="auto"/>
              <w:left w:val="single" w:sz="4" w:space="0" w:color="auto"/>
              <w:bottom w:val="single" w:sz="4" w:space="0" w:color="000000"/>
              <w:right w:val="single" w:sz="4" w:space="0" w:color="auto"/>
            </w:tcBorders>
            <w:vAlign w:val="center"/>
            <w:hideMark/>
          </w:tcPr>
          <w:p w14:paraId="498509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057" w:type="pct"/>
            <w:gridSpan w:val="18"/>
            <w:tcBorders>
              <w:top w:val="nil"/>
              <w:left w:val="nil"/>
              <w:bottom w:val="single" w:sz="4" w:space="0" w:color="auto"/>
              <w:right w:val="single" w:sz="4" w:space="0" w:color="auto"/>
            </w:tcBorders>
            <w:shd w:val="clear" w:color="auto" w:fill="auto"/>
            <w:noWrap/>
            <w:hideMark/>
          </w:tcPr>
          <w:p w14:paraId="0FDBC5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D3D8C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14:paraId="3D54FC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079CD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BC8AB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C6630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76DB50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r>
      <w:tr w:rsidR="00442796" w:rsidRPr="00442796" w14:paraId="098A5B2C" w14:textId="77777777" w:rsidTr="00442796">
        <w:trPr>
          <w:trHeight w:val="264"/>
        </w:trPr>
        <w:tc>
          <w:tcPr>
            <w:tcW w:w="178" w:type="pct"/>
            <w:gridSpan w:val="3"/>
            <w:tcBorders>
              <w:top w:val="nil"/>
              <w:left w:val="single" w:sz="4" w:space="0" w:color="auto"/>
              <w:bottom w:val="single" w:sz="4" w:space="0" w:color="auto"/>
              <w:right w:val="single" w:sz="4" w:space="0" w:color="auto"/>
            </w:tcBorders>
            <w:shd w:val="clear" w:color="auto" w:fill="auto"/>
            <w:noWrap/>
            <w:vAlign w:val="center"/>
            <w:hideMark/>
          </w:tcPr>
          <w:p w14:paraId="66AF51D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3057" w:type="pct"/>
            <w:gridSpan w:val="18"/>
            <w:tcBorders>
              <w:top w:val="nil"/>
              <w:left w:val="nil"/>
              <w:bottom w:val="single" w:sz="4" w:space="0" w:color="auto"/>
              <w:right w:val="single" w:sz="4" w:space="0" w:color="auto"/>
            </w:tcBorders>
            <w:shd w:val="clear" w:color="auto" w:fill="auto"/>
            <w:vAlign w:val="center"/>
            <w:hideMark/>
          </w:tcPr>
          <w:p w14:paraId="6EE2B44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376" w:type="pct"/>
            <w:gridSpan w:val="4"/>
            <w:tcBorders>
              <w:top w:val="nil"/>
              <w:left w:val="nil"/>
              <w:bottom w:val="single" w:sz="4" w:space="0" w:color="auto"/>
              <w:right w:val="single" w:sz="4" w:space="0" w:color="auto"/>
            </w:tcBorders>
            <w:shd w:val="clear" w:color="auto" w:fill="auto"/>
            <w:noWrap/>
            <w:vAlign w:val="center"/>
            <w:hideMark/>
          </w:tcPr>
          <w:p w14:paraId="0A2A596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w:t>
            </w:r>
          </w:p>
        </w:tc>
        <w:tc>
          <w:tcPr>
            <w:tcW w:w="189" w:type="pct"/>
            <w:tcBorders>
              <w:top w:val="nil"/>
              <w:left w:val="nil"/>
              <w:bottom w:val="single" w:sz="4" w:space="0" w:color="auto"/>
              <w:right w:val="single" w:sz="4" w:space="0" w:color="auto"/>
            </w:tcBorders>
            <w:shd w:val="clear" w:color="auto" w:fill="auto"/>
            <w:noWrap/>
            <w:vAlign w:val="center"/>
            <w:hideMark/>
          </w:tcPr>
          <w:p w14:paraId="15B500B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w:t>
            </w:r>
          </w:p>
        </w:tc>
        <w:tc>
          <w:tcPr>
            <w:tcW w:w="189" w:type="pct"/>
            <w:gridSpan w:val="4"/>
            <w:tcBorders>
              <w:top w:val="nil"/>
              <w:left w:val="nil"/>
              <w:bottom w:val="single" w:sz="4" w:space="0" w:color="auto"/>
              <w:right w:val="single" w:sz="4" w:space="0" w:color="auto"/>
            </w:tcBorders>
            <w:shd w:val="clear" w:color="auto" w:fill="auto"/>
            <w:noWrap/>
            <w:vAlign w:val="center"/>
            <w:hideMark/>
          </w:tcPr>
          <w:p w14:paraId="5BE931B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1C250D0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54718D5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2347837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w:t>
            </w:r>
          </w:p>
        </w:tc>
      </w:tr>
      <w:tr w:rsidR="00442796" w:rsidRPr="00442796" w14:paraId="7A53350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BD867A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3057" w:type="pct"/>
            <w:gridSpan w:val="18"/>
            <w:tcBorders>
              <w:top w:val="nil"/>
              <w:left w:val="nil"/>
              <w:bottom w:val="single" w:sz="4" w:space="0" w:color="auto"/>
              <w:right w:val="single" w:sz="4" w:space="0" w:color="auto"/>
            </w:tcBorders>
            <w:shd w:val="clear" w:color="auto" w:fill="auto"/>
            <w:hideMark/>
          </w:tcPr>
          <w:p w14:paraId="580D1BC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9EF7E4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02 000 00000</w:t>
            </w:r>
          </w:p>
        </w:tc>
        <w:tc>
          <w:tcPr>
            <w:tcW w:w="189" w:type="pct"/>
            <w:tcBorders>
              <w:top w:val="nil"/>
              <w:left w:val="nil"/>
              <w:bottom w:val="single" w:sz="4" w:space="0" w:color="auto"/>
              <w:right w:val="single" w:sz="4" w:space="0" w:color="auto"/>
            </w:tcBorders>
            <w:shd w:val="clear" w:color="auto" w:fill="auto"/>
            <w:noWrap/>
            <w:vAlign w:val="bottom"/>
            <w:hideMark/>
          </w:tcPr>
          <w:p w14:paraId="43CC539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0AFB3F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F985BC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19974,321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305D8F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10889,009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260E58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10970,580</w:t>
            </w:r>
          </w:p>
        </w:tc>
      </w:tr>
      <w:tr w:rsidR="00442796" w:rsidRPr="00442796" w14:paraId="30BB8B6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52723F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3057" w:type="pct"/>
            <w:gridSpan w:val="18"/>
            <w:tcBorders>
              <w:top w:val="nil"/>
              <w:left w:val="nil"/>
              <w:bottom w:val="single" w:sz="4" w:space="0" w:color="auto"/>
              <w:right w:val="single" w:sz="4" w:space="0" w:color="auto"/>
            </w:tcBorders>
            <w:shd w:val="clear" w:color="auto" w:fill="auto"/>
            <w:hideMark/>
          </w:tcPr>
          <w:p w14:paraId="299B987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134EFF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02 100 00000</w:t>
            </w:r>
          </w:p>
        </w:tc>
        <w:tc>
          <w:tcPr>
            <w:tcW w:w="189" w:type="pct"/>
            <w:tcBorders>
              <w:top w:val="nil"/>
              <w:left w:val="nil"/>
              <w:bottom w:val="single" w:sz="4" w:space="0" w:color="auto"/>
              <w:right w:val="single" w:sz="4" w:space="0" w:color="auto"/>
            </w:tcBorders>
            <w:shd w:val="clear" w:color="auto" w:fill="auto"/>
            <w:noWrap/>
            <w:vAlign w:val="bottom"/>
            <w:hideMark/>
          </w:tcPr>
          <w:p w14:paraId="76E77FD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A1F7CF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50B171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4084,543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5814F4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CCC328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1135,114</w:t>
            </w:r>
          </w:p>
        </w:tc>
      </w:tr>
      <w:tr w:rsidR="00442796" w:rsidRPr="00442796" w14:paraId="221CFD54" w14:textId="77777777" w:rsidTr="00442796">
        <w:trPr>
          <w:trHeight w:val="172"/>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5DF11B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w:t>
            </w:r>
          </w:p>
        </w:tc>
        <w:tc>
          <w:tcPr>
            <w:tcW w:w="3057" w:type="pct"/>
            <w:gridSpan w:val="18"/>
            <w:tcBorders>
              <w:top w:val="nil"/>
              <w:left w:val="nil"/>
              <w:bottom w:val="single" w:sz="4" w:space="0" w:color="auto"/>
              <w:right w:val="single" w:sz="4" w:space="0" w:color="auto"/>
            </w:tcBorders>
            <w:shd w:val="clear" w:color="auto" w:fill="auto"/>
            <w:hideMark/>
          </w:tcPr>
          <w:p w14:paraId="79B818A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proofErr w:type="gramStart"/>
            <w:r w:rsidRPr="00442796">
              <w:rPr>
                <w:rFonts w:ascii="Times New Roman" w:eastAsia="Times New Roman" w:hAnsi="Times New Roman" w:cs="Times New Roman"/>
                <w:bCs/>
                <w:sz w:val="16"/>
                <w:szCs w:val="16"/>
                <w:lang w:eastAsia="ru-RU"/>
              </w:rPr>
              <w:t>Расходы</w:t>
            </w:r>
            <w:proofErr w:type="gramEnd"/>
            <w:r w:rsidRPr="00442796">
              <w:rPr>
                <w:rFonts w:ascii="Times New Roman" w:eastAsia="Times New Roman" w:hAnsi="Times New Roman" w:cs="Times New Roman"/>
                <w:bCs/>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vAlign w:val="bottom"/>
            <w:hideMark/>
          </w:tcPr>
          <w:p w14:paraId="2697E50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02 100 S6410</w:t>
            </w:r>
          </w:p>
        </w:tc>
        <w:tc>
          <w:tcPr>
            <w:tcW w:w="189" w:type="pct"/>
            <w:tcBorders>
              <w:top w:val="nil"/>
              <w:left w:val="nil"/>
              <w:bottom w:val="single" w:sz="4" w:space="0" w:color="auto"/>
              <w:right w:val="single" w:sz="4" w:space="0" w:color="auto"/>
            </w:tcBorders>
            <w:shd w:val="clear" w:color="auto" w:fill="auto"/>
            <w:noWrap/>
            <w:vAlign w:val="bottom"/>
            <w:hideMark/>
          </w:tcPr>
          <w:p w14:paraId="2C3A870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C5ADB9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4A693E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2350,000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5850EA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C8F578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763D051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D2F56F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w:t>
            </w:r>
          </w:p>
        </w:tc>
        <w:tc>
          <w:tcPr>
            <w:tcW w:w="3057" w:type="pct"/>
            <w:gridSpan w:val="18"/>
            <w:tcBorders>
              <w:top w:val="nil"/>
              <w:left w:val="nil"/>
              <w:bottom w:val="single" w:sz="4" w:space="0" w:color="auto"/>
              <w:right w:val="single" w:sz="4" w:space="0" w:color="auto"/>
            </w:tcBorders>
            <w:shd w:val="clear" w:color="auto" w:fill="auto"/>
            <w:hideMark/>
          </w:tcPr>
          <w:p w14:paraId="2C27CD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vAlign w:val="bottom"/>
            <w:hideMark/>
          </w:tcPr>
          <w:p w14:paraId="0E11A7D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S6410</w:t>
            </w:r>
          </w:p>
        </w:tc>
        <w:tc>
          <w:tcPr>
            <w:tcW w:w="189" w:type="pct"/>
            <w:tcBorders>
              <w:top w:val="nil"/>
              <w:left w:val="nil"/>
              <w:bottom w:val="single" w:sz="4" w:space="0" w:color="auto"/>
              <w:right w:val="single" w:sz="4" w:space="0" w:color="auto"/>
            </w:tcBorders>
            <w:shd w:val="clear" w:color="auto" w:fill="auto"/>
            <w:noWrap/>
            <w:vAlign w:val="bottom"/>
            <w:hideMark/>
          </w:tcPr>
          <w:p w14:paraId="56600BE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DB4F3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1E225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BBBAD3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9EFF9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4FC34E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DFA6EE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w:t>
            </w:r>
          </w:p>
        </w:tc>
        <w:tc>
          <w:tcPr>
            <w:tcW w:w="3057" w:type="pct"/>
            <w:gridSpan w:val="18"/>
            <w:tcBorders>
              <w:top w:val="nil"/>
              <w:left w:val="nil"/>
              <w:bottom w:val="single" w:sz="4" w:space="0" w:color="auto"/>
              <w:right w:val="single" w:sz="4" w:space="0" w:color="auto"/>
            </w:tcBorders>
            <w:shd w:val="clear" w:color="auto" w:fill="auto"/>
            <w:hideMark/>
          </w:tcPr>
          <w:p w14:paraId="2B7D321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vAlign w:val="bottom"/>
            <w:hideMark/>
          </w:tcPr>
          <w:p w14:paraId="7CF864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S6410</w:t>
            </w:r>
          </w:p>
        </w:tc>
        <w:tc>
          <w:tcPr>
            <w:tcW w:w="189" w:type="pct"/>
            <w:tcBorders>
              <w:top w:val="nil"/>
              <w:left w:val="nil"/>
              <w:bottom w:val="single" w:sz="4" w:space="0" w:color="auto"/>
              <w:right w:val="single" w:sz="4" w:space="0" w:color="auto"/>
            </w:tcBorders>
            <w:shd w:val="clear" w:color="auto" w:fill="auto"/>
            <w:noWrap/>
            <w:vAlign w:val="bottom"/>
            <w:hideMark/>
          </w:tcPr>
          <w:p w14:paraId="6024B33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AFC8F0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6092E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93F69F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0D1357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6C2E3C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A86374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w:t>
            </w:r>
          </w:p>
        </w:tc>
        <w:tc>
          <w:tcPr>
            <w:tcW w:w="3057" w:type="pct"/>
            <w:gridSpan w:val="18"/>
            <w:tcBorders>
              <w:top w:val="nil"/>
              <w:left w:val="nil"/>
              <w:bottom w:val="single" w:sz="4" w:space="0" w:color="auto"/>
              <w:right w:val="single" w:sz="4" w:space="0" w:color="auto"/>
            </w:tcBorders>
            <w:shd w:val="clear" w:color="auto" w:fill="auto"/>
            <w:vAlign w:val="bottom"/>
            <w:hideMark/>
          </w:tcPr>
          <w:p w14:paraId="1A03122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vAlign w:val="bottom"/>
            <w:hideMark/>
          </w:tcPr>
          <w:p w14:paraId="02DB617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S6410</w:t>
            </w:r>
          </w:p>
        </w:tc>
        <w:tc>
          <w:tcPr>
            <w:tcW w:w="189" w:type="pct"/>
            <w:tcBorders>
              <w:top w:val="nil"/>
              <w:left w:val="nil"/>
              <w:bottom w:val="single" w:sz="4" w:space="0" w:color="auto"/>
              <w:right w:val="single" w:sz="4" w:space="0" w:color="auto"/>
            </w:tcBorders>
            <w:shd w:val="clear" w:color="auto" w:fill="auto"/>
            <w:noWrap/>
            <w:vAlign w:val="bottom"/>
            <w:hideMark/>
          </w:tcPr>
          <w:p w14:paraId="353603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43691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C742F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0428B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3EB59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5FC0E60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DA9A77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w:t>
            </w:r>
          </w:p>
        </w:tc>
        <w:tc>
          <w:tcPr>
            <w:tcW w:w="3057" w:type="pct"/>
            <w:gridSpan w:val="18"/>
            <w:tcBorders>
              <w:top w:val="nil"/>
              <w:left w:val="nil"/>
              <w:bottom w:val="single" w:sz="4" w:space="0" w:color="auto"/>
              <w:right w:val="single" w:sz="4" w:space="0" w:color="auto"/>
            </w:tcBorders>
            <w:shd w:val="clear" w:color="auto" w:fill="auto"/>
            <w:vAlign w:val="bottom"/>
            <w:hideMark/>
          </w:tcPr>
          <w:p w14:paraId="7089FCA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Благоустройство</w:t>
            </w:r>
          </w:p>
        </w:tc>
        <w:tc>
          <w:tcPr>
            <w:tcW w:w="376" w:type="pct"/>
            <w:gridSpan w:val="4"/>
            <w:tcBorders>
              <w:top w:val="nil"/>
              <w:left w:val="nil"/>
              <w:bottom w:val="single" w:sz="4" w:space="0" w:color="auto"/>
              <w:right w:val="single" w:sz="4" w:space="0" w:color="auto"/>
            </w:tcBorders>
            <w:shd w:val="clear" w:color="auto" w:fill="auto"/>
            <w:vAlign w:val="bottom"/>
            <w:hideMark/>
          </w:tcPr>
          <w:p w14:paraId="78ADB77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S6410</w:t>
            </w:r>
          </w:p>
        </w:tc>
        <w:tc>
          <w:tcPr>
            <w:tcW w:w="189" w:type="pct"/>
            <w:tcBorders>
              <w:top w:val="nil"/>
              <w:left w:val="nil"/>
              <w:bottom w:val="single" w:sz="4" w:space="0" w:color="auto"/>
              <w:right w:val="single" w:sz="4" w:space="0" w:color="auto"/>
            </w:tcBorders>
            <w:shd w:val="clear" w:color="auto" w:fill="auto"/>
            <w:noWrap/>
            <w:vAlign w:val="bottom"/>
            <w:hideMark/>
          </w:tcPr>
          <w:p w14:paraId="3B64C16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35D410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B954A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945616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5B79AF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ADBFD97" w14:textId="77777777" w:rsidTr="00442796">
        <w:trPr>
          <w:trHeight w:val="120"/>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6463EE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w:t>
            </w:r>
          </w:p>
        </w:tc>
        <w:tc>
          <w:tcPr>
            <w:tcW w:w="3057" w:type="pct"/>
            <w:gridSpan w:val="18"/>
            <w:tcBorders>
              <w:top w:val="nil"/>
              <w:left w:val="nil"/>
              <w:bottom w:val="single" w:sz="4" w:space="0" w:color="auto"/>
              <w:right w:val="single" w:sz="4" w:space="0" w:color="auto"/>
            </w:tcBorders>
            <w:shd w:val="clear" w:color="auto" w:fill="auto"/>
            <w:hideMark/>
          </w:tcPr>
          <w:p w14:paraId="4FE867B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Обеспечение условий для улучшения внешнего вида территории Ильичевского сельсовета в </w:t>
            </w:r>
            <w:proofErr w:type="gramStart"/>
            <w:r w:rsidRPr="00442796">
              <w:rPr>
                <w:rFonts w:ascii="Times New Roman" w:eastAsia="Times New Roman" w:hAnsi="Times New Roman" w:cs="Times New Roman"/>
                <w:bCs/>
                <w:sz w:val="16"/>
                <w:szCs w:val="16"/>
                <w:lang w:eastAsia="ru-RU"/>
              </w:rPr>
              <w:t>рамках  мероприятия</w:t>
            </w:r>
            <w:proofErr w:type="gramEnd"/>
            <w:r w:rsidRPr="00442796">
              <w:rPr>
                <w:rFonts w:ascii="Times New Roman" w:eastAsia="Times New Roman" w:hAnsi="Times New Roman" w:cs="Times New Roman"/>
                <w:bCs/>
                <w:sz w:val="16"/>
                <w:szCs w:val="16"/>
                <w:lang w:eastAsia="ru-RU"/>
              </w:rPr>
              <w:t xml:space="preserve"> «Организация благоустройства и озеленения Ильичевского сельсовета» муниципальной программы «Обеспечение жизнедеятельности </w:t>
            </w:r>
            <w:r w:rsidRPr="00442796">
              <w:rPr>
                <w:rFonts w:ascii="Times New Roman" w:eastAsia="Times New Roman" w:hAnsi="Times New Roman" w:cs="Times New Roman"/>
                <w:bCs/>
                <w:sz w:val="16"/>
                <w:szCs w:val="16"/>
                <w:lang w:eastAsia="ru-RU"/>
              </w:rPr>
              <w:lastRenderedPageBreak/>
              <w:t>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1DF564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lastRenderedPageBreak/>
              <w:t>02 100 80110</w:t>
            </w:r>
          </w:p>
        </w:tc>
        <w:tc>
          <w:tcPr>
            <w:tcW w:w="189" w:type="pct"/>
            <w:tcBorders>
              <w:top w:val="nil"/>
              <w:left w:val="nil"/>
              <w:bottom w:val="single" w:sz="4" w:space="0" w:color="auto"/>
              <w:right w:val="single" w:sz="4" w:space="0" w:color="auto"/>
            </w:tcBorders>
            <w:shd w:val="clear" w:color="auto" w:fill="auto"/>
            <w:noWrap/>
            <w:vAlign w:val="bottom"/>
            <w:hideMark/>
          </w:tcPr>
          <w:p w14:paraId="0FFDE59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A5DBF1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9791BD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1734,543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62DE75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A0FCA9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1135,114</w:t>
            </w:r>
          </w:p>
        </w:tc>
      </w:tr>
      <w:tr w:rsidR="00442796" w:rsidRPr="00442796" w14:paraId="76934F9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49C519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w:t>
            </w:r>
          </w:p>
        </w:tc>
        <w:tc>
          <w:tcPr>
            <w:tcW w:w="3057" w:type="pct"/>
            <w:gridSpan w:val="18"/>
            <w:tcBorders>
              <w:top w:val="nil"/>
              <w:left w:val="nil"/>
              <w:bottom w:val="single" w:sz="4" w:space="0" w:color="auto"/>
              <w:right w:val="single" w:sz="4" w:space="0" w:color="auto"/>
            </w:tcBorders>
            <w:shd w:val="clear" w:color="auto" w:fill="auto"/>
            <w:hideMark/>
          </w:tcPr>
          <w:p w14:paraId="6BF1D4A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777241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02 100 80110</w:t>
            </w:r>
          </w:p>
        </w:tc>
        <w:tc>
          <w:tcPr>
            <w:tcW w:w="189" w:type="pct"/>
            <w:tcBorders>
              <w:top w:val="nil"/>
              <w:left w:val="nil"/>
              <w:bottom w:val="single" w:sz="4" w:space="0" w:color="auto"/>
              <w:right w:val="single" w:sz="4" w:space="0" w:color="auto"/>
            </w:tcBorders>
            <w:shd w:val="clear" w:color="auto" w:fill="auto"/>
            <w:noWrap/>
            <w:vAlign w:val="bottom"/>
            <w:hideMark/>
          </w:tcPr>
          <w:p w14:paraId="70B06D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B5599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DF223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1734,543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D47CF3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6E47CC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1135,114</w:t>
            </w:r>
          </w:p>
        </w:tc>
      </w:tr>
      <w:tr w:rsidR="00442796" w:rsidRPr="00442796" w14:paraId="4CCB069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C61D67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w:t>
            </w:r>
          </w:p>
        </w:tc>
        <w:tc>
          <w:tcPr>
            <w:tcW w:w="3057" w:type="pct"/>
            <w:gridSpan w:val="18"/>
            <w:tcBorders>
              <w:top w:val="nil"/>
              <w:left w:val="nil"/>
              <w:bottom w:val="single" w:sz="4" w:space="0" w:color="auto"/>
              <w:right w:val="single" w:sz="4" w:space="0" w:color="auto"/>
            </w:tcBorders>
            <w:shd w:val="clear" w:color="auto" w:fill="auto"/>
            <w:hideMark/>
          </w:tcPr>
          <w:p w14:paraId="206C34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21A394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02 100 80110 </w:t>
            </w:r>
          </w:p>
        </w:tc>
        <w:tc>
          <w:tcPr>
            <w:tcW w:w="189" w:type="pct"/>
            <w:tcBorders>
              <w:top w:val="nil"/>
              <w:left w:val="nil"/>
              <w:bottom w:val="single" w:sz="4" w:space="0" w:color="auto"/>
              <w:right w:val="single" w:sz="4" w:space="0" w:color="auto"/>
            </w:tcBorders>
            <w:shd w:val="clear" w:color="auto" w:fill="auto"/>
            <w:noWrap/>
            <w:vAlign w:val="bottom"/>
            <w:hideMark/>
          </w:tcPr>
          <w:p w14:paraId="731422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6801E4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C16436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1734,543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D25072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08F841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1135,114</w:t>
            </w:r>
          </w:p>
        </w:tc>
      </w:tr>
      <w:tr w:rsidR="00442796" w:rsidRPr="00442796" w14:paraId="5E98EF1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3C8137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w:t>
            </w:r>
          </w:p>
        </w:tc>
        <w:tc>
          <w:tcPr>
            <w:tcW w:w="3057" w:type="pct"/>
            <w:gridSpan w:val="18"/>
            <w:tcBorders>
              <w:top w:val="nil"/>
              <w:left w:val="nil"/>
              <w:bottom w:val="single" w:sz="4" w:space="0" w:color="auto"/>
              <w:right w:val="single" w:sz="4" w:space="0" w:color="auto"/>
            </w:tcBorders>
            <w:shd w:val="clear" w:color="auto" w:fill="auto"/>
            <w:vAlign w:val="bottom"/>
            <w:hideMark/>
          </w:tcPr>
          <w:p w14:paraId="4D9E87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5D2746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02 100 80110</w:t>
            </w:r>
          </w:p>
        </w:tc>
        <w:tc>
          <w:tcPr>
            <w:tcW w:w="189" w:type="pct"/>
            <w:tcBorders>
              <w:top w:val="nil"/>
              <w:left w:val="nil"/>
              <w:bottom w:val="single" w:sz="4" w:space="0" w:color="auto"/>
              <w:right w:val="single" w:sz="4" w:space="0" w:color="auto"/>
            </w:tcBorders>
            <w:shd w:val="clear" w:color="auto" w:fill="auto"/>
            <w:noWrap/>
            <w:vAlign w:val="bottom"/>
            <w:hideMark/>
          </w:tcPr>
          <w:p w14:paraId="05C983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EB9CEF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9463C2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1734,543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67EED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E7B63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1135,114</w:t>
            </w:r>
          </w:p>
        </w:tc>
      </w:tr>
      <w:tr w:rsidR="00442796" w:rsidRPr="00442796" w14:paraId="157E7DB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C1950A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w:t>
            </w:r>
          </w:p>
        </w:tc>
        <w:tc>
          <w:tcPr>
            <w:tcW w:w="3057" w:type="pct"/>
            <w:gridSpan w:val="18"/>
            <w:tcBorders>
              <w:top w:val="nil"/>
              <w:left w:val="nil"/>
              <w:bottom w:val="single" w:sz="4" w:space="0" w:color="auto"/>
              <w:right w:val="single" w:sz="4" w:space="0" w:color="auto"/>
            </w:tcBorders>
            <w:shd w:val="clear" w:color="auto" w:fill="auto"/>
            <w:vAlign w:val="bottom"/>
            <w:hideMark/>
          </w:tcPr>
          <w:p w14:paraId="6237BD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Благоустройство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F6CF4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02 100 80110</w:t>
            </w:r>
          </w:p>
        </w:tc>
        <w:tc>
          <w:tcPr>
            <w:tcW w:w="189" w:type="pct"/>
            <w:tcBorders>
              <w:top w:val="nil"/>
              <w:left w:val="nil"/>
              <w:bottom w:val="single" w:sz="4" w:space="0" w:color="auto"/>
              <w:right w:val="single" w:sz="4" w:space="0" w:color="auto"/>
            </w:tcBorders>
            <w:shd w:val="clear" w:color="auto" w:fill="auto"/>
            <w:noWrap/>
            <w:vAlign w:val="bottom"/>
            <w:hideMark/>
          </w:tcPr>
          <w:p w14:paraId="61FEAD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24F240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1270C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1734,543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2191A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80A12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1135,114</w:t>
            </w:r>
          </w:p>
        </w:tc>
      </w:tr>
      <w:tr w:rsidR="00442796" w:rsidRPr="00442796" w14:paraId="7C59454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0AA664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w:t>
            </w:r>
          </w:p>
        </w:tc>
        <w:tc>
          <w:tcPr>
            <w:tcW w:w="3057" w:type="pct"/>
            <w:gridSpan w:val="18"/>
            <w:tcBorders>
              <w:top w:val="nil"/>
              <w:left w:val="nil"/>
              <w:bottom w:val="single" w:sz="4" w:space="0" w:color="auto"/>
              <w:right w:val="single" w:sz="4" w:space="0" w:color="auto"/>
            </w:tcBorders>
            <w:shd w:val="clear" w:color="auto" w:fill="auto"/>
            <w:hideMark/>
          </w:tcPr>
          <w:p w14:paraId="142332A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55AD74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02 200 00000</w:t>
            </w:r>
          </w:p>
        </w:tc>
        <w:tc>
          <w:tcPr>
            <w:tcW w:w="189" w:type="pct"/>
            <w:tcBorders>
              <w:top w:val="nil"/>
              <w:left w:val="nil"/>
              <w:bottom w:val="single" w:sz="4" w:space="0" w:color="auto"/>
              <w:right w:val="single" w:sz="4" w:space="0" w:color="auto"/>
            </w:tcBorders>
            <w:shd w:val="clear" w:color="auto" w:fill="auto"/>
            <w:noWrap/>
            <w:vAlign w:val="bottom"/>
            <w:hideMark/>
          </w:tcPr>
          <w:p w14:paraId="2900C75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DECD9B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269B57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945,218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C62C07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37D635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1540,850</w:t>
            </w:r>
          </w:p>
        </w:tc>
      </w:tr>
      <w:tr w:rsidR="00442796" w:rsidRPr="00442796" w14:paraId="0697639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7C420A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w:t>
            </w:r>
          </w:p>
        </w:tc>
        <w:tc>
          <w:tcPr>
            <w:tcW w:w="3057" w:type="pct"/>
            <w:gridSpan w:val="18"/>
            <w:tcBorders>
              <w:top w:val="nil"/>
              <w:left w:val="nil"/>
              <w:bottom w:val="single" w:sz="4" w:space="0" w:color="auto"/>
              <w:right w:val="single" w:sz="4" w:space="0" w:color="auto"/>
            </w:tcBorders>
            <w:shd w:val="clear" w:color="auto" w:fill="auto"/>
            <w:hideMark/>
          </w:tcPr>
          <w:p w14:paraId="0A26127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proofErr w:type="gramStart"/>
            <w:r w:rsidRPr="00442796">
              <w:rPr>
                <w:rFonts w:ascii="Times New Roman" w:eastAsia="Times New Roman" w:hAnsi="Times New Roman" w:cs="Times New Roman"/>
                <w:bCs/>
                <w:sz w:val="16"/>
                <w:szCs w:val="16"/>
                <w:lang w:eastAsia="ru-RU"/>
              </w:rPr>
              <w:t>мероприятия«</w:t>
            </w:r>
            <w:proofErr w:type="gramEnd"/>
            <w:r w:rsidRPr="00442796">
              <w:rPr>
                <w:rFonts w:ascii="Times New Roman" w:eastAsia="Times New Roman" w:hAnsi="Times New Roman" w:cs="Times New Roman"/>
                <w:bCs/>
                <w:sz w:val="16"/>
                <w:szCs w:val="16"/>
                <w:lang w:eastAsia="ru-RU"/>
              </w:rPr>
              <w:t>Организация</w:t>
            </w:r>
            <w:proofErr w:type="spellEnd"/>
            <w:r w:rsidRPr="00442796">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19F50F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02 200 80130</w:t>
            </w:r>
          </w:p>
        </w:tc>
        <w:tc>
          <w:tcPr>
            <w:tcW w:w="189" w:type="pct"/>
            <w:tcBorders>
              <w:top w:val="nil"/>
              <w:left w:val="nil"/>
              <w:bottom w:val="single" w:sz="4" w:space="0" w:color="auto"/>
              <w:right w:val="single" w:sz="4" w:space="0" w:color="auto"/>
            </w:tcBorders>
            <w:shd w:val="clear" w:color="auto" w:fill="auto"/>
            <w:noWrap/>
            <w:vAlign w:val="bottom"/>
            <w:hideMark/>
          </w:tcPr>
          <w:p w14:paraId="07F22FF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126993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0D0398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945,218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F3AECF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2A2B21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1540,850</w:t>
            </w:r>
          </w:p>
        </w:tc>
      </w:tr>
      <w:tr w:rsidR="00442796" w:rsidRPr="00442796" w14:paraId="6047215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8D4710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3057" w:type="pct"/>
            <w:gridSpan w:val="18"/>
            <w:tcBorders>
              <w:top w:val="nil"/>
              <w:left w:val="nil"/>
              <w:bottom w:val="single" w:sz="4" w:space="0" w:color="auto"/>
              <w:right w:val="single" w:sz="4" w:space="0" w:color="auto"/>
            </w:tcBorders>
            <w:shd w:val="clear" w:color="auto" w:fill="auto"/>
            <w:hideMark/>
          </w:tcPr>
          <w:p w14:paraId="0900AC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9E682B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02 200 80130</w:t>
            </w:r>
          </w:p>
        </w:tc>
        <w:tc>
          <w:tcPr>
            <w:tcW w:w="189" w:type="pct"/>
            <w:tcBorders>
              <w:top w:val="nil"/>
              <w:left w:val="nil"/>
              <w:bottom w:val="single" w:sz="4" w:space="0" w:color="auto"/>
              <w:right w:val="single" w:sz="4" w:space="0" w:color="auto"/>
            </w:tcBorders>
            <w:shd w:val="clear" w:color="auto" w:fill="auto"/>
            <w:noWrap/>
            <w:vAlign w:val="bottom"/>
            <w:hideMark/>
          </w:tcPr>
          <w:p w14:paraId="1B30922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16296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E37E4D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945,218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152D8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24C9D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1540,850</w:t>
            </w:r>
          </w:p>
        </w:tc>
      </w:tr>
      <w:tr w:rsidR="00442796" w:rsidRPr="00442796" w14:paraId="555CDAD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3D7053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w:t>
            </w:r>
          </w:p>
        </w:tc>
        <w:tc>
          <w:tcPr>
            <w:tcW w:w="3057" w:type="pct"/>
            <w:gridSpan w:val="18"/>
            <w:tcBorders>
              <w:top w:val="nil"/>
              <w:left w:val="nil"/>
              <w:bottom w:val="single" w:sz="4" w:space="0" w:color="auto"/>
              <w:right w:val="single" w:sz="4" w:space="0" w:color="auto"/>
            </w:tcBorders>
            <w:shd w:val="clear" w:color="auto" w:fill="auto"/>
            <w:hideMark/>
          </w:tcPr>
          <w:p w14:paraId="0AF0A7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D5A08B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02 200 80130</w:t>
            </w:r>
          </w:p>
        </w:tc>
        <w:tc>
          <w:tcPr>
            <w:tcW w:w="189" w:type="pct"/>
            <w:tcBorders>
              <w:top w:val="nil"/>
              <w:left w:val="nil"/>
              <w:bottom w:val="single" w:sz="4" w:space="0" w:color="auto"/>
              <w:right w:val="single" w:sz="4" w:space="0" w:color="auto"/>
            </w:tcBorders>
            <w:shd w:val="clear" w:color="auto" w:fill="auto"/>
            <w:noWrap/>
            <w:vAlign w:val="bottom"/>
            <w:hideMark/>
          </w:tcPr>
          <w:p w14:paraId="120C81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4CC7BF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3BBC9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945,218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6321F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BE46E0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1540,850</w:t>
            </w:r>
          </w:p>
        </w:tc>
      </w:tr>
      <w:tr w:rsidR="00442796" w:rsidRPr="00442796" w14:paraId="74378F5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644C9C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w:t>
            </w:r>
          </w:p>
        </w:tc>
        <w:tc>
          <w:tcPr>
            <w:tcW w:w="3057" w:type="pct"/>
            <w:gridSpan w:val="18"/>
            <w:tcBorders>
              <w:top w:val="nil"/>
              <w:left w:val="nil"/>
              <w:bottom w:val="single" w:sz="4" w:space="0" w:color="auto"/>
              <w:right w:val="single" w:sz="4" w:space="0" w:color="auto"/>
            </w:tcBorders>
            <w:shd w:val="clear" w:color="auto" w:fill="auto"/>
            <w:hideMark/>
          </w:tcPr>
          <w:p w14:paraId="77FD45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A6450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02 200 80130</w:t>
            </w:r>
          </w:p>
        </w:tc>
        <w:tc>
          <w:tcPr>
            <w:tcW w:w="189" w:type="pct"/>
            <w:tcBorders>
              <w:top w:val="nil"/>
              <w:left w:val="nil"/>
              <w:bottom w:val="single" w:sz="4" w:space="0" w:color="auto"/>
              <w:right w:val="single" w:sz="4" w:space="0" w:color="auto"/>
            </w:tcBorders>
            <w:shd w:val="clear" w:color="auto" w:fill="auto"/>
            <w:noWrap/>
            <w:vAlign w:val="bottom"/>
            <w:hideMark/>
          </w:tcPr>
          <w:p w14:paraId="057529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AC78E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4A5C4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945,218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67D2F0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B818E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1540,850</w:t>
            </w:r>
          </w:p>
        </w:tc>
      </w:tr>
      <w:tr w:rsidR="00442796" w:rsidRPr="00442796" w14:paraId="36DBAB6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282CB4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w:t>
            </w:r>
          </w:p>
        </w:tc>
        <w:tc>
          <w:tcPr>
            <w:tcW w:w="3057" w:type="pct"/>
            <w:gridSpan w:val="18"/>
            <w:tcBorders>
              <w:top w:val="nil"/>
              <w:left w:val="nil"/>
              <w:bottom w:val="single" w:sz="4" w:space="0" w:color="auto"/>
              <w:right w:val="single" w:sz="4" w:space="0" w:color="auto"/>
            </w:tcBorders>
            <w:shd w:val="clear" w:color="auto" w:fill="auto"/>
            <w:hideMark/>
          </w:tcPr>
          <w:p w14:paraId="3EBD58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Благоустройство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0F934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02 200 80130</w:t>
            </w:r>
          </w:p>
        </w:tc>
        <w:tc>
          <w:tcPr>
            <w:tcW w:w="189" w:type="pct"/>
            <w:tcBorders>
              <w:top w:val="nil"/>
              <w:left w:val="nil"/>
              <w:bottom w:val="single" w:sz="4" w:space="0" w:color="auto"/>
              <w:right w:val="single" w:sz="4" w:space="0" w:color="auto"/>
            </w:tcBorders>
            <w:shd w:val="clear" w:color="auto" w:fill="auto"/>
            <w:noWrap/>
            <w:vAlign w:val="bottom"/>
            <w:hideMark/>
          </w:tcPr>
          <w:p w14:paraId="735CA16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3A8863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330FDC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945,218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983F4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63E80A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1540,850</w:t>
            </w:r>
          </w:p>
        </w:tc>
      </w:tr>
      <w:tr w:rsidR="00442796" w:rsidRPr="00442796" w14:paraId="2C1C4FD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44AF1C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w:t>
            </w:r>
          </w:p>
        </w:tc>
        <w:tc>
          <w:tcPr>
            <w:tcW w:w="3057" w:type="pct"/>
            <w:gridSpan w:val="18"/>
            <w:tcBorders>
              <w:top w:val="nil"/>
              <w:left w:val="nil"/>
              <w:bottom w:val="single" w:sz="4" w:space="0" w:color="auto"/>
              <w:right w:val="single" w:sz="4" w:space="0" w:color="auto"/>
            </w:tcBorders>
            <w:shd w:val="clear" w:color="auto" w:fill="auto"/>
            <w:vAlign w:val="center"/>
            <w:hideMark/>
          </w:tcPr>
          <w:p w14:paraId="6A2AEA1C"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B642D8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02 300 00000</w:t>
            </w:r>
          </w:p>
        </w:tc>
        <w:tc>
          <w:tcPr>
            <w:tcW w:w="189" w:type="pct"/>
            <w:tcBorders>
              <w:top w:val="nil"/>
              <w:left w:val="nil"/>
              <w:bottom w:val="single" w:sz="4" w:space="0" w:color="auto"/>
              <w:right w:val="single" w:sz="4" w:space="0" w:color="auto"/>
            </w:tcBorders>
            <w:shd w:val="clear" w:color="auto" w:fill="auto"/>
            <w:noWrap/>
            <w:vAlign w:val="bottom"/>
            <w:hideMark/>
          </w:tcPr>
          <w:p w14:paraId="1D34845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2C4E83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70CBF0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3038,424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F09228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2002,685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C7D406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2012,885</w:t>
            </w:r>
          </w:p>
        </w:tc>
      </w:tr>
      <w:tr w:rsidR="00442796" w:rsidRPr="00442796" w14:paraId="6734B5B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5309DB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w:t>
            </w:r>
          </w:p>
        </w:tc>
        <w:tc>
          <w:tcPr>
            <w:tcW w:w="3057" w:type="pct"/>
            <w:gridSpan w:val="18"/>
            <w:tcBorders>
              <w:top w:val="nil"/>
              <w:left w:val="nil"/>
              <w:bottom w:val="single" w:sz="4" w:space="0" w:color="auto"/>
              <w:right w:val="single" w:sz="4" w:space="0" w:color="auto"/>
            </w:tcBorders>
            <w:shd w:val="clear" w:color="auto" w:fill="auto"/>
            <w:vAlign w:val="center"/>
            <w:hideMark/>
          </w:tcPr>
          <w:p w14:paraId="451F3372"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proofErr w:type="gramStart"/>
            <w:r w:rsidRPr="00442796">
              <w:rPr>
                <w:rFonts w:ascii="Times New Roman" w:eastAsia="Times New Roman" w:hAnsi="Times New Roman" w:cs="Times New Roman"/>
                <w:bCs/>
                <w:sz w:val="16"/>
                <w:szCs w:val="16"/>
                <w:lang w:eastAsia="ru-RU"/>
              </w:rPr>
              <w:t>мероприятия«</w:t>
            </w:r>
            <w:proofErr w:type="gramEnd"/>
            <w:r w:rsidRPr="00442796">
              <w:rPr>
                <w:rFonts w:ascii="Times New Roman" w:eastAsia="Times New Roman" w:hAnsi="Times New Roman" w:cs="Times New Roman"/>
                <w:bCs/>
                <w:sz w:val="16"/>
                <w:szCs w:val="16"/>
                <w:lang w:eastAsia="ru-RU"/>
              </w:rPr>
              <w:t>Ремонт</w:t>
            </w:r>
            <w:proofErr w:type="spellEnd"/>
            <w:r w:rsidRPr="00442796">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9057E9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02 300 80110</w:t>
            </w:r>
          </w:p>
        </w:tc>
        <w:tc>
          <w:tcPr>
            <w:tcW w:w="189" w:type="pct"/>
            <w:tcBorders>
              <w:top w:val="nil"/>
              <w:left w:val="nil"/>
              <w:bottom w:val="single" w:sz="4" w:space="0" w:color="auto"/>
              <w:right w:val="single" w:sz="4" w:space="0" w:color="auto"/>
            </w:tcBorders>
            <w:shd w:val="clear" w:color="auto" w:fill="auto"/>
            <w:noWrap/>
            <w:vAlign w:val="bottom"/>
            <w:hideMark/>
          </w:tcPr>
          <w:p w14:paraId="42D57EE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3734CC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000000" w:fill="FFFFFF"/>
            <w:noWrap/>
            <w:vAlign w:val="bottom"/>
            <w:hideMark/>
          </w:tcPr>
          <w:p w14:paraId="4955196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2032,539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0BB62B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FC72DC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1007,000</w:t>
            </w:r>
          </w:p>
        </w:tc>
      </w:tr>
      <w:tr w:rsidR="00442796" w:rsidRPr="00442796" w14:paraId="3662232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C2CEA3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w:t>
            </w:r>
          </w:p>
        </w:tc>
        <w:tc>
          <w:tcPr>
            <w:tcW w:w="3057" w:type="pct"/>
            <w:gridSpan w:val="18"/>
            <w:tcBorders>
              <w:top w:val="nil"/>
              <w:left w:val="nil"/>
              <w:bottom w:val="single" w:sz="4" w:space="0" w:color="auto"/>
              <w:right w:val="single" w:sz="4" w:space="0" w:color="auto"/>
            </w:tcBorders>
            <w:shd w:val="clear" w:color="auto" w:fill="auto"/>
            <w:hideMark/>
          </w:tcPr>
          <w:p w14:paraId="12219E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ED853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02 300 80110</w:t>
            </w:r>
          </w:p>
        </w:tc>
        <w:tc>
          <w:tcPr>
            <w:tcW w:w="189" w:type="pct"/>
            <w:tcBorders>
              <w:top w:val="nil"/>
              <w:left w:val="nil"/>
              <w:bottom w:val="single" w:sz="4" w:space="0" w:color="auto"/>
              <w:right w:val="single" w:sz="4" w:space="0" w:color="auto"/>
            </w:tcBorders>
            <w:shd w:val="clear" w:color="auto" w:fill="auto"/>
            <w:noWrap/>
            <w:vAlign w:val="bottom"/>
            <w:hideMark/>
          </w:tcPr>
          <w:p w14:paraId="3C01D5E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D7883B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362F50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2032,539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65EE1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104F61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1007,000</w:t>
            </w:r>
          </w:p>
        </w:tc>
      </w:tr>
      <w:tr w:rsidR="00442796" w:rsidRPr="00442796" w14:paraId="40A39FA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DEA811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w:t>
            </w:r>
          </w:p>
        </w:tc>
        <w:tc>
          <w:tcPr>
            <w:tcW w:w="3057" w:type="pct"/>
            <w:gridSpan w:val="18"/>
            <w:tcBorders>
              <w:top w:val="nil"/>
              <w:left w:val="nil"/>
              <w:bottom w:val="single" w:sz="4" w:space="0" w:color="auto"/>
              <w:right w:val="single" w:sz="4" w:space="0" w:color="auto"/>
            </w:tcBorders>
            <w:shd w:val="clear" w:color="auto" w:fill="auto"/>
            <w:hideMark/>
          </w:tcPr>
          <w:p w14:paraId="5867BF2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F1C120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02 300 80110</w:t>
            </w:r>
          </w:p>
        </w:tc>
        <w:tc>
          <w:tcPr>
            <w:tcW w:w="189" w:type="pct"/>
            <w:tcBorders>
              <w:top w:val="nil"/>
              <w:left w:val="nil"/>
              <w:bottom w:val="single" w:sz="4" w:space="0" w:color="auto"/>
              <w:right w:val="single" w:sz="4" w:space="0" w:color="auto"/>
            </w:tcBorders>
            <w:shd w:val="clear" w:color="auto" w:fill="auto"/>
            <w:noWrap/>
            <w:vAlign w:val="bottom"/>
            <w:hideMark/>
          </w:tcPr>
          <w:p w14:paraId="12ED7E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C14FF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C9377E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2032,539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06AC81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B8AA33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1007,000</w:t>
            </w:r>
          </w:p>
        </w:tc>
      </w:tr>
      <w:tr w:rsidR="00442796" w:rsidRPr="00442796" w14:paraId="2DF347B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0300E6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w:t>
            </w:r>
          </w:p>
        </w:tc>
        <w:tc>
          <w:tcPr>
            <w:tcW w:w="3057" w:type="pct"/>
            <w:gridSpan w:val="18"/>
            <w:tcBorders>
              <w:top w:val="nil"/>
              <w:left w:val="nil"/>
              <w:bottom w:val="single" w:sz="4" w:space="0" w:color="auto"/>
              <w:right w:val="single" w:sz="4" w:space="0" w:color="auto"/>
            </w:tcBorders>
            <w:shd w:val="clear" w:color="auto" w:fill="auto"/>
            <w:vAlign w:val="center"/>
            <w:hideMark/>
          </w:tcPr>
          <w:p w14:paraId="2EA545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НАЦИОНАЛЬНАЯ ЭКОНОМИКА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55EC5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02 300 80110</w:t>
            </w:r>
          </w:p>
        </w:tc>
        <w:tc>
          <w:tcPr>
            <w:tcW w:w="189" w:type="pct"/>
            <w:tcBorders>
              <w:top w:val="nil"/>
              <w:left w:val="nil"/>
              <w:bottom w:val="single" w:sz="4" w:space="0" w:color="auto"/>
              <w:right w:val="single" w:sz="4" w:space="0" w:color="auto"/>
            </w:tcBorders>
            <w:shd w:val="clear" w:color="auto" w:fill="auto"/>
            <w:noWrap/>
            <w:vAlign w:val="bottom"/>
            <w:hideMark/>
          </w:tcPr>
          <w:p w14:paraId="6FCC89A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4C8F1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BE6B4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2032,539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CABCC7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5CEE9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1007,000</w:t>
            </w:r>
          </w:p>
        </w:tc>
      </w:tr>
      <w:tr w:rsidR="00442796" w:rsidRPr="00442796" w14:paraId="2EC73CC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912B87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w:t>
            </w:r>
          </w:p>
        </w:tc>
        <w:tc>
          <w:tcPr>
            <w:tcW w:w="3057" w:type="pct"/>
            <w:gridSpan w:val="18"/>
            <w:tcBorders>
              <w:top w:val="nil"/>
              <w:left w:val="nil"/>
              <w:bottom w:val="single" w:sz="4" w:space="0" w:color="auto"/>
              <w:right w:val="single" w:sz="4" w:space="0" w:color="auto"/>
            </w:tcBorders>
            <w:shd w:val="clear" w:color="auto" w:fill="auto"/>
            <w:hideMark/>
          </w:tcPr>
          <w:p w14:paraId="0E3B21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Дорожное хозяйство (дорожные фонды)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D8E1DE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02 300 80110</w:t>
            </w:r>
          </w:p>
        </w:tc>
        <w:tc>
          <w:tcPr>
            <w:tcW w:w="189" w:type="pct"/>
            <w:tcBorders>
              <w:top w:val="nil"/>
              <w:left w:val="nil"/>
              <w:bottom w:val="single" w:sz="4" w:space="0" w:color="auto"/>
              <w:right w:val="single" w:sz="4" w:space="0" w:color="auto"/>
            </w:tcBorders>
            <w:shd w:val="clear" w:color="auto" w:fill="auto"/>
            <w:noWrap/>
            <w:vAlign w:val="bottom"/>
            <w:hideMark/>
          </w:tcPr>
          <w:p w14:paraId="201F11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2F7AD0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2B53E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2032,539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E3A221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739C85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1007,000</w:t>
            </w:r>
          </w:p>
        </w:tc>
      </w:tr>
      <w:tr w:rsidR="00442796" w:rsidRPr="00442796" w14:paraId="5080DA0D" w14:textId="77777777" w:rsidTr="00442796">
        <w:trPr>
          <w:trHeight w:val="111"/>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C732DE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w:t>
            </w:r>
          </w:p>
        </w:tc>
        <w:tc>
          <w:tcPr>
            <w:tcW w:w="3057" w:type="pct"/>
            <w:gridSpan w:val="18"/>
            <w:tcBorders>
              <w:top w:val="nil"/>
              <w:left w:val="nil"/>
              <w:bottom w:val="single" w:sz="4" w:space="0" w:color="auto"/>
              <w:right w:val="single" w:sz="4" w:space="0" w:color="auto"/>
            </w:tcBorders>
            <w:shd w:val="clear" w:color="auto" w:fill="auto"/>
            <w:hideMark/>
          </w:tcPr>
          <w:p w14:paraId="59B3E22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4F90FE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02 300 09179</w:t>
            </w:r>
          </w:p>
        </w:tc>
        <w:tc>
          <w:tcPr>
            <w:tcW w:w="189" w:type="pct"/>
            <w:tcBorders>
              <w:top w:val="nil"/>
              <w:left w:val="nil"/>
              <w:bottom w:val="single" w:sz="4" w:space="0" w:color="auto"/>
              <w:right w:val="single" w:sz="4" w:space="0" w:color="auto"/>
            </w:tcBorders>
            <w:shd w:val="clear" w:color="auto" w:fill="auto"/>
            <w:noWrap/>
            <w:vAlign w:val="bottom"/>
            <w:hideMark/>
          </w:tcPr>
          <w:p w14:paraId="41E4AB5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C8D59C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5BA243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1005,885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10B8A9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2CFFF4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1005,885</w:t>
            </w:r>
          </w:p>
        </w:tc>
      </w:tr>
      <w:tr w:rsidR="00442796" w:rsidRPr="00442796" w14:paraId="26981C4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A39F25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26</w:t>
            </w:r>
          </w:p>
        </w:tc>
        <w:tc>
          <w:tcPr>
            <w:tcW w:w="3057" w:type="pct"/>
            <w:gridSpan w:val="18"/>
            <w:tcBorders>
              <w:top w:val="nil"/>
              <w:left w:val="nil"/>
              <w:bottom w:val="single" w:sz="4" w:space="0" w:color="auto"/>
              <w:right w:val="single" w:sz="4" w:space="0" w:color="auto"/>
            </w:tcBorders>
            <w:shd w:val="clear" w:color="auto" w:fill="auto"/>
            <w:hideMark/>
          </w:tcPr>
          <w:p w14:paraId="1C13211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4E84F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02 300 09179</w:t>
            </w:r>
          </w:p>
        </w:tc>
        <w:tc>
          <w:tcPr>
            <w:tcW w:w="189" w:type="pct"/>
            <w:tcBorders>
              <w:top w:val="nil"/>
              <w:left w:val="nil"/>
              <w:bottom w:val="single" w:sz="4" w:space="0" w:color="auto"/>
              <w:right w:val="single" w:sz="4" w:space="0" w:color="auto"/>
            </w:tcBorders>
            <w:shd w:val="clear" w:color="auto" w:fill="auto"/>
            <w:noWrap/>
            <w:vAlign w:val="bottom"/>
            <w:hideMark/>
          </w:tcPr>
          <w:p w14:paraId="7F4B83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EF65B0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C0E16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38F42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9F2118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r>
      <w:tr w:rsidR="00442796" w:rsidRPr="00442796" w14:paraId="3516FDD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48273C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w:t>
            </w:r>
          </w:p>
        </w:tc>
        <w:tc>
          <w:tcPr>
            <w:tcW w:w="3057" w:type="pct"/>
            <w:gridSpan w:val="18"/>
            <w:tcBorders>
              <w:top w:val="nil"/>
              <w:left w:val="nil"/>
              <w:bottom w:val="single" w:sz="4" w:space="0" w:color="auto"/>
              <w:right w:val="single" w:sz="4" w:space="0" w:color="auto"/>
            </w:tcBorders>
            <w:shd w:val="clear" w:color="auto" w:fill="auto"/>
            <w:hideMark/>
          </w:tcPr>
          <w:p w14:paraId="0BA0E0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5D554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02 300 09179</w:t>
            </w:r>
          </w:p>
        </w:tc>
        <w:tc>
          <w:tcPr>
            <w:tcW w:w="189" w:type="pct"/>
            <w:tcBorders>
              <w:top w:val="nil"/>
              <w:left w:val="nil"/>
              <w:bottom w:val="single" w:sz="4" w:space="0" w:color="auto"/>
              <w:right w:val="single" w:sz="4" w:space="0" w:color="auto"/>
            </w:tcBorders>
            <w:shd w:val="clear" w:color="auto" w:fill="auto"/>
            <w:noWrap/>
            <w:vAlign w:val="bottom"/>
            <w:hideMark/>
          </w:tcPr>
          <w:p w14:paraId="54075ED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9CDC38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5D2198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82B59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22088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r>
      <w:tr w:rsidR="00442796" w:rsidRPr="00442796" w14:paraId="3177454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E15537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28</w:t>
            </w:r>
          </w:p>
        </w:tc>
        <w:tc>
          <w:tcPr>
            <w:tcW w:w="3057" w:type="pct"/>
            <w:gridSpan w:val="18"/>
            <w:tcBorders>
              <w:top w:val="nil"/>
              <w:left w:val="nil"/>
              <w:bottom w:val="single" w:sz="4" w:space="0" w:color="auto"/>
              <w:right w:val="single" w:sz="4" w:space="0" w:color="auto"/>
            </w:tcBorders>
            <w:shd w:val="clear" w:color="auto" w:fill="auto"/>
            <w:vAlign w:val="center"/>
            <w:hideMark/>
          </w:tcPr>
          <w:p w14:paraId="232EC5D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НАЦИОНАЛЬНАЯ ЭКОНОМИКА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469380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02 300 09179</w:t>
            </w:r>
          </w:p>
        </w:tc>
        <w:tc>
          <w:tcPr>
            <w:tcW w:w="189" w:type="pct"/>
            <w:tcBorders>
              <w:top w:val="nil"/>
              <w:left w:val="nil"/>
              <w:bottom w:val="single" w:sz="4" w:space="0" w:color="auto"/>
              <w:right w:val="single" w:sz="4" w:space="0" w:color="auto"/>
            </w:tcBorders>
            <w:shd w:val="clear" w:color="auto" w:fill="auto"/>
            <w:noWrap/>
            <w:vAlign w:val="bottom"/>
            <w:hideMark/>
          </w:tcPr>
          <w:p w14:paraId="63982E3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032494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432ED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0DADC9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74C9E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r>
      <w:tr w:rsidR="00442796" w:rsidRPr="00442796" w14:paraId="779D1C7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7A86E3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w:t>
            </w:r>
          </w:p>
        </w:tc>
        <w:tc>
          <w:tcPr>
            <w:tcW w:w="3057" w:type="pct"/>
            <w:gridSpan w:val="18"/>
            <w:tcBorders>
              <w:top w:val="nil"/>
              <w:left w:val="nil"/>
              <w:bottom w:val="single" w:sz="4" w:space="0" w:color="auto"/>
              <w:right w:val="single" w:sz="4" w:space="0" w:color="auto"/>
            </w:tcBorders>
            <w:shd w:val="clear" w:color="auto" w:fill="auto"/>
            <w:hideMark/>
          </w:tcPr>
          <w:p w14:paraId="2399C04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Дорожное хозяйство (дорожные фонды)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C730E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02 300 09179</w:t>
            </w:r>
          </w:p>
        </w:tc>
        <w:tc>
          <w:tcPr>
            <w:tcW w:w="189" w:type="pct"/>
            <w:tcBorders>
              <w:top w:val="nil"/>
              <w:left w:val="nil"/>
              <w:bottom w:val="single" w:sz="4" w:space="0" w:color="auto"/>
              <w:right w:val="single" w:sz="4" w:space="0" w:color="auto"/>
            </w:tcBorders>
            <w:shd w:val="clear" w:color="auto" w:fill="auto"/>
            <w:noWrap/>
            <w:vAlign w:val="bottom"/>
            <w:hideMark/>
          </w:tcPr>
          <w:p w14:paraId="450FB8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71ED3B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4AC06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672839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22DF1A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r>
      <w:tr w:rsidR="00442796" w:rsidRPr="00442796" w14:paraId="1B78B43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159D7E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w:t>
            </w:r>
          </w:p>
        </w:tc>
        <w:tc>
          <w:tcPr>
            <w:tcW w:w="3057" w:type="pct"/>
            <w:gridSpan w:val="18"/>
            <w:tcBorders>
              <w:top w:val="nil"/>
              <w:left w:val="nil"/>
              <w:bottom w:val="single" w:sz="4" w:space="0" w:color="auto"/>
              <w:right w:val="single" w:sz="4" w:space="0" w:color="auto"/>
            </w:tcBorders>
            <w:shd w:val="clear" w:color="auto" w:fill="auto"/>
            <w:hideMark/>
          </w:tcPr>
          <w:p w14:paraId="4EBD58B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101587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02 400 00000</w:t>
            </w:r>
          </w:p>
        </w:tc>
        <w:tc>
          <w:tcPr>
            <w:tcW w:w="189" w:type="pct"/>
            <w:tcBorders>
              <w:top w:val="nil"/>
              <w:left w:val="nil"/>
              <w:bottom w:val="single" w:sz="4" w:space="0" w:color="auto"/>
              <w:right w:val="single" w:sz="4" w:space="0" w:color="auto"/>
            </w:tcBorders>
            <w:shd w:val="clear" w:color="auto" w:fill="auto"/>
            <w:noWrap/>
            <w:vAlign w:val="bottom"/>
            <w:hideMark/>
          </w:tcPr>
          <w:p w14:paraId="3BABD45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9FD611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882D9F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297,821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EF0C96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66C154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320,426</w:t>
            </w:r>
          </w:p>
        </w:tc>
      </w:tr>
      <w:tr w:rsidR="00442796" w:rsidRPr="00442796" w14:paraId="1F613CB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0A7362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w:t>
            </w:r>
          </w:p>
        </w:tc>
        <w:tc>
          <w:tcPr>
            <w:tcW w:w="3057" w:type="pct"/>
            <w:gridSpan w:val="18"/>
            <w:tcBorders>
              <w:top w:val="nil"/>
              <w:left w:val="nil"/>
              <w:bottom w:val="single" w:sz="4" w:space="0" w:color="auto"/>
              <w:right w:val="single" w:sz="4" w:space="0" w:color="auto"/>
            </w:tcBorders>
            <w:shd w:val="clear" w:color="auto" w:fill="auto"/>
            <w:hideMark/>
          </w:tcPr>
          <w:p w14:paraId="29D5D75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w:t>
            </w:r>
            <w:proofErr w:type="gramStart"/>
            <w:r w:rsidRPr="00442796">
              <w:rPr>
                <w:rFonts w:ascii="Times New Roman" w:eastAsia="Times New Roman" w:hAnsi="Times New Roman" w:cs="Times New Roman"/>
                <w:bCs/>
                <w:sz w:val="16"/>
                <w:szCs w:val="16"/>
                <w:lang w:eastAsia="ru-RU"/>
              </w:rPr>
              <w:t>мероприятия  «</w:t>
            </w:r>
            <w:proofErr w:type="gramEnd"/>
            <w:r w:rsidRPr="00442796">
              <w:rPr>
                <w:rFonts w:ascii="Times New Roman" w:eastAsia="Times New Roman" w:hAnsi="Times New Roman" w:cs="Times New Roman"/>
                <w:bCs/>
                <w:sz w:val="16"/>
                <w:szCs w:val="16"/>
                <w:lang w:eastAsia="ru-RU"/>
              </w:rPr>
              <w:t xml:space="preserve">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BB284D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02 400 91120</w:t>
            </w:r>
          </w:p>
        </w:tc>
        <w:tc>
          <w:tcPr>
            <w:tcW w:w="189" w:type="pct"/>
            <w:tcBorders>
              <w:top w:val="nil"/>
              <w:left w:val="nil"/>
              <w:bottom w:val="single" w:sz="4" w:space="0" w:color="auto"/>
              <w:right w:val="single" w:sz="4" w:space="0" w:color="auto"/>
            </w:tcBorders>
            <w:shd w:val="clear" w:color="auto" w:fill="auto"/>
            <w:noWrap/>
            <w:vAlign w:val="bottom"/>
            <w:hideMark/>
          </w:tcPr>
          <w:p w14:paraId="5A9EEA7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D9665F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DD348E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297,821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DA1271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A64FD9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320,426</w:t>
            </w:r>
          </w:p>
        </w:tc>
      </w:tr>
      <w:tr w:rsidR="00442796" w:rsidRPr="00442796" w14:paraId="2BED82B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063B89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w:t>
            </w:r>
          </w:p>
        </w:tc>
        <w:tc>
          <w:tcPr>
            <w:tcW w:w="3057" w:type="pct"/>
            <w:gridSpan w:val="18"/>
            <w:tcBorders>
              <w:top w:val="nil"/>
              <w:left w:val="nil"/>
              <w:bottom w:val="single" w:sz="4" w:space="0" w:color="auto"/>
              <w:right w:val="single" w:sz="4" w:space="0" w:color="auto"/>
            </w:tcBorders>
            <w:shd w:val="clear" w:color="auto" w:fill="auto"/>
            <w:hideMark/>
          </w:tcPr>
          <w:p w14:paraId="3CAD267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9AA54B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02 400 91120</w:t>
            </w:r>
          </w:p>
        </w:tc>
        <w:tc>
          <w:tcPr>
            <w:tcW w:w="189" w:type="pct"/>
            <w:tcBorders>
              <w:top w:val="nil"/>
              <w:left w:val="nil"/>
              <w:bottom w:val="single" w:sz="4" w:space="0" w:color="auto"/>
              <w:right w:val="single" w:sz="4" w:space="0" w:color="auto"/>
            </w:tcBorders>
            <w:shd w:val="clear" w:color="auto" w:fill="auto"/>
            <w:noWrap/>
            <w:vAlign w:val="bottom"/>
            <w:hideMark/>
          </w:tcPr>
          <w:p w14:paraId="7680B90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3467B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1F664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297,821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47DC0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7448D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r>
      <w:tr w:rsidR="00442796" w:rsidRPr="00442796" w14:paraId="23DAC90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1BD563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33</w:t>
            </w:r>
          </w:p>
        </w:tc>
        <w:tc>
          <w:tcPr>
            <w:tcW w:w="3057" w:type="pct"/>
            <w:gridSpan w:val="18"/>
            <w:tcBorders>
              <w:top w:val="nil"/>
              <w:left w:val="nil"/>
              <w:bottom w:val="single" w:sz="4" w:space="0" w:color="auto"/>
              <w:right w:val="single" w:sz="4" w:space="0" w:color="auto"/>
            </w:tcBorders>
            <w:shd w:val="clear" w:color="auto" w:fill="auto"/>
            <w:hideMark/>
          </w:tcPr>
          <w:p w14:paraId="67A24A3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806C51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02 400 91120</w:t>
            </w:r>
          </w:p>
        </w:tc>
        <w:tc>
          <w:tcPr>
            <w:tcW w:w="189" w:type="pct"/>
            <w:tcBorders>
              <w:top w:val="nil"/>
              <w:left w:val="nil"/>
              <w:bottom w:val="single" w:sz="4" w:space="0" w:color="auto"/>
              <w:right w:val="single" w:sz="4" w:space="0" w:color="auto"/>
            </w:tcBorders>
            <w:shd w:val="clear" w:color="auto" w:fill="auto"/>
            <w:noWrap/>
            <w:vAlign w:val="bottom"/>
            <w:hideMark/>
          </w:tcPr>
          <w:p w14:paraId="16C4401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1DBEE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D4B22C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297,821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683293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0D198A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r>
      <w:tr w:rsidR="00442796" w:rsidRPr="00442796" w14:paraId="12154C4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B5F543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34</w:t>
            </w:r>
          </w:p>
        </w:tc>
        <w:tc>
          <w:tcPr>
            <w:tcW w:w="3057" w:type="pct"/>
            <w:gridSpan w:val="18"/>
            <w:tcBorders>
              <w:top w:val="nil"/>
              <w:left w:val="nil"/>
              <w:bottom w:val="single" w:sz="4" w:space="0" w:color="auto"/>
              <w:right w:val="single" w:sz="4" w:space="0" w:color="auto"/>
            </w:tcBorders>
            <w:shd w:val="clear" w:color="auto" w:fill="auto"/>
            <w:hideMark/>
          </w:tcPr>
          <w:p w14:paraId="332E4B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20D63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02 400 91120</w:t>
            </w:r>
          </w:p>
        </w:tc>
        <w:tc>
          <w:tcPr>
            <w:tcW w:w="189" w:type="pct"/>
            <w:tcBorders>
              <w:top w:val="nil"/>
              <w:left w:val="nil"/>
              <w:bottom w:val="single" w:sz="4" w:space="0" w:color="auto"/>
              <w:right w:val="single" w:sz="4" w:space="0" w:color="auto"/>
            </w:tcBorders>
            <w:shd w:val="clear" w:color="auto" w:fill="auto"/>
            <w:noWrap/>
            <w:vAlign w:val="bottom"/>
            <w:hideMark/>
          </w:tcPr>
          <w:p w14:paraId="26BCB0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FBFDCE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E8B78D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297,821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7A7BCE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906B9D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r>
      <w:tr w:rsidR="00442796" w:rsidRPr="00442796" w14:paraId="5B2988D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61CC09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w:t>
            </w:r>
          </w:p>
        </w:tc>
        <w:tc>
          <w:tcPr>
            <w:tcW w:w="3057" w:type="pct"/>
            <w:gridSpan w:val="18"/>
            <w:tcBorders>
              <w:top w:val="nil"/>
              <w:left w:val="nil"/>
              <w:bottom w:val="single" w:sz="4" w:space="0" w:color="auto"/>
              <w:right w:val="single" w:sz="4" w:space="0" w:color="auto"/>
            </w:tcBorders>
            <w:shd w:val="clear" w:color="auto" w:fill="auto"/>
            <w:hideMark/>
          </w:tcPr>
          <w:p w14:paraId="28148D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Благоустройство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780DB7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02 400 91120</w:t>
            </w:r>
          </w:p>
        </w:tc>
        <w:tc>
          <w:tcPr>
            <w:tcW w:w="189" w:type="pct"/>
            <w:tcBorders>
              <w:top w:val="nil"/>
              <w:left w:val="nil"/>
              <w:bottom w:val="single" w:sz="4" w:space="0" w:color="auto"/>
              <w:right w:val="single" w:sz="4" w:space="0" w:color="auto"/>
            </w:tcBorders>
            <w:shd w:val="clear" w:color="auto" w:fill="auto"/>
            <w:noWrap/>
            <w:vAlign w:val="bottom"/>
            <w:hideMark/>
          </w:tcPr>
          <w:p w14:paraId="65704F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0A7CC1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04CF3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297,821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327813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D943E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r>
      <w:tr w:rsidR="00442796" w:rsidRPr="00442796" w14:paraId="37CF04F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374B2F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36</w:t>
            </w:r>
          </w:p>
        </w:tc>
        <w:tc>
          <w:tcPr>
            <w:tcW w:w="3057" w:type="pct"/>
            <w:gridSpan w:val="18"/>
            <w:tcBorders>
              <w:top w:val="nil"/>
              <w:left w:val="nil"/>
              <w:bottom w:val="single" w:sz="4" w:space="0" w:color="auto"/>
              <w:right w:val="single" w:sz="4" w:space="0" w:color="auto"/>
            </w:tcBorders>
            <w:shd w:val="clear" w:color="auto" w:fill="auto"/>
            <w:hideMark/>
          </w:tcPr>
          <w:p w14:paraId="0F03AE4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B41211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02 700 00000</w:t>
            </w:r>
          </w:p>
        </w:tc>
        <w:tc>
          <w:tcPr>
            <w:tcW w:w="189" w:type="pct"/>
            <w:tcBorders>
              <w:top w:val="nil"/>
              <w:left w:val="nil"/>
              <w:bottom w:val="single" w:sz="4" w:space="0" w:color="auto"/>
              <w:right w:val="single" w:sz="4" w:space="0" w:color="auto"/>
            </w:tcBorders>
            <w:shd w:val="clear" w:color="auto" w:fill="auto"/>
            <w:noWrap/>
            <w:vAlign w:val="bottom"/>
            <w:hideMark/>
          </w:tcPr>
          <w:p w14:paraId="2C9E9C7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BE61EE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63D812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6324,452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090963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5836,877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5DF04F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5867,063</w:t>
            </w:r>
          </w:p>
        </w:tc>
      </w:tr>
      <w:tr w:rsidR="00442796" w:rsidRPr="00442796" w14:paraId="055388EA" w14:textId="77777777" w:rsidTr="00442796">
        <w:trPr>
          <w:trHeight w:val="412"/>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BFDAA1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37</w:t>
            </w:r>
          </w:p>
        </w:tc>
        <w:tc>
          <w:tcPr>
            <w:tcW w:w="3057" w:type="pct"/>
            <w:gridSpan w:val="18"/>
            <w:tcBorders>
              <w:top w:val="nil"/>
              <w:left w:val="nil"/>
              <w:bottom w:val="single" w:sz="4" w:space="0" w:color="auto"/>
              <w:right w:val="single" w:sz="4" w:space="0" w:color="auto"/>
            </w:tcBorders>
            <w:shd w:val="clear" w:color="auto" w:fill="auto"/>
            <w:hideMark/>
          </w:tcPr>
          <w:p w14:paraId="6D73A0C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7EAE8E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02 700 51180</w:t>
            </w:r>
          </w:p>
        </w:tc>
        <w:tc>
          <w:tcPr>
            <w:tcW w:w="189" w:type="pct"/>
            <w:tcBorders>
              <w:top w:val="nil"/>
              <w:left w:val="nil"/>
              <w:bottom w:val="single" w:sz="4" w:space="0" w:color="auto"/>
              <w:right w:val="single" w:sz="4" w:space="0" w:color="auto"/>
            </w:tcBorders>
            <w:shd w:val="clear" w:color="auto" w:fill="auto"/>
            <w:noWrap/>
            <w:vAlign w:val="bottom"/>
            <w:hideMark/>
          </w:tcPr>
          <w:p w14:paraId="59F4AE6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AD41EE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6B3650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619,839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B38A6B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689,107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75FE7F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759,518</w:t>
            </w:r>
          </w:p>
        </w:tc>
      </w:tr>
      <w:tr w:rsidR="00442796" w:rsidRPr="00442796" w14:paraId="0D664C5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0B82EB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38</w:t>
            </w:r>
          </w:p>
        </w:tc>
        <w:tc>
          <w:tcPr>
            <w:tcW w:w="3057" w:type="pct"/>
            <w:gridSpan w:val="18"/>
            <w:tcBorders>
              <w:top w:val="nil"/>
              <w:left w:val="nil"/>
              <w:bottom w:val="single" w:sz="4" w:space="0" w:color="auto"/>
              <w:right w:val="single" w:sz="4" w:space="0" w:color="auto"/>
            </w:tcBorders>
            <w:shd w:val="clear" w:color="auto" w:fill="auto"/>
            <w:hideMark/>
          </w:tcPr>
          <w:p w14:paraId="64E59E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80B6E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tcBorders>
              <w:top w:val="nil"/>
              <w:left w:val="nil"/>
              <w:bottom w:val="single" w:sz="4" w:space="0" w:color="auto"/>
              <w:right w:val="single" w:sz="4" w:space="0" w:color="auto"/>
            </w:tcBorders>
            <w:shd w:val="clear" w:color="auto" w:fill="auto"/>
            <w:noWrap/>
            <w:vAlign w:val="bottom"/>
            <w:hideMark/>
          </w:tcPr>
          <w:p w14:paraId="49AC601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4EFC10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CCC0AF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483,917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ACEA4F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49C5B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r>
      <w:tr w:rsidR="00442796" w:rsidRPr="00442796" w14:paraId="04819F9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88BA37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39</w:t>
            </w:r>
          </w:p>
        </w:tc>
        <w:tc>
          <w:tcPr>
            <w:tcW w:w="3057" w:type="pct"/>
            <w:gridSpan w:val="18"/>
            <w:tcBorders>
              <w:top w:val="nil"/>
              <w:left w:val="nil"/>
              <w:bottom w:val="single" w:sz="4" w:space="0" w:color="auto"/>
              <w:right w:val="single" w:sz="4" w:space="0" w:color="auto"/>
            </w:tcBorders>
            <w:shd w:val="clear" w:color="auto" w:fill="auto"/>
            <w:hideMark/>
          </w:tcPr>
          <w:p w14:paraId="100BABE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ACDBC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tcBorders>
              <w:top w:val="nil"/>
              <w:left w:val="nil"/>
              <w:bottom w:val="single" w:sz="4" w:space="0" w:color="auto"/>
              <w:right w:val="single" w:sz="4" w:space="0" w:color="auto"/>
            </w:tcBorders>
            <w:shd w:val="clear" w:color="auto" w:fill="auto"/>
            <w:noWrap/>
            <w:vAlign w:val="bottom"/>
            <w:hideMark/>
          </w:tcPr>
          <w:p w14:paraId="31D07A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5F2E1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1B85F8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483,917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93624A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D29B7E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r>
      <w:tr w:rsidR="00442796" w:rsidRPr="00442796" w14:paraId="48D1BA2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BD543C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w:t>
            </w:r>
          </w:p>
        </w:tc>
        <w:tc>
          <w:tcPr>
            <w:tcW w:w="3057" w:type="pct"/>
            <w:gridSpan w:val="18"/>
            <w:tcBorders>
              <w:top w:val="nil"/>
              <w:left w:val="nil"/>
              <w:bottom w:val="single" w:sz="4" w:space="0" w:color="auto"/>
              <w:right w:val="single" w:sz="4" w:space="0" w:color="auto"/>
            </w:tcBorders>
            <w:shd w:val="clear" w:color="auto" w:fill="auto"/>
            <w:vAlign w:val="center"/>
            <w:hideMark/>
          </w:tcPr>
          <w:p w14:paraId="3F96A2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roofErr w:type="gramStart"/>
            <w:r w:rsidRPr="00442796">
              <w:rPr>
                <w:rFonts w:ascii="Times New Roman" w:eastAsia="Times New Roman" w:hAnsi="Times New Roman" w:cs="Times New Roman"/>
                <w:sz w:val="16"/>
                <w:szCs w:val="16"/>
                <w:lang w:eastAsia="ru-RU"/>
              </w:rPr>
              <w:t>НАЦИОНАЛЬНАЯ  ОБОРОНА</w:t>
            </w:r>
            <w:proofErr w:type="gramEnd"/>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0F64D2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tcBorders>
              <w:top w:val="nil"/>
              <w:left w:val="nil"/>
              <w:bottom w:val="single" w:sz="4" w:space="0" w:color="auto"/>
              <w:right w:val="single" w:sz="4" w:space="0" w:color="auto"/>
            </w:tcBorders>
            <w:shd w:val="clear" w:color="auto" w:fill="auto"/>
            <w:noWrap/>
            <w:vAlign w:val="bottom"/>
            <w:hideMark/>
          </w:tcPr>
          <w:p w14:paraId="53FB65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E6C1BC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472018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483,917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4B14AE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09400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r>
      <w:tr w:rsidR="00442796" w:rsidRPr="00442796" w14:paraId="1A5B939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0E01B9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41</w:t>
            </w:r>
          </w:p>
        </w:tc>
        <w:tc>
          <w:tcPr>
            <w:tcW w:w="3057" w:type="pct"/>
            <w:gridSpan w:val="18"/>
            <w:tcBorders>
              <w:top w:val="nil"/>
              <w:left w:val="nil"/>
              <w:bottom w:val="single" w:sz="4" w:space="0" w:color="auto"/>
              <w:right w:val="single" w:sz="4" w:space="0" w:color="auto"/>
            </w:tcBorders>
            <w:shd w:val="clear" w:color="auto" w:fill="auto"/>
            <w:vAlign w:val="center"/>
            <w:hideMark/>
          </w:tcPr>
          <w:p w14:paraId="208EC9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Мобилизационная и вневойсковая подготовка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0E0401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tcBorders>
              <w:top w:val="nil"/>
              <w:left w:val="nil"/>
              <w:bottom w:val="single" w:sz="4" w:space="0" w:color="auto"/>
              <w:right w:val="single" w:sz="4" w:space="0" w:color="auto"/>
            </w:tcBorders>
            <w:shd w:val="clear" w:color="auto" w:fill="auto"/>
            <w:noWrap/>
            <w:vAlign w:val="bottom"/>
            <w:hideMark/>
          </w:tcPr>
          <w:p w14:paraId="5607C0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267F1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8BA04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483,917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33DC58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3CEA9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481,032</w:t>
            </w:r>
          </w:p>
        </w:tc>
      </w:tr>
      <w:tr w:rsidR="00442796" w:rsidRPr="00442796" w14:paraId="731CF3E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63900E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w:t>
            </w:r>
          </w:p>
        </w:tc>
        <w:tc>
          <w:tcPr>
            <w:tcW w:w="3057" w:type="pct"/>
            <w:gridSpan w:val="18"/>
            <w:tcBorders>
              <w:top w:val="nil"/>
              <w:left w:val="nil"/>
              <w:bottom w:val="single" w:sz="4" w:space="0" w:color="auto"/>
              <w:right w:val="single" w:sz="4" w:space="0" w:color="auto"/>
            </w:tcBorders>
            <w:shd w:val="clear" w:color="auto" w:fill="auto"/>
            <w:hideMark/>
          </w:tcPr>
          <w:p w14:paraId="13E4BF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98C43A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tcBorders>
              <w:top w:val="nil"/>
              <w:left w:val="nil"/>
              <w:bottom w:val="single" w:sz="4" w:space="0" w:color="auto"/>
              <w:right w:val="single" w:sz="4" w:space="0" w:color="auto"/>
            </w:tcBorders>
            <w:shd w:val="clear" w:color="auto" w:fill="auto"/>
            <w:noWrap/>
            <w:vAlign w:val="bottom"/>
            <w:hideMark/>
          </w:tcPr>
          <w:p w14:paraId="250BD3C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1C8540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D4C8F7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135,922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D28E3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208,075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4A32D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278,486</w:t>
            </w:r>
          </w:p>
        </w:tc>
      </w:tr>
      <w:tr w:rsidR="00442796" w:rsidRPr="00442796" w14:paraId="3CAC2FB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8C5065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43</w:t>
            </w:r>
          </w:p>
        </w:tc>
        <w:tc>
          <w:tcPr>
            <w:tcW w:w="3057" w:type="pct"/>
            <w:gridSpan w:val="18"/>
            <w:tcBorders>
              <w:top w:val="nil"/>
              <w:left w:val="nil"/>
              <w:bottom w:val="single" w:sz="4" w:space="0" w:color="auto"/>
              <w:right w:val="single" w:sz="4" w:space="0" w:color="auto"/>
            </w:tcBorders>
            <w:shd w:val="clear" w:color="auto" w:fill="auto"/>
            <w:hideMark/>
          </w:tcPr>
          <w:p w14:paraId="7991C89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8C8580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tcBorders>
              <w:top w:val="nil"/>
              <w:left w:val="nil"/>
              <w:bottom w:val="single" w:sz="4" w:space="0" w:color="auto"/>
              <w:right w:val="single" w:sz="4" w:space="0" w:color="auto"/>
            </w:tcBorders>
            <w:shd w:val="clear" w:color="auto" w:fill="auto"/>
            <w:noWrap/>
            <w:vAlign w:val="bottom"/>
            <w:hideMark/>
          </w:tcPr>
          <w:p w14:paraId="68E556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12D12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91D58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135,922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5D4334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208,075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8C084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278,486</w:t>
            </w:r>
          </w:p>
        </w:tc>
      </w:tr>
      <w:tr w:rsidR="00442796" w:rsidRPr="00442796" w14:paraId="546C9A3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4AF273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44</w:t>
            </w:r>
          </w:p>
        </w:tc>
        <w:tc>
          <w:tcPr>
            <w:tcW w:w="3057" w:type="pct"/>
            <w:gridSpan w:val="18"/>
            <w:tcBorders>
              <w:top w:val="nil"/>
              <w:left w:val="nil"/>
              <w:bottom w:val="single" w:sz="4" w:space="0" w:color="auto"/>
              <w:right w:val="single" w:sz="4" w:space="0" w:color="auto"/>
            </w:tcBorders>
            <w:shd w:val="clear" w:color="auto" w:fill="auto"/>
            <w:vAlign w:val="center"/>
            <w:hideMark/>
          </w:tcPr>
          <w:p w14:paraId="3E7F66F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roofErr w:type="gramStart"/>
            <w:r w:rsidRPr="00442796">
              <w:rPr>
                <w:rFonts w:ascii="Times New Roman" w:eastAsia="Times New Roman" w:hAnsi="Times New Roman" w:cs="Times New Roman"/>
                <w:sz w:val="16"/>
                <w:szCs w:val="16"/>
                <w:lang w:eastAsia="ru-RU"/>
              </w:rPr>
              <w:t>НАЦИОНАЛЬНАЯ  ОБОРОНА</w:t>
            </w:r>
            <w:proofErr w:type="gramEnd"/>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89E7F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tcBorders>
              <w:top w:val="nil"/>
              <w:left w:val="nil"/>
              <w:bottom w:val="single" w:sz="4" w:space="0" w:color="auto"/>
              <w:right w:val="single" w:sz="4" w:space="0" w:color="auto"/>
            </w:tcBorders>
            <w:shd w:val="clear" w:color="auto" w:fill="auto"/>
            <w:noWrap/>
            <w:vAlign w:val="bottom"/>
            <w:hideMark/>
          </w:tcPr>
          <w:p w14:paraId="338A728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15966C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DC905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135,922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3E539E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208,075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BEBE9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278,486</w:t>
            </w:r>
          </w:p>
        </w:tc>
      </w:tr>
      <w:tr w:rsidR="00442796" w:rsidRPr="00442796" w14:paraId="2EF2BF7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56647D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45</w:t>
            </w:r>
          </w:p>
        </w:tc>
        <w:tc>
          <w:tcPr>
            <w:tcW w:w="3057" w:type="pct"/>
            <w:gridSpan w:val="18"/>
            <w:tcBorders>
              <w:top w:val="nil"/>
              <w:left w:val="nil"/>
              <w:bottom w:val="single" w:sz="4" w:space="0" w:color="auto"/>
              <w:right w:val="single" w:sz="4" w:space="0" w:color="auto"/>
            </w:tcBorders>
            <w:shd w:val="clear" w:color="auto" w:fill="auto"/>
            <w:vAlign w:val="center"/>
            <w:hideMark/>
          </w:tcPr>
          <w:p w14:paraId="1FDDEA1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Мобилизационная и вневойсковая подготовка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F6AC4B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189" w:type="pct"/>
            <w:tcBorders>
              <w:top w:val="nil"/>
              <w:left w:val="nil"/>
              <w:bottom w:val="single" w:sz="4" w:space="0" w:color="auto"/>
              <w:right w:val="single" w:sz="4" w:space="0" w:color="auto"/>
            </w:tcBorders>
            <w:shd w:val="clear" w:color="auto" w:fill="auto"/>
            <w:noWrap/>
            <w:vAlign w:val="bottom"/>
            <w:hideMark/>
          </w:tcPr>
          <w:p w14:paraId="5E0A19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4773B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0203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D25735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135,922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0C72D4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208,075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42087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278,486</w:t>
            </w:r>
          </w:p>
        </w:tc>
      </w:tr>
      <w:tr w:rsidR="00442796" w:rsidRPr="00442796" w14:paraId="7CE451AA" w14:textId="77777777" w:rsidTr="00442796">
        <w:trPr>
          <w:trHeight w:val="1002"/>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1A8A1D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46</w:t>
            </w:r>
          </w:p>
        </w:tc>
        <w:tc>
          <w:tcPr>
            <w:tcW w:w="3057" w:type="pct"/>
            <w:gridSpan w:val="18"/>
            <w:tcBorders>
              <w:top w:val="nil"/>
              <w:left w:val="nil"/>
              <w:bottom w:val="single" w:sz="4" w:space="0" w:color="auto"/>
              <w:right w:val="single" w:sz="4" w:space="0" w:color="auto"/>
            </w:tcBorders>
            <w:shd w:val="clear" w:color="auto" w:fill="auto"/>
            <w:hideMark/>
          </w:tcPr>
          <w:p w14:paraId="2D56360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w:t>
            </w:r>
            <w:proofErr w:type="gramStart"/>
            <w:r w:rsidRPr="00442796">
              <w:rPr>
                <w:rFonts w:ascii="Times New Roman" w:eastAsia="Times New Roman" w:hAnsi="Times New Roman" w:cs="Times New Roman"/>
                <w:bCs/>
                <w:sz w:val="16"/>
                <w:szCs w:val="16"/>
                <w:lang w:eastAsia="ru-RU"/>
              </w:rPr>
              <w:t>комиссий»  в</w:t>
            </w:r>
            <w:proofErr w:type="gramEnd"/>
            <w:r w:rsidRPr="00442796">
              <w:rPr>
                <w:rFonts w:ascii="Times New Roman" w:eastAsia="Times New Roman" w:hAnsi="Times New Roman" w:cs="Times New Roman"/>
                <w:bCs/>
                <w:sz w:val="16"/>
                <w:szCs w:val="16"/>
                <w:lang w:eastAsia="ru-RU"/>
              </w:rPr>
              <w:t xml:space="preserve">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F63CB3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02 700 75140</w:t>
            </w:r>
          </w:p>
        </w:tc>
        <w:tc>
          <w:tcPr>
            <w:tcW w:w="189" w:type="pct"/>
            <w:tcBorders>
              <w:top w:val="nil"/>
              <w:left w:val="nil"/>
              <w:bottom w:val="single" w:sz="4" w:space="0" w:color="auto"/>
              <w:right w:val="single" w:sz="4" w:space="0" w:color="auto"/>
            </w:tcBorders>
            <w:shd w:val="clear" w:color="auto" w:fill="auto"/>
            <w:noWrap/>
            <w:vAlign w:val="bottom"/>
            <w:hideMark/>
          </w:tcPr>
          <w:p w14:paraId="1276DB1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4BEBA7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405712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FD1D47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FD1563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17,401</w:t>
            </w:r>
          </w:p>
        </w:tc>
      </w:tr>
      <w:tr w:rsidR="00442796" w:rsidRPr="00442796" w14:paraId="65AE138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E1DEBF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w:t>
            </w:r>
          </w:p>
        </w:tc>
        <w:tc>
          <w:tcPr>
            <w:tcW w:w="3057" w:type="pct"/>
            <w:gridSpan w:val="18"/>
            <w:tcBorders>
              <w:top w:val="nil"/>
              <w:left w:val="nil"/>
              <w:bottom w:val="single" w:sz="4" w:space="0" w:color="auto"/>
              <w:right w:val="single" w:sz="4" w:space="0" w:color="auto"/>
            </w:tcBorders>
            <w:shd w:val="clear" w:color="auto" w:fill="auto"/>
            <w:hideMark/>
          </w:tcPr>
          <w:p w14:paraId="3CF2D48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ACFF87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02 700 75140</w:t>
            </w:r>
          </w:p>
        </w:tc>
        <w:tc>
          <w:tcPr>
            <w:tcW w:w="189" w:type="pct"/>
            <w:tcBorders>
              <w:top w:val="nil"/>
              <w:left w:val="nil"/>
              <w:bottom w:val="single" w:sz="4" w:space="0" w:color="auto"/>
              <w:right w:val="single" w:sz="4" w:space="0" w:color="auto"/>
            </w:tcBorders>
            <w:shd w:val="clear" w:color="auto" w:fill="auto"/>
            <w:noWrap/>
            <w:vAlign w:val="bottom"/>
            <w:hideMark/>
          </w:tcPr>
          <w:p w14:paraId="277ABFC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B1BD5A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5E0A0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56F466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8EDCBB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r>
      <w:tr w:rsidR="00442796" w:rsidRPr="00442796" w14:paraId="22E097C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22F5A1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48</w:t>
            </w:r>
          </w:p>
        </w:tc>
        <w:tc>
          <w:tcPr>
            <w:tcW w:w="3057" w:type="pct"/>
            <w:gridSpan w:val="18"/>
            <w:tcBorders>
              <w:top w:val="nil"/>
              <w:left w:val="nil"/>
              <w:bottom w:val="single" w:sz="4" w:space="0" w:color="auto"/>
              <w:right w:val="single" w:sz="4" w:space="0" w:color="auto"/>
            </w:tcBorders>
            <w:shd w:val="clear" w:color="auto" w:fill="auto"/>
            <w:hideMark/>
          </w:tcPr>
          <w:p w14:paraId="4DA0D5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E3E21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02 700 75140</w:t>
            </w:r>
          </w:p>
        </w:tc>
        <w:tc>
          <w:tcPr>
            <w:tcW w:w="189" w:type="pct"/>
            <w:tcBorders>
              <w:top w:val="nil"/>
              <w:left w:val="nil"/>
              <w:bottom w:val="single" w:sz="4" w:space="0" w:color="auto"/>
              <w:right w:val="single" w:sz="4" w:space="0" w:color="auto"/>
            </w:tcBorders>
            <w:shd w:val="clear" w:color="auto" w:fill="auto"/>
            <w:noWrap/>
            <w:vAlign w:val="bottom"/>
            <w:hideMark/>
          </w:tcPr>
          <w:p w14:paraId="209351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EA08A8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FEFDA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F93B3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067381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r>
      <w:tr w:rsidR="00442796" w:rsidRPr="00442796" w14:paraId="34BDBE8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D2BDF6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49</w:t>
            </w:r>
          </w:p>
        </w:tc>
        <w:tc>
          <w:tcPr>
            <w:tcW w:w="3057" w:type="pct"/>
            <w:gridSpan w:val="18"/>
            <w:tcBorders>
              <w:top w:val="nil"/>
              <w:left w:val="nil"/>
              <w:bottom w:val="single" w:sz="4" w:space="0" w:color="auto"/>
              <w:right w:val="single" w:sz="4" w:space="0" w:color="auto"/>
            </w:tcBorders>
            <w:shd w:val="clear" w:color="auto" w:fill="auto"/>
            <w:hideMark/>
          </w:tcPr>
          <w:p w14:paraId="37261CA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C2703C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02 700 75140</w:t>
            </w:r>
          </w:p>
        </w:tc>
        <w:tc>
          <w:tcPr>
            <w:tcW w:w="189" w:type="pct"/>
            <w:tcBorders>
              <w:top w:val="nil"/>
              <w:left w:val="nil"/>
              <w:bottom w:val="single" w:sz="4" w:space="0" w:color="auto"/>
              <w:right w:val="single" w:sz="4" w:space="0" w:color="auto"/>
            </w:tcBorders>
            <w:shd w:val="clear" w:color="auto" w:fill="auto"/>
            <w:noWrap/>
            <w:vAlign w:val="bottom"/>
            <w:hideMark/>
          </w:tcPr>
          <w:p w14:paraId="0FC87E2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99B58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790E7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D0510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65778B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r>
      <w:tr w:rsidR="00442796" w:rsidRPr="00442796" w14:paraId="4B80A4A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E42D23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50</w:t>
            </w:r>
          </w:p>
        </w:tc>
        <w:tc>
          <w:tcPr>
            <w:tcW w:w="3057" w:type="pct"/>
            <w:gridSpan w:val="18"/>
            <w:tcBorders>
              <w:top w:val="nil"/>
              <w:left w:val="nil"/>
              <w:bottom w:val="single" w:sz="4" w:space="0" w:color="auto"/>
              <w:right w:val="single" w:sz="4" w:space="0" w:color="auto"/>
            </w:tcBorders>
            <w:shd w:val="clear" w:color="auto" w:fill="auto"/>
            <w:vAlign w:val="center"/>
            <w:hideMark/>
          </w:tcPr>
          <w:p w14:paraId="1486DF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52E48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02 700 75140</w:t>
            </w:r>
          </w:p>
        </w:tc>
        <w:tc>
          <w:tcPr>
            <w:tcW w:w="189" w:type="pct"/>
            <w:tcBorders>
              <w:top w:val="nil"/>
              <w:left w:val="nil"/>
              <w:bottom w:val="single" w:sz="4" w:space="0" w:color="auto"/>
              <w:right w:val="single" w:sz="4" w:space="0" w:color="auto"/>
            </w:tcBorders>
            <w:shd w:val="clear" w:color="auto" w:fill="auto"/>
            <w:noWrap/>
            <w:vAlign w:val="bottom"/>
            <w:hideMark/>
          </w:tcPr>
          <w:p w14:paraId="2B9B6D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4BE23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D5C4C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902327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457E8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r>
      <w:tr w:rsidR="00442796" w:rsidRPr="00442796" w14:paraId="5AF5785C" w14:textId="77777777" w:rsidTr="00442796">
        <w:trPr>
          <w:trHeight w:val="263"/>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139DFE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51</w:t>
            </w:r>
          </w:p>
        </w:tc>
        <w:tc>
          <w:tcPr>
            <w:tcW w:w="3057" w:type="pct"/>
            <w:gridSpan w:val="18"/>
            <w:tcBorders>
              <w:top w:val="nil"/>
              <w:left w:val="nil"/>
              <w:bottom w:val="single" w:sz="4" w:space="0" w:color="auto"/>
              <w:right w:val="single" w:sz="4" w:space="0" w:color="auto"/>
            </w:tcBorders>
            <w:shd w:val="clear" w:color="auto" w:fill="auto"/>
            <w:hideMark/>
          </w:tcPr>
          <w:p w14:paraId="444E979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619BE4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02 700 80190</w:t>
            </w:r>
          </w:p>
        </w:tc>
        <w:tc>
          <w:tcPr>
            <w:tcW w:w="189" w:type="pct"/>
            <w:tcBorders>
              <w:top w:val="nil"/>
              <w:left w:val="nil"/>
              <w:bottom w:val="single" w:sz="4" w:space="0" w:color="auto"/>
              <w:right w:val="single" w:sz="4" w:space="0" w:color="auto"/>
            </w:tcBorders>
            <w:shd w:val="clear" w:color="auto" w:fill="auto"/>
            <w:noWrap/>
            <w:vAlign w:val="bottom"/>
            <w:hideMark/>
          </w:tcPr>
          <w:p w14:paraId="74A504B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9B24A9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7E4CE4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2266,167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FCAA65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2288,234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C5CB0C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2288,234</w:t>
            </w:r>
          </w:p>
        </w:tc>
      </w:tr>
      <w:tr w:rsidR="00442796" w:rsidRPr="00442796" w14:paraId="74E03DC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6174D9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52</w:t>
            </w:r>
          </w:p>
        </w:tc>
        <w:tc>
          <w:tcPr>
            <w:tcW w:w="3057" w:type="pct"/>
            <w:gridSpan w:val="18"/>
            <w:tcBorders>
              <w:top w:val="nil"/>
              <w:left w:val="nil"/>
              <w:bottom w:val="single" w:sz="4" w:space="0" w:color="auto"/>
              <w:right w:val="single" w:sz="4" w:space="0" w:color="auto"/>
            </w:tcBorders>
            <w:shd w:val="clear" w:color="auto" w:fill="auto"/>
            <w:hideMark/>
          </w:tcPr>
          <w:p w14:paraId="17098B5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432E2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tcBorders>
              <w:top w:val="nil"/>
              <w:left w:val="nil"/>
              <w:bottom w:val="single" w:sz="4" w:space="0" w:color="auto"/>
              <w:right w:val="single" w:sz="4" w:space="0" w:color="auto"/>
            </w:tcBorders>
            <w:shd w:val="clear" w:color="auto" w:fill="auto"/>
            <w:noWrap/>
            <w:vAlign w:val="bottom"/>
            <w:hideMark/>
          </w:tcPr>
          <w:p w14:paraId="0F2F7D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BF1C2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4CB0E1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1966,862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CE927A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7A235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r>
      <w:tr w:rsidR="00442796" w:rsidRPr="00442796" w14:paraId="4D4F226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9AE90A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53</w:t>
            </w:r>
          </w:p>
        </w:tc>
        <w:tc>
          <w:tcPr>
            <w:tcW w:w="3057" w:type="pct"/>
            <w:gridSpan w:val="18"/>
            <w:tcBorders>
              <w:top w:val="nil"/>
              <w:left w:val="nil"/>
              <w:bottom w:val="single" w:sz="4" w:space="0" w:color="auto"/>
              <w:right w:val="single" w:sz="4" w:space="0" w:color="auto"/>
            </w:tcBorders>
            <w:shd w:val="clear" w:color="auto" w:fill="auto"/>
            <w:hideMark/>
          </w:tcPr>
          <w:p w14:paraId="18F001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казенных учреждений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A6ECE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tcBorders>
              <w:top w:val="nil"/>
              <w:left w:val="nil"/>
              <w:bottom w:val="single" w:sz="4" w:space="0" w:color="auto"/>
              <w:right w:val="single" w:sz="4" w:space="0" w:color="auto"/>
            </w:tcBorders>
            <w:shd w:val="clear" w:color="auto" w:fill="auto"/>
            <w:noWrap/>
            <w:vAlign w:val="bottom"/>
            <w:hideMark/>
          </w:tcPr>
          <w:p w14:paraId="17F005D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E1C5E6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15E34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1966,862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60BAE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92D63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r>
      <w:tr w:rsidR="00442796" w:rsidRPr="00442796" w14:paraId="373038C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FE7C1C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w:t>
            </w:r>
          </w:p>
        </w:tc>
        <w:tc>
          <w:tcPr>
            <w:tcW w:w="3057" w:type="pct"/>
            <w:gridSpan w:val="18"/>
            <w:tcBorders>
              <w:top w:val="nil"/>
              <w:left w:val="nil"/>
              <w:bottom w:val="single" w:sz="4" w:space="0" w:color="auto"/>
              <w:right w:val="single" w:sz="4" w:space="0" w:color="auto"/>
            </w:tcBorders>
            <w:shd w:val="clear" w:color="auto" w:fill="auto"/>
            <w:hideMark/>
          </w:tcPr>
          <w:p w14:paraId="2900D8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06BCF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tcBorders>
              <w:top w:val="nil"/>
              <w:left w:val="nil"/>
              <w:bottom w:val="single" w:sz="4" w:space="0" w:color="auto"/>
              <w:right w:val="single" w:sz="4" w:space="0" w:color="auto"/>
            </w:tcBorders>
            <w:shd w:val="clear" w:color="auto" w:fill="auto"/>
            <w:noWrap/>
            <w:vAlign w:val="bottom"/>
            <w:hideMark/>
          </w:tcPr>
          <w:p w14:paraId="62FB5E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05CF6A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96F403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1966,862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BFFEFE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4A41E6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r>
      <w:tr w:rsidR="00442796" w:rsidRPr="00442796" w14:paraId="410803F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FFFFE5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55</w:t>
            </w:r>
          </w:p>
        </w:tc>
        <w:tc>
          <w:tcPr>
            <w:tcW w:w="3057" w:type="pct"/>
            <w:gridSpan w:val="18"/>
            <w:tcBorders>
              <w:top w:val="nil"/>
              <w:left w:val="nil"/>
              <w:bottom w:val="single" w:sz="4" w:space="0" w:color="auto"/>
              <w:right w:val="single" w:sz="4" w:space="0" w:color="auto"/>
            </w:tcBorders>
            <w:shd w:val="clear" w:color="auto" w:fill="auto"/>
            <w:hideMark/>
          </w:tcPr>
          <w:p w14:paraId="2ACC4E3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AE1067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tcBorders>
              <w:top w:val="nil"/>
              <w:left w:val="nil"/>
              <w:bottom w:val="single" w:sz="4" w:space="0" w:color="auto"/>
              <w:right w:val="single" w:sz="4" w:space="0" w:color="auto"/>
            </w:tcBorders>
            <w:shd w:val="clear" w:color="auto" w:fill="auto"/>
            <w:noWrap/>
            <w:vAlign w:val="bottom"/>
            <w:hideMark/>
          </w:tcPr>
          <w:p w14:paraId="25C2F5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34969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26548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1966,862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2ACBD3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7E2C0B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2037,203</w:t>
            </w:r>
          </w:p>
        </w:tc>
      </w:tr>
      <w:tr w:rsidR="00442796" w:rsidRPr="00442796" w14:paraId="165BD87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B8E2D7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w:t>
            </w:r>
          </w:p>
        </w:tc>
        <w:tc>
          <w:tcPr>
            <w:tcW w:w="3057" w:type="pct"/>
            <w:gridSpan w:val="18"/>
            <w:tcBorders>
              <w:top w:val="nil"/>
              <w:left w:val="nil"/>
              <w:bottom w:val="single" w:sz="4" w:space="0" w:color="auto"/>
              <w:right w:val="single" w:sz="4" w:space="0" w:color="auto"/>
            </w:tcBorders>
            <w:shd w:val="clear" w:color="auto" w:fill="auto"/>
            <w:hideMark/>
          </w:tcPr>
          <w:p w14:paraId="48733A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79DB51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tcBorders>
              <w:top w:val="nil"/>
              <w:left w:val="nil"/>
              <w:bottom w:val="single" w:sz="4" w:space="0" w:color="auto"/>
              <w:right w:val="single" w:sz="4" w:space="0" w:color="auto"/>
            </w:tcBorders>
            <w:shd w:val="clear" w:color="auto" w:fill="auto"/>
            <w:noWrap/>
            <w:vAlign w:val="bottom"/>
            <w:hideMark/>
          </w:tcPr>
          <w:p w14:paraId="483820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C54C09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A6DA1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299,305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AE7BE4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77AA0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r>
      <w:tr w:rsidR="00442796" w:rsidRPr="00442796" w14:paraId="1C46297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C8B0AD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57</w:t>
            </w:r>
          </w:p>
        </w:tc>
        <w:tc>
          <w:tcPr>
            <w:tcW w:w="3057" w:type="pct"/>
            <w:gridSpan w:val="18"/>
            <w:tcBorders>
              <w:top w:val="nil"/>
              <w:left w:val="nil"/>
              <w:bottom w:val="single" w:sz="4" w:space="0" w:color="auto"/>
              <w:right w:val="single" w:sz="4" w:space="0" w:color="auto"/>
            </w:tcBorders>
            <w:shd w:val="clear" w:color="auto" w:fill="auto"/>
            <w:hideMark/>
          </w:tcPr>
          <w:p w14:paraId="5D2CB9B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7DE98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tcBorders>
              <w:top w:val="nil"/>
              <w:left w:val="nil"/>
              <w:bottom w:val="single" w:sz="4" w:space="0" w:color="auto"/>
              <w:right w:val="single" w:sz="4" w:space="0" w:color="auto"/>
            </w:tcBorders>
            <w:shd w:val="clear" w:color="auto" w:fill="auto"/>
            <w:noWrap/>
            <w:vAlign w:val="bottom"/>
            <w:hideMark/>
          </w:tcPr>
          <w:p w14:paraId="5195BD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8A173C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4E408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299,305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B286F3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93FB6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r>
      <w:tr w:rsidR="00442796" w:rsidRPr="00442796" w14:paraId="71C6762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AB1D18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58</w:t>
            </w:r>
          </w:p>
        </w:tc>
        <w:tc>
          <w:tcPr>
            <w:tcW w:w="3057" w:type="pct"/>
            <w:gridSpan w:val="18"/>
            <w:tcBorders>
              <w:top w:val="nil"/>
              <w:left w:val="nil"/>
              <w:bottom w:val="single" w:sz="4" w:space="0" w:color="auto"/>
              <w:right w:val="single" w:sz="4" w:space="0" w:color="auto"/>
            </w:tcBorders>
            <w:shd w:val="clear" w:color="auto" w:fill="auto"/>
            <w:hideMark/>
          </w:tcPr>
          <w:p w14:paraId="22BF5E2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28C47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tcBorders>
              <w:top w:val="nil"/>
              <w:left w:val="nil"/>
              <w:bottom w:val="single" w:sz="4" w:space="0" w:color="auto"/>
              <w:right w:val="single" w:sz="4" w:space="0" w:color="auto"/>
            </w:tcBorders>
            <w:shd w:val="clear" w:color="auto" w:fill="auto"/>
            <w:noWrap/>
            <w:vAlign w:val="bottom"/>
            <w:hideMark/>
          </w:tcPr>
          <w:p w14:paraId="7A9A163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45349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A4991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299,305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34D7C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EAF2F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r>
      <w:tr w:rsidR="00442796" w:rsidRPr="00442796" w14:paraId="5645A90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5B01EA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59</w:t>
            </w:r>
          </w:p>
        </w:tc>
        <w:tc>
          <w:tcPr>
            <w:tcW w:w="3057" w:type="pct"/>
            <w:gridSpan w:val="18"/>
            <w:tcBorders>
              <w:top w:val="nil"/>
              <w:left w:val="nil"/>
              <w:bottom w:val="single" w:sz="4" w:space="0" w:color="auto"/>
              <w:right w:val="single" w:sz="4" w:space="0" w:color="auto"/>
            </w:tcBorders>
            <w:shd w:val="clear" w:color="auto" w:fill="auto"/>
            <w:hideMark/>
          </w:tcPr>
          <w:p w14:paraId="309578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13288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189" w:type="pct"/>
            <w:tcBorders>
              <w:top w:val="nil"/>
              <w:left w:val="nil"/>
              <w:bottom w:val="single" w:sz="4" w:space="0" w:color="auto"/>
              <w:right w:val="single" w:sz="4" w:space="0" w:color="auto"/>
            </w:tcBorders>
            <w:shd w:val="clear" w:color="auto" w:fill="auto"/>
            <w:noWrap/>
            <w:vAlign w:val="bottom"/>
            <w:hideMark/>
          </w:tcPr>
          <w:p w14:paraId="3A9D879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867CD2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13713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299,305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9058B5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4BEC9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251,031</w:t>
            </w:r>
          </w:p>
        </w:tc>
      </w:tr>
      <w:tr w:rsidR="00442796" w:rsidRPr="00442796" w14:paraId="6B4129D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972C79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w:t>
            </w:r>
          </w:p>
        </w:tc>
        <w:tc>
          <w:tcPr>
            <w:tcW w:w="3057" w:type="pct"/>
            <w:gridSpan w:val="18"/>
            <w:tcBorders>
              <w:top w:val="nil"/>
              <w:left w:val="nil"/>
              <w:bottom w:val="single" w:sz="4" w:space="0" w:color="auto"/>
              <w:right w:val="single" w:sz="4" w:space="0" w:color="auto"/>
            </w:tcBorders>
            <w:shd w:val="clear" w:color="auto" w:fill="auto"/>
            <w:hideMark/>
          </w:tcPr>
          <w:p w14:paraId="5360A9D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E60E58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2652B4B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DEB218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071099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2843,280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B8A84E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2771,935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C198CF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2731,710</w:t>
            </w:r>
          </w:p>
        </w:tc>
      </w:tr>
      <w:tr w:rsidR="00442796" w:rsidRPr="00442796" w14:paraId="1364A92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DEF9FC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w:t>
            </w:r>
          </w:p>
        </w:tc>
        <w:tc>
          <w:tcPr>
            <w:tcW w:w="3057" w:type="pct"/>
            <w:gridSpan w:val="18"/>
            <w:tcBorders>
              <w:top w:val="nil"/>
              <w:left w:val="nil"/>
              <w:bottom w:val="single" w:sz="4" w:space="0" w:color="auto"/>
              <w:right w:val="single" w:sz="4" w:space="0" w:color="auto"/>
            </w:tcBorders>
            <w:shd w:val="clear" w:color="auto" w:fill="auto"/>
            <w:hideMark/>
          </w:tcPr>
          <w:p w14:paraId="2CD0B0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D05068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24D8F7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28EB29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7671F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A26E1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0B3F90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r>
      <w:tr w:rsidR="00442796" w:rsidRPr="00442796" w14:paraId="23E5244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7B923F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w:t>
            </w:r>
          </w:p>
        </w:tc>
        <w:tc>
          <w:tcPr>
            <w:tcW w:w="3057" w:type="pct"/>
            <w:gridSpan w:val="18"/>
            <w:tcBorders>
              <w:top w:val="nil"/>
              <w:left w:val="nil"/>
              <w:bottom w:val="single" w:sz="4" w:space="0" w:color="auto"/>
              <w:right w:val="single" w:sz="4" w:space="0" w:color="auto"/>
            </w:tcBorders>
            <w:shd w:val="clear" w:color="auto" w:fill="auto"/>
            <w:hideMark/>
          </w:tcPr>
          <w:p w14:paraId="34A4A8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казенных учреждений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BDE7E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119F6B1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BDBDB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C7E08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A19108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E9BA3B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r>
      <w:tr w:rsidR="00442796" w:rsidRPr="00442796" w14:paraId="045712B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8ACE45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63</w:t>
            </w:r>
          </w:p>
        </w:tc>
        <w:tc>
          <w:tcPr>
            <w:tcW w:w="3057" w:type="pct"/>
            <w:gridSpan w:val="18"/>
            <w:tcBorders>
              <w:top w:val="nil"/>
              <w:left w:val="nil"/>
              <w:bottom w:val="single" w:sz="4" w:space="0" w:color="auto"/>
              <w:right w:val="single" w:sz="4" w:space="0" w:color="auto"/>
            </w:tcBorders>
            <w:shd w:val="clear" w:color="auto" w:fill="auto"/>
            <w:hideMark/>
          </w:tcPr>
          <w:p w14:paraId="0BC010A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24BC1F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0F5CFEC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DA67D7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7283D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DC7BB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27F9A8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r>
      <w:tr w:rsidR="00442796" w:rsidRPr="00442796" w14:paraId="2848E9F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B74E34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64</w:t>
            </w:r>
          </w:p>
        </w:tc>
        <w:tc>
          <w:tcPr>
            <w:tcW w:w="3057" w:type="pct"/>
            <w:gridSpan w:val="18"/>
            <w:tcBorders>
              <w:top w:val="nil"/>
              <w:left w:val="nil"/>
              <w:bottom w:val="single" w:sz="4" w:space="0" w:color="auto"/>
              <w:right w:val="single" w:sz="4" w:space="0" w:color="auto"/>
            </w:tcBorders>
            <w:shd w:val="clear" w:color="auto" w:fill="auto"/>
            <w:vAlign w:val="bottom"/>
            <w:hideMark/>
          </w:tcPr>
          <w:p w14:paraId="6E3EC4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90AE93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32A11BB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9B16C1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68C66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34CD1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513810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1931,158</w:t>
            </w:r>
          </w:p>
        </w:tc>
      </w:tr>
      <w:tr w:rsidR="00442796" w:rsidRPr="00442796" w14:paraId="6FDBD74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0438F9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w:t>
            </w:r>
          </w:p>
        </w:tc>
        <w:tc>
          <w:tcPr>
            <w:tcW w:w="3057" w:type="pct"/>
            <w:gridSpan w:val="18"/>
            <w:tcBorders>
              <w:top w:val="nil"/>
              <w:left w:val="nil"/>
              <w:bottom w:val="single" w:sz="4" w:space="0" w:color="auto"/>
              <w:right w:val="single" w:sz="4" w:space="0" w:color="auto"/>
            </w:tcBorders>
            <w:shd w:val="clear" w:color="auto" w:fill="auto"/>
            <w:hideMark/>
          </w:tcPr>
          <w:p w14:paraId="0AE7F01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EF3701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5C1FD6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C835C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6795C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910,022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8DC9D7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838,677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292ABF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798,452</w:t>
            </w:r>
          </w:p>
        </w:tc>
      </w:tr>
      <w:tr w:rsidR="00442796" w:rsidRPr="00442796" w14:paraId="79554A8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FDDBF1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66</w:t>
            </w:r>
          </w:p>
        </w:tc>
        <w:tc>
          <w:tcPr>
            <w:tcW w:w="3057" w:type="pct"/>
            <w:gridSpan w:val="18"/>
            <w:tcBorders>
              <w:top w:val="nil"/>
              <w:left w:val="nil"/>
              <w:bottom w:val="single" w:sz="4" w:space="0" w:color="auto"/>
              <w:right w:val="single" w:sz="4" w:space="0" w:color="auto"/>
            </w:tcBorders>
            <w:shd w:val="clear" w:color="auto" w:fill="auto"/>
            <w:hideMark/>
          </w:tcPr>
          <w:p w14:paraId="58F9A7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CAD357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1BE94A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FCDD8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704657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910,022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EB4F99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838,677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FD7153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798,452</w:t>
            </w:r>
          </w:p>
        </w:tc>
      </w:tr>
      <w:tr w:rsidR="00442796" w:rsidRPr="00442796" w14:paraId="56D11A3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818E06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w:t>
            </w:r>
          </w:p>
        </w:tc>
        <w:tc>
          <w:tcPr>
            <w:tcW w:w="3057" w:type="pct"/>
            <w:gridSpan w:val="18"/>
            <w:tcBorders>
              <w:top w:val="nil"/>
              <w:left w:val="nil"/>
              <w:bottom w:val="single" w:sz="4" w:space="0" w:color="auto"/>
              <w:right w:val="single" w:sz="4" w:space="0" w:color="auto"/>
            </w:tcBorders>
            <w:shd w:val="clear" w:color="auto" w:fill="auto"/>
            <w:hideMark/>
          </w:tcPr>
          <w:p w14:paraId="4D65B4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1D006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34A90B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41AB8B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02CEBA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910,022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659D8E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838,677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FE2472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798,452</w:t>
            </w:r>
          </w:p>
        </w:tc>
      </w:tr>
      <w:tr w:rsidR="00442796" w:rsidRPr="00442796" w14:paraId="656F2EB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EE7382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68</w:t>
            </w:r>
          </w:p>
        </w:tc>
        <w:tc>
          <w:tcPr>
            <w:tcW w:w="3057" w:type="pct"/>
            <w:gridSpan w:val="18"/>
            <w:tcBorders>
              <w:top w:val="nil"/>
              <w:left w:val="nil"/>
              <w:bottom w:val="single" w:sz="4" w:space="0" w:color="auto"/>
              <w:right w:val="single" w:sz="4" w:space="0" w:color="auto"/>
            </w:tcBorders>
            <w:shd w:val="clear" w:color="auto" w:fill="auto"/>
            <w:hideMark/>
          </w:tcPr>
          <w:p w14:paraId="7761DBE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03EEFF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09877FC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E3D30D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C865CA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910,022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99DD0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838,677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65FD4B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798,452</w:t>
            </w:r>
          </w:p>
        </w:tc>
      </w:tr>
      <w:tr w:rsidR="00442796" w:rsidRPr="00442796" w14:paraId="2EBD5E3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56006F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69</w:t>
            </w:r>
          </w:p>
        </w:tc>
        <w:tc>
          <w:tcPr>
            <w:tcW w:w="3057" w:type="pct"/>
            <w:gridSpan w:val="18"/>
            <w:tcBorders>
              <w:top w:val="nil"/>
              <w:left w:val="nil"/>
              <w:bottom w:val="single" w:sz="4" w:space="0" w:color="auto"/>
              <w:right w:val="single" w:sz="4" w:space="0" w:color="auto"/>
            </w:tcBorders>
            <w:shd w:val="clear" w:color="auto" w:fill="auto"/>
            <w:hideMark/>
          </w:tcPr>
          <w:p w14:paraId="7FF7D51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бюджетные ассигнования</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1B6EFB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4217B61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2B0A1E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D404B8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69E32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DFFF09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r>
      <w:tr w:rsidR="00442796" w:rsidRPr="00442796" w14:paraId="179EBC12" w14:textId="77777777" w:rsidTr="00442796">
        <w:trPr>
          <w:trHeight w:val="22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1D3646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70</w:t>
            </w:r>
          </w:p>
        </w:tc>
        <w:tc>
          <w:tcPr>
            <w:tcW w:w="3057" w:type="pct"/>
            <w:gridSpan w:val="18"/>
            <w:tcBorders>
              <w:top w:val="nil"/>
              <w:left w:val="nil"/>
              <w:bottom w:val="single" w:sz="4" w:space="0" w:color="auto"/>
              <w:right w:val="single" w:sz="4" w:space="0" w:color="auto"/>
            </w:tcBorders>
            <w:shd w:val="clear" w:color="auto" w:fill="auto"/>
            <w:hideMark/>
          </w:tcPr>
          <w:p w14:paraId="15BEAA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Уплата налогов, сборов и иных платежей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E96C20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089F54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370DC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BC0F5E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4A771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6BACED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r>
      <w:tr w:rsidR="00442796" w:rsidRPr="00442796" w14:paraId="52807BB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FA1B27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71</w:t>
            </w:r>
          </w:p>
        </w:tc>
        <w:tc>
          <w:tcPr>
            <w:tcW w:w="3057" w:type="pct"/>
            <w:gridSpan w:val="18"/>
            <w:tcBorders>
              <w:top w:val="nil"/>
              <w:left w:val="nil"/>
              <w:bottom w:val="single" w:sz="4" w:space="0" w:color="auto"/>
              <w:right w:val="single" w:sz="4" w:space="0" w:color="auto"/>
            </w:tcBorders>
            <w:shd w:val="clear" w:color="auto" w:fill="auto"/>
            <w:hideMark/>
          </w:tcPr>
          <w:p w14:paraId="394854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6D8C1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647EB6E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C3B4C2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9E6442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1D12B9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08111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r>
      <w:tr w:rsidR="00442796" w:rsidRPr="00442796" w14:paraId="1E0A59F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6176B7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72</w:t>
            </w:r>
          </w:p>
        </w:tc>
        <w:tc>
          <w:tcPr>
            <w:tcW w:w="3057" w:type="pct"/>
            <w:gridSpan w:val="18"/>
            <w:tcBorders>
              <w:top w:val="nil"/>
              <w:left w:val="nil"/>
              <w:bottom w:val="single" w:sz="4" w:space="0" w:color="auto"/>
              <w:right w:val="single" w:sz="4" w:space="0" w:color="auto"/>
            </w:tcBorders>
            <w:shd w:val="clear" w:color="auto" w:fill="auto"/>
            <w:hideMark/>
          </w:tcPr>
          <w:p w14:paraId="6B8330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2E901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189" w:type="pct"/>
            <w:tcBorders>
              <w:top w:val="nil"/>
              <w:left w:val="nil"/>
              <w:bottom w:val="single" w:sz="4" w:space="0" w:color="auto"/>
              <w:right w:val="single" w:sz="4" w:space="0" w:color="auto"/>
            </w:tcBorders>
            <w:shd w:val="clear" w:color="auto" w:fill="auto"/>
            <w:noWrap/>
            <w:vAlign w:val="bottom"/>
            <w:hideMark/>
          </w:tcPr>
          <w:p w14:paraId="5FF8261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DDB094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700452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069F1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B5885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w:t>
            </w:r>
          </w:p>
        </w:tc>
      </w:tr>
      <w:tr w:rsidR="00442796" w:rsidRPr="00442796" w14:paraId="5174458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E2AE7C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73</w:t>
            </w:r>
          </w:p>
        </w:tc>
        <w:tc>
          <w:tcPr>
            <w:tcW w:w="3057" w:type="pct"/>
            <w:gridSpan w:val="18"/>
            <w:tcBorders>
              <w:top w:val="nil"/>
              <w:left w:val="nil"/>
              <w:bottom w:val="single" w:sz="4" w:space="0" w:color="auto"/>
              <w:right w:val="single" w:sz="4" w:space="0" w:color="auto"/>
            </w:tcBorders>
            <w:shd w:val="clear" w:color="auto" w:fill="auto"/>
            <w:hideMark/>
          </w:tcPr>
          <w:p w14:paraId="1F09640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vAlign w:val="bottom"/>
            <w:hideMark/>
          </w:tcPr>
          <w:p w14:paraId="464E37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02 700 92350</w:t>
            </w:r>
          </w:p>
        </w:tc>
        <w:tc>
          <w:tcPr>
            <w:tcW w:w="189" w:type="pct"/>
            <w:tcBorders>
              <w:top w:val="nil"/>
              <w:left w:val="nil"/>
              <w:bottom w:val="single" w:sz="4" w:space="0" w:color="auto"/>
              <w:right w:val="single" w:sz="4" w:space="0" w:color="auto"/>
            </w:tcBorders>
            <w:shd w:val="clear" w:color="auto" w:fill="auto"/>
            <w:noWrap/>
            <w:vAlign w:val="bottom"/>
            <w:hideMark/>
          </w:tcPr>
          <w:p w14:paraId="41A5D2B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19290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EAFF1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EE18D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E10B1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1BD238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49CCB3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74</w:t>
            </w:r>
          </w:p>
        </w:tc>
        <w:tc>
          <w:tcPr>
            <w:tcW w:w="3057" w:type="pct"/>
            <w:gridSpan w:val="18"/>
            <w:tcBorders>
              <w:top w:val="nil"/>
              <w:left w:val="nil"/>
              <w:bottom w:val="single" w:sz="4" w:space="0" w:color="auto"/>
              <w:right w:val="single" w:sz="4" w:space="0" w:color="auto"/>
            </w:tcBorders>
            <w:shd w:val="clear" w:color="auto" w:fill="auto"/>
            <w:vAlign w:val="bottom"/>
            <w:hideMark/>
          </w:tcPr>
          <w:p w14:paraId="3E2E23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4"/>
            <w:tcBorders>
              <w:top w:val="nil"/>
              <w:left w:val="nil"/>
              <w:bottom w:val="single" w:sz="4" w:space="0" w:color="auto"/>
              <w:right w:val="single" w:sz="4" w:space="0" w:color="auto"/>
            </w:tcBorders>
            <w:shd w:val="clear" w:color="auto" w:fill="auto"/>
            <w:vAlign w:val="bottom"/>
            <w:hideMark/>
          </w:tcPr>
          <w:p w14:paraId="0B0F0A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02 700 92350</w:t>
            </w:r>
          </w:p>
        </w:tc>
        <w:tc>
          <w:tcPr>
            <w:tcW w:w="189" w:type="pct"/>
            <w:tcBorders>
              <w:top w:val="nil"/>
              <w:left w:val="nil"/>
              <w:bottom w:val="single" w:sz="4" w:space="0" w:color="auto"/>
              <w:right w:val="single" w:sz="4" w:space="0" w:color="auto"/>
            </w:tcBorders>
            <w:shd w:val="clear" w:color="auto" w:fill="auto"/>
            <w:noWrap/>
            <w:vAlign w:val="bottom"/>
            <w:hideMark/>
          </w:tcPr>
          <w:p w14:paraId="5B02D86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7344B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C401DF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2C9C79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1FA13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4FD88AB" w14:textId="77777777" w:rsidTr="00442796">
        <w:trPr>
          <w:trHeight w:val="134"/>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0087E2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w:t>
            </w:r>
          </w:p>
        </w:tc>
        <w:tc>
          <w:tcPr>
            <w:tcW w:w="3057" w:type="pct"/>
            <w:gridSpan w:val="18"/>
            <w:tcBorders>
              <w:top w:val="nil"/>
              <w:left w:val="nil"/>
              <w:bottom w:val="single" w:sz="4" w:space="0" w:color="auto"/>
              <w:right w:val="single" w:sz="4" w:space="0" w:color="auto"/>
            </w:tcBorders>
            <w:shd w:val="clear" w:color="auto" w:fill="auto"/>
            <w:hideMark/>
          </w:tcPr>
          <w:p w14:paraId="00DD94E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FA58AB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02 700 80300</w:t>
            </w:r>
          </w:p>
        </w:tc>
        <w:tc>
          <w:tcPr>
            <w:tcW w:w="189" w:type="pct"/>
            <w:tcBorders>
              <w:top w:val="nil"/>
              <w:left w:val="nil"/>
              <w:bottom w:val="single" w:sz="4" w:space="0" w:color="auto"/>
              <w:right w:val="single" w:sz="4" w:space="0" w:color="auto"/>
            </w:tcBorders>
            <w:shd w:val="clear" w:color="auto" w:fill="auto"/>
            <w:noWrap/>
            <w:vAlign w:val="bottom"/>
            <w:hideMark/>
          </w:tcPr>
          <w:p w14:paraId="1CC6E4C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542520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C51737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70,200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BC77A6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70,200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EB01AB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70,200</w:t>
            </w:r>
          </w:p>
        </w:tc>
      </w:tr>
      <w:tr w:rsidR="00442796" w:rsidRPr="00442796" w14:paraId="1868065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D70C5B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76</w:t>
            </w:r>
          </w:p>
        </w:tc>
        <w:tc>
          <w:tcPr>
            <w:tcW w:w="3057" w:type="pct"/>
            <w:gridSpan w:val="18"/>
            <w:tcBorders>
              <w:top w:val="nil"/>
              <w:left w:val="nil"/>
              <w:bottom w:val="single" w:sz="4" w:space="0" w:color="auto"/>
              <w:right w:val="single" w:sz="4" w:space="0" w:color="auto"/>
            </w:tcBorders>
            <w:shd w:val="clear" w:color="auto" w:fill="auto"/>
            <w:hideMark/>
          </w:tcPr>
          <w:p w14:paraId="3A5DBCC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920A4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tcBorders>
              <w:top w:val="nil"/>
              <w:left w:val="nil"/>
              <w:bottom w:val="single" w:sz="4" w:space="0" w:color="auto"/>
              <w:right w:val="single" w:sz="4" w:space="0" w:color="auto"/>
            </w:tcBorders>
            <w:shd w:val="clear" w:color="auto" w:fill="auto"/>
            <w:noWrap/>
            <w:vAlign w:val="bottom"/>
            <w:hideMark/>
          </w:tcPr>
          <w:p w14:paraId="3449B8F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B49986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169460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EAFFF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0D7F89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r>
      <w:tr w:rsidR="00442796" w:rsidRPr="00442796" w14:paraId="20A6524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9C89A9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77</w:t>
            </w:r>
          </w:p>
        </w:tc>
        <w:tc>
          <w:tcPr>
            <w:tcW w:w="3057" w:type="pct"/>
            <w:gridSpan w:val="18"/>
            <w:tcBorders>
              <w:top w:val="nil"/>
              <w:left w:val="nil"/>
              <w:bottom w:val="single" w:sz="4" w:space="0" w:color="auto"/>
              <w:right w:val="single" w:sz="4" w:space="0" w:color="auto"/>
            </w:tcBorders>
            <w:shd w:val="clear" w:color="auto" w:fill="auto"/>
            <w:hideMark/>
          </w:tcPr>
          <w:p w14:paraId="4FDE67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2325D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tcBorders>
              <w:top w:val="nil"/>
              <w:left w:val="nil"/>
              <w:bottom w:val="single" w:sz="4" w:space="0" w:color="auto"/>
              <w:right w:val="single" w:sz="4" w:space="0" w:color="auto"/>
            </w:tcBorders>
            <w:shd w:val="clear" w:color="auto" w:fill="auto"/>
            <w:noWrap/>
            <w:vAlign w:val="bottom"/>
            <w:hideMark/>
          </w:tcPr>
          <w:p w14:paraId="0131F5E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4B2F8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0E21A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D1902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384971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r>
      <w:tr w:rsidR="00442796" w:rsidRPr="00442796" w14:paraId="102AB1E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7B0769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78</w:t>
            </w:r>
          </w:p>
        </w:tc>
        <w:tc>
          <w:tcPr>
            <w:tcW w:w="3057" w:type="pct"/>
            <w:gridSpan w:val="18"/>
            <w:tcBorders>
              <w:top w:val="nil"/>
              <w:left w:val="nil"/>
              <w:bottom w:val="single" w:sz="4" w:space="0" w:color="auto"/>
              <w:right w:val="single" w:sz="4" w:space="0" w:color="auto"/>
            </w:tcBorders>
            <w:shd w:val="clear" w:color="auto" w:fill="auto"/>
            <w:hideMark/>
          </w:tcPr>
          <w:p w14:paraId="37C178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43EB90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tcBorders>
              <w:top w:val="nil"/>
              <w:left w:val="nil"/>
              <w:bottom w:val="single" w:sz="4" w:space="0" w:color="auto"/>
              <w:right w:val="single" w:sz="4" w:space="0" w:color="auto"/>
            </w:tcBorders>
            <w:shd w:val="clear" w:color="auto" w:fill="auto"/>
            <w:noWrap/>
            <w:vAlign w:val="bottom"/>
            <w:hideMark/>
          </w:tcPr>
          <w:p w14:paraId="454CD58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FA948C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C5AE4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605578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5FC03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r>
      <w:tr w:rsidR="00442796" w:rsidRPr="00442796" w14:paraId="5E0D9E5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0F8C4D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79</w:t>
            </w:r>
          </w:p>
        </w:tc>
        <w:tc>
          <w:tcPr>
            <w:tcW w:w="3057" w:type="pct"/>
            <w:gridSpan w:val="18"/>
            <w:tcBorders>
              <w:top w:val="nil"/>
              <w:left w:val="nil"/>
              <w:bottom w:val="single" w:sz="4" w:space="0" w:color="auto"/>
              <w:right w:val="single" w:sz="4" w:space="0" w:color="auto"/>
            </w:tcBorders>
            <w:shd w:val="clear" w:color="auto" w:fill="auto"/>
            <w:hideMark/>
          </w:tcPr>
          <w:p w14:paraId="72A51E1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38111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tcBorders>
              <w:top w:val="nil"/>
              <w:left w:val="nil"/>
              <w:bottom w:val="single" w:sz="4" w:space="0" w:color="auto"/>
              <w:right w:val="single" w:sz="4" w:space="0" w:color="auto"/>
            </w:tcBorders>
            <w:shd w:val="clear" w:color="auto" w:fill="auto"/>
            <w:noWrap/>
            <w:vAlign w:val="bottom"/>
            <w:hideMark/>
          </w:tcPr>
          <w:p w14:paraId="498878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384622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8B74CB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B06BF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CE6D1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9,700</w:t>
            </w:r>
          </w:p>
        </w:tc>
      </w:tr>
      <w:tr w:rsidR="00442796" w:rsidRPr="00442796" w14:paraId="155AAB0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B7F688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w:t>
            </w:r>
          </w:p>
        </w:tc>
        <w:tc>
          <w:tcPr>
            <w:tcW w:w="3057" w:type="pct"/>
            <w:gridSpan w:val="18"/>
            <w:tcBorders>
              <w:top w:val="nil"/>
              <w:left w:val="nil"/>
              <w:bottom w:val="single" w:sz="4" w:space="0" w:color="auto"/>
              <w:right w:val="single" w:sz="4" w:space="0" w:color="auto"/>
            </w:tcBorders>
            <w:shd w:val="clear" w:color="auto" w:fill="auto"/>
            <w:hideMark/>
          </w:tcPr>
          <w:p w14:paraId="71D9305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41FA59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tcBorders>
              <w:top w:val="nil"/>
              <w:left w:val="nil"/>
              <w:bottom w:val="single" w:sz="4" w:space="0" w:color="auto"/>
              <w:right w:val="single" w:sz="4" w:space="0" w:color="auto"/>
            </w:tcBorders>
            <w:shd w:val="clear" w:color="auto" w:fill="auto"/>
            <w:noWrap/>
            <w:vAlign w:val="bottom"/>
            <w:hideMark/>
          </w:tcPr>
          <w:p w14:paraId="3D213A3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EC278E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5A5804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937D4E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DEF6DF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r>
      <w:tr w:rsidR="00442796" w:rsidRPr="00442796" w14:paraId="7ED6EC8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25FB64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81</w:t>
            </w:r>
          </w:p>
        </w:tc>
        <w:tc>
          <w:tcPr>
            <w:tcW w:w="3057" w:type="pct"/>
            <w:gridSpan w:val="18"/>
            <w:tcBorders>
              <w:top w:val="nil"/>
              <w:left w:val="nil"/>
              <w:bottom w:val="single" w:sz="4" w:space="0" w:color="auto"/>
              <w:right w:val="single" w:sz="4" w:space="0" w:color="auto"/>
            </w:tcBorders>
            <w:shd w:val="clear" w:color="auto" w:fill="auto"/>
            <w:hideMark/>
          </w:tcPr>
          <w:p w14:paraId="3CDFDA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выплаты населению</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2DB54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tcBorders>
              <w:top w:val="nil"/>
              <w:left w:val="nil"/>
              <w:bottom w:val="single" w:sz="4" w:space="0" w:color="auto"/>
              <w:right w:val="single" w:sz="4" w:space="0" w:color="auto"/>
            </w:tcBorders>
            <w:shd w:val="clear" w:color="auto" w:fill="auto"/>
            <w:noWrap/>
            <w:vAlign w:val="bottom"/>
            <w:hideMark/>
          </w:tcPr>
          <w:p w14:paraId="633D106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360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8AABC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8FCEB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9E48BB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FD08D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r>
      <w:tr w:rsidR="00442796" w:rsidRPr="00442796" w14:paraId="46ECCF8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63DAF9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82</w:t>
            </w:r>
          </w:p>
        </w:tc>
        <w:tc>
          <w:tcPr>
            <w:tcW w:w="3057" w:type="pct"/>
            <w:gridSpan w:val="18"/>
            <w:tcBorders>
              <w:top w:val="nil"/>
              <w:left w:val="nil"/>
              <w:bottom w:val="single" w:sz="4" w:space="0" w:color="auto"/>
              <w:right w:val="single" w:sz="4" w:space="0" w:color="auto"/>
            </w:tcBorders>
            <w:shd w:val="clear" w:color="auto" w:fill="auto"/>
            <w:hideMark/>
          </w:tcPr>
          <w:p w14:paraId="57853F7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DE19B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tcBorders>
              <w:top w:val="nil"/>
              <w:left w:val="nil"/>
              <w:bottom w:val="single" w:sz="4" w:space="0" w:color="auto"/>
              <w:right w:val="single" w:sz="4" w:space="0" w:color="auto"/>
            </w:tcBorders>
            <w:shd w:val="clear" w:color="auto" w:fill="auto"/>
            <w:noWrap/>
            <w:vAlign w:val="bottom"/>
            <w:hideMark/>
          </w:tcPr>
          <w:p w14:paraId="430D64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360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3D6621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27CE3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C321C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97635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r>
      <w:tr w:rsidR="00442796" w:rsidRPr="00442796" w14:paraId="62181EC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5E1AA6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w:t>
            </w:r>
          </w:p>
        </w:tc>
        <w:tc>
          <w:tcPr>
            <w:tcW w:w="3057" w:type="pct"/>
            <w:gridSpan w:val="18"/>
            <w:tcBorders>
              <w:top w:val="nil"/>
              <w:left w:val="nil"/>
              <w:bottom w:val="single" w:sz="4" w:space="0" w:color="auto"/>
              <w:right w:val="single" w:sz="4" w:space="0" w:color="auto"/>
            </w:tcBorders>
            <w:shd w:val="clear" w:color="auto" w:fill="auto"/>
            <w:hideMark/>
          </w:tcPr>
          <w:p w14:paraId="3D524A9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905612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02 70080300</w:t>
            </w:r>
          </w:p>
        </w:tc>
        <w:tc>
          <w:tcPr>
            <w:tcW w:w="189" w:type="pct"/>
            <w:tcBorders>
              <w:top w:val="nil"/>
              <w:left w:val="nil"/>
              <w:bottom w:val="single" w:sz="4" w:space="0" w:color="auto"/>
              <w:right w:val="single" w:sz="4" w:space="0" w:color="auto"/>
            </w:tcBorders>
            <w:shd w:val="clear" w:color="auto" w:fill="auto"/>
            <w:noWrap/>
            <w:vAlign w:val="bottom"/>
            <w:hideMark/>
          </w:tcPr>
          <w:p w14:paraId="7E6CA8C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360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9948A9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2951BF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D5EC88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83F5E7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60,500</w:t>
            </w:r>
          </w:p>
        </w:tc>
      </w:tr>
      <w:tr w:rsidR="00442796" w:rsidRPr="00442796" w14:paraId="7AE8308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26265F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84</w:t>
            </w:r>
          </w:p>
        </w:tc>
        <w:tc>
          <w:tcPr>
            <w:tcW w:w="3057" w:type="pct"/>
            <w:gridSpan w:val="18"/>
            <w:tcBorders>
              <w:top w:val="nil"/>
              <w:left w:val="nil"/>
              <w:bottom w:val="single" w:sz="4" w:space="0" w:color="auto"/>
              <w:right w:val="single" w:sz="4" w:space="0" w:color="auto"/>
            </w:tcBorders>
            <w:shd w:val="clear" w:color="auto" w:fill="auto"/>
            <w:hideMark/>
          </w:tcPr>
          <w:p w14:paraId="23EE266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76" w:type="pct"/>
            <w:gridSpan w:val="4"/>
            <w:tcBorders>
              <w:top w:val="nil"/>
              <w:left w:val="nil"/>
              <w:bottom w:val="single" w:sz="4" w:space="0" w:color="auto"/>
              <w:right w:val="single" w:sz="4" w:space="0" w:color="auto"/>
            </w:tcBorders>
            <w:shd w:val="clear" w:color="auto" w:fill="auto"/>
            <w:vAlign w:val="bottom"/>
            <w:hideMark/>
          </w:tcPr>
          <w:p w14:paraId="0244BC7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02 700 93100</w:t>
            </w:r>
          </w:p>
        </w:tc>
        <w:tc>
          <w:tcPr>
            <w:tcW w:w="189" w:type="pct"/>
            <w:tcBorders>
              <w:top w:val="nil"/>
              <w:left w:val="nil"/>
              <w:bottom w:val="single" w:sz="4" w:space="0" w:color="auto"/>
              <w:right w:val="single" w:sz="4" w:space="0" w:color="auto"/>
            </w:tcBorders>
            <w:shd w:val="clear" w:color="auto" w:fill="auto"/>
            <w:noWrap/>
            <w:vAlign w:val="bottom"/>
            <w:hideMark/>
          </w:tcPr>
          <w:p w14:paraId="21FF537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B329A9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F6225F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524,966</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3585A8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F953A3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758ECB0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89A298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w:t>
            </w:r>
          </w:p>
        </w:tc>
        <w:tc>
          <w:tcPr>
            <w:tcW w:w="3057" w:type="pct"/>
            <w:gridSpan w:val="18"/>
            <w:tcBorders>
              <w:top w:val="nil"/>
              <w:left w:val="nil"/>
              <w:bottom w:val="single" w:sz="4" w:space="0" w:color="auto"/>
              <w:right w:val="single" w:sz="4" w:space="0" w:color="auto"/>
            </w:tcBorders>
            <w:shd w:val="clear" w:color="auto" w:fill="auto"/>
            <w:hideMark/>
          </w:tcPr>
          <w:p w14:paraId="0D38A16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vAlign w:val="bottom"/>
            <w:hideMark/>
          </w:tcPr>
          <w:p w14:paraId="5095839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tcBorders>
              <w:top w:val="nil"/>
              <w:left w:val="nil"/>
              <w:bottom w:val="single" w:sz="4" w:space="0" w:color="auto"/>
              <w:right w:val="single" w:sz="4" w:space="0" w:color="auto"/>
            </w:tcBorders>
            <w:shd w:val="clear" w:color="auto" w:fill="auto"/>
            <w:noWrap/>
            <w:vAlign w:val="bottom"/>
            <w:hideMark/>
          </w:tcPr>
          <w:p w14:paraId="12E67C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F5032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2AA5B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524,966</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C7CA60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4FA68A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3554B6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20EBF8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86</w:t>
            </w:r>
          </w:p>
        </w:tc>
        <w:tc>
          <w:tcPr>
            <w:tcW w:w="3057" w:type="pct"/>
            <w:gridSpan w:val="18"/>
            <w:tcBorders>
              <w:top w:val="nil"/>
              <w:left w:val="nil"/>
              <w:bottom w:val="single" w:sz="4" w:space="0" w:color="auto"/>
              <w:right w:val="single" w:sz="4" w:space="0" w:color="auto"/>
            </w:tcBorders>
            <w:shd w:val="clear" w:color="auto" w:fill="auto"/>
            <w:hideMark/>
          </w:tcPr>
          <w:p w14:paraId="0AD57F2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казенных учреждений</w:t>
            </w:r>
          </w:p>
        </w:tc>
        <w:tc>
          <w:tcPr>
            <w:tcW w:w="376" w:type="pct"/>
            <w:gridSpan w:val="4"/>
            <w:tcBorders>
              <w:top w:val="nil"/>
              <w:left w:val="nil"/>
              <w:bottom w:val="single" w:sz="4" w:space="0" w:color="auto"/>
              <w:right w:val="single" w:sz="4" w:space="0" w:color="auto"/>
            </w:tcBorders>
            <w:shd w:val="clear" w:color="auto" w:fill="auto"/>
            <w:vAlign w:val="bottom"/>
            <w:hideMark/>
          </w:tcPr>
          <w:p w14:paraId="3B7A98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tcBorders>
              <w:top w:val="nil"/>
              <w:left w:val="nil"/>
              <w:bottom w:val="single" w:sz="4" w:space="0" w:color="auto"/>
              <w:right w:val="single" w:sz="4" w:space="0" w:color="auto"/>
            </w:tcBorders>
            <w:shd w:val="clear" w:color="auto" w:fill="auto"/>
            <w:noWrap/>
            <w:vAlign w:val="bottom"/>
            <w:hideMark/>
          </w:tcPr>
          <w:p w14:paraId="692B59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F0E1E1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BA626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524,966</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01B74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84BE9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E1BE62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A3A271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87</w:t>
            </w:r>
          </w:p>
        </w:tc>
        <w:tc>
          <w:tcPr>
            <w:tcW w:w="3057" w:type="pct"/>
            <w:gridSpan w:val="18"/>
            <w:tcBorders>
              <w:top w:val="nil"/>
              <w:left w:val="nil"/>
              <w:bottom w:val="single" w:sz="4" w:space="0" w:color="auto"/>
              <w:right w:val="single" w:sz="4" w:space="0" w:color="auto"/>
            </w:tcBorders>
            <w:shd w:val="clear" w:color="auto" w:fill="auto"/>
            <w:hideMark/>
          </w:tcPr>
          <w:p w14:paraId="43F9E56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vAlign w:val="bottom"/>
            <w:hideMark/>
          </w:tcPr>
          <w:p w14:paraId="64E1C6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tcBorders>
              <w:top w:val="nil"/>
              <w:left w:val="nil"/>
              <w:bottom w:val="single" w:sz="4" w:space="0" w:color="auto"/>
              <w:right w:val="single" w:sz="4" w:space="0" w:color="auto"/>
            </w:tcBorders>
            <w:shd w:val="clear" w:color="auto" w:fill="auto"/>
            <w:noWrap/>
            <w:vAlign w:val="bottom"/>
            <w:hideMark/>
          </w:tcPr>
          <w:p w14:paraId="44891DE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B4CF4F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25F987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224,986</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8686E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95E9F8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6245C06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F59187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88</w:t>
            </w:r>
          </w:p>
        </w:tc>
        <w:tc>
          <w:tcPr>
            <w:tcW w:w="3057" w:type="pct"/>
            <w:gridSpan w:val="18"/>
            <w:tcBorders>
              <w:top w:val="nil"/>
              <w:left w:val="nil"/>
              <w:bottom w:val="single" w:sz="4" w:space="0" w:color="auto"/>
              <w:right w:val="single" w:sz="4" w:space="0" w:color="auto"/>
            </w:tcBorders>
            <w:shd w:val="clear" w:color="auto" w:fill="auto"/>
            <w:hideMark/>
          </w:tcPr>
          <w:p w14:paraId="280BA2A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vAlign w:val="bottom"/>
            <w:hideMark/>
          </w:tcPr>
          <w:p w14:paraId="616CE2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tcBorders>
              <w:top w:val="nil"/>
              <w:left w:val="nil"/>
              <w:bottom w:val="single" w:sz="4" w:space="0" w:color="auto"/>
              <w:right w:val="single" w:sz="4" w:space="0" w:color="auto"/>
            </w:tcBorders>
            <w:shd w:val="clear" w:color="auto" w:fill="auto"/>
            <w:noWrap/>
            <w:vAlign w:val="bottom"/>
            <w:hideMark/>
          </w:tcPr>
          <w:p w14:paraId="292DA09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6762B8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E6FB0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224,986</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DC996E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9AE64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61BD52E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8F40AA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89</w:t>
            </w:r>
          </w:p>
        </w:tc>
        <w:tc>
          <w:tcPr>
            <w:tcW w:w="3057" w:type="pct"/>
            <w:gridSpan w:val="18"/>
            <w:tcBorders>
              <w:top w:val="nil"/>
              <w:left w:val="nil"/>
              <w:bottom w:val="single" w:sz="4" w:space="0" w:color="auto"/>
              <w:right w:val="single" w:sz="4" w:space="0" w:color="auto"/>
            </w:tcBorders>
            <w:shd w:val="clear" w:color="auto" w:fill="auto"/>
            <w:hideMark/>
          </w:tcPr>
          <w:p w14:paraId="3548DE6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vAlign w:val="bottom"/>
            <w:hideMark/>
          </w:tcPr>
          <w:p w14:paraId="4789621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tcBorders>
              <w:top w:val="nil"/>
              <w:left w:val="nil"/>
              <w:bottom w:val="single" w:sz="4" w:space="0" w:color="auto"/>
              <w:right w:val="single" w:sz="4" w:space="0" w:color="auto"/>
            </w:tcBorders>
            <w:shd w:val="clear" w:color="auto" w:fill="auto"/>
            <w:noWrap/>
            <w:vAlign w:val="bottom"/>
            <w:hideMark/>
          </w:tcPr>
          <w:p w14:paraId="7C8622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0E23C1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227BE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299,980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9D2A1F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09D687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BE75ED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7215DA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90</w:t>
            </w:r>
          </w:p>
        </w:tc>
        <w:tc>
          <w:tcPr>
            <w:tcW w:w="3057" w:type="pct"/>
            <w:gridSpan w:val="18"/>
            <w:tcBorders>
              <w:top w:val="nil"/>
              <w:left w:val="nil"/>
              <w:bottom w:val="single" w:sz="4" w:space="0" w:color="auto"/>
              <w:right w:val="single" w:sz="4" w:space="0" w:color="auto"/>
            </w:tcBorders>
            <w:shd w:val="clear" w:color="auto" w:fill="auto"/>
            <w:vAlign w:val="bottom"/>
            <w:hideMark/>
          </w:tcPr>
          <w:p w14:paraId="16138AD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4"/>
            <w:tcBorders>
              <w:top w:val="nil"/>
              <w:left w:val="nil"/>
              <w:bottom w:val="single" w:sz="4" w:space="0" w:color="auto"/>
              <w:right w:val="single" w:sz="4" w:space="0" w:color="auto"/>
            </w:tcBorders>
            <w:shd w:val="clear" w:color="auto" w:fill="auto"/>
            <w:vAlign w:val="bottom"/>
            <w:hideMark/>
          </w:tcPr>
          <w:p w14:paraId="06C14D0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189" w:type="pct"/>
            <w:tcBorders>
              <w:top w:val="nil"/>
              <w:left w:val="nil"/>
              <w:bottom w:val="single" w:sz="4" w:space="0" w:color="auto"/>
              <w:right w:val="single" w:sz="4" w:space="0" w:color="auto"/>
            </w:tcBorders>
            <w:shd w:val="clear" w:color="auto" w:fill="auto"/>
            <w:noWrap/>
            <w:vAlign w:val="bottom"/>
            <w:hideMark/>
          </w:tcPr>
          <w:p w14:paraId="40B46B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4802CD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445BE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299,980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2A63E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EA6466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6D457EE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62E494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91</w:t>
            </w:r>
          </w:p>
        </w:tc>
        <w:tc>
          <w:tcPr>
            <w:tcW w:w="3057" w:type="pct"/>
            <w:gridSpan w:val="18"/>
            <w:tcBorders>
              <w:top w:val="nil"/>
              <w:left w:val="nil"/>
              <w:bottom w:val="single" w:sz="4" w:space="0" w:color="auto"/>
              <w:right w:val="single" w:sz="4" w:space="0" w:color="auto"/>
            </w:tcBorders>
            <w:shd w:val="clear" w:color="auto" w:fill="auto"/>
            <w:hideMark/>
          </w:tcPr>
          <w:p w14:paraId="18BD12B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883B0A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02 800 00000</w:t>
            </w:r>
          </w:p>
        </w:tc>
        <w:tc>
          <w:tcPr>
            <w:tcW w:w="189" w:type="pct"/>
            <w:tcBorders>
              <w:top w:val="nil"/>
              <w:left w:val="nil"/>
              <w:bottom w:val="single" w:sz="4" w:space="0" w:color="auto"/>
              <w:right w:val="single" w:sz="4" w:space="0" w:color="auto"/>
            </w:tcBorders>
            <w:shd w:val="clear" w:color="auto" w:fill="auto"/>
            <w:noWrap/>
            <w:vAlign w:val="bottom"/>
            <w:hideMark/>
          </w:tcPr>
          <w:p w14:paraId="5F1BC22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6F4AF8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3FDD76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566,211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C3E828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5237B7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r>
      <w:tr w:rsidR="00442796" w:rsidRPr="00442796" w14:paraId="314688B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E22D7D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92</w:t>
            </w:r>
          </w:p>
        </w:tc>
        <w:tc>
          <w:tcPr>
            <w:tcW w:w="3057" w:type="pct"/>
            <w:gridSpan w:val="18"/>
            <w:tcBorders>
              <w:top w:val="nil"/>
              <w:left w:val="nil"/>
              <w:bottom w:val="single" w:sz="4" w:space="0" w:color="auto"/>
              <w:right w:val="single" w:sz="4" w:space="0" w:color="auto"/>
            </w:tcBorders>
            <w:shd w:val="clear" w:color="auto" w:fill="auto"/>
            <w:hideMark/>
          </w:tcPr>
          <w:p w14:paraId="39BE035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992934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02 800 S4120</w:t>
            </w:r>
          </w:p>
        </w:tc>
        <w:tc>
          <w:tcPr>
            <w:tcW w:w="189" w:type="pct"/>
            <w:tcBorders>
              <w:top w:val="nil"/>
              <w:left w:val="nil"/>
              <w:bottom w:val="single" w:sz="4" w:space="0" w:color="auto"/>
              <w:right w:val="single" w:sz="4" w:space="0" w:color="auto"/>
            </w:tcBorders>
            <w:shd w:val="clear" w:color="auto" w:fill="auto"/>
            <w:noWrap/>
            <w:vAlign w:val="bottom"/>
            <w:hideMark/>
          </w:tcPr>
          <w:p w14:paraId="17288B2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96FC6F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02FC89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566,211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43030A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7C7A66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r>
      <w:tr w:rsidR="00442796" w:rsidRPr="00442796" w14:paraId="1946563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9F6C3A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93</w:t>
            </w:r>
          </w:p>
        </w:tc>
        <w:tc>
          <w:tcPr>
            <w:tcW w:w="3057" w:type="pct"/>
            <w:gridSpan w:val="18"/>
            <w:tcBorders>
              <w:top w:val="nil"/>
              <w:left w:val="nil"/>
              <w:bottom w:val="single" w:sz="4" w:space="0" w:color="auto"/>
              <w:right w:val="single" w:sz="4" w:space="0" w:color="auto"/>
            </w:tcBorders>
            <w:shd w:val="clear" w:color="auto" w:fill="auto"/>
            <w:hideMark/>
          </w:tcPr>
          <w:p w14:paraId="0ABC66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8B573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02 800 S4120</w:t>
            </w:r>
          </w:p>
        </w:tc>
        <w:tc>
          <w:tcPr>
            <w:tcW w:w="189" w:type="pct"/>
            <w:tcBorders>
              <w:top w:val="nil"/>
              <w:left w:val="nil"/>
              <w:bottom w:val="single" w:sz="4" w:space="0" w:color="auto"/>
              <w:right w:val="single" w:sz="4" w:space="0" w:color="auto"/>
            </w:tcBorders>
            <w:shd w:val="clear" w:color="auto" w:fill="auto"/>
            <w:noWrap/>
            <w:vAlign w:val="bottom"/>
            <w:hideMark/>
          </w:tcPr>
          <w:p w14:paraId="642A37E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2AE89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CEC601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566,211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32F4D0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8AA533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r>
      <w:tr w:rsidR="00442796" w:rsidRPr="00442796" w14:paraId="5B1C69F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A67616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w:t>
            </w:r>
          </w:p>
        </w:tc>
        <w:tc>
          <w:tcPr>
            <w:tcW w:w="3057" w:type="pct"/>
            <w:gridSpan w:val="18"/>
            <w:tcBorders>
              <w:top w:val="nil"/>
              <w:left w:val="nil"/>
              <w:bottom w:val="single" w:sz="4" w:space="0" w:color="auto"/>
              <w:right w:val="single" w:sz="4" w:space="0" w:color="auto"/>
            </w:tcBorders>
            <w:shd w:val="clear" w:color="auto" w:fill="auto"/>
            <w:hideMark/>
          </w:tcPr>
          <w:p w14:paraId="2B0FFD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F6F10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02 800 S4120</w:t>
            </w:r>
          </w:p>
        </w:tc>
        <w:tc>
          <w:tcPr>
            <w:tcW w:w="189" w:type="pct"/>
            <w:tcBorders>
              <w:top w:val="nil"/>
              <w:left w:val="nil"/>
              <w:bottom w:val="single" w:sz="4" w:space="0" w:color="auto"/>
              <w:right w:val="single" w:sz="4" w:space="0" w:color="auto"/>
            </w:tcBorders>
            <w:shd w:val="clear" w:color="auto" w:fill="auto"/>
            <w:noWrap/>
            <w:vAlign w:val="bottom"/>
            <w:hideMark/>
          </w:tcPr>
          <w:p w14:paraId="02D1BCC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34417D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652EB5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566,211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61A885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2ECA2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r>
      <w:tr w:rsidR="00442796" w:rsidRPr="00442796" w14:paraId="47A57BE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C1A602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95</w:t>
            </w:r>
          </w:p>
        </w:tc>
        <w:tc>
          <w:tcPr>
            <w:tcW w:w="3057" w:type="pct"/>
            <w:gridSpan w:val="18"/>
            <w:tcBorders>
              <w:top w:val="nil"/>
              <w:left w:val="nil"/>
              <w:bottom w:val="single" w:sz="4" w:space="0" w:color="auto"/>
              <w:right w:val="single" w:sz="4" w:space="0" w:color="auto"/>
            </w:tcBorders>
            <w:shd w:val="clear" w:color="auto" w:fill="auto"/>
            <w:vAlign w:val="center"/>
            <w:hideMark/>
          </w:tcPr>
          <w:p w14:paraId="4AE7AB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49EFD0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02 800 S4120</w:t>
            </w:r>
          </w:p>
        </w:tc>
        <w:tc>
          <w:tcPr>
            <w:tcW w:w="189" w:type="pct"/>
            <w:tcBorders>
              <w:top w:val="nil"/>
              <w:left w:val="nil"/>
              <w:bottom w:val="single" w:sz="4" w:space="0" w:color="auto"/>
              <w:right w:val="single" w:sz="4" w:space="0" w:color="auto"/>
            </w:tcBorders>
            <w:shd w:val="clear" w:color="auto" w:fill="auto"/>
            <w:noWrap/>
            <w:vAlign w:val="bottom"/>
            <w:hideMark/>
          </w:tcPr>
          <w:p w14:paraId="525D859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8DA53A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AC84C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566,211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12C40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9BE61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r>
      <w:tr w:rsidR="00442796" w:rsidRPr="00442796" w14:paraId="5B63971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28E90A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96</w:t>
            </w:r>
          </w:p>
        </w:tc>
        <w:tc>
          <w:tcPr>
            <w:tcW w:w="3057" w:type="pct"/>
            <w:gridSpan w:val="18"/>
            <w:tcBorders>
              <w:top w:val="nil"/>
              <w:left w:val="nil"/>
              <w:bottom w:val="single" w:sz="4" w:space="0" w:color="auto"/>
              <w:right w:val="single" w:sz="4" w:space="0" w:color="auto"/>
            </w:tcBorders>
            <w:shd w:val="clear" w:color="auto" w:fill="auto"/>
            <w:vAlign w:val="center"/>
            <w:hideMark/>
          </w:tcPr>
          <w:p w14:paraId="2251153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Обеспечение пожарной безопасности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BA6B23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02 800 S4120</w:t>
            </w:r>
          </w:p>
        </w:tc>
        <w:tc>
          <w:tcPr>
            <w:tcW w:w="189" w:type="pct"/>
            <w:tcBorders>
              <w:top w:val="nil"/>
              <w:left w:val="nil"/>
              <w:bottom w:val="single" w:sz="4" w:space="0" w:color="auto"/>
              <w:right w:val="single" w:sz="4" w:space="0" w:color="auto"/>
            </w:tcBorders>
            <w:shd w:val="clear" w:color="auto" w:fill="auto"/>
            <w:noWrap/>
            <w:vAlign w:val="bottom"/>
            <w:hideMark/>
          </w:tcPr>
          <w:p w14:paraId="650F07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C95E8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0310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E17D10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566,211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2B9FBD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3FE3C7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r>
      <w:tr w:rsidR="00442796" w:rsidRPr="00442796" w14:paraId="2BDC5DA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6A968F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97</w:t>
            </w:r>
          </w:p>
        </w:tc>
        <w:tc>
          <w:tcPr>
            <w:tcW w:w="3057" w:type="pct"/>
            <w:gridSpan w:val="18"/>
            <w:tcBorders>
              <w:top w:val="nil"/>
              <w:left w:val="nil"/>
              <w:bottom w:val="single" w:sz="4" w:space="0" w:color="auto"/>
              <w:right w:val="single" w:sz="4" w:space="0" w:color="auto"/>
            </w:tcBorders>
            <w:shd w:val="clear" w:color="auto" w:fill="auto"/>
            <w:hideMark/>
          </w:tcPr>
          <w:p w14:paraId="7C2B8F82"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E2D63A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02 110 00000</w:t>
            </w:r>
          </w:p>
        </w:tc>
        <w:tc>
          <w:tcPr>
            <w:tcW w:w="189" w:type="pct"/>
            <w:tcBorders>
              <w:top w:val="nil"/>
              <w:left w:val="nil"/>
              <w:bottom w:val="single" w:sz="4" w:space="0" w:color="auto"/>
              <w:right w:val="single" w:sz="4" w:space="0" w:color="auto"/>
            </w:tcBorders>
            <w:shd w:val="clear" w:color="auto" w:fill="auto"/>
            <w:noWrap/>
            <w:vAlign w:val="bottom"/>
            <w:hideMark/>
          </w:tcPr>
          <w:p w14:paraId="1E54565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480C6D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B59A07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677,652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86CE39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4632DA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r>
      <w:tr w:rsidR="00442796" w:rsidRPr="00442796" w14:paraId="7307DAC6" w14:textId="77777777" w:rsidTr="00442796">
        <w:trPr>
          <w:trHeight w:val="140"/>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001A9A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98</w:t>
            </w:r>
          </w:p>
        </w:tc>
        <w:tc>
          <w:tcPr>
            <w:tcW w:w="3057" w:type="pct"/>
            <w:gridSpan w:val="18"/>
            <w:tcBorders>
              <w:top w:val="nil"/>
              <w:left w:val="nil"/>
              <w:bottom w:val="single" w:sz="4" w:space="0" w:color="auto"/>
              <w:right w:val="single" w:sz="4" w:space="0" w:color="auto"/>
            </w:tcBorders>
            <w:shd w:val="clear" w:color="auto" w:fill="auto"/>
            <w:vAlign w:val="center"/>
            <w:hideMark/>
          </w:tcPr>
          <w:p w14:paraId="1AD671A4"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FD271B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02 110 80220</w:t>
            </w:r>
          </w:p>
        </w:tc>
        <w:tc>
          <w:tcPr>
            <w:tcW w:w="189" w:type="pct"/>
            <w:tcBorders>
              <w:top w:val="nil"/>
              <w:left w:val="nil"/>
              <w:bottom w:val="single" w:sz="4" w:space="0" w:color="auto"/>
              <w:right w:val="single" w:sz="4" w:space="0" w:color="auto"/>
            </w:tcBorders>
            <w:shd w:val="clear" w:color="auto" w:fill="auto"/>
            <w:noWrap/>
            <w:vAlign w:val="bottom"/>
            <w:hideMark/>
          </w:tcPr>
          <w:p w14:paraId="3761BB8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B64AE9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089E02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677,652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469B63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6818CE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r>
      <w:tr w:rsidR="00442796" w:rsidRPr="00442796" w14:paraId="3870BB1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F60E21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w:t>
            </w:r>
          </w:p>
        </w:tc>
        <w:tc>
          <w:tcPr>
            <w:tcW w:w="3057" w:type="pct"/>
            <w:gridSpan w:val="18"/>
            <w:tcBorders>
              <w:top w:val="nil"/>
              <w:left w:val="nil"/>
              <w:bottom w:val="single" w:sz="4" w:space="0" w:color="auto"/>
              <w:right w:val="single" w:sz="4" w:space="0" w:color="auto"/>
            </w:tcBorders>
            <w:shd w:val="clear" w:color="auto" w:fill="auto"/>
            <w:hideMark/>
          </w:tcPr>
          <w:p w14:paraId="12CEE9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6D3FBC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02 110 80220</w:t>
            </w:r>
          </w:p>
        </w:tc>
        <w:tc>
          <w:tcPr>
            <w:tcW w:w="189" w:type="pct"/>
            <w:tcBorders>
              <w:top w:val="nil"/>
              <w:left w:val="nil"/>
              <w:bottom w:val="single" w:sz="4" w:space="0" w:color="auto"/>
              <w:right w:val="single" w:sz="4" w:space="0" w:color="auto"/>
            </w:tcBorders>
            <w:shd w:val="clear" w:color="auto" w:fill="auto"/>
            <w:noWrap/>
            <w:vAlign w:val="bottom"/>
            <w:hideMark/>
          </w:tcPr>
          <w:p w14:paraId="2D6EBD0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C55ED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7726C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677,652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BBA21C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EADB11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r>
      <w:tr w:rsidR="00442796" w:rsidRPr="00442796" w14:paraId="557F606F" w14:textId="77777777" w:rsidTr="00442796">
        <w:trPr>
          <w:trHeight w:val="264"/>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7C6507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3057" w:type="pct"/>
            <w:gridSpan w:val="18"/>
            <w:tcBorders>
              <w:top w:val="nil"/>
              <w:left w:val="nil"/>
              <w:bottom w:val="single" w:sz="4" w:space="0" w:color="auto"/>
              <w:right w:val="single" w:sz="4" w:space="0" w:color="auto"/>
            </w:tcBorders>
            <w:shd w:val="clear" w:color="auto" w:fill="auto"/>
            <w:hideMark/>
          </w:tcPr>
          <w:p w14:paraId="6E0A1A1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4986A1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02 110 80220</w:t>
            </w:r>
          </w:p>
        </w:tc>
        <w:tc>
          <w:tcPr>
            <w:tcW w:w="189" w:type="pct"/>
            <w:tcBorders>
              <w:top w:val="nil"/>
              <w:left w:val="nil"/>
              <w:bottom w:val="single" w:sz="4" w:space="0" w:color="auto"/>
              <w:right w:val="single" w:sz="4" w:space="0" w:color="auto"/>
            </w:tcBorders>
            <w:shd w:val="clear" w:color="auto" w:fill="auto"/>
            <w:noWrap/>
            <w:vAlign w:val="bottom"/>
            <w:hideMark/>
          </w:tcPr>
          <w:p w14:paraId="362A6D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4AD8D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10E1D9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677,652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592EC3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07C24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r>
      <w:tr w:rsidR="00442796" w:rsidRPr="00442796" w14:paraId="76E4A60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2A3632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w:t>
            </w:r>
          </w:p>
        </w:tc>
        <w:tc>
          <w:tcPr>
            <w:tcW w:w="3057" w:type="pct"/>
            <w:gridSpan w:val="18"/>
            <w:tcBorders>
              <w:top w:val="nil"/>
              <w:left w:val="nil"/>
              <w:bottom w:val="single" w:sz="4" w:space="0" w:color="auto"/>
              <w:right w:val="single" w:sz="4" w:space="0" w:color="auto"/>
            </w:tcBorders>
            <w:shd w:val="clear" w:color="auto" w:fill="auto"/>
            <w:hideMark/>
          </w:tcPr>
          <w:p w14:paraId="211EDC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НАЦИОНАЛЬНАЯ ЭКОНОМИКА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80D63A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02 110 80220</w:t>
            </w:r>
          </w:p>
        </w:tc>
        <w:tc>
          <w:tcPr>
            <w:tcW w:w="189" w:type="pct"/>
            <w:tcBorders>
              <w:top w:val="nil"/>
              <w:left w:val="nil"/>
              <w:bottom w:val="single" w:sz="4" w:space="0" w:color="auto"/>
              <w:right w:val="single" w:sz="4" w:space="0" w:color="auto"/>
            </w:tcBorders>
            <w:shd w:val="clear" w:color="auto" w:fill="auto"/>
            <w:noWrap/>
            <w:vAlign w:val="bottom"/>
            <w:hideMark/>
          </w:tcPr>
          <w:p w14:paraId="74B5FB4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475B0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1F96E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677,652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904F6B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E7984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r>
      <w:tr w:rsidR="00442796" w:rsidRPr="00442796" w14:paraId="6E9C7AC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CC28D6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102</w:t>
            </w:r>
          </w:p>
        </w:tc>
        <w:tc>
          <w:tcPr>
            <w:tcW w:w="3057" w:type="pct"/>
            <w:gridSpan w:val="18"/>
            <w:tcBorders>
              <w:top w:val="nil"/>
              <w:left w:val="nil"/>
              <w:bottom w:val="single" w:sz="4" w:space="0" w:color="auto"/>
              <w:right w:val="single" w:sz="4" w:space="0" w:color="auto"/>
            </w:tcBorders>
            <w:shd w:val="clear" w:color="auto" w:fill="auto"/>
            <w:hideMark/>
          </w:tcPr>
          <w:p w14:paraId="0EB74BB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Водное хозяйство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8E04D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02 110 80220</w:t>
            </w:r>
          </w:p>
        </w:tc>
        <w:tc>
          <w:tcPr>
            <w:tcW w:w="189" w:type="pct"/>
            <w:tcBorders>
              <w:top w:val="nil"/>
              <w:left w:val="nil"/>
              <w:bottom w:val="single" w:sz="4" w:space="0" w:color="auto"/>
              <w:right w:val="single" w:sz="4" w:space="0" w:color="auto"/>
            </w:tcBorders>
            <w:shd w:val="clear" w:color="auto" w:fill="auto"/>
            <w:noWrap/>
            <w:vAlign w:val="bottom"/>
            <w:hideMark/>
          </w:tcPr>
          <w:p w14:paraId="40156C4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0E843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0406</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969BF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677,652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8F5C03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6DBF0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r>
      <w:tr w:rsidR="00442796" w:rsidRPr="00442796" w14:paraId="43CE2AF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41FE31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103</w:t>
            </w:r>
          </w:p>
        </w:tc>
        <w:tc>
          <w:tcPr>
            <w:tcW w:w="3057" w:type="pct"/>
            <w:gridSpan w:val="18"/>
            <w:tcBorders>
              <w:top w:val="nil"/>
              <w:left w:val="nil"/>
              <w:bottom w:val="single" w:sz="4" w:space="0" w:color="auto"/>
              <w:right w:val="single" w:sz="4" w:space="0" w:color="auto"/>
            </w:tcBorders>
            <w:shd w:val="clear" w:color="auto" w:fill="auto"/>
            <w:hideMark/>
          </w:tcPr>
          <w:p w14:paraId="5658A4E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"Развитие массовой физической культуры и спорта Ильичевского сельсовета"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1BA214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02 120 00000</w:t>
            </w:r>
          </w:p>
        </w:tc>
        <w:tc>
          <w:tcPr>
            <w:tcW w:w="189" w:type="pct"/>
            <w:tcBorders>
              <w:top w:val="nil"/>
              <w:left w:val="nil"/>
              <w:bottom w:val="single" w:sz="4" w:space="0" w:color="auto"/>
              <w:right w:val="single" w:sz="4" w:space="0" w:color="auto"/>
            </w:tcBorders>
            <w:shd w:val="clear" w:color="auto" w:fill="auto"/>
            <w:noWrap/>
            <w:vAlign w:val="bottom"/>
            <w:hideMark/>
          </w:tcPr>
          <w:p w14:paraId="7C9C97C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E78BE5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929BBF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4040,000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11B947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A1C895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623D7FD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7534DC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104</w:t>
            </w:r>
          </w:p>
        </w:tc>
        <w:tc>
          <w:tcPr>
            <w:tcW w:w="3057" w:type="pct"/>
            <w:gridSpan w:val="18"/>
            <w:tcBorders>
              <w:top w:val="nil"/>
              <w:left w:val="nil"/>
              <w:bottom w:val="single" w:sz="4" w:space="0" w:color="auto"/>
              <w:right w:val="single" w:sz="4" w:space="0" w:color="auto"/>
            </w:tcBorders>
            <w:shd w:val="clear" w:color="auto" w:fill="auto"/>
            <w:hideMark/>
          </w:tcPr>
          <w:p w14:paraId="31DC85E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устройство спортивных сооружений в сельской местности рамках мероприятия "Развитие массовой физической культуры и спорта Ильичевского сельсовета" муниципальной программы "Обеспечение жизнедеятельности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40A570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02 120 S8480</w:t>
            </w:r>
          </w:p>
        </w:tc>
        <w:tc>
          <w:tcPr>
            <w:tcW w:w="189" w:type="pct"/>
            <w:tcBorders>
              <w:top w:val="nil"/>
              <w:left w:val="nil"/>
              <w:bottom w:val="single" w:sz="4" w:space="0" w:color="auto"/>
              <w:right w:val="single" w:sz="4" w:space="0" w:color="auto"/>
            </w:tcBorders>
            <w:shd w:val="clear" w:color="auto" w:fill="auto"/>
            <w:noWrap/>
            <w:vAlign w:val="bottom"/>
            <w:hideMark/>
          </w:tcPr>
          <w:p w14:paraId="4BBA368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1CBE5A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635885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4040,000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EBB46B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193E82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0C74252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C5F833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105</w:t>
            </w:r>
          </w:p>
        </w:tc>
        <w:tc>
          <w:tcPr>
            <w:tcW w:w="3057" w:type="pct"/>
            <w:gridSpan w:val="18"/>
            <w:tcBorders>
              <w:top w:val="nil"/>
              <w:left w:val="nil"/>
              <w:bottom w:val="single" w:sz="4" w:space="0" w:color="auto"/>
              <w:right w:val="single" w:sz="4" w:space="0" w:color="auto"/>
            </w:tcBorders>
            <w:shd w:val="clear" w:color="auto" w:fill="auto"/>
            <w:hideMark/>
          </w:tcPr>
          <w:p w14:paraId="273918A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474033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02 120 S8480</w:t>
            </w:r>
          </w:p>
        </w:tc>
        <w:tc>
          <w:tcPr>
            <w:tcW w:w="189" w:type="pct"/>
            <w:tcBorders>
              <w:top w:val="nil"/>
              <w:left w:val="nil"/>
              <w:bottom w:val="single" w:sz="4" w:space="0" w:color="auto"/>
              <w:right w:val="single" w:sz="4" w:space="0" w:color="auto"/>
            </w:tcBorders>
            <w:shd w:val="clear" w:color="auto" w:fill="auto"/>
            <w:noWrap/>
            <w:vAlign w:val="bottom"/>
            <w:hideMark/>
          </w:tcPr>
          <w:p w14:paraId="01ABCCB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6DA494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F38E6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4FE33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70240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FFD48D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EC1927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106</w:t>
            </w:r>
          </w:p>
        </w:tc>
        <w:tc>
          <w:tcPr>
            <w:tcW w:w="3057" w:type="pct"/>
            <w:gridSpan w:val="18"/>
            <w:tcBorders>
              <w:top w:val="nil"/>
              <w:left w:val="nil"/>
              <w:bottom w:val="single" w:sz="4" w:space="0" w:color="auto"/>
              <w:right w:val="single" w:sz="4" w:space="0" w:color="auto"/>
            </w:tcBorders>
            <w:shd w:val="clear" w:color="auto" w:fill="auto"/>
            <w:hideMark/>
          </w:tcPr>
          <w:p w14:paraId="431CEE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8049C5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02 120 S8480</w:t>
            </w:r>
          </w:p>
        </w:tc>
        <w:tc>
          <w:tcPr>
            <w:tcW w:w="189" w:type="pct"/>
            <w:tcBorders>
              <w:top w:val="nil"/>
              <w:left w:val="nil"/>
              <w:bottom w:val="single" w:sz="4" w:space="0" w:color="auto"/>
              <w:right w:val="single" w:sz="4" w:space="0" w:color="auto"/>
            </w:tcBorders>
            <w:shd w:val="clear" w:color="auto" w:fill="auto"/>
            <w:noWrap/>
            <w:vAlign w:val="bottom"/>
            <w:hideMark/>
          </w:tcPr>
          <w:p w14:paraId="73EF238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831DA8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B99AF7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1EDE9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F197D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7306CF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2DF751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107</w:t>
            </w:r>
          </w:p>
        </w:tc>
        <w:tc>
          <w:tcPr>
            <w:tcW w:w="3057" w:type="pct"/>
            <w:gridSpan w:val="18"/>
            <w:tcBorders>
              <w:top w:val="nil"/>
              <w:left w:val="nil"/>
              <w:bottom w:val="single" w:sz="4" w:space="0" w:color="auto"/>
              <w:right w:val="single" w:sz="4" w:space="0" w:color="auto"/>
            </w:tcBorders>
            <w:shd w:val="clear" w:color="auto" w:fill="auto"/>
            <w:noWrap/>
            <w:vAlign w:val="bottom"/>
            <w:hideMark/>
          </w:tcPr>
          <w:p w14:paraId="719C7E52" w14:textId="77777777" w:rsidR="00442796" w:rsidRPr="00442796" w:rsidRDefault="00442796" w:rsidP="00442796">
            <w:pPr>
              <w:spacing w:after="0" w:line="240" w:lineRule="auto"/>
              <w:rPr>
                <w:rFonts w:ascii="Times New Roman" w:eastAsia="Times New Roman" w:hAnsi="Times New Roman" w:cs="Times New Roman"/>
                <w:color w:val="22272F"/>
                <w:sz w:val="16"/>
                <w:szCs w:val="16"/>
                <w:lang w:eastAsia="ru-RU"/>
              </w:rPr>
            </w:pPr>
            <w:r w:rsidRPr="00442796">
              <w:rPr>
                <w:rFonts w:ascii="Times New Roman" w:eastAsia="Times New Roman" w:hAnsi="Times New Roman" w:cs="Times New Roman"/>
                <w:color w:val="22272F"/>
                <w:sz w:val="16"/>
                <w:szCs w:val="16"/>
                <w:lang w:eastAsia="ru-RU"/>
              </w:rPr>
              <w:t>ФИЗИЧЕСКАЯ КУЛЬТУРА И СПОРТ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BA7171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02 120 S8480</w:t>
            </w:r>
          </w:p>
        </w:tc>
        <w:tc>
          <w:tcPr>
            <w:tcW w:w="189" w:type="pct"/>
            <w:tcBorders>
              <w:top w:val="nil"/>
              <w:left w:val="nil"/>
              <w:bottom w:val="single" w:sz="4" w:space="0" w:color="auto"/>
              <w:right w:val="single" w:sz="4" w:space="0" w:color="auto"/>
            </w:tcBorders>
            <w:shd w:val="clear" w:color="auto" w:fill="auto"/>
            <w:noWrap/>
            <w:vAlign w:val="bottom"/>
            <w:hideMark/>
          </w:tcPr>
          <w:p w14:paraId="742E68C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377AC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12792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635DB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B29A1C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D0A748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7D039F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w:t>
            </w:r>
          </w:p>
        </w:tc>
        <w:tc>
          <w:tcPr>
            <w:tcW w:w="3057" w:type="pct"/>
            <w:gridSpan w:val="18"/>
            <w:tcBorders>
              <w:top w:val="nil"/>
              <w:left w:val="nil"/>
              <w:bottom w:val="single" w:sz="4" w:space="0" w:color="auto"/>
              <w:right w:val="single" w:sz="4" w:space="0" w:color="auto"/>
            </w:tcBorders>
            <w:shd w:val="clear" w:color="auto" w:fill="auto"/>
            <w:noWrap/>
            <w:vAlign w:val="bottom"/>
            <w:hideMark/>
          </w:tcPr>
          <w:p w14:paraId="4A4D499E" w14:textId="77777777" w:rsidR="00442796" w:rsidRPr="00442796" w:rsidRDefault="00442796" w:rsidP="00442796">
            <w:pPr>
              <w:spacing w:after="0" w:line="240" w:lineRule="auto"/>
              <w:rPr>
                <w:rFonts w:ascii="Times New Roman" w:eastAsia="Times New Roman" w:hAnsi="Times New Roman" w:cs="Times New Roman"/>
                <w:color w:val="22272F"/>
                <w:sz w:val="16"/>
                <w:szCs w:val="16"/>
                <w:lang w:eastAsia="ru-RU"/>
              </w:rPr>
            </w:pPr>
            <w:r w:rsidRPr="00442796">
              <w:rPr>
                <w:rFonts w:ascii="Times New Roman" w:eastAsia="Times New Roman" w:hAnsi="Times New Roman" w:cs="Times New Roman"/>
                <w:color w:val="22272F"/>
                <w:sz w:val="16"/>
                <w:szCs w:val="16"/>
                <w:lang w:eastAsia="ru-RU"/>
              </w:rPr>
              <w:t>Массовый спорт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20E20C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02 120 S8480</w:t>
            </w:r>
          </w:p>
        </w:tc>
        <w:tc>
          <w:tcPr>
            <w:tcW w:w="189" w:type="pct"/>
            <w:tcBorders>
              <w:top w:val="nil"/>
              <w:left w:val="nil"/>
              <w:bottom w:val="single" w:sz="4" w:space="0" w:color="auto"/>
              <w:right w:val="single" w:sz="4" w:space="0" w:color="auto"/>
            </w:tcBorders>
            <w:shd w:val="clear" w:color="auto" w:fill="auto"/>
            <w:noWrap/>
            <w:vAlign w:val="bottom"/>
            <w:hideMark/>
          </w:tcPr>
          <w:p w14:paraId="430BEE6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BC587D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3F7F8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AFF5A9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143B1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1E929E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525165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109</w:t>
            </w:r>
          </w:p>
        </w:tc>
        <w:tc>
          <w:tcPr>
            <w:tcW w:w="3057" w:type="pct"/>
            <w:gridSpan w:val="18"/>
            <w:tcBorders>
              <w:top w:val="nil"/>
              <w:left w:val="nil"/>
              <w:bottom w:val="single" w:sz="4" w:space="0" w:color="auto"/>
              <w:right w:val="single" w:sz="4" w:space="0" w:color="auto"/>
            </w:tcBorders>
            <w:shd w:val="clear" w:color="auto" w:fill="auto"/>
            <w:hideMark/>
          </w:tcPr>
          <w:p w14:paraId="5AD6E36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0DE60B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61 000 00000</w:t>
            </w:r>
          </w:p>
        </w:tc>
        <w:tc>
          <w:tcPr>
            <w:tcW w:w="189" w:type="pct"/>
            <w:tcBorders>
              <w:top w:val="nil"/>
              <w:left w:val="nil"/>
              <w:bottom w:val="single" w:sz="4" w:space="0" w:color="auto"/>
              <w:right w:val="single" w:sz="4" w:space="0" w:color="auto"/>
            </w:tcBorders>
            <w:shd w:val="clear" w:color="auto" w:fill="auto"/>
            <w:noWrap/>
            <w:vAlign w:val="bottom"/>
            <w:hideMark/>
          </w:tcPr>
          <w:p w14:paraId="6E317A8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B36D81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20D25E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1084,332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D73DB4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0AFC36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1009,337</w:t>
            </w:r>
          </w:p>
        </w:tc>
      </w:tr>
      <w:tr w:rsidR="00442796" w:rsidRPr="00442796" w14:paraId="41329A0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8F86B3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w:t>
            </w:r>
          </w:p>
        </w:tc>
        <w:tc>
          <w:tcPr>
            <w:tcW w:w="3057" w:type="pct"/>
            <w:gridSpan w:val="18"/>
            <w:tcBorders>
              <w:top w:val="nil"/>
              <w:left w:val="nil"/>
              <w:bottom w:val="single" w:sz="4" w:space="0" w:color="auto"/>
              <w:right w:val="single" w:sz="4" w:space="0" w:color="auto"/>
            </w:tcBorders>
            <w:shd w:val="clear" w:color="auto" w:fill="auto"/>
            <w:hideMark/>
          </w:tcPr>
          <w:p w14:paraId="3D34F11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3120B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61 100 00000</w:t>
            </w:r>
          </w:p>
        </w:tc>
        <w:tc>
          <w:tcPr>
            <w:tcW w:w="189" w:type="pct"/>
            <w:tcBorders>
              <w:top w:val="nil"/>
              <w:left w:val="nil"/>
              <w:bottom w:val="single" w:sz="4" w:space="0" w:color="auto"/>
              <w:right w:val="single" w:sz="4" w:space="0" w:color="auto"/>
            </w:tcBorders>
            <w:shd w:val="clear" w:color="auto" w:fill="auto"/>
            <w:noWrap/>
            <w:vAlign w:val="bottom"/>
            <w:hideMark/>
          </w:tcPr>
          <w:p w14:paraId="56578DA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7E2C9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256B2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1084,332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300C5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FA0A6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53D75F7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D4B531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w:t>
            </w:r>
          </w:p>
        </w:tc>
        <w:tc>
          <w:tcPr>
            <w:tcW w:w="3057" w:type="pct"/>
            <w:gridSpan w:val="18"/>
            <w:tcBorders>
              <w:top w:val="nil"/>
              <w:left w:val="nil"/>
              <w:bottom w:val="single" w:sz="4" w:space="0" w:color="auto"/>
              <w:right w:val="single" w:sz="4" w:space="0" w:color="auto"/>
            </w:tcBorders>
            <w:shd w:val="clear" w:color="auto" w:fill="auto"/>
            <w:hideMark/>
          </w:tcPr>
          <w:p w14:paraId="5DBF3F5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CEDF0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61 100 80230</w:t>
            </w:r>
          </w:p>
        </w:tc>
        <w:tc>
          <w:tcPr>
            <w:tcW w:w="189" w:type="pct"/>
            <w:tcBorders>
              <w:top w:val="nil"/>
              <w:left w:val="nil"/>
              <w:bottom w:val="single" w:sz="4" w:space="0" w:color="auto"/>
              <w:right w:val="single" w:sz="4" w:space="0" w:color="auto"/>
            </w:tcBorders>
            <w:shd w:val="clear" w:color="auto" w:fill="auto"/>
            <w:noWrap/>
            <w:vAlign w:val="bottom"/>
            <w:hideMark/>
          </w:tcPr>
          <w:p w14:paraId="1F29ACC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CD6BF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5744D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9C177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E007D6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74DFF5B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8760E8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112</w:t>
            </w:r>
          </w:p>
        </w:tc>
        <w:tc>
          <w:tcPr>
            <w:tcW w:w="3057" w:type="pct"/>
            <w:gridSpan w:val="18"/>
            <w:tcBorders>
              <w:top w:val="nil"/>
              <w:left w:val="nil"/>
              <w:bottom w:val="single" w:sz="4" w:space="0" w:color="auto"/>
              <w:right w:val="single" w:sz="4" w:space="0" w:color="auto"/>
            </w:tcBorders>
            <w:shd w:val="clear" w:color="auto" w:fill="auto"/>
            <w:hideMark/>
          </w:tcPr>
          <w:p w14:paraId="34192B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4A716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61 100 80230</w:t>
            </w:r>
          </w:p>
        </w:tc>
        <w:tc>
          <w:tcPr>
            <w:tcW w:w="189" w:type="pct"/>
            <w:tcBorders>
              <w:top w:val="nil"/>
              <w:left w:val="nil"/>
              <w:bottom w:val="single" w:sz="4" w:space="0" w:color="auto"/>
              <w:right w:val="single" w:sz="4" w:space="0" w:color="auto"/>
            </w:tcBorders>
            <w:shd w:val="clear" w:color="auto" w:fill="auto"/>
            <w:noWrap/>
            <w:vAlign w:val="bottom"/>
            <w:hideMark/>
          </w:tcPr>
          <w:p w14:paraId="5923C5D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C69A87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C71A60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EFAC2C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50FA95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7E962A3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EE29DF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w:t>
            </w:r>
          </w:p>
        </w:tc>
        <w:tc>
          <w:tcPr>
            <w:tcW w:w="3057" w:type="pct"/>
            <w:gridSpan w:val="18"/>
            <w:tcBorders>
              <w:top w:val="nil"/>
              <w:left w:val="nil"/>
              <w:bottom w:val="single" w:sz="4" w:space="0" w:color="auto"/>
              <w:right w:val="single" w:sz="4" w:space="0" w:color="auto"/>
            </w:tcBorders>
            <w:shd w:val="clear" w:color="auto" w:fill="auto"/>
            <w:hideMark/>
          </w:tcPr>
          <w:p w14:paraId="66D1D10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выплаты персоналу </w:t>
            </w:r>
            <w:proofErr w:type="gramStart"/>
            <w:r w:rsidRPr="00442796">
              <w:rPr>
                <w:rFonts w:ascii="Times New Roman" w:eastAsia="Times New Roman" w:hAnsi="Times New Roman" w:cs="Times New Roman"/>
                <w:sz w:val="16"/>
                <w:szCs w:val="16"/>
                <w:lang w:eastAsia="ru-RU"/>
              </w:rPr>
              <w:t>государственных  (</w:t>
            </w:r>
            <w:proofErr w:type="gramEnd"/>
            <w:r w:rsidRPr="00442796">
              <w:rPr>
                <w:rFonts w:ascii="Times New Roman" w:eastAsia="Times New Roman" w:hAnsi="Times New Roman" w:cs="Times New Roman"/>
                <w:sz w:val="16"/>
                <w:szCs w:val="16"/>
                <w:lang w:eastAsia="ru-RU"/>
              </w:rPr>
              <w:t>муниципальных) органов</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A4D1F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61 100 80230</w:t>
            </w:r>
          </w:p>
        </w:tc>
        <w:tc>
          <w:tcPr>
            <w:tcW w:w="189" w:type="pct"/>
            <w:tcBorders>
              <w:top w:val="nil"/>
              <w:left w:val="nil"/>
              <w:bottom w:val="single" w:sz="4" w:space="0" w:color="auto"/>
              <w:right w:val="single" w:sz="4" w:space="0" w:color="auto"/>
            </w:tcBorders>
            <w:shd w:val="clear" w:color="auto" w:fill="auto"/>
            <w:noWrap/>
            <w:vAlign w:val="bottom"/>
            <w:hideMark/>
          </w:tcPr>
          <w:p w14:paraId="1BC7447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69B5D6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15B2B2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19294B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F5FF06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332CBD4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1DE131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114</w:t>
            </w:r>
          </w:p>
        </w:tc>
        <w:tc>
          <w:tcPr>
            <w:tcW w:w="3057" w:type="pct"/>
            <w:gridSpan w:val="18"/>
            <w:tcBorders>
              <w:top w:val="nil"/>
              <w:left w:val="nil"/>
              <w:bottom w:val="single" w:sz="4" w:space="0" w:color="auto"/>
              <w:right w:val="single" w:sz="4" w:space="0" w:color="auto"/>
            </w:tcBorders>
            <w:shd w:val="clear" w:color="auto" w:fill="auto"/>
            <w:hideMark/>
          </w:tcPr>
          <w:p w14:paraId="1F8F191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FC383D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61 100 80230</w:t>
            </w:r>
          </w:p>
        </w:tc>
        <w:tc>
          <w:tcPr>
            <w:tcW w:w="189" w:type="pct"/>
            <w:tcBorders>
              <w:top w:val="nil"/>
              <w:left w:val="nil"/>
              <w:bottom w:val="single" w:sz="4" w:space="0" w:color="auto"/>
              <w:right w:val="single" w:sz="4" w:space="0" w:color="auto"/>
            </w:tcBorders>
            <w:shd w:val="clear" w:color="auto" w:fill="auto"/>
            <w:noWrap/>
            <w:vAlign w:val="bottom"/>
            <w:hideMark/>
          </w:tcPr>
          <w:p w14:paraId="1AA5B7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271450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E71741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1801ED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B2C72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2601A2E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665C53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115</w:t>
            </w:r>
          </w:p>
        </w:tc>
        <w:tc>
          <w:tcPr>
            <w:tcW w:w="3057" w:type="pct"/>
            <w:gridSpan w:val="18"/>
            <w:tcBorders>
              <w:top w:val="nil"/>
              <w:left w:val="nil"/>
              <w:bottom w:val="single" w:sz="4" w:space="0" w:color="auto"/>
              <w:right w:val="single" w:sz="4" w:space="0" w:color="auto"/>
            </w:tcBorders>
            <w:shd w:val="clear" w:color="auto" w:fill="auto"/>
            <w:vAlign w:val="center"/>
            <w:hideMark/>
          </w:tcPr>
          <w:p w14:paraId="194C0EA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Функционирование законодательных (представительных) органов государственной власти </w:t>
            </w:r>
            <w:proofErr w:type="gramStart"/>
            <w:r w:rsidRPr="00442796">
              <w:rPr>
                <w:rFonts w:ascii="Times New Roman" w:eastAsia="Times New Roman" w:hAnsi="Times New Roman" w:cs="Times New Roman"/>
                <w:sz w:val="16"/>
                <w:szCs w:val="16"/>
                <w:lang w:eastAsia="ru-RU"/>
              </w:rPr>
              <w:t>и  представительных</w:t>
            </w:r>
            <w:proofErr w:type="gramEnd"/>
            <w:r w:rsidRPr="00442796">
              <w:rPr>
                <w:rFonts w:ascii="Times New Roman" w:eastAsia="Times New Roman" w:hAnsi="Times New Roman" w:cs="Times New Roman"/>
                <w:sz w:val="16"/>
                <w:szCs w:val="16"/>
                <w:lang w:eastAsia="ru-RU"/>
              </w:rPr>
              <w:t xml:space="preserve"> органов муниципальных образований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5DAC23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61 100 80230</w:t>
            </w:r>
          </w:p>
        </w:tc>
        <w:tc>
          <w:tcPr>
            <w:tcW w:w="189" w:type="pct"/>
            <w:tcBorders>
              <w:top w:val="nil"/>
              <w:left w:val="nil"/>
              <w:bottom w:val="single" w:sz="4" w:space="0" w:color="auto"/>
              <w:right w:val="single" w:sz="4" w:space="0" w:color="auto"/>
            </w:tcBorders>
            <w:shd w:val="clear" w:color="auto" w:fill="auto"/>
            <w:noWrap/>
            <w:vAlign w:val="bottom"/>
            <w:hideMark/>
          </w:tcPr>
          <w:p w14:paraId="045945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FBF5B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B1CEE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FFAA56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DA8F66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7C926223" w14:textId="77777777" w:rsidTr="00442796">
        <w:trPr>
          <w:trHeight w:val="297"/>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7D3A82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w:t>
            </w:r>
          </w:p>
        </w:tc>
        <w:tc>
          <w:tcPr>
            <w:tcW w:w="3057" w:type="pct"/>
            <w:gridSpan w:val="18"/>
            <w:tcBorders>
              <w:top w:val="nil"/>
              <w:left w:val="nil"/>
              <w:bottom w:val="single" w:sz="4" w:space="0" w:color="auto"/>
              <w:right w:val="single" w:sz="4" w:space="0" w:color="auto"/>
            </w:tcBorders>
            <w:shd w:val="clear" w:color="auto" w:fill="auto"/>
            <w:hideMark/>
          </w:tcPr>
          <w:p w14:paraId="7DE69C0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442796">
              <w:rPr>
                <w:rFonts w:ascii="Times New Roman" w:eastAsia="Times New Roman" w:hAnsi="Times New Roman" w:cs="Times New Roman"/>
                <w:bCs/>
                <w:sz w:val="16"/>
                <w:szCs w:val="16"/>
                <w:lang w:eastAsia="ru-RU"/>
              </w:rPr>
              <w:t>власти  муниципального</w:t>
            </w:r>
            <w:proofErr w:type="gramEnd"/>
            <w:r w:rsidRPr="00442796">
              <w:rPr>
                <w:rFonts w:ascii="Times New Roman" w:eastAsia="Times New Roman" w:hAnsi="Times New Roman" w:cs="Times New Roman"/>
                <w:bCs/>
                <w:sz w:val="16"/>
                <w:szCs w:val="16"/>
                <w:lang w:eastAsia="ru-RU"/>
              </w:rPr>
              <w:t xml:space="preserve">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vAlign w:val="bottom"/>
            <w:hideMark/>
          </w:tcPr>
          <w:p w14:paraId="12FCE42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61 100 93100</w:t>
            </w:r>
          </w:p>
        </w:tc>
        <w:tc>
          <w:tcPr>
            <w:tcW w:w="189" w:type="pct"/>
            <w:tcBorders>
              <w:top w:val="nil"/>
              <w:left w:val="nil"/>
              <w:bottom w:val="single" w:sz="4" w:space="0" w:color="auto"/>
              <w:right w:val="single" w:sz="4" w:space="0" w:color="auto"/>
            </w:tcBorders>
            <w:shd w:val="clear" w:color="auto" w:fill="auto"/>
            <w:noWrap/>
            <w:vAlign w:val="bottom"/>
            <w:hideMark/>
          </w:tcPr>
          <w:p w14:paraId="0AC89E5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D6EDC4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105488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74,995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2BBB6B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65C436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037E4BB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6CBE0D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117</w:t>
            </w:r>
          </w:p>
        </w:tc>
        <w:tc>
          <w:tcPr>
            <w:tcW w:w="3057" w:type="pct"/>
            <w:gridSpan w:val="18"/>
            <w:tcBorders>
              <w:top w:val="nil"/>
              <w:left w:val="nil"/>
              <w:bottom w:val="single" w:sz="4" w:space="0" w:color="auto"/>
              <w:right w:val="single" w:sz="4" w:space="0" w:color="auto"/>
            </w:tcBorders>
            <w:shd w:val="clear" w:color="auto" w:fill="auto"/>
            <w:hideMark/>
          </w:tcPr>
          <w:p w14:paraId="267E336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vAlign w:val="bottom"/>
            <w:hideMark/>
          </w:tcPr>
          <w:p w14:paraId="528714A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61 100 93100</w:t>
            </w:r>
          </w:p>
        </w:tc>
        <w:tc>
          <w:tcPr>
            <w:tcW w:w="189" w:type="pct"/>
            <w:tcBorders>
              <w:top w:val="nil"/>
              <w:left w:val="nil"/>
              <w:bottom w:val="single" w:sz="4" w:space="0" w:color="auto"/>
              <w:right w:val="single" w:sz="4" w:space="0" w:color="auto"/>
            </w:tcBorders>
            <w:shd w:val="clear" w:color="auto" w:fill="auto"/>
            <w:noWrap/>
            <w:vAlign w:val="bottom"/>
            <w:hideMark/>
          </w:tcPr>
          <w:p w14:paraId="2330AF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DCC70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712E6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B0EFA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8ABD7B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B0D3C5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F2B579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118</w:t>
            </w:r>
          </w:p>
        </w:tc>
        <w:tc>
          <w:tcPr>
            <w:tcW w:w="3057" w:type="pct"/>
            <w:gridSpan w:val="18"/>
            <w:tcBorders>
              <w:top w:val="nil"/>
              <w:left w:val="nil"/>
              <w:bottom w:val="single" w:sz="4" w:space="0" w:color="auto"/>
              <w:right w:val="single" w:sz="4" w:space="0" w:color="auto"/>
            </w:tcBorders>
            <w:shd w:val="clear" w:color="auto" w:fill="auto"/>
            <w:hideMark/>
          </w:tcPr>
          <w:p w14:paraId="5CCCFB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выплаты персоналу </w:t>
            </w:r>
            <w:proofErr w:type="gramStart"/>
            <w:r w:rsidRPr="00442796">
              <w:rPr>
                <w:rFonts w:ascii="Times New Roman" w:eastAsia="Times New Roman" w:hAnsi="Times New Roman" w:cs="Times New Roman"/>
                <w:sz w:val="16"/>
                <w:szCs w:val="16"/>
                <w:lang w:eastAsia="ru-RU"/>
              </w:rPr>
              <w:t>государственных  (</w:t>
            </w:r>
            <w:proofErr w:type="gramEnd"/>
            <w:r w:rsidRPr="00442796">
              <w:rPr>
                <w:rFonts w:ascii="Times New Roman" w:eastAsia="Times New Roman" w:hAnsi="Times New Roman" w:cs="Times New Roman"/>
                <w:sz w:val="16"/>
                <w:szCs w:val="16"/>
                <w:lang w:eastAsia="ru-RU"/>
              </w:rPr>
              <w:t>муниципальных) органов</w:t>
            </w:r>
          </w:p>
        </w:tc>
        <w:tc>
          <w:tcPr>
            <w:tcW w:w="376" w:type="pct"/>
            <w:gridSpan w:val="4"/>
            <w:tcBorders>
              <w:top w:val="nil"/>
              <w:left w:val="nil"/>
              <w:bottom w:val="single" w:sz="4" w:space="0" w:color="auto"/>
              <w:right w:val="single" w:sz="4" w:space="0" w:color="auto"/>
            </w:tcBorders>
            <w:shd w:val="clear" w:color="auto" w:fill="auto"/>
            <w:vAlign w:val="bottom"/>
            <w:hideMark/>
          </w:tcPr>
          <w:p w14:paraId="3ED372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61 100 93100</w:t>
            </w:r>
          </w:p>
        </w:tc>
        <w:tc>
          <w:tcPr>
            <w:tcW w:w="189" w:type="pct"/>
            <w:tcBorders>
              <w:top w:val="nil"/>
              <w:left w:val="nil"/>
              <w:bottom w:val="single" w:sz="4" w:space="0" w:color="auto"/>
              <w:right w:val="single" w:sz="4" w:space="0" w:color="auto"/>
            </w:tcBorders>
            <w:shd w:val="clear" w:color="auto" w:fill="auto"/>
            <w:noWrap/>
            <w:vAlign w:val="bottom"/>
            <w:hideMark/>
          </w:tcPr>
          <w:p w14:paraId="50EDCA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D7EF58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A9F2CF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78DCF0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64C60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44C569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5CFE3B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119</w:t>
            </w:r>
          </w:p>
        </w:tc>
        <w:tc>
          <w:tcPr>
            <w:tcW w:w="3057" w:type="pct"/>
            <w:gridSpan w:val="18"/>
            <w:tcBorders>
              <w:top w:val="nil"/>
              <w:left w:val="nil"/>
              <w:bottom w:val="single" w:sz="4" w:space="0" w:color="auto"/>
              <w:right w:val="single" w:sz="4" w:space="0" w:color="auto"/>
            </w:tcBorders>
            <w:shd w:val="clear" w:color="auto" w:fill="auto"/>
            <w:hideMark/>
          </w:tcPr>
          <w:p w14:paraId="535FB9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vAlign w:val="bottom"/>
            <w:hideMark/>
          </w:tcPr>
          <w:p w14:paraId="1A64CAA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61 100 93100</w:t>
            </w:r>
          </w:p>
        </w:tc>
        <w:tc>
          <w:tcPr>
            <w:tcW w:w="189" w:type="pct"/>
            <w:tcBorders>
              <w:top w:val="nil"/>
              <w:left w:val="nil"/>
              <w:bottom w:val="single" w:sz="4" w:space="0" w:color="auto"/>
              <w:right w:val="single" w:sz="4" w:space="0" w:color="auto"/>
            </w:tcBorders>
            <w:shd w:val="clear" w:color="auto" w:fill="auto"/>
            <w:noWrap/>
            <w:vAlign w:val="bottom"/>
            <w:hideMark/>
          </w:tcPr>
          <w:p w14:paraId="27BFE18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73AF4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BC17AE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895E66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9B51D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5BB1DA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FA1C27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3057" w:type="pct"/>
            <w:gridSpan w:val="18"/>
            <w:tcBorders>
              <w:top w:val="nil"/>
              <w:left w:val="nil"/>
              <w:bottom w:val="single" w:sz="4" w:space="0" w:color="auto"/>
              <w:right w:val="single" w:sz="4" w:space="0" w:color="auto"/>
            </w:tcBorders>
            <w:shd w:val="clear" w:color="auto" w:fill="auto"/>
            <w:vAlign w:val="center"/>
            <w:hideMark/>
          </w:tcPr>
          <w:p w14:paraId="6BAEBF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Функционирование законодательных (представительных) органов государственной власти </w:t>
            </w:r>
            <w:proofErr w:type="gramStart"/>
            <w:r w:rsidRPr="00442796">
              <w:rPr>
                <w:rFonts w:ascii="Times New Roman" w:eastAsia="Times New Roman" w:hAnsi="Times New Roman" w:cs="Times New Roman"/>
                <w:sz w:val="16"/>
                <w:szCs w:val="16"/>
                <w:lang w:eastAsia="ru-RU"/>
              </w:rPr>
              <w:t>и  представительных</w:t>
            </w:r>
            <w:proofErr w:type="gramEnd"/>
            <w:r w:rsidRPr="00442796">
              <w:rPr>
                <w:rFonts w:ascii="Times New Roman" w:eastAsia="Times New Roman" w:hAnsi="Times New Roman" w:cs="Times New Roman"/>
                <w:sz w:val="16"/>
                <w:szCs w:val="16"/>
                <w:lang w:eastAsia="ru-RU"/>
              </w:rPr>
              <w:t xml:space="preserve"> органов муниципальных образований</w:t>
            </w:r>
          </w:p>
        </w:tc>
        <w:tc>
          <w:tcPr>
            <w:tcW w:w="376" w:type="pct"/>
            <w:gridSpan w:val="4"/>
            <w:tcBorders>
              <w:top w:val="nil"/>
              <w:left w:val="nil"/>
              <w:bottom w:val="single" w:sz="4" w:space="0" w:color="auto"/>
              <w:right w:val="single" w:sz="4" w:space="0" w:color="auto"/>
            </w:tcBorders>
            <w:shd w:val="clear" w:color="auto" w:fill="auto"/>
            <w:vAlign w:val="bottom"/>
            <w:hideMark/>
          </w:tcPr>
          <w:p w14:paraId="29F0A5C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61 100 93100</w:t>
            </w:r>
          </w:p>
        </w:tc>
        <w:tc>
          <w:tcPr>
            <w:tcW w:w="189" w:type="pct"/>
            <w:tcBorders>
              <w:top w:val="nil"/>
              <w:left w:val="nil"/>
              <w:bottom w:val="single" w:sz="4" w:space="0" w:color="auto"/>
              <w:right w:val="single" w:sz="4" w:space="0" w:color="auto"/>
            </w:tcBorders>
            <w:shd w:val="clear" w:color="auto" w:fill="auto"/>
            <w:noWrap/>
            <w:vAlign w:val="bottom"/>
            <w:hideMark/>
          </w:tcPr>
          <w:p w14:paraId="1014D6A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A7C8FB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7A1B29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14D78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42760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6085B0E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66C773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121</w:t>
            </w:r>
          </w:p>
        </w:tc>
        <w:tc>
          <w:tcPr>
            <w:tcW w:w="3057" w:type="pct"/>
            <w:gridSpan w:val="18"/>
            <w:tcBorders>
              <w:top w:val="nil"/>
              <w:left w:val="nil"/>
              <w:bottom w:val="single" w:sz="4" w:space="0" w:color="auto"/>
              <w:right w:val="single" w:sz="4" w:space="0" w:color="auto"/>
            </w:tcBorders>
            <w:shd w:val="clear" w:color="auto" w:fill="auto"/>
            <w:hideMark/>
          </w:tcPr>
          <w:p w14:paraId="3A25542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519AB8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65 000 00000</w:t>
            </w:r>
          </w:p>
        </w:tc>
        <w:tc>
          <w:tcPr>
            <w:tcW w:w="189" w:type="pct"/>
            <w:tcBorders>
              <w:top w:val="nil"/>
              <w:left w:val="nil"/>
              <w:bottom w:val="single" w:sz="4" w:space="0" w:color="auto"/>
              <w:right w:val="single" w:sz="4" w:space="0" w:color="auto"/>
            </w:tcBorders>
            <w:shd w:val="clear" w:color="auto" w:fill="auto"/>
            <w:noWrap/>
            <w:vAlign w:val="bottom"/>
            <w:hideMark/>
          </w:tcPr>
          <w:p w14:paraId="04D6AB6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A7A088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6A4E2E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11785,688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EA2826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11027,407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B7271D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10530,457</w:t>
            </w:r>
          </w:p>
        </w:tc>
      </w:tr>
      <w:tr w:rsidR="00442796" w:rsidRPr="00442796" w14:paraId="26DE793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3DF599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122</w:t>
            </w:r>
          </w:p>
        </w:tc>
        <w:tc>
          <w:tcPr>
            <w:tcW w:w="3057" w:type="pct"/>
            <w:gridSpan w:val="18"/>
            <w:tcBorders>
              <w:top w:val="nil"/>
              <w:left w:val="nil"/>
              <w:bottom w:val="single" w:sz="4" w:space="0" w:color="auto"/>
              <w:right w:val="single" w:sz="4" w:space="0" w:color="auto"/>
            </w:tcBorders>
            <w:shd w:val="clear" w:color="auto" w:fill="auto"/>
            <w:hideMark/>
          </w:tcPr>
          <w:p w14:paraId="2A7BE18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D86AC7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65 100 00000</w:t>
            </w:r>
          </w:p>
        </w:tc>
        <w:tc>
          <w:tcPr>
            <w:tcW w:w="189" w:type="pct"/>
            <w:tcBorders>
              <w:top w:val="nil"/>
              <w:left w:val="nil"/>
              <w:bottom w:val="single" w:sz="4" w:space="0" w:color="auto"/>
              <w:right w:val="single" w:sz="4" w:space="0" w:color="auto"/>
            </w:tcBorders>
            <w:shd w:val="clear" w:color="auto" w:fill="auto"/>
            <w:noWrap/>
            <w:vAlign w:val="bottom"/>
            <w:hideMark/>
          </w:tcPr>
          <w:p w14:paraId="6293173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FEE65A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7BDCAB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11785,688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716F10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11027,407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628660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10530,457</w:t>
            </w:r>
          </w:p>
        </w:tc>
      </w:tr>
      <w:tr w:rsidR="00442796" w:rsidRPr="00442796" w14:paraId="64DF5B5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FDC79E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123</w:t>
            </w:r>
          </w:p>
        </w:tc>
        <w:tc>
          <w:tcPr>
            <w:tcW w:w="3057" w:type="pct"/>
            <w:gridSpan w:val="18"/>
            <w:tcBorders>
              <w:top w:val="nil"/>
              <w:left w:val="nil"/>
              <w:bottom w:val="single" w:sz="4" w:space="0" w:color="auto"/>
              <w:right w:val="single" w:sz="4" w:space="0" w:color="auto"/>
            </w:tcBorders>
            <w:shd w:val="clear" w:color="auto" w:fill="auto"/>
            <w:hideMark/>
          </w:tcPr>
          <w:p w14:paraId="083CC39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E27842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65 100 80220</w:t>
            </w:r>
          </w:p>
        </w:tc>
        <w:tc>
          <w:tcPr>
            <w:tcW w:w="189" w:type="pct"/>
            <w:tcBorders>
              <w:top w:val="nil"/>
              <w:left w:val="nil"/>
              <w:bottom w:val="single" w:sz="4" w:space="0" w:color="auto"/>
              <w:right w:val="single" w:sz="4" w:space="0" w:color="auto"/>
            </w:tcBorders>
            <w:shd w:val="clear" w:color="auto" w:fill="auto"/>
            <w:noWrap/>
            <w:vAlign w:val="bottom"/>
            <w:hideMark/>
          </w:tcPr>
          <w:p w14:paraId="6D062E1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122818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3D0880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1FFB99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A803E3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1085,330</w:t>
            </w:r>
          </w:p>
        </w:tc>
      </w:tr>
      <w:tr w:rsidR="00442796" w:rsidRPr="00442796" w14:paraId="5693898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7C0A5A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124</w:t>
            </w:r>
          </w:p>
        </w:tc>
        <w:tc>
          <w:tcPr>
            <w:tcW w:w="3057" w:type="pct"/>
            <w:gridSpan w:val="18"/>
            <w:tcBorders>
              <w:top w:val="nil"/>
              <w:left w:val="nil"/>
              <w:bottom w:val="single" w:sz="4" w:space="0" w:color="auto"/>
              <w:right w:val="single" w:sz="4" w:space="0" w:color="auto"/>
            </w:tcBorders>
            <w:shd w:val="clear" w:color="auto" w:fill="auto"/>
            <w:hideMark/>
          </w:tcPr>
          <w:p w14:paraId="64A09B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0837CD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65 100 80220</w:t>
            </w:r>
          </w:p>
        </w:tc>
        <w:tc>
          <w:tcPr>
            <w:tcW w:w="189" w:type="pct"/>
            <w:tcBorders>
              <w:top w:val="nil"/>
              <w:left w:val="nil"/>
              <w:bottom w:val="single" w:sz="4" w:space="0" w:color="auto"/>
              <w:right w:val="single" w:sz="4" w:space="0" w:color="auto"/>
            </w:tcBorders>
            <w:shd w:val="clear" w:color="auto" w:fill="auto"/>
            <w:noWrap/>
            <w:vAlign w:val="bottom"/>
            <w:hideMark/>
          </w:tcPr>
          <w:p w14:paraId="4F596C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4B1766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71854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B63930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60D48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r>
      <w:tr w:rsidR="00442796" w:rsidRPr="00442796" w14:paraId="0B687D0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510AEF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125</w:t>
            </w:r>
          </w:p>
        </w:tc>
        <w:tc>
          <w:tcPr>
            <w:tcW w:w="3057" w:type="pct"/>
            <w:gridSpan w:val="18"/>
            <w:tcBorders>
              <w:top w:val="nil"/>
              <w:left w:val="nil"/>
              <w:bottom w:val="single" w:sz="4" w:space="0" w:color="auto"/>
              <w:right w:val="single" w:sz="4" w:space="0" w:color="auto"/>
            </w:tcBorders>
            <w:shd w:val="clear" w:color="auto" w:fill="auto"/>
            <w:hideMark/>
          </w:tcPr>
          <w:p w14:paraId="1C1594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выплаты персоналу </w:t>
            </w:r>
            <w:proofErr w:type="gramStart"/>
            <w:r w:rsidRPr="00442796">
              <w:rPr>
                <w:rFonts w:ascii="Times New Roman" w:eastAsia="Times New Roman" w:hAnsi="Times New Roman" w:cs="Times New Roman"/>
                <w:sz w:val="16"/>
                <w:szCs w:val="16"/>
                <w:lang w:eastAsia="ru-RU"/>
              </w:rPr>
              <w:t>государственных  (</w:t>
            </w:r>
            <w:proofErr w:type="gramEnd"/>
            <w:r w:rsidRPr="00442796">
              <w:rPr>
                <w:rFonts w:ascii="Times New Roman" w:eastAsia="Times New Roman" w:hAnsi="Times New Roman" w:cs="Times New Roman"/>
                <w:sz w:val="16"/>
                <w:szCs w:val="16"/>
                <w:lang w:eastAsia="ru-RU"/>
              </w:rPr>
              <w:t>муниципальных) органов</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300DA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65 100 80220</w:t>
            </w:r>
          </w:p>
        </w:tc>
        <w:tc>
          <w:tcPr>
            <w:tcW w:w="189" w:type="pct"/>
            <w:tcBorders>
              <w:top w:val="nil"/>
              <w:left w:val="nil"/>
              <w:bottom w:val="single" w:sz="4" w:space="0" w:color="auto"/>
              <w:right w:val="single" w:sz="4" w:space="0" w:color="auto"/>
            </w:tcBorders>
            <w:shd w:val="clear" w:color="auto" w:fill="auto"/>
            <w:noWrap/>
            <w:vAlign w:val="bottom"/>
            <w:hideMark/>
          </w:tcPr>
          <w:p w14:paraId="52CBCD6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F948F6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14EA48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10BCDB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CDF3E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r>
      <w:tr w:rsidR="00442796" w:rsidRPr="00442796" w14:paraId="5C23154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291706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126</w:t>
            </w:r>
          </w:p>
        </w:tc>
        <w:tc>
          <w:tcPr>
            <w:tcW w:w="3057" w:type="pct"/>
            <w:gridSpan w:val="18"/>
            <w:tcBorders>
              <w:top w:val="nil"/>
              <w:left w:val="nil"/>
              <w:bottom w:val="single" w:sz="4" w:space="0" w:color="auto"/>
              <w:right w:val="single" w:sz="4" w:space="0" w:color="auto"/>
            </w:tcBorders>
            <w:shd w:val="clear" w:color="auto" w:fill="auto"/>
            <w:hideMark/>
          </w:tcPr>
          <w:p w14:paraId="6092DB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CF1A49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65 100 80220</w:t>
            </w:r>
          </w:p>
        </w:tc>
        <w:tc>
          <w:tcPr>
            <w:tcW w:w="189" w:type="pct"/>
            <w:tcBorders>
              <w:top w:val="nil"/>
              <w:left w:val="nil"/>
              <w:bottom w:val="single" w:sz="4" w:space="0" w:color="auto"/>
              <w:right w:val="single" w:sz="4" w:space="0" w:color="auto"/>
            </w:tcBorders>
            <w:shd w:val="clear" w:color="auto" w:fill="auto"/>
            <w:noWrap/>
            <w:vAlign w:val="bottom"/>
            <w:hideMark/>
          </w:tcPr>
          <w:p w14:paraId="5D4481E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8398D8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2F68C5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772D6D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BA821B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r>
      <w:tr w:rsidR="00442796" w:rsidRPr="00442796" w14:paraId="22A1AF8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8F3C81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127</w:t>
            </w:r>
          </w:p>
        </w:tc>
        <w:tc>
          <w:tcPr>
            <w:tcW w:w="3057" w:type="pct"/>
            <w:gridSpan w:val="18"/>
            <w:tcBorders>
              <w:top w:val="nil"/>
              <w:left w:val="nil"/>
              <w:bottom w:val="single" w:sz="4" w:space="0" w:color="auto"/>
              <w:right w:val="single" w:sz="4" w:space="0" w:color="auto"/>
            </w:tcBorders>
            <w:shd w:val="clear" w:color="auto" w:fill="auto"/>
            <w:vAlign w:val="center"/>
            <w:hideMark/>
          </w:tcPr>
          <w:p w14:paraId="4B4FF3E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54C74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65 100 80220</w:t>
            </w:r>
          </w:p>
        </w:tc>
        <w:tc>
          <w:tcPr>
            <w:tcW w:w="189" w:type="pct"/>
            <w:tcBorders>
              <w:top w:val="nil"/>
              <w:left w:val="nil"/>
              <w:bottom w:val="single" w:sz="4" w:space="0" w:color="auto"/>
              <w:right w:val="single" w:sz="4" w:space="0" w:color="auto"/>
            </w:tcBorders>
            <w:shd w:val="clear" w:color="auto" w:fill="auto"/>
            <w:noWrap/>
            <w:vAlign w:val="bottom"/>
            <w:hideMark/>
          </w:tcPr>
          <w:p w14:paraId="71188A9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588CFC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C976C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818B3A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6B180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r>
      <w:tr w:rsidR="00442796" w:rsidRPr="00442796" w14:paraId="281D4DB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FD8C47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128</w:t>
            </w:r>
          </w:p>
        </w:tc>
        <w:tc>
          <w:tcPr>
            <w:tcW w:w="3057" w:type="pct"/>
            <w:gridSpan w:val="18"/>
            <w:tcBorders>
              <w:top w:val="nil"/>
              <w:left w:val="nil"/>
              <w:bottom w:val="single" w:sz="4" w:space="0" w:color="auto"/>
              <w:right w:val="single" w:sz="4" w:space="0" w:color="auto"/>
            </w:tcBorders>
            <w:shd w:val="clear" w:color="auto" w:fill="auto"/>
            <w:hideMark/>
          </w:tcPr>
          <w:p w14:paraId="29F5AF9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15E340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65 100 80610</w:t>
            </w:r>
          </w:p>
        </w:tc>
        <w:tc>
          <w:tcPr>
            <w:tcW w:w="189" w:type="pct"/>
            <w:tcBorders>
              <w:top w:val="nil"/>
              <w:left w:val="nil"/>
              <w:bottom w:val="single" w:sz="4" w:space="0" w:color="auto"/>
              <w:right w:val="single" w:sz="4" w:space="0" w:color="auto"/>
            </w:tcBorders>
            <w:shd w:val="clear" w:color="auto" w:fill="auto"/>
            <w:noWrap/>
            <w:vAlign w:val="bottom"/>
            <w:hideMark/>
          </w:tcPr>
          <w:p w14:paraId="25FFF51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76B7FA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20CF7E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2306,779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68ED7F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0FF2AE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2562,779</w:t>
            </w:r>
          </w:p>
        </w:tc>
      </w:tr>
      <w:tr w:rsidR="00442796" w:rsidRPr="00442796" w14:paraId="710FD90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73B13A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129</w:t>
            </w:r>
          </w:p>
        </w:tc>
        <w:tc>
          <w:tcPr>
            <w:tcW w:w="3057" w:type="pct"/>
            <w:gridSpan w:val="18"/>
            <w:tcBorders>
              <w:top w:val="nil"/>
              <w:left w:val="nil"/>
              <w:bottom w:val="single" w:sz="4" w:space="0" w:color="auto"/>
              <w:right w:val="single" w:sz="4" w:space="0" w:color="auto"/>
            </w:tcBorders>
            <w:shd w:val="clear" w:color="auto" w:fill="auto"/>
            <w:hideMark/>
          </w:tcPr>
          <w:p w14:paraId="006D29D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6EBA7F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65 100 80610</w:t>
            </w:r>
          </w:p>
        </w:tc>
        <w:tc>
          <w:tcPr>
            <w:tcW w:w="189" w:type="pct"/>
            <w:tcBorders>
              <w:top w:val="nil"/>
              <w:left w:val="nil"/>
              <w:bottom w:val="single" w:sz="4" w:space="0" w:color="auto"/>
              <w:right w:val="single" w:sz="4" w:space="0" w:color="auto"/>
            </w:tcBorders>
            <w:shd w:val="clear" w:color="auto" w:fill="auto"/>
            <w:noWrap/>
            <w:vAlign w:val="bottom"/>
            <w:hideMark/>
          </w:tcPr>
          <w:p w14:paraId="4998E1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92292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E4CF96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2306,779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A095A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3D86E6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r>
      <w:tr w:rsidR="00442796" w:rsidRPr="00442796" w14:paraId="593AB35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806C90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130</w:t>
            </w:r>
          </w:p>
        </w:tc>
        <w:tc>
          <w:tcPr>
            <w:tcW w:w="3057" w:type="pct"/>
            <w:gridSpan w:val="18"/>
            <w:tcBorders>
              <w:top w:val="nil"/>
              <w:left w:val="nil"/>
              <w:bottom w:val="single" w:sz="4" w:space="0" w:color="auto"/>
              <w:right w:val="single" w:sz="4" w:space="0" w:color="auto"/>
            </w:tcBorders>
            <w:shd w:val="clear" w:color="auto" w:fill="auto"/>
            <w:hideMark/>
          </w:tcPr>
          <w:p w14:paraId="075BBE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выплаты персоналу </w:t>
            </w:r>
            <w:proofErr w:type="gramStart"/>
            <w:r w:rsidRPr="00442796">
              <w:rPr>
                <w:rFonts w:ascii="Times New Roman" w:eastAsia="Times New Roman" w:hAnsi="Times New Roman" w:cs="Times New Roman"/>
                <w:sz w:val="16"/>
                <w:szCs w:val="16"/>
                <w:lang w:eastAsia="ru-RU"/>
              </w:rPr>
              <w:t>государственных  (</w:t>
            </w:r>
            <w:proofErr w:type="gramEnd"/>
            <w:r w:rsidRPr="00442796">
              <w:rPr>
                <w:rFonts w:ascii="Times New Roman" w:eastAsia="Times New Roman" w:hAnsi="Times New Roman" w:cs="Times New Roman"/>
                <w:sz w:val="16"/>
                <w:szCs w:val="16"/>
                <w:lang w:eastAsia="ru-RU"/>
              </w:rPr>
              <w:t>муниципальных) органов</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5BA730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65 100 80610</w:t>
            </w:r>
          </w:p>
        </w:tc>
        <w:tc>
          <w:tcPr>
            <w:tcW w:w="189" w:type="pct"/>
            <w:tcBorders>
              <w:top w:val="nil"/>
              <w:left w:val="nil"/>
              <w:bottom w:val="single" w:sz="4" w:space="0" w:color="auto"/>
              <w:right w:val="single" w:sz="4" w:space="0" w:color="auto"/>
            </w:tcBorders>
            <w:shd w:val="clear" w:color="auto" w:fill="auto"/>
            <w:noWrap/>
            <w:vAlign w:val="bottom"/>
            <w:hideMark/>
          </w:tcPr>
          <w:p w14:paraId="3CDCD20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E73212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1CAB1C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2306,779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811E6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1C838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r>
      <w:tr w:rsidR="00442796" w:rsidRPr="00442796" w14:paraId="7D4FF9B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BFE821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131</w:t>
            </w:r>
          </w:p>
        </w:tc>
        <w:tc>
          <w:tcPr>
            <w:tcW w:w="3057" w:type="pct"/>
            <w:gridSpan w:val="18"/>
            <w:tcBorders>
              <w:top w:val="nil"/>
              <w:left w:val="nil"/>
              <w:bottom w:val="single" w:sz="4" w:space="0" w:color="auto"/>
              <w:right w:val="single" w:sz="4" w:space="0" w:color="auto"/>
            </w:tcBorders>
            <w:shd w:val="clear" w:color="auto" w:fill="auto"/>
            <w:hideMark/>
          </w:tcPr>
          <w:p w14:paraId="2DD0BD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BF898B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65 100 80610</w:t>
            </w:r>
          </w:p>
        </w:tc>
        <w:tc>
          <w:tcPr>
            <w:tcW w:w="189" w:type="pct"/>
            <w:tcBorders>
              <w:top w:val="nil"/>
              <w:left w:val="nil"/>
              <w:bottom w:val="single" w:sz="4" w:space="0" w:color="auto"/>
              <w:right w:val="single" w:sz="4" w:space="0" w:color="auto"/>
            </w:tcBorders>
            <w:shd w:val="clear" w:color="auto" w:fill="auto"/>
            <w:noWrap/>
            <w:vAlign w:val="bottom"/>
            <w:hideMark/>
          </w:tcPr>
          <w:p w14:paraId="4B0675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1D1AA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390A7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2306,779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F84F6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AE6A4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r>
      <w:tr w:rsidR="00442796" w:rsidRPr="00442796" w14:paraId="7A685C4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02CDC3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132</w:t>
            </w:r>
          </w:p>
        </w:tc>
        <w:tc>
          <w:tcPr>
            <w:tcW w:w="3057" w:type="pct"/>
            <w:gridSpan w:val="18"/>
            <w:tcBorders>
              <w:top w:val="nil"/>
              <w:left w:val="nil"/>
              <w:bottom w:val="single" w:sz="4" w:space="0" w:color="auto"/>
              <w:right w:val="single" w:sz="4" w:space="0" w:color="auto"/>
            </w:tcBorders>
            <w:shd w:val="clear" w:color="auto" w:fill="auto"/>
            <w:vAlign w:val="center"/>
            <w:hideMark/>
          </w:tcPr>
          <w:p w14:paraId="540A17D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24204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65 100 80610</w:t>
            </w:r>
          </w:p>
        </w:tc>
        <w:tc>
          <w:tcPr>
            <w:tcW w:w="189" w:type="pct"/>
            <w:tcBorders>
              <w:top w:val="nil"/>
              <w:left w:val="nil"/>
              <w:bottom w:val="single" w:sz="4" w:space="0" w:color="auto"/>
              <w:right w:val="single" w:sz="4" w:space="0" w:color="auto"/>
            </w:tcBorders>
            <w:shd w:val="clear" w:color="auto" w:fill="auto"/>
            <w:noWrap/>
            <w:vAlign w:val="bottom"/>
            <w:hideMark/>
          </w:tcPr>
          <w:p w14:paraId="59B47A5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BC670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6E4A1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2306,779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C15B0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72AA77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r>
      <w:tr w:rsidR="00442796" w:rsidRPr="00442796" w14:paraId="75A9451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0A8B88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133</w:t>
            </w:r>
          </w:p>
        </w:tc>
        <w:tc>
          <w:tcPr>
            <w:tcW w:w="3057" w:type="pct"/>
            <w:gridSpan w:val="18"/>
            <w:tcBorders>
              <w:top w:val="nil"/>
              <w:left w:val="nil"/>
              <w:bottom w:val="single" w:sz="4" w:space="0" w:color="auto"/>
              <w:right w:val="single" w:sz="4" w:space="0" w:color="auto"/>
            </w:tcBorders>
            <w:shd w:val="clear" w:color="auto" w:fill="auto"/>
            <w:hideMark/>
          </w:tcPr>
          <w:p w14:paraId="33BCF23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2A5A8A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584526F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FF42F5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5C8E82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116,011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77E3DC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115354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7019CED0" w14:textId="77777777" w:rsidTr="00442796">
        <w:trPr>
          <w:trHeight w:val="240"/>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9CCB04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134</w:t>
            </w:r>
          </w:p>
        </w:tc>
        <w:tc>
          <w:tcPr>
            <w:tcW w:w="3057" w:type="pct"/>
            <w:gridSpan w:val="18"/>
            <w:tcBorders>
              <w:top w:val="nil"/>
              <w:left w:val="nil"/>
              <w:bottom w:val="single" w:sz="4" w:space="0" w:color="auto"/>
              <w:right w:val="single" w:sz="4" w:space="0" w:color="auto"/>
            </w:tcBorders>
            <w:shd w:val="clear" w:color="auto" w:fill="auto"/>
            <w:vAlign w:val="center"/>
            <w:hideMark/>
          </w:tcPr>
          <w:p w14:paraId="3C93E96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Межбюджетные трансферты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16E5B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51CA6E5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DF6E8A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4471B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116,011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70004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6C49F2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02BA2F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91FFE5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135</w:t>
            </w:r>
          </w:p>
        </w:tc>
        <w:tc>
          <w:tcPr>
            <w:tcW w:w="3057" w:type="pct"/>
            <w:gridSpan w:val="18"/>
            <w:tcBorders>
              <w:top w:val="nil"/>
              <w:left w:val="nil"/>
              <w:bottom w:val="single" w:sz="4" w:space="0" w:color="auto"/>
              <w:right w:val="single" w:sz="4" w:space="0" w:color="auto"/>
            </w:tcBorders>
            <w:shd w:val="clear" w:color="auto" w:fill="auto"/>
            <w:vAlign w:val="center"/>
            <w:hideMark/>
          </w:tcPr>
          <w:p w14:paraId="4B6C53E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Субсидии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5DB7CA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204A64F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11138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CC259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116,011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6E230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E5F7C2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C51F8A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518992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136</w:t>
            </w:r>
          </w:p>
        </w:tc>
        <w:tc>
          <w:tcPr>
            <w:tcW w:w="3057" w:type="pct"/>
            <w:gridSpan w:val="18"/>
            <w:tcBorders>
              <w:top w:val="nil"/>
              <w:left w:val="nil"/>
              <w:bottom w:val="single" w:sz="4" w:space="0" w:color="auto"/>
              <w:right w:val="single" w:sz="4" w:space="0" w:color="auto"/>
            </w:tcBorders>
            <w:shd w:val="clear" w:color="auto" w:fill="auto"/>
            <w:vAlign w:val="center"/>
            <w:hideMark/>
          </w:tcPr>
          <w:p w14:paraId="4BB948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E17ED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16FA13D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2D870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46D5EA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116,011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2D57D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34D6C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5571DD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FBD4F5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137</w:t>
            </w:r>
          </w:p>
        </w:tc>
        <w:tc>
          <w:tcPr>
            <w:tcW w:w="3057" w:type="pct"/>
            <w:gridSpan w:val="18"/>
            <w:tcBorders>
              <w:top w:val="nil"/>
              <w:left w:val="nil"/>
              <w:bottom w:val="single" w:sz="4" w:space="0" w:color="auto"/>
              <w:right w:val="single" w:sz="4" w:space="0" w:color="auto"/>
            </w:tcBorders>
            <w:shd w:val="clear" w:color="auto" w:fill="auto"/>
            <w:vAlign w:val="center"/>
            <w:hideMark/>
          </w:tcPr>
          <w:p w14:paraId="6C99EF0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8730C3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20A8C12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5068B8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72265E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116,011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DACDF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C188F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564105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A21972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138</w:t>
            </w:r>
          </w:p>
        </w:tc>
        <w:tc>
          <w:tcPr>
            <w:tcW w:w="3057" w:type="pct"/>
            <w:gridSpan w:val="18"/>
            <w:tcBorders>
              <w:top w:val="nil"/>
              <w:left w:val="nil"/>
              <w:bottom w:val="single" w:sz="4" w:space="0" w:color="auto"/>
              <w:right w:val="single" w:sz="4" w:space="0" w:color="auto"/>
            </w:tcBorders>
            <w:shd w:val="clear" w:color="auto" w:fill="auto"/>
            <w:hideMark/>
          </w:tcPr>
          <w:p w14:paraId="25B0944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2352AD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65 100 80630</w:t>
            </w:r>
          </w:p>
        </w:tc>
        <w:tc>
          <w:tcPr>
            <w:tcW w:w="189" w:type="pct"/>
            <w:tcBorders>
              <w:top w:val="nil"/>
              <w:left w:val="nil"/>
              <w:bottom w:val="single" w:sz="4" w:space="0" w:color="auto"/>
              <w:right w:val="single" w:sz="4" w:space="0" w:color="auto"/>
            </w:tcBorders>
            <w:shd w:val="clear" w:color="auto" w:fill="auto"/>
            <w:noWrap/>
            <w:vAlign w:val="bottom"/>
            <w:hideMark/>
          </w:tcPr>
          <w:p w14:paraId="4CB9DCD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159F05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264ED2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2100,771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4E9CA1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7FA38D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2030,183</w:t>
            </w:r>
          </w:p>
        </w:tc>
      </w:tr>
      <w:tr w:rsidR="00442796" w:rsidRPr="00442796" w14:paraId="7563BBB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AD47B5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139</w:t>
            </w:r>
          </w:p>
        </w:tc>
        <w:tc>
          <w:tcPr>
            <w:tcW w:w="3057" w:type="pct"/>
            <w:gridSpan w:val="18"/>
            <w:tcBorders>
              <w:top w:val="nil"/>
              <w:left w:val="nil"/>
              <w:bottom w:val="single" w:sz="4" w:space="0" w:color="auto"/>
              <w:right w:val="single" w:sz="4" w:space="0" w:color="auto"/>
            </w:tcBorders>
            <w:shd w:val="clear" w:color="auto" w:fill="auto"/>
            <w:hideMark/>
          </w:tcPr>
          <w:p w14:paraId="148D15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w:t>
            </w:r>
            <w:r w:rsidRPr="00442796">
              <w:rPr>
                <w:rFonts w:ascii="Times New Roman" w:eastAsia="Times New Roman" w:hAnsi="Times New Roman" w:cs="Times New Roman"/>
                <w:sz w:val="16"/>
                <w:szCs w:val="16"/>
                <w:lang w:eastAsia="ru-RU"/>
              </w:rPr>
              <w:lastRenderedPageBreak/>
              <w:t>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36D2F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65 100 80630</w:t>
            </w:r>
          </w:p>
        </w:tc>
        <w:tc>
          <w:tcPr>
            <w:tcW w:w="189" w:type="pct"/>
            <w:tcBorders>
              <w:top w:val="nil"/>
              <w:left w:val="nil"/>
              <w:bottom w:val="single" w:sz="4" w:space="0" w:color="auto"/>
              <w:right w:val="single" w:sz="4" w:space="0" w:color="auto"/>
            </w:tcBorders>
            <w:shd w:val="clear" w:color="auto" w:fill="auto"/>
            <w:noWrap/>
            <w:vAlign w:val="bottom"/>
            <w:hideMark/>
          </w:tcPr>
          <w:p w14:paraId="0ECAA9D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FE1394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E5E17E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2097,771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AC8CA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40C429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r>
      <w:tr w:rsidR="00442796" w:rsidRPr="00442796" w14:paraId="569F888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E25A7B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140</w:t>
            </w:r>
          </w:p>
        </w:tc>
        <w:tc>
          <w:tcPr>
            <w:tcW w:w="3057" w:type="pct"/>
            <w:gridSpan w:val="18"/>
            <w:tcBorders>
              <w:top w:val="nil"/>
              <w:left w:val="nil"/>
              <w:bottom w:val="single" w:sz="4" w:space="0" w:color="auto"/>
              <w:right w:val="single" w:sz="4" w:space="0" w:color="auto"/>
            </w:tcBorders>
            <w:shd w:val="clear" w:color="auto" w:fill="auto"/>
            <w:hideMark/>
          </w:tcPr>
          <w:p w14:paraId="55A0B7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выплаты персоналу </w:t>
            </w:r>
            <w:proofErr w:type="gramStart"/>
            <w:r w:rsidRPr="00442796">
              <w:rPr>
                <w:rFonts w:ascii="Times New Roman" w:eastAsia="Times New Roman" w:hAnsi="Times New Roman" w:cs="Times New Roman"/>
                <w:sz w:val="16"/>
                <w:szCs w:val="16"/>
                <w:lang w:eastAsia="ru-RU"/>
              </w:rPr>
              <w:t>государственных  (</w:t>
            </w:r>
            <w:proofErr w:type="gramEnd"/>
            <w:r w:rsidRPr="00442796">
              <w:rPr>
                <w:rFonts w:ascii="Times New Roman" w:eastAsia="Times New Roman" w:hAnsi="Times New Roman" w:cs="Times New Roman"/>
                <w:sz w:val="16"/>
                <w:szCs w:val="16"/>
                <w:lang w:eastAsia="ru-RU"/>
              </w:rPr>
              <w:t>муниципальных) органов</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19E530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tcBorders>
              <w:top w:val="nil"/>
              <w:left w:val="nil"/>
              <w:bottom w:val="single" w:sz="4" w:space="0" w:color="auto"/>
              <w:right w:val="single" w:sz="4" w:space="0" w:color="auto"/>
            </w:tcBorders>
            <w:shd w:val="clear" w:color="auto" w:fill="auto"/>
            <w:noWrap/>
            <w:vAlign w:val="bottom"/>
            <w:hideMark/>
          </w:tcPr>
          <w:p w14:paraId="01E48F9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86619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FED4E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2097,771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DF4A5E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D8E49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r>
      <w:tr w:rsidR="00442796" w:rsidRPr="00442796" w14:paraId="63D696E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146B19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141</w:t>
            </w:r>
          </w:p>
        </w:tc>
        <w:tc>
          <w:tcPr>
            <w:tcW w:w="3057" w:type="pct"/>
            <w:gridSpan w:val="18"/>
            <w:tcBorders>
              <w:top w:val="nil"/>
              <w:left w:val="nil"/>
              <w:bottom w:val="single" w:sz="4" w:space="0" w:color="auto"/>
              <w:right w:val="single" w:sz="4" w:space="0" w:color="auto"/>
            </w:tcBorders>
            <w:shd w:val="clear" w:color="auto" w:fill="auto"/>
            <w:vAlign w:val="center"/>
            <w:hideMark/>
          </w:tcPr>
          <w:p w14:paraId="5017A6F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66CA1D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tcBorders>
              <w:top w:val="nil"/>
              <w:left w:val="nil"/>
              <w:bottom w:val="single" w:sz="4" w:space="0" w:color="auto"/>
              <w:right w:val="single" w:sz="4" w:space="0" w:color="auto"/>
            </w:tcBorders>
            <w:shd w:val="clear" w:color="auto" w:fill="auto"/>
            <w:noWrap/>
            <w:vAlign w:val="bottom"/>
            <w:hideMark/>
          </w:tcPr>
          <w:p w14:paraId="0089FF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918497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3C750C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2097,771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07262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F2BF15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r>
      <w:tr w:rsidR="00442796" w:rsidRPr="00442796" w14:paraId="2871AC3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A6734B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142</w:t>
            </w:r>
          </w:p>
        </w:tc>
        <w:tc>
          <w:tcPr>
            <w:tcW w:w="3057" w:type="pct"/>
            <w:gridSpan w:val="18"/>
            <w:tcBorders>
              <w:top w:val="nil"/>
              <w:left w:val="nil"/>
              <w:bottom w:val="single" w:sz="4" w:space="0" w:color="auto"/>
              <w:right w:val="single" w:sz="4" w:space="0" w:color="auto"/>
            </w:tcBorders>
            <w:shd w:val="clear" w:color="auto" w:fill="auto"/>
            <w:vAlign w:val="center"/>
            <w:hideMark/>
          </w:tcPr>
          <w:p w14:paraId="245F324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31935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tcBorders>
              <w:top w:val="nil"/>
              <w:left w:val="nil"/>
              <w:bottom w:val="single" w:sz="4" w:space="0" w:color="auto"/>
              <w:right w:val="single" w:sz="4" w:space="0" w:color="auto"/>
            </w:tcBorders>
            <w:shd w:val="clear" w:color="auto" w:fill="auto"/>
            <w:noWrap/>
            <w:vAlign w:val="bottom"/>
            <w:hideMark/>
          </w:tcPr>
          <w:p w14:paraId="29338E1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9DDD9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EEFB29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2097,771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CA41A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E922A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r>
      <w:tr w:rsidR="00442796" w:rsidRPr="00442796" w14:paraId="1FF4959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BE8FBB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143</w:t>
            </w:r>
          </w:p>
        </w:tc>
        <w:tc>
          <w:tcPr>
            <w:tcW w:w="3057" w:type="pct"/>
            <w:gridSpan w:val="18"/>
            <w:tcBorders>
              <w:top w:val="nil"/>
              <w:left w:val="nil"/>
              <w:bottom w:val="single" w:sz="4" w:space="0" w:color="auto"/>
              <w:right w:val="single" w:sz="4" w:space="0" w:color="auto"/>
            </w:tcBorders>
            <w:shd w:val="clear" w:color="auto" w:fill="auto"/>
            <w:hideMark/>
          </w:tcPr>
          <w:p w14:paraId="240E9D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бюджетные ассигнования</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FC05D1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tcBorders>
              <w:top w:val="nil"/>
              <w:left w:val="nil"/>
              <w:bottom w:val="single" w:sz="4" w:space="0" w:color="auto"/>
              <w:right w:val="single" w:sz="4" w:space="0" w:color="auto"/>
            </w:tcBorders>
            <w:shd w:val="clear" w:color="auto" w:fill="auto"/>
            <w:noWrap/>
            <w:vAlign w:val="bottom"/>
            <w:hideMark/>
          </w:tcPr>
          <w:p w14:paraId="71C0B7F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95D57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D0385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B30ED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F1CD3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DFF517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51A983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144</w:t>
            </w:r>
          </w:p>
        </w:tc>
        <w:tc>
          <w:tcPr>
            <w:tcW w:w="3057" w:type="pct"/>
            <w:gridSpan w:val="18"/>
            <w:tcBorders>
              <w:top w:val="nil"/>
              <w:left w:val="nil"/>
              <w:bottom w:val="single" w:sz="4" w:space="0" w:color="auto"/>
              <w:right w:val="single" w:sz="4" w:space="0" w:color="auto"/>
            </w:tcBorders>
            <w:shd w:val="clear" w:color="auto" w:fill="auto"/>
            <w:hideMark/>
          </w:tcPr>
          <w:p w14:paraId="684E6D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Исполнение судебных актов</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3BFCA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tcBorders>
              <w:top w:val="nil"/>
              <w:left w:val="nil"/>
              <w:bottom w:val="single" w:sz="4" w:space="0" w:color="auto"/>
              <w:right w:val="single" w:sz="4" w:space="0" w:color="auto"/>
            </w:tcBorders>
            <w:shd w:val="clear" w:color="auto" w:fill="auto"/>
            <w:noWrap/>
            <w:vAlign w:val="bottom"/>
            <w:hideMark/>
          </w:tcPr>
          <w:p w14:paraId="0FBF67E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D01AA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3EABF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FCC85B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433B04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BDFFE81"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6E6083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145</w:t>
            </w:r>
          </w:p>
        </w:tc>
        <w:tc>
          <w:tcPr>
            <w:tcW w:w="3057" w:type="pct"/>
            <w:gridSpan w:val="18"/>
            <w:tcBorders>
              <w:top w:val="nil"/>
              <w:left w:val="nil"/>
              <w:bottom w:val="single" w:sz="4" w:space="0" w:color="auto"/>
              <w:right w:val="single" w:sz="4" w:space="0" w:color="auto"/>
            </w:tcBorders>
            <w:shd w:val="clear" w:color="auto" w:fill="auto"/>
            <w:vAlign w:val="center"/>
            <w:hideMark/>
          </w:tcPr>
          <w:p w14:paraId="11D7189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3D6A86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tcBorders>
              <w:top w:val="nil"/>
              <w:left w:val="nil"/>
              <w:bottom w:val="single" w:sz="4" w:space="0" w:color="auto"/>
              <w:right w:val="single" w:sz="4" w:space="0" w:color="auto"/>
            </w:tcBorders>
            <w:shd w:val="clear" w:color="auto" w:fill="auto"/>
            <w:noWrap/>
            <w:vAlign w:val="bottom"/>
            <w:hideMark/>
          </w:tcPr>
          <w:p w14:paraId="5D06571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747327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167F2C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BD94CD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A66268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4BDEC3F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B3353F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146</w:t>
            </w:r>
          </w:p>
        </w:tc>
        <w:tc>
          <w:tcPr>
            <w:tcW w:w="3057" w:type="pct"/>
            <w:gridSpan w:val="18"/>
            <w:tcBorders>
              <w:top w:val="nil"/>
              <w:left w:val="nil"/>
              <w:bottom w:val="single" w:sz="4" w:space="0" w:color="auto"/>
              <w:right w:val="single" w:sz="4" w:space="0" w:color="auto"/>
            </w:tcBorders>
            <w:shd w:val="clear" w:color="auto" w:fill="auto"/>
            <w:vAlign w:val="center"/>
            <w:hideMark/>
          </w:tcPr>
          <w:p w14:paraId="6B28C7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67D4F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189" w:type="pct"/>
            <w:tcBorders>
              <w:top w:val="nil"/>
              <w:left w:val="nil"/>
              <w:bottom w:val="single" w:sz="4" w:space="0" w:color="auto"/>
              <w:right w:val="single" w:sz="4" w:space="0" w:color="auto"/>
            </w:tcBorders>
            <w:shd w:val="clear" w:color="auto" w:fill="auto"/>
            <w:noWrap/>
            <w:vAlign w:val="bottom"/>
            <w:hideMark/>
          </w:tcPr>
          <w:p w14:paraId="60723A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830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93B5D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57AF9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9C3AA5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26A1CC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9A87460" w14:textId="77777777" w:rsidTr="00442796">
        <w:trPr>
          <w:trHeight w:val="432"/>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C1124D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147</w:t>
            </w:r>
          </w:p>
        </w:tc>
        <w:tc>
          <w:tcPr>
            <w:tcW w:w="3057" w:type="pct"/>
            <w:gridSpan w:val="18"/>
            <w:tcBorders>
              <w:top w:val="nil"/>
              <w:left w:val="nil"/>
              <w:bottom w:val="single" w:sz="4" w:space="0" w:color="auto"/>
              <w:right w:val="single" w:sz="4" w:space="0" w:color="auto"/>
            </w:tcBorders>
            <w:shd w:val="clear" w:color="auto" w:fill="auto"/>
            <w:hideMark/>
          </w:tcPr>
          <w:p w14:paraId="78BE14F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Предоставление пенсии за выслугу лет выборным должностным лицам, осуществляющих свои полномочия на постоянной основе, лицам, замещающим иные муниципальные должности, и муниципальным служащим в рамках непрограммных расходов органов исполнительной власти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F37BDB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65 100 80640</w:t>
            </w:r>
          </w:p>
        </w:tc>
        <w:tc>
          <w:tcPr>
            <w:tcW w:w="189" w:type="pct"/>
            <w:tcBorders>
              <w:top w:val="nil"/>
              <w:left w:val="nil"/>
              <w:bottom w:val="single" w:sz="4" w:space="0" w:color="auto"/>
              <w:right w:val="single" w:sz="4" w:space="0" w:color="auto"/>
            </w:tcBorders>
            <w:shd w:val="clear" w:color="auto" w:fill="auto"/>
            <w:noWrap/>
            <w:vAlign w:val="bottom"/>
            <w:hideMark/>
          </w:tcPr>
          <w:p w14:paraId="0876224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70D968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F5443E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23,553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EBE021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A62C18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35085E5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E85502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148</w:t>
            </w:r>
          </w:p>
        </w:tc>
        <w:tc>
          <w:tcPr>
            <w:tcW w:w="3057" w:type="pct"/>
            <w:gridSpan w:val="18"/>
            <w:tcBorders>
              <w:top w:val="nil"/>
              <w:left w:val="nil"/>
              <w:bottom w:val="single" w:sz="4" w:space="0" w:color="auto"/>
              <w:right w:val="single" w:sz="4" w:space="0" w:color="auto"/>
            </w:tcBorders>
            <w:shd w:val="clear" w:color="auto" w:fill="auto"/>
            <w:hideMark/>
          </w:tcPr>
          <w:p w14:paraId="0B60DA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Социальное обеспечение и иные выплаты населению</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DB42DC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65 100 80640</w:t>
            </w:r>
          </w:p>
        </w:tc>
        <w:tc>
          <w:tcPr>
            <w:tcW w:w="189" w:type="pct"/>
            <w:tcBorders>
              <w:top w:val="nil"/>
              <w:left w:val="nil"/>
              <w:bottom w:val="single" w:sz="4" w:space="0" w:color="auto"/>
              <w:right w:val="single" w:sz="4" w:space="0" w:color="auto"/>
            </w:tcBorders>
            <w:shd w:val="clear" w:color="auto" w:fill="auto"/>
            <w:noWrap/>
            <w:vAlign w:val="bottom"/>
            <w:hideMark/>
          </w:tcPr>
          <w:p w14:paraId="244DBA3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4EE627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843704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E381F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A17905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59BA8B4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D185DE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149</w:t>
            </w:r>
          </w:p>
        </w:tc>
        <w:tc>
          <w:tcPr>
            <w:tcW w:w="3057" w:type="pct"/>
            <w:gridSpan w:val="18"/>
            <w:tcBorders>
              <w:top w:val="nil"/>
              <w:left w:val="nil"/>
              <w:bottom w:val="single" w:sz="4" w:space="0" w:color="auto"/>
              <w:right w:val="single" w:sz="4" w:space="0" w:color="auto"/>
            </w:tcBorders>
            <w:shd w:val="clear" w:color="auto" w:fill="auto"/>
            <w:hideMark/>
          </w:tcPr>
          <w:p w14:paraId="4AD6BA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AB74C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65 100 80640</w:t>
            </w:r>
          </w:p>
        </w:tc>
        <w:tc>
          <w:tcPr>
            <w:tcW w:w="189" w:type="pct"/>
            <w:tcBorders>
              <w:top w:val="nil"/>
              <w:left w:val="nil"/>
              <w:bottom w:val="single" w:sz="4" w:space="0" w:color="auto"/>
              <w:right w:val="single" w:sz="4" w:space="0" w:color="auto"/>
            </w:tcBorders>
            <w:shd w:val="clear" w:color="auto" w:fill="auto"/>
            <w:noWrap/>
            <w:vAlign w:val="bottom"/>
            <w:hideMark/>
          </w:tcPr>
          <w:p w14:paraId="54F18F5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21503A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B38F71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36C827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4D5661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AB31A5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47DCD2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150</w:t>
            </w:r>
          </w:p>
        </w:tc>
        <w:tc>
          <w:tcPr>
            <w:tcW w:w="3057" w:type="pct"/>
            <w:gridSpan w:val="18"/>
            <w:tcBorders>
              <w:top w:val="nil"/>
              <w:left w:val="nil"/>
              <w:bottom w:val="single" w:sz="4" w:space="0" w:color="auto"/>
              <w:right w:val="single" w:sz="4" w:space="0" w:color="auto"/>
            </w:tcBorders>
            <w:shd w:val="clear" w:color="auto" w:fill="auto"/>
            <w:hideMark/>
          </w:tcPr>
          <w:p w14:paraId="4933368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Социальная политика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CBF43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65 100 80640</w:t>
            </w:r>
          </w:p>
        </w:tc>
        <w:tc>
          <w:tcPr>
            <w:tcW w:w="189" w:type="pct"/>
            <w:tcBorders>
              <w:top w:val="nil"/>
              <w:left w:val="nil"/>
              <w:bottom w:val="single" w:sz="4" w:space="0" w:color="auto"/>
              <w:right w:val="single" w:sz="4" w:space="0" w:color="auto"/>
            </w:tcBorders>
            <w:shd w:val="clear" w:color="auto" w:fill="auto"/>
            <w:noWrap/>
            <w:vAlign w:val="bottom"/>
            <w:hideMark/>
          </w:tcPr>
          <w:p w14:paraId="60891A3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6BF5D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6601C4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02A72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769A3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93706C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406E44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151</w:t>
            </w:r>
          </w:p>
        </w:tc>
        <w:tc>
          <w:tcPr>
            <w:tcW w:w="3057" w:type="pct"/>
            <w:gridSpan w:val="18"/>
            <w:tcBorders>
              <w:top w:val="nil"/>
              <w:left w:val="nil"/>
              <w:bottom w:val="single" w:sz="4" w:space="0" w:color="auto"/>
              <w:right w:val="single" w:sz="4" w:space="0" w:color="auto"/>
            </w:tcBorders>
            <w:shd w:val="clear" w:color="auto" w:fill="auto"/>
            <w:hideMark/>
          </w:tcPr>
          <w:p w14:paraId="676F91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Пенсионное обеспечение</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E3130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65 100 80640</w:t>
            </w:r>
          </w:p>
        </w:tc>
        <w:tc>
          <w:tcPr>
            <w:tcW w:w="189" w:type="pct"/>
            <w:tcBorders>
              <w:top w:val="nil"/>
              <w:left w:val="nil"/>
              <w:bottom w:val="single" w:sz="4" w:space="0" w:color="auto"/>
              <w:right w:val="single" w:sz="4" w:space="0" w:color="auto"/>
            </w:tcBorders>
            <w:shd w:val="clear" w:color="auto" w:fill="auto"/>
            <w:noWrap/>
            <w:vAlign w:val="bottom"/>
            <w:hideMark/>
          </w:tcPr>
          <w:p w14:paraId="0031194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6A46C1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CD2EB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296B52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AB0BC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13EEBEC" w14:textId="77777777" w:rsidTr="00442796">
        <w:trPr>
          <w:trHeight w:val="544"/>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F0C466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w:t>
            </w:r>
          </w:p>
        </w:tc>
        <w:tc>
          <w:tcPr>
            <w:tcW w:w="3057" w:type="pct"/>
            <w:gridSpan w:val="18"/>
            <w:tcBorders>
              <w:top w:val="nil"/>
              <w:left w:val="nil"/>
              <w:bottom w:val="single" w:sz="4" w:space="0" w:color="auto"/>
              <w:right w:val="single" w:sz="4" w:space="0" w:color="auto"/>
            </w:tcBorders>
            <w:shd w:val="clear" w:color="auto" w:fill="auto"/>
            <w:hideMark/>
          </w:tcPr>
          <w:p w14:paraId="24F5C12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2FF9F9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2399C34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CE4BAA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DD99D4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601,731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0740D0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553,555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F259E8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603,595</w:t>
            </w:r>
          </w:p>
        </w:tc>
      </w:tr>
      <w:tr w:rsidR="00442796" w:rsidRPr="00442796" w14:paraId="337D8A2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5ED789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153</w:t>
            </w:r>
          </w:p>
        </w:tc>
        <w:tc>
          <w:tcPr>
            <w:tcW w:w="3057" w:type="pct"/>
            <w:gridSpan w:val="18"/>
            <w:tcBorders>
              <w:top w:val="nil"/>
              <w:left w:val="nil"/>
              <w:bottom w:val="single" w:sz="4" w:space="0" w:color="auto"/>
              <w:right w:val="single" w:sz="4" w:space="0" w:color="auto"/>
            </w:tcBorders>
            <w:shd w:val="clear" w:color="auto" w:fill="auto"/>
            <w:hideMark/>
          </w:tcPr>
          <w:p w14:paraId="72388A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E31D90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595FB37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773BE0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E4F0E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9E3A8E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DD3DAC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r>
      <w:tr w:rsidR="00442796" w:rsidRPr="00442796" w14:paraId="43579EF9"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22A671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w:t>
            </w:r>
          </w:p>
        </w:tc>
        <w:tc>
          <w:tcPr>
            <w:tcW w:w="3057" w:type="pct"/>
            <w:gridSpan w:val="18"/>
            <w:tcBorders>
              <w:top w:val="nil"/>
              <w:left w:val="nil"/>
              <w:bottom w:val="single" w:sz="4" w:space="0" w:color="auto"/>
              <w:right w:val="single" w:sz="4" w:space="0" w:color="auto"/>
            </w:tcBorders>
            <w:shd w:val="clear" w:color="auto" w:fill="auto"/>
            <w:hideMark/>
          </w:tcPr>
          <w:p w14:paraId="5FC1C4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выплаты персоналу </w:t>
            </w:r>
            <w:proofErr w:type="gramStart"/>
            <w:r w:rsidRPr="00442796">
              <w:rPr>
                <w:rFonts w:ascii="Times New Roman" w:eastAsia="Times New Roman" w:hAnsi="Times New Roman" w:cs="Times New Roman"/>
                <w:sz w:val="16"/>
                <w:szCs w:val="16"/>
                <w:lang w:eastAsia="ru-RU"/>
              </w:rPr>
              <w:t>государственных  (</w:t>
            </w:r>
            <w:proofErr w:type="gramEnd"/>
            <w:r w:rsidRPr="00442796">
              <w:rPr>
                <w:rFonts w:ascii="Times New Roman" w:eastAsia="Times New Roman" w:hAnsi="Times New Roman" w:cs="Times New Roman"/>
                <w:sz w:val="16"/>
                <w:szCs w:val="16"/>
                <w:lang w:eastAsia="ru-RU"/>
              </w:rPr>
              <w:t>муниципальных) органов</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79D73E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5E73CD8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BA10D9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C920C6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9F2A30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C646A8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r>
      <w:tr w:rsidR="00442796" w:rsidRPr="00442796" w14:paraId="337CC40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37A9FC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155</w:t>
            </w:r>
          </w:p>
        </w:tc>
        <w:tc>
          <w:tcPr>
            <w:tcW w:w="3057" w:type="pct"/>
            <w:gridSpan w:val="18"/>
            <w:tcBorders>
              <w:top w:val="nil"/>
              <w:left w:val="nil"/>
              <w:bottom w:val="single" w:sz="4" w:space="0" w:color="auto"/>
              <w:right w:val="single" w:sz="4" w:space="0" w:color="auto"/>
            </w:tcBorders>
            <w:shd w:val="clear" w:color="auto" w:fill="auto"/>
            <w:vAlign w:val="center"/>
            <w:hideMark/>
          </w:tcPr>
          <w:p w14:paraId="62518A8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D3B93E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21A6470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300D63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22654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392A9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C7EB1E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r>
      <w:tr w:rsidR="00442796" w:rsidRPr="00442796" w14:paraId="406CDF2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4797F8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156</w:t>
            </w:r>
          </w:p>
        </w:tc>
        <w:tc>
          <w:tcPr>
            <w:tcW w:w="3057" w:type="pct"/>
            <w:gridSpan w:val="18"/>
            <w:tcBorders>
              <w:top w:val="nil"/>
              <w:left w:val="nil"/>
              <w:bottom w:val="single" w:sz="4" w:space="0" w:color="auto"/>
              <w:right w:val="single" w:sz="4" w:space="0" w:color="auto"/>
            </w:tcBorders>
            <w:shd w:val="clear" w:color="auto" w:fill="auto"/>
            <w:vAlign w:val="center"/>
            <w:hideMark/>
          </w:tcPr>
          <w:p w14:paraId="541E84A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1D506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545C41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24002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CBA2D6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D6D8C5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EAD7BA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10,130</w:t>
            </w:r>
          </w:p>
        </w:tc>
      </w:tr>
      <w:tr w:rsidR="00442796" w:rsidRPr="00442796" w14:paraId="33CA600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BB8B05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157</w:t>
            </w:r>
          </w:p>
        </w:tc>
        <w:tc>
          <w:tcPr>
            <w:tcW w:w="3057" w:type="pct"/>
            <w:gridSpan w:val="18"/>
            <w:tcBorders>
              <w:top w:val="nil"/>
              <w:left w:val="nil"/>
              <w:bottom w:val="single" w:sz="4" w:space="0" w:color="auto"/>
              <w:right w:val="single" w:sz="4" w:space="0" w:color="auto"/>
            </w:tcBorders>
            <w:shd w:val="clear" w:color="auto" w:fill="auto"/>
            <w:hideMark/>
          </w:tcPr>
          <w:p w14:paraId="6751815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CDB1BD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3CC7633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8360E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CDAC0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588,868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F11FC1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540,425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000A51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590,465</w:t>
            </w:r>
          </w:p>
        </w:tc>
      </w:tr>
      <w:tr w:rsidR="00442796" w:rsidRPr="00442796" w14:paraId="7EF715B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5D31CB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158</w:t>
            </w:r>
          </w:p>
        </w:tc>
        <w:tc>
          <w:tcPr>
            <w:tcW w:w="3057" w:type="pct"/>
            <w:gridSpan w:val="18"/>
            <w:tcBorders>
              <w:top w:val="nil"/>
              <w:left w:val="nil"/>
              <w:bottom w:val="single" w:sz="4" w:space="0" w:color="auto"/>
              <w:right w:val="single" w:sz="4" w:space="0" w:color="auto"/>
            </w:tcBorders>
            <w:shd w:val="clear" w:color="auto" w:fill="auto"/>
            <w:hideMark/>
          </w:tcPr>
          <w:p w14:paraId="3F00E8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0D4143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031870B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BA954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A2A16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588,868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BA496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540,425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425F36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590,465</w:t>
            </w:r>
          </w:p>
        </w:tc>
      </w:tr>
      <w:tr w:rsidR="00442796" w:rsidRPr="00442796" w14:paraId="180E3A58"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80A391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159</w:t>
            </w:r>
          </w:p>
        </w:tc>
        <w:tc>
          <w:tcPr>
            <w:tcW w:w="3057" w:type="pct"/>
            <w:gridSpan w:val="18"/>
            <w:tcBorders>
              <w:top w:val="nil"/>
              <w:left w:val="nil"/>
              <w:bottom w:val="single" w:sz="4" w:space="0" w:color="auto"/>
              <w:right w:val="single" w:sz="4" w:space="0" w:color="auto"/>
            </w:tcBorders>
            <w:shd w:val="clear" w:color="auto" w:fill="auto"/>
            <w:hideMark/>
          </w:tcPr>
          <w:p w14:paraId="6B3D3F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27BB41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55C28C5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38DBA0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F262D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588,868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6A4DAD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540,425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D6CF5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590,465</w:t>
            </w:r>
          </w:p>
        </w:tc>
      </w:tr>
      <w:tr w:rsidR="00442796" w:rsidRPr="00442796" w14:paraId="0B97708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4E10CF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160</w:t>
            </w:r>
          </w:p>
        </w:tc>
        <w:tc>
          <w:tcPr>
            <w:tcW w:w="3057" w:type="pct"/>
            <w:gridSpan w:val="18"/>
            <w:tcBorders>
              <w:top w:val="nil"/>
              <w:left w:val="nil"/>
              <w:bottom w:val="single" w:sz="4" w:space="0" w:color="auto"/>
              <w:right w:val="single" w:sz="4" w:space="0" w:color="auto"/>
            </w:tcBorders>
            <w:shd w:val="clear" w:color="auto" w:fill="auto"/>
            <w:vAlign w:val="center"/>
            <w:hideMark/>
          </w:tcPr>
          <w:p w14:paraId="78BB7F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C164F0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0EE3769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74898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70F620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588,868</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431A11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540,425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EFD6E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590,465</w:t>
            </w:r>
          </w:p>
        </w:tc>
      </w:tr>
      <w:tr w:rsidR="00442796" w:rsidRPr="00442796" w14:paraId="21F3E10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BC56AE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161</w:t>
            </w:r>
          </w:p>
        </w:tc>
        <w:tc>
          <w:tcPr>
            <w:tcW w:w="3057" w:type="pct"/>
            <w:gridSpan w:val="18"/>
            <w:tcBorders>
              <w:top w:val="nil"/>
              <w:left w:val="nil"/>
              <w:bottom w:val="single" w:sz="4" w:space="0" w:color="auto"/>
              <w:right w:val="single" w:sz="4" w:space="0" w:color="auto"/>
            </w:tcBorders>
            <w:shd w:val="clear" w:color="auto" w:fill="auto"/>
            <w:hideMark/>
          </w:tcPr>
          <w:p w14:paraId="6FA3C5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бюджетные ассигнования</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8D09A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75B1E5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4BB22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A34A4B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2,733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0A0D28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4BA810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r>
      <w:tr w:rsidR="00442796" w:rsidRPr="00442796" w14:paraId="3BCFAD8D"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40C7EF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162</w:t>
            </w:r>
          </w:p>
        </w:tc>
        <w:tc>
          <w:tcPr>
            <w:tcW w:w="3057" w:type="pct"/>
            <w:gridSpan w:val="18"/>
            <w:tcBorders>
              <w:top w:val="nil"/>
              <w:left w:val="nil"/>
              <w:bottom w:val="single" w:sz="4" w:space="0" w:color="auto"/>
              <w:right w:val="single" w:sz="4" w:space="0" w:color="auto"/>
            </w:tcBorders>
            <w:shd w:val="clear" w:color="auto" w:fill="auto"/>
            <w:hideMark/>
          </w:tcPr>
          <w:p w14:paraId="0E6FB72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Уплата налогов, сборов и иных платежей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ED127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68F6B9F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C49428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189E9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2,733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2E0A5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F3B2A3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r>
      <w:tr w:rsidR="00442796" w:rsidRPr="00442796" w14:paraId="60F56F3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941DE7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163</w:t>
            </w:r>
          </w:p>
        </w:tc>
        <w:tc>
          <w:tcPr>
            <w:tcW w:w="3057" w:type="pct"/>
            <w:gridSpan w:val="18"/>
            <w:tcBorders>
              <w:top w:val="nil"/>
              <w:left w:val="nil"/>
              <w:bottom w:val="single" w:sz="4" w:space="0" w:color="auto"/>
              <w:right w:val="single" w:sz="4" w:space="0" w:color="auto"/>
            </w:tcBorders>
            <w:shd w:val="clear" w:color="auto" w:fill="auto"/>
            <w:vAlign w:val="center"/>
            <w:hideMark/>
          </w:tcPr>
          <w:p w14:paraId="5EFF59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51AB75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6CF90F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9C33C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1EBCEC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2,733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E67719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17E9A6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r>
      <w:tr w:rsidR="00442796" w:rsidRPr="00442796" w14:paraId="7DEE815B" w14:textId="77777777" w:rsidTr="00442796">
        <w:trPr>
          <w:trHeight w:val="102"/>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2B8E4C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164</w:t>
            </w:r>
          </w:p>
        </w:tc>
        <w:tc>
          <w:tcPr>
            <w:tcW w:w="3057" w:type="pct"/>
            <w:gridSpan w:val="18"/>
            <w:tcBorders>
              <w:top w:val="nil"/>
              <w:left w:val="nil"/>
              <w:bottom w:val="single" w:sz="4" w:space="0" w:color="auto"/>
              <w:right w:val="single" w:sz="4" w:space="0" w:color="auto"/>
            </w:tcBorders>
            <w:shd w:val="clear" w:color="auto" w:fill="auto"/>
            <w:vAlign w:val="center"/>
            <w:hideMark/>
          </w:tcPr>
          <w:p w14:paraId="4A2E79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3F4DBC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189" w:type="pct"/>
            <w:tcBorders>
              <w:top w:val="nil"/>
              <w:left w:val="nil"/>
              <w:bottom w:val="single" w:sz="4" w:space="0" w:color="auto"/>
              <w:right w:val="single" w:sz="4" w:space="0" w:color="auto"/>
            </w:tcBorders>
            <w:shd w:val="clear" w:color="auto" w:fill="auto"/>
            <w:noWrap/>
            <w:vAlign w:val="bottom"/>
            <w:hideMark/>
          </w:tcPr>
          <w:p w14:paraId="139F6BC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5F79E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7968D1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2,733</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5B0123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EB76D7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3,000</w:t>
            </w:r>
          </w:p>
        </w:tc>
      </w:tr>
      <w:tr w:rsidR="00442796" w:rsidRPr="00442796" w14:paraId="042A529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1E5832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165</w:t>
            </w:r>
          </w:p>
        </w:tc>
        <w:tc>
          <w:tcPr>
            <w:tcW w:w="3057" w:type="pct"/>
            <w:gridSpan w:val="18"/>
            <w:tcBorders>
              <w:top w:val="nil"/>
              <w:left w:val="nil"/>
              <w:bottom w:val="single" w:sz="4" w:space="0" w:color="auto"/>
              <w:right w:val="single" w:sz="4" w:space="0" w:color="auto"/>
            </w:tcBorders>
            <w:shd w:val="clear" w:color="auto" w:fill="auto"/>
            <w:hideMark/>
          </w:tcPr>
          <w:p w14:paraId="1CE6771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07499F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65 100 80730</w:t>
            </w:r>
          </w:p>
        </w:tc>
        <w:tc>
          <w:tcPr>
            <w:tcW w:w="189" w:type="pct"/>
            <w:tcBorders>
              <w:top w:val="nil"/>
              <w:left w:val="nil"/>
              <w:bottom w:val="single" w:sz="4" w:space="0" w:color="auto"/>
              <w:right w:val="single" w:sz="4" w:space="0" w:color="auto"/>
            </w:tcBorders>
            <w:shd w:val="clear" w:color="auto" w:fill="auto"/>
            <w:noWrap/>
            <w:vAlign w:val="bottom"/>
            <w:hideMark/>
          </w:tcPr>
          <w:p w14:paraId="2443209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E466A3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E64C71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B37CA9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665383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3,500</w:t>
            </w:r>
          </w:p>
        </w:tc>
      </w:tr>
      <w:tr w:rsidR="00442796" w:rsidRPr="00442796" w14:paraId="46B4A29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6AF8F6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166</w:t>
            </w:r>
          </w:p>
        </w:tc>
        <w:tc>
          <w:tcPr>
            <w:tcW w:w="3057" w:type="pct"/>
            <w:gridSpan w:val="18"/>
            <w:tcBorders>
              <w:top w:val="nil"/>
              <w:left w:val="nil"/>
              <w:bottom w:val="single" w:sz="4" w:space="0" w:color="auto"/>
              <w:right w:val="single" w:sz="4" w:space="0" w:color="auto"/>
            </w:tcBorders>
            <w:shd w:val="clear" w:color="auto" w:fill="auto"/>
            <w:hideMark/>
          </w:tcPr>
          <w:p w14:paraId="781D116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бюджетные ассигнования</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E314BA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65 100 80730</w:t>
            </w:r>
          </w:p>
        </w:tc>
        <w:tc>
          <w:tcPr>
            <w:tcW w:w="189" w:type="pct"/>
            <w:tcBorders>
              <w:top w:val="nil"/>
              <w:left w:val="nil"/>
              <w:bottom w:val="single" w:sz="4" w:space="0" w:color="auto"/>
              <w:right w:val="single" w:sz="4" w:space="0" w:color="auto"/>
            </w:tcBorders>
            <w:shd w:val="clear" w:color="auto" w:fill="auto"/>
            <w:noWrap/>
            <w:vAlign w:val="bottom"/>
            <w:hideMark/>
          </w:tcPr>
          <w:p w14:paraId="142EFD6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9BB84A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9DCAB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1A4580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8D1E11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r>
      <w:tr w:rsidR="00442796" w:rsidRPr="00442796" w14:paraId="5D72ABA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ACF716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167</w:t>
            </w:r>
          </w:p>
        </w:tc>
        <w:tc>
          <w:tcPr>
            <w:tcW w:w="3057" w:type="pct"/>
            <w:gridSpan w:val="18"/>
            <w:tcBorders>
              <w:top w:val="nil"/>
              <w:left w:val="nil"/>
              <w:bottom w:val="single" w:sz="4" w:space="0" w:color="auto"/>
              <w:right w:val="single" w:sz="4" w:space="0" w:color="auto"/>
            </w:tcBorders>
            <w:shd w:val="clear" w:color="auto" w:fill="auto"/>
            <w:hideMark/>
          </w:tcPr>
          <w:p w14:paraId="233DA70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Резервные средства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0F3C822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65 100 80730</w:t>
            </w:r>
          </w:p>
        </w:tc>
        <w:tc>
          <w:tcPr>
            <w:tcW w:w="189" w:type="pct"/>
            <w:tcBorders>
              <w:top w:val="nil"/>
              <w:left w:val="nil"/>
              <w:bottom w:val="single" w:sz="4" w:space="0" w:color="auto"/>
              <w:right w:val="single" w:sz="4" w:space="0" w:color="auto"/>
            </w:tcBorders>
            <w:shd w:val="clear" w:color="auto" w:fill="auto"/>
            <w:noWrap/>
            <w:vAlign w:val="bottom"/>
            <w:hideMark/>
          </w:tcPr>
          <w:p w14:paraId="1F5982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870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7EDB09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49D84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9F0F9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CB16B6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r>
      <w:tr w:rsidR="00442796" w:rsidRPr="00442796" w14:paraId="651026C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3311AD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168</w:t>
            </w:r>
          </w:p>
        </w:tc>
        <w:tc>
          <w:tcPr>
            <w:tcW w:w="3057" w:type="pct"/>
            <w:gridSpan w:val="18"/>
            <w:tcBorders>
              <w:top w:val="nil"/>
              <w:left w:val="nil"/>
              <w:bottom w:val="single" w:sz="4" w:space="0" w:color="auto"/>
              <w:right w:val="single" w:sz="4" w:space="0" w:color="auto"/>
            </w:tcBorders>
            <w:shd w:val="clear" w:color="auto" w:fill="auto"/>
            <w:hideMark/>
          </w:tcPr>
          <w:p w14:paraId="5DDE66E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81F188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65 100 80730</w:t>
            </w:r>
          </w:p>
        </w:tc>
        <w:tc>
          <w:tcPr>
            <w:tcW w:w="189" w:type="pct"/>
            <w:tcBorders>
              <w:top w:val="nil"/>
              <w:left w:val="nil"/>
              <w:bottom w:val="single" w:sz="4" w:space="0" w:color="auto"/>
              <w:right w:val="single" w:sz="4" w:space="0" w:color="auto"/>
            </w:tcBorders>
            <w:shd w:val="clear" w:color="auto" w:fill="auto"/>
            <w:noWrap/>
            <w:vAlign w:val="bottom"/>
            <w:hideMark/>
          </w:tcPr>
          <w:p w14:paraId="1BFD57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870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11E1C0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B2525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B20A3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E3E3F5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r>
      <w:tr w:rsidR="00442796" w:rsidRPr="00442796" w14:paraId="402E218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7AC48A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169</w:t>
            </w:r>
          </w:p>
        </w:tc>
        <w:tc>
          <w:tcPr>
            <w:tcW w:w="3057" w:type="pct"/>
            <w:gridSpan w:val="18"/>
            <w:tcBorders>
              <w:top w:val="nil"/>
              <w:left w:val="nil"/>
              <w:bottom w:val="single" w:sz="4" w:space="0" w:color="auto"/>
              <w:right w:val="single" w:sz="4" w:space="0" w:color="auto"/>
            </w:tcBorders>
            <w:shd w:val="clear" w:color="auto" w:fill="auto"/>
            <w:hideMark/>
          </w:tcPr>
          <w:p w14:paraId="676D11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Резервные фонды </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E408BB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65 100 80730</w:t>
            </w:r>
          </w:p>
        </w:tc>
        <w:tc>
          <w:tcPr>
            <w:tcW w:w="189" w:type="pct"/>
            <w:tcBorders>
              <w:top w:val="nil"/>
              <w:left w:val="nil"/>
              <w:bottom w:val="single" w:sz="4" w:space="0" w:color="auto"/>
              <w:right w:val="single" w:sz="4" w:space="0" w:color="auto"/>
            </w:tcBorders>
            <w:shd w:val="clear" w:color="auto" w:fill="auto"/>
            <w:noWrap/>
            <w:vAlign w:val="bottom"/>
            <w:hideMark/>
          </w:tcPr>
          <w:p w14:paraId="6D3D687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870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7DC72E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0111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F31804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9140F7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1A348D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r>
      <w:tr w:rsidR="00442796" w:rsidRPr="00442796" w14:paraId="2217ECD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4C8B4B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170</w:t>
            </w:r>
          </w:p>
        </w:tc>
        <w:tc>
          <w:tcPr>
            <w:tcW w:w="3057" w:type="pct"/>
            <w:gridSpan w:val="18"/>
            <w:tcBorders>
              <w:top w:val="nil"/>
              <w:left w:val="nil"/>
              <w:bottom w:val="single" w:sz="4" w:space="0" w:color="auto"/>
              <w:right w:val="single" w:sz="4" w:space="0" w:color="auto"/>
            </w:tcBorders>
            <w:shd w:val="clear" w:color="auto" w:fill="auto"/>
            <w:hideMark/>
          </w:tcPr>
          <w:p w14:paraId="62CADD8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1BA14B3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15CFB8F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CF81E8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5B89E8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4736,000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6A6675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8D6C38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4245,070</w:t>
            </w:r>
          </w:p>
        </w:tc>
      </w:tr>
      <w:tr w:rsidR="00442796" w:rsidRPr="00442796" w14:paraId="383A1435"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AE66D1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171</w:t>
            </w:r>
          </w:p>
        </w:tc>
        <w:tc>
          <w:tcPr>
            <w:tcW w:w="3057" w:type="pct"/>
            <w:gridSpan w:val="18"/>
            <w:tcBorders>
              <w:top w:val="nil"/>
              <w:left w:val="nil"/>
              <w:bottom w:val="single" w:sz="4" w:space="0" w:color="auto"/>
              <w:right w:val="single" w:sz="4" w:space="0" w:color="auto"/>
            </w:tcBorders>
            <w:shd w:val="clear" w:color="auto" w:fill="auto"/>
            <w:vAlign w:val="center"/>
            <w:hideMark/>
          </w:tcPr>
          <w:p w14:paraId="44F3FBE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Межбюджетные трансферты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F1379A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092EC00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188B30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448735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A7D0C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A6678E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18A09AEF"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726159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172</w:t>
            </w:r>
          </w:p>
        </w:tc>
        <w:tc>
          <w:tcPr>
            <w:tcW w:w="3057" w:type="pct"/>
            <w:gridSpan w:val="18"/>
            <w:tcBorders>
              <w:top w:val="nil"/>
              <w:left w:val="nil"/>
              <w:bottom w:val="single" w:sz="4" w:space="0" w:color="auto"/>
              <w:right w:val="single" w:sz="4" w:space="0" w:color="auto"/>
            </w:tcBorders>
            <w:shd w:val="clear" w:color="auto" w:fill="auto"/>
            <w:vAlign w:val="center"/>
            <w:hideMark/>
          </w:tcPr>
          <w:p w14:paraId="7B17F2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Субсидии</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60B11B3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056D88B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6227A6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3BE4B1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6534F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50B96B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0CF3992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46470C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173</w:t>
            </w:r>
          </w:p>
        </w:tc>
        <w:tc>
          <w:tcPr>
            <w:tcW w:w="3057" w:type="pct"/>
            <w:gridSpan w:val="18"/>
            <w:tcBorders>
              <w:top w:val="nil"/>
              <w:left w:val="nil"/>
              <w:bottom w:val="single" w:sz="4" w:space="0" w:color="auto"/>
              <w:right w:val="single" w:sz="4" w:space="0" w:color="auto"/>
            </w:tcBorders>
            <w:shd w:val="clear" w:color="auto" w:fill="auto"/>
            <w:hideMark/>
          </w:tcPr>
          <w:p w14:paraId="7C46833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КУЛЬТУРА, КИНЕМАТОГРАФИЯ</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824AC6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71F784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F967D2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0800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B4B19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B14AA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2D5539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7C817680"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84623F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w:t>
            </w:r>
          </w:p>
        </w:tc>
        <w:tc>
          <w:tcPr>
            <w:tcW w:w="3057" w:type="pct"/>
            <w:gridSpan w:val="18"/>
            <w:tcBorders>
              <w:top w:val="nil"/>
              <w:left w:val="nil"/>
              <w:bottom w:val="single" w:sz="4" w:space="0" w:color="auto"/>
              <w:right w:val="single" w:sz="4" w:space="0" w:color="auto"/>
            </w:tcBorders>
            <w:shd w:val="clear" w:color="auto" w:fill="auto"/>
            <w:hideMark/>
          </w:tcPr>
          <w:p w14:paraId="35DF5F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КУЛЬТУРА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56738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189" w:type="pct"/>
            <w:tcBorders>
              <w:top w:val="nil"/>
              <w:left w:val="nil"/>
              <w:bottom w:val="single" w:sz="4" w:space="0" w:color="auto"/>
              <w:right w:val="single" w:sz="4" w:space="0" w:color="auto"/>
            </w:tcBorders>
            <w:shd w:val="clear" w:color="auto" w:fill="auto"/>
            <w:noWrap/>
            <w:vAlign w:val="bottom"/>
            <w:hideMark/>
          </w:tcPr>
          <w:p w14:paraId="73E61A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DA05BE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0801</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BF3B1B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7EF5CE2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6F1FC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521CD49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DABFB3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175</w:t>
            </w:r>
          </w:p>
        </w:tc>
        <w:tc>
          <w:tcPr>
            <w:tcW w:w="3057" w:type="pct"/>
            <w:gridSpan w:val="18"/>
            <w:tcBorders>
              <w:top w:val="nil"/>
              <w:left w:val="nil"/>
              <w:bottom w:val="single" w:sz="4" w:space="0" w:color="auto"/>
              <w:right w:val="single" w:sz="4" w:space="0" w:color="auto"/>
            </w:tcBorders>
            <w:shd w:val="clear" w:color="auto" w:fill="auto"/>
            <w:hideMark/>
          </w:tcPr>
          <w:p w14:paraId="19D2655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Расходы по выдаче разовой материальной помощи нуждающейся категории населения, за счет </w:t>
            </w:r>
            <w:proofErr w:type="gramStart"/>
            <w:r w:rsidRPr="00442796">
              <w:rPr>
                <w:rFonts w:ascii="Times New Roman" w:eastAsia="Times New Roman" w:hAnsi="Times New Roman" w:cs="Times New Roman"/>
                <w:bCs/>
                <w:sz w:val="16"/>
                <w:szCs w:val="16"/>
                <w:lang w:eastAsia="ru-RU"/>
              </w:rPr>
              <w:t>средств</w:t>
            </w:r>
            <w:proofErr w:type="gramEnd"/>
            <w:r w:rsidRPr="00442796">
              <w:rPr>
                <w:rFonts w:ascii="Times New Roman" w:eastAsia="Times New Roman" w:hAnsi="Times New Roman" w:cs="Times New Roman"/>
                <w:bCs/>
                <w:sz w:val="16"/>
                <w:szCs w:val="16"/>
                <w:lang w:eastAsia="ru-RU"/>
              </w:rPr>
              <w:t xml:space="preserve"> выделенных из резервного фонда администрации Шушенского района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786C96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65 100 91190</w:t>
            </w:r>
          </w:p>
        </w:tc>
        <w:tc>
          <w:tcPr>
            <w:tcW w:w="189" w:type="pct"/>
            <w:tcBorders>
              <w:top w:val="nil"/>
              <w:left w:val="nil"/>
              <w:bottom w:val="single" w:sz="4" w:space="0" w:color="auto"/>
              <w:right w:val="single" w:sz="4" w:space="0" w:color="auto"/>
            </w:tcBorders>
            <w:shd w:val="clear" w:color="auto" w:fill="auto"/>
            <w:noWrap/>
            <w:vAlign w:val="bottom"/>
            <w:hideMark/>
          </w:tcPr>
          <w:p w14:paraId="48E9EFA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19BB51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D7EB12E"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62,074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06027A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3DDE16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4C1903B4"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714196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176</w:t>
            </w:r>
          </w:p>
        </w:tc>
        <w:tc>
          <w:tcPr>
            <w:tcW w:w="3057" w:type="pct"/>
            <w:gridSpan w:val="18"/>
            <w:tcBorders>
              <w:top w:val="nil"/>
              <w:left w:val="nil"/>
              <w:bottom w:val="single" w:sz="4" w:space="0" w:color="auto"/>
              <w:right w:val="single" w:sz="4" w:space="0" w:color="auto"/>
            </w:tcBorders>
            <w:shd w:val="clear" w:color="auto" w:fill="auto"/>
            <w:hideMark/>
          </w:tcPr>
          <w:p w14:paraId="191EF3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5364347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65 100 91190</w:t>
            </w:r>
          </w:p>
        </w:tc>
        <w:tc>
          <w:tcPr>
            <w:tcW w:w="189" w:type="pct"/>
            <w:tcBorders>
              <w:top w:val="nil"/>
              <w:left w:val="nil"/>
              <w:bottom w:val="single" w:sz="4" w:space="0" w:color="auto"/>
              <w:right w:val="single" w:sz="4" w:space="0" w:color="auto"/>
            </w:tcBorders>
            <w:shd w:val="clear" w:color="auto" w:fill="auto"/>
            <w:noWrap/>
            <w:vAlign w:val="bottom"/>
            <w:hideMark/>
          </w:tcPr>
          <w:p w14:paraId="463D32F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4D7F1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B4A9E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62,074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8A736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1EE3F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DFDC64A"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6AFFED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177</w:t>
            </w:r>
          </w:p>
        </w:tc>
        <w:tc>
          <w:tcPr>
            <w:tcW w:w="3057" w:type="pct"/>
            <w:gridSpan w:val="18"/>
            <w:tcBorders>
              <w:top w:val="nil"/>
              <w:left w:val="nil"/>
              <w:bottom w:val="single" w:sz="4" w:space="0" w:color="auto"/>
              <w:right w:val="single" w:sz="4" w:space="0" w:color="auto"/>
            </w:tcBorders>
            <w:shd w:val="clear" w:color="auto" w:fill="auto"/>
            <w:hideMark/>
          </w:tcPr>
          <w:p w14:paraId="58D0278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4489C43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65 100 91190</w:t>
            </w:r>
          </w:p>
        </w:tc>
        <w:tc>
          <w:tcPr>
            <w:tcW w:w="189" w:type="pct"/>
            <w:tcBorders>
              <w:top w:val="nil"/>
              <w:left w:val="nil"/>
              <w:bottom w:val="single" w:sz="4" w:space="0" w:color="auto"/>
              <w:right w:val="single" w:sz="4" w:space="0" w:color="auto"/>
            </w:tcBorders>
            <w:shd w:val="clear" w:color="auto" w:fill="auto"/>
            <w:noWrap/>
            <w:vAlign w:val="bottom"/>
            <w:hideMark/>
          </w:tcPr>
          <w:p w14:paraId="7438EE6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71E0A3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667B51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62,074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3E5F9B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8AA07E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00999F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4BACE68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178</w:t>
            </w:r>
          </w:p>
        </w:tc>
        <w:tc>
          <w:tcPr>
            <w:tcW w:w="3057" w:type="pct"/>
            <w:gridSpan w:val="18"/>
            <w:tcBorders>
              <w:top w:val="nil"/>
              <w:left w:val="nil"/>
              <w:bottom w:val="single" w:sz="4" w:space="0" w:color="auto"/>
              <w:right w:val="single" w:sz="4" w:space="0" w:color="auto"/>
            </w:tcBorders>
            <w:shd w:val="clear" w:color="auto" w:fill="auto"/>
            <w:hideMark/>
          </w:tcPr>
          <w:p w14:paraId="4314236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ЖИЛИЩНО-КОММУНАЛЬНОЕ ХОЗЯЙСТВО</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6A005C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65 100 91190</w:t>
            </w:r>
          </w:p>
        </w:tc>
        <w:tc>
          <w:tcPr>
            <w:tcW w:w="189" w:type="pct"/>
            <w:tcBorders>
              <w:top w:val="nil"/>
              <w:left w:val="nil"/>
              <w:bottom w:val="single" w:sz="4" w:space="0" w:color="auto"/>
              <w:right w:val="single" w:sz="4" w:space="0" w:color="auto"/>
            </w:tcBorders>
            <w:shd w:val="clear" w:color="auto" w:fill="auto"/>
            <w:noWrap/>
            <w:vAlign w:val="bottom"/>
            <w:hideMark/>
          </w:tcPr>
          <w:p w14:paraId="7409B2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30A111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43F309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62,074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2739083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1FE33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67CA716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2B63D5D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179</w:t>
            </w:r>
          </w:p>
        </w:tc>
        <w:tc>
          <w:tcPr>
            <w:tcW w:w="3057" w:type="pct"/>
            <w:gridSpan w:val="18"/>
            <w:tcBorders>
              <w:top w:val="nil"/>
              <w:left w:val="nil"/>
              <w:bottom w:val="single" w:sz="4" w:space="0" w:color="auto"/>
              <w:right w:val="single" w:sz="4" w:space="0" w:color="auto"/>
            </w:tcBorders>
            <w:shd w:val="clear" w:color="auto" w:fill="auto"/>
            <w:hideMark/>
          </w:tcPr>
          <w:p w14:paraId="300EAB4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3DCCF8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65 100 91190</w:t>
            </w:r>
          </w:p>
        </w:tc>
        <w:tc>
          <w:tcPr>
            <w:tcW w:w="189" w:type="pct"/>
            <w:tcBorders>
              <w:top w:val="nil"/>
              <w:left w:val="nil"/>
              <w:bottom w:val="single" w:sz="4" w:space="0" w:color="auto"/>
              <w:right w:val="single" w:sz="4" w:space="0" w:color="auto"/>
            </w:tcBorders>
            <w:shd w:val="clear" w:color="auto" w:fill="auto"/>
            <w:noWrap/>
            <w:vAlign w:val="bottom"/>
            <w:hideMark/>
          </w:tcPr>
          <w:p w14:paraId="7B5C204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84E9D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0505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B0E7DF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62,074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603754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DB5F02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6399D42"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C6CDAC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180</w:t>
            </w:r>
          </w:p>
        </w:tc>
        <w:tc>
          <w:tcPr>
            <w:tcW w:w="3057" w:type="pct"/>
            <w:gridSpan w:val="18"/>
            <w:tcBorders>
              <w:top w:val="nil"/>
              <w:left w:val="nil"/>
              <w:bottom w:val="single" w:sz="4" w:space="0" w:color="auto"/>
              <w:right w:val="single" w:sz="4" w:space="0" w:color="auto"/>
            </w:tcBorders>
            <w:shd w:val="clear" w:color="auto" w:fill="auto"/>
            <w:hideMark/>
          </w:tcPr>
          <w:p w14:paraId="5711C8C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направленные на увеличение (индексацию) оплаты труда отдельным категориям работников бюджетной сферы поселений в 2022 году, в рамках непрограммных расходов муниципального образования Ильичевский сельсовет</w:t>
            </w:r>
          </w:p>
        </w:tc>
        <w:tc>
          <w:tcPr>
            <w:tcW w:w="376" w:type="pct"/>
            <w:gridSpan w:val="4"/>
            <w:tcBorders>
              <w:top w:val="nil"/>
              <w:left w:val="nil"/>
              <w:bottom w:val="single" w:sz="4" w:space="0" w:color="auto"/>
              <w:right w:val="single" w:sz="4" w:space="0" w:color="auto"/>
            </w:tcBorders>
            <w:shd w:val="clear" w:color="auto" w:fill="auto"/>
            <w:vAlign w:val="bottom"/>
            <w:hideMark/>
          </w:tcPr>
          <w:p w14:paraId="605054E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65 100 93100</w:t>
            </w:r>
          </w:p>
        </w:tc>
        <w:tc>
          <w:tcPr>
            <w:tcW w:w="189" w:type="pct"/>
            <w:tcBorders>
              <w:top w:val="nil"/>
              <w:left w:val="nil"/>
              <w:bottom w:val="single" w:sz="4" w:space="0" w:color="auto"/>
              <w:right w:val="single" w:sz="4" w:space="0" w:color="auto"/>
            </w:tcBorders>
            <w:shd w:val="clear" w:color="auto" w:fill="auto"/>
            <w:noWrap/>
            <w:vAlign w:val="bottom"/>
            <w:hideMark/>
          </w:tcPr>
          <w:p w14:paraId="04D52CB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121D87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A7A924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749,939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B4B162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A9D790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087AB21E"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B52D1A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181</w:t>
            </w:r>
          </w:p>
        </w:tc>
        <w:tc>
          <w:tcPr>
            <w:tcW w:w="3057" w:type="pct"/>
            <w:gridSpan w:val="18"/>
            <w:tcBorders>
              <w:top w:val="nil"/>
              <w:left w:val="nil"/>
              <w:bottom w:val="single" w:sz="4" w:space="0" w:color="auto"/>
              <w:right w:val="single" w:sz="4" w:space="0" w:color="auto"/>
            </w:tcBorders>
            <w:shd w:val="clear" w:color="auto" w:fill="auto"/>
            <w:hideMark/>
          </w:tcPr>
          <w:p w14:paraId="53416E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4"/>
            <w:tcBorders>
              <w:top w:val="nil"/>
              <w:left w:val="nil"/>
              <w:bottom w:val="single" w:sz="4" w:space="0" w:color="auto"/>
              <w:right w:val="single" w:sz="4" w:space="0" w:color="auto"/>
            </w:tcBorders>
            <w:shd w:val="clear" w:color="auto" w:fill="auto"/>
            <w:vAlign w:val="bottom"/>
            <w:hideMark/>
          </w:tcPr>
          <w:p w14:paraId="104A291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tcBorders>
              <w:top w:val="nil"/>
              <w:left w:val="nil"/>
              <w:bottom w:val="single" w:sz="4" w:space="0" w:color="auto"/>
              <w:right w:val="single" w:sz="4" w:space="0" w:color="auto"/>
            </w:tcBorders>
            <w:shd w:val="clear" w:color="auto" w:fill="auto"/>
            <w:noWrap/>
            <w:vAlign w:val="bottom"/>
            <w:hideMark/>
          </w:tcPr>
          <w:p w14:paraId="0817DFE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6F66F4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716B02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749,939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C70DA6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07877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6C4B38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660FDE5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182</w:t>
            </w:r>
          </w:p>
        </w:tc>
        <w:tc>
          <w:tcPr>
            <w:tcW w:w="3057" w:type="pct"/>
            <w:gridSpan w:val="18"/>
            <w:tcBorders>
              <w:top w:val="nil"/>
              <w:left w:val="nil"/>
              <w:bottom w:val="single" w:sz="4" w:space="0" w:color="auto"/>
              <w:right w:val="single" w:sz="4" w:space="0" w:color="auto"/>
            </w:tcBorders>
            <w:shd w:val="clear" w:color="auto" w:fill="auto"/>
            <w:hideMark/>
          </w:tcPr>
          <w:p w14:paraId="09D0DD3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выплаты персоналу </w:t>
            </w:r>
            <w:proofErr w:type="gramStart"/>
            <w:r w:rsidRPr="00442796">
              <w:rPr>
                <w:rFonts w:ascii="Times New Roman" w:eastAsia="Times New Roman" w:hAnsi="Times New Roman" w:cs="Times New Roman"/>
                <w:sz w:val="16"/>
                <w:szCs w:val="16"/>
                <w:lang w:eastAsia="ru-RU"/>
              </w:rPr>
              <w:t>государственных  (</w:t>
            </w:r>
            <w:proofErr w:type="gramEnd"/>
            <w:r w:rsidRPr="00442796">
              <w:rPr>
                <w:rFonts w:ascii="Times New Roman" w:eastAsia="Times New Roman" w:hAnsi="Times New Roman" w:cs="Times New Roman"/>
                <w:sz w:val="16"/>
                <w:szCs w:val="16"/>
                <w:lang w:eastAsia="ru-RU"/>
              </w:rPr>
              <w:t>муниципальных) органов</w:t>
            </w:r>
          </w:p>
        </w:tc>
        <w:tc>
          <w:tcPr>
            <w:tcW w:w="376" w:type="pct"/>
            <w:gridSpan w:val="4"/>
            <w:tcBorders>
              <w:top w:val="nil"/>
              <w:left w:val="nil"/>
              <w:bottom w:val="single" w:sz="4" w:space="0" w:color="auto"/>
              <w:right w:val="single" w:sz="4" w:space="0" w:color="auto"/>
            </w:tcBorders>
            <w:shd w:val="clear" w:color="auto" w:fill="auto"/>
            <w:vAlign w:val="bottom"/>
            <w:hideMark/>
          </w:tcPr>
          <w:p w14:paraId="2CC2356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tcBorders>
              <w:top w:val="nil"/>
              <w:left w:val="nil"/>
              <w:bottom w:val="single" w:sz="4" w:space="0" w:color="auto"/>
              <w:right w:val="single" w:sz="4" w:space="0" w:color="auto"/>
            </w:tcBorders>
            <w:shd w:val="clear" w:color="auto" w:fill="auto"/>
            <w:noWrap/>
            <w:vAlign w:val="bottom"/>
            <w:hideMark/>
          </w:tcPr>
          <w:p w14:paraId="3187AEC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D47B8A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38445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749,939</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46911A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DD671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19A6515B"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328B3E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183</w:t>
            </w:r>
          </w:p>
        </w:tc>
        <w:tc>
          <w:tcPr>
            <w:tcW w:w="3057" w:type="pct"/>
            <w:gridSpan w:val="18"/>
            <w:tcBorders>
              <w:top w:val="nil"/>
              <w:left w:val="nil"/>
              <w:bottom w:val="single" w:sz="4" w:space="0" w:color="auto"/>
              <w:right w:val="single" w:sz="4" w:space="0" w:color="auto"/>
            </w:tcBorders>
            <w:shd w:val="clear" w:color="auto" w:fill="auto"/>
            <w:hideMark/>
          </w:tcPr>
          <w:p w14:paraId="3B8AD85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vAlign w:val="bottom"/>
            <w:hideMark/>
          </w:tcPr>
          <w:p w14:paraId="589B8F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tcBorders>
              <w:top w:val="nil"/>
              <w:left w:val="nil"/>
              <w:bottom w:val="single" w:sz="4" w:space="0" w:color="auto"/>
              <w:right w:val="single" w:sz="4" w:space="0" w:color="auto"/>
            </w:tcBorders>
            <w:shd w:val="clear" w:color="auto" w:fill="auto"/>
            <w:noWrap/>
            <w:vAlign w:val="bottom"/>
            <w:hideMark/>
          </w:tcPr>
          <w:p w14:paraId="62DC026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D55F7E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614066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9465AB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B12C1E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C329003"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1C8BC2A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184</w:t>
            </w:r>
          </w:p>
        </w:tc>
        <w:tc>
          <w:tcPr>
            <w:tcW w:w="3057" w:type="pct"/>
            <w:gridSpan w:val="18"/>
            <w:tcBorders>
              <w:top w:val="nil"/>
              <w:left w:val="nil"/>
              <w:bottom w:val="single" w:sz="4" w:space="0" w:color="auto"/>
              <w:right w:val="single" w:sz="4" w:space="0" w:color="auto"/>
            </w:tcBorders>
            <w:shd w:val="clear" w:color="auto" w:fill="auto"/>
            <w:vAlign w:val="center"/>
            <w:hideMark/>
          </w:tcPr>
          <w:p w14:paraId="38B6B1F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6" w:type="pct"/>
            <w:gridSpan w:val="4"/>
            <w:tcBorders>
              <w:top w:val="nil"/>
              <w:left w:val="nil"/>
              <w:bottom w:val="single" w:sz="4" w:space="0" w:color="auto"/>
              <w:right w:val="single" w:sz="4" w:space="0" w:color="auto"/>
            </w:tcBorders>
            <w:shd w:val="clear" w:color="auto" w:fill="auto"/>
            <w:vAlign w:val="bottom"/>
            <w:hideMark/>
          </w:tcPr>
          <w:p w14:paraId="53D741C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tcBorders>
              <w:top w:val="nil"/>
              <w:left w:val="nil"/>
              <w:bottom w:val="single" w:sz="4" w:space="0" w:color="auto"/>
              <w:right w:val="single" w:sz="4" w:space="0" w:color="auto"/>
            </w:tcBorders>
            <w:shd w:val="clear" w:color="auto" w:fill="auto"/>
            <w:noWrap/>
            <w:vAlign w:val="bottom"/>
            <w:hideMark/>
          </w:tcPr>
          <w:p w14:paraId="040252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830F81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0102</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9AB73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18C6EC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382639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FF0A55C"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7ACB9C5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185</w:t>
            </w:r>
          </w:p>
        </w:tc>
        <w:tc>
          <w:tcPr>
            <w:tcW w:w="3057" w:type="pct"/>
            <w:gridSpan w:val="18"/>
            <w:tcBorders>
              <w:top w:val="nil"/>
              <w:left w:val="nil"/>
              <w:bottom w:val="single" w:sz="4" w:space="0" w:color="auto"/>
              <w:right w:val="single" w:sz="4" w:space="0" w:color="auto"/>
            </w:tcBorders>
            <w:shd w:val="clear" w:color="auto" w:fill="auto"/>
            <w:hideMark/>
          </w:tcPr>
          <w:p w14:paraId="703A6B2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Общегосударственные вопросы</w:t>
            </w:r>
          </w:p>
        </w:tc>
        <w:tc>
          <w:tcPr>
            <w:tcW w:w="376" w:type="pct"/>
            <w:gridSpan w:val="4"/>
            <w:tcBorders>
              <w:top w:val="nil"/>
              <w:left w:val="nil"/>
              <w:bottom w:val="single" w:sz="4" w:space="0" w:color="auto"/>
              <w:right w:val="single" w:sz="4" w:space="0" w:color="auto"/>
            </w:tcBorders>
            <w:shd w:val="clear" w:color="auto" w:fill="auto"/>
            <w:vAlign w:val="bottom"/>
            <w:hideMark/>
          </w:tcPr>
          <w:p w14:paraId="0C2CDEF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tcBorders>
              <w:top w:val="nil"/>
              <w:left w:val="nil"/>
              <w:bottom w:val="single" w:sz="4" w:space="0" w:color="auto"/>
              <w:right w:val="single" w:sz="4" w:space="0" w:color="auto"/>
            </w:tcBorders>
            <w:shd w:val="clear" w:color="auto" w:fill="auto"/>
            <w:noWrap/>
            <w:vAlign w:val="bottom"/>
            <w:hideMark/>
          </w:tcPr>
          <w:p w14:paraId="3072FEC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6A3F51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1AFEA8C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674,944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369CEA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CE8898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52BA4EF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0E047F6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186</w:t>
            </w:r>
          </w:p>
        </w:tc>
        <w:tc>
          <w:tcPr>
            <w:tcW w:w="3057" w:type="pct"/>
            <w:gridSpan w:val="18"/>
            <w:tcBorders>
              <w:top w:val="nil"/>
              <w:left w:val="nil"/>
              <w:bottom w:val="single" w:sz="4" w:space="0" w:color="auto"/>
              <w:right w:val="single" w:sz="4" w:space="0" w:color="auto"/>
            </w:tcBorders>
            <w:shd w:val="clear" w:color="auto" w:fill="auto"/>
            <w:vAlign w:val="center"/>
            <w:hideMark/>
          </w:tcPr>
          <w:p w14:paraId="5D9983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4"/>
            <w:tcBorders>
              <w:top w:val="nil"/>
              <w:left w:val="nil"/>
              <w:bottom w:val="single" w:sz="4" w:space="0" w:color="auto"/>
              <w:right w:val="single" w:sz="4" w:space="0" w:color="auto"/>
            </w:tcBorders>
            <w:shd w:val="clear" w:color="auto" w:fill="auto"/>
            <w:vAlign w:val="bottom"/>
            <w:hideMark/>
          </w:tcPr>
          <w:p w14:paraId="65686E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189" w:type="pct"/>
            <w:tcBorders>
              <w:top w:val="nil"/>
              <w:left w:val="nil"/>
              <w:bottom w:val="single" w:sz="4" w:space="0" w:color="auto"/>
              <w:right w:val="single" w:sz="4" w:space="0" w:color="auto"/>
            </w:tcBorders>
            <w:shd w:val="clear" w:color="auto" w:fill="auto"/>
            <w:noWrap/>
            <w:vAlign w:val="bottom"/>
            <w:hideMark/>
          </w:tcPr>
          <w:p w14:paraId="727260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8EE6DD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0104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5DF7C31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674,944</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50527B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1D1A52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04D9E276"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50744C9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187</w:t>
            </w:r>
          </w:p>
        </w:tc>
        <w:tc>
          <w:tcPr>
            <w:tcW w:w="3057" w:type="pct"/>
            <w:gridSpan w:val="18"/>
            <w:tcBorders>
              <w:top w:val="nil"/>
              <w:left w:val="nil"/>
              <w:bottom w:val="single" w:sz="4" w:space="0" w:color="auto"/>
              <w:right w:val="single" w:sz="4" w:space="0" w:color="auto"/>
            </w:tcBorders>
            <w:shd w:val="clear" w:color="auto" w:fill="auto"/>
            <w:hideMark/>
          </w:tcPr>
          <w:p w14:paraId="18AB4E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Условно утвержденные расходы</w:t>
            </w:r>
          </w:p>
        </w:tc>
        <w:tc>
          <w:tcPr>
            <w:tcW w:w="376" w:type="pct"/>
            <w:gridSpan w:val="4"/>
            <w:tcBorders>
              <w:top w:val="nil"/>
              <w:left w:val="nil"/>
              <w:bottom w:val="single" w:sz="4" w:space="0" w:color="auto"/>
              <w:right w:val="single" w:sz="4" w:space="0" w:color="auto"/>
            </w:tcBorders>
            <w:shd w:val="clear" w:color="auto" w:fill="auto"/>
            <w:noWrap/>
            <w:vAlign w:val="bottom"/>
            <w:hideMark/>
          </w:tcPr>
          <w:p w14:paraId="7EEFFB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14:paraId="57A2F12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10B244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437BF5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14:paraId="058C38E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543,940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F6EB31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1090,930</w:t>
            </w:r>
          </w:p>
        </w:tc>
      </w:tr>
      <w:tr w:rsidR="00442796" w:rsidRPr="00442796" w14:paraId="76D08AA7" w14:textId="77777777" w:rsidTr="00442796">
        <w:trPr>
          <w:trHeight w:val="58"/>
        </w:trPr>
        <w:tc>
          <w:tcPr>
            <w:tcW w:w="178" w:type="pct"/>
            <w:gridSpan w:val="3"/>
            <w:tcBorders>
              <w:top w:val="nil"/>
              <w:left w:val="single" w:sz="4" w:space="0" w:color="auto"/>
              <w:bottom w:val="single" w:sz="4" w:space="0" w:color="auto"/>
              <w:right w:val="single" w:sz="4" w:space="0" w:color="auto"/>
            </w:tcBorders>
            <w:shd w:val="clear" w:color="auto" w:fill="auto"/>
            <w:vAlign w:val="center"/>
            <w:hideMark/>
          </w:tcPr>
          <w:p w14:paraId="35D17FA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057" w:type="pct"/>
            <w:gridSpan w:val="18"/>
            <w:tcBorders>
              <w:top w:val="nil"/>
              <w:left w:val="nil"/>
              <w:bottom w:val="single" w:sz="4" w:space="0" w:color="auto"/>
              <w:right w:val="single" w:sz="4" w:space="0" w:color="auto"/>
            </w:tcBorders>
            <w:shd w:val="clear" w:color="000000" w:fill="FFFFFF"/>
            <w:hideMark/>
          </w:tcPr>
          <w:p w14:paraId="411A87F3"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ВСЕГО расходов</w:t>
            </w:r>
          </w:p>
        </w:tc>
        <w:tc>
          <w:tcPr>
            <w:tcW w:w="376" w:type="pct"/>
            <w:gridSpan w:val="4"/>
            <w:tcBorders>
              <w:top w:val="nil"/>
              <w:left w:val="nil"/>
              <w:bottom w:val="single" w:sz="4" w:space="0" w:color="auto"/>
              <w:right w:val="single" w:sz="4" w:space="0" w:color="auto"/>
            </w:tcBorders>
            <w:shd w:val="clear" w:color="000000" w:fill="FFFFFF"/>
            <w:noWrap/>
            <w:vAlign w:val="center"/>
            <w:hideMark/>
          </w:tcPr>
          <w:p w14:paraId="31DE592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14:paraId="3A0F323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center"/>
            <w:hideMark/>
          </w:tcPr>
          <w:p w14:paraId="74073EC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5500325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32844,341</w:t>
            </w:r>
          </w:p>
        </w:tc>
        <w:tc>
          <w:tcPr>
            <w:tcW w:w="330" w:type="pct"/>
            <w:gridSpan w:val="5"/>
            <w:tcBorders>
              <w:top w:val="nil"/>
              <w:left w:val="nil"/>
              <w:bottom w:val="single" w:sz="4" w:space="0" w:color="auto"/>
              <w:right w:val="single" w:sz="4" w:space="0" w:color="auto"/>
            </w:tcBorders>
            <w:shd w:val="clear" w:color="auto" w:fill="auto"/>
            <w:noWrap/>
            <w:vAlign w:val="center"/>
            <w:hideMark/>
          </w:tcPr>
          <w:p w14:paraId="0398B3C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143600F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1D937876" w14:textId="77777777" w:rsidTr="00E56BB0">
        <w:trPr>
          <w:trHeight w:val="191"/>
        </w:trPr>
        <w:tc>
          <w:tcPr>
            <w:tcW w:w="5000" w:type="pct"/>
            <w:gridSpan w:val="43"/>
            <w:tcBorders>
              <w:top w:val="nil"/>
              <w:left w:val="nil"/>
              <w:bottom w:val="nil"/>
              <w:right w:val="nil"/>
            </w:tcBorders>
            <w:shd w:val="clear" w:color="auto" w:fill="auto"/>
            <w:hideMark/>
          </w:tcPr>
          <w:p w14:paraId="7B3AE5EC" w14:textId="77777777" w:rsidR="00442796" w:rsidRPr="00442796" w:rsidRDefault="00442796" w:rsidP="00442796">
            <w:pPr>
              <w:spacing w:after="0" w:line="240" w:lineRule="auto"/>
              <w:jc w:val="center"/>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w:t>
            </w:r>
            <w:proofErr w:type="gramStart"/>
            <w:r w:rsidRPr="00442796">
              <w:rPr>
                <w:rFonts w:ascii="Times New Roman" w:eastAsia="Times New Roman" w:hAnsi="Times New Roman" w:cs="Times New Roman"/>
                <w:bCs/>
                <w:sz w:val="16"/>
                <w:szCs w:val="16"/>
                <w:lang w:eastAsia="ru-RU"/>
              </w:rPr>
              <w:t>деятельности)  на</w:t>
            </w:r>
            <w:proofErr w:type="gramEnd"/>
            <w:r w:rsidRPr="00442796">
              <w:rPr>
                <w:rFonts w:ascii="Times New Roman" w:eastAsia="Times New Roman" w:hAnsi="Times New Roman" w:cs="Times New Roman"/>
                <w:bCs/>
                <w:sz w:val="16"/>
                <w:szCs w:val="16"/>
                <w:lang w:eastAsia="ru-RU"/>
              </w:rPr>
              <w:t xml:space="preserve"> 2024 год и плановый период 2025-2026 годов</w:t>
            </w:r>
          </w:p>
        </w:tc>
      </w:tr>
      <w:tr w:rsidR="00442796" w:rsidRPr="00442796" w14:paraId="3CDD1251" w14:textId="77777777" w:rsidTr="00E56BB0">
        <w:trPr>
          <w:trHeight w:val="68"/>
        </w:trPr>
        <w:tc>
          <w:tcPr>
            <w:tcW w:w="152" w:type="pct"/>
            <w:gridSpan w:val="2"/>
            <w:tcBorders>
              <w:top w:val="nil"/>
              <w:left w:val="nil"/>
              <w:bottom w:val="nil"/>
              <w:right w:val="nil"/>
            </w:tcBorders>
            <w:shd w:val="clear" w:color="auto" w:fill="auto"/>
            <w:noWrap/>
            <w:vAlign w:val="bottom"/>
            <w:hideMark/>
          </w:tcPr>
          <w:p w14:paraId="3D8105B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458" w:type="pct"/>
            <w:gridSpan w:val="23"/>
            <w:tcBorders>
              <w:top w:val="nil"/>
              <w:left w:val="nil"/>
              <w:bottom w:val="nil"/>
              <w:right w:val="nil"/>
            </w:tcBorders>
            <w:shd w:val="clear" w:color="auto" w:fill="auto"/>
            <w:hideMark/>
          </w:tcPr>
          <w:p w14:paraId="19C5BFF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72" w:type="pct"/>
            <w:gridSpan w:val="4"/>
            <w:tcBorders>
              <w:top w:val="nil"/>
              <w:left w:val="nil"/>
              <w:bottom w:val="nil"/>
              <w:right w:val="nil"/>
            </w:tcBorders>
            <w:shd w:val="clear" w:color="auto" w:fill="auto"/>
            <w:noWrap/>
            <w:vAlign w:val="bottom"/>
            <w:hideMark/>
          </w:tcPr>
          <w:p w14:paraId="5262F3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32" w:type="pct"/>
            <w:gridSpan w:val="5"/>
            <w:tcBorders>
              <w:top w:val="nil"/>
              <w:left w:val="nil"/>
              <w:bottom w:val="nil"/>
              <w:right w:val="nil"/>
            </w:tcBorders>
            <w:shd w:val="clear" w:color="auto" w:fill="auto"/>
            <w:noWrap/>
            <w:vAlign w:val="bottom"/>
            <w:hideMark/>
          </w:tcPr>
          <w:p w14:paraId="391E7E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32" w:type="pct"/>
            <w:gridSpan w:val="5"/>
            <w:tcBorders>
              <w:top w:val="nil"/>
              <w:left w:val="nil"/>
              <w:bottom w:val="nil"/>
              <w:right w:val="nil"/>
            </w:tcBorders>
            <w:shd w:val="clear" w:color="auto" w:fill="auto"/>
            <w:noWrap/>
            <w:vAlign w:val="bottom"/>
            <w:hideMark/>
          </w:tcPr>
          <w:p w14:paraId="61D9F8A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54" w:type="pct"/>
            <w:gridSpan w:val="4"/>
            <w:tcBorders>
              <w:top w:val="nil"/>
              <w:left w:val="nil"/>
              <w:bottom w:val="nil"/>
              <w:right w:val="nil"/>
            </w:tcBorders>
            <w:shd w:val="clear" w:color="auto" w:fill="auto"/>
            <w:noWrap/>
            <w:vAlign w:val="bottom"/>
            <w:hideMark/>
          </w:tcPr>
          <w:p w14:paraId="0224124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r>
      <w:tr w:rsidR="00442796" w:rsidRPr="00442796" w14:paraId="7BAA81BB" w14:textId="77777777" w:rsidTr="00E56BB0">
        <w:trPr>
          <w:trHeight w:val="264"/>
        </w:trPr>
        <w:tc>
          <w:tcPr>
            <w:tcW w:w="15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48AF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строки</w:t>
            </w:r>
          </w:p>
        </w:tc>
        <w:tc>
          <w:tcPr>
            <w:tcW w:w="3458" w:type="pct"/>
            <w:gridSpan w:val="23"/>
            <w:tcBorders>
              <w:top w:val="single" w:sz="4" w:space="0" w:color="auto"/>
              <w:left w:val="nil"/>
              <w:bottom w:val="nil"/>
              <w:right w:val="single" w:sz="4" w:space="0" w:color="auto"/>
            </w:tcBorders>
            <w:shd w:val="clear" w:color="auto" w:fill="auto"/>
            <w:hideMark/>
          </w:tcPr>
          <w:p w14:paraId="1722FE0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2" w:type="pct"/>
            <w:gridSpan w:val="4"/>
            <w:tcBorders>
              <w:top w:val="single" w:sz="4" w:space="0" w:color="auto"/>
              <w:left w:val="nil"/>
              <w:bottom w:val="nil"/>
              <w:right w:val="single" w:sz="4" w:space="0" w:color="auto"/>
            </w:tcBorders>
            <w:shd w:val="clear" w:color="auto" w:fill="auto"/>
            <w:noWrap/>
            <w:vAlign w:val="bottom"/>
            <w:hideMark/>
          </w:tcPr>
          <w:p w14:paraId="3478B23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целевая</w:t>
            </w:r>
          </w:p>
        </w:tc>
        <w:tc>
          <w:tcPr>
            <w:tcW w:w="332" w:type="pct"/>
            <w:gridSpan w:val="5"/>
            <w:tcBorders>
              <w:top w:val="single" w:sz="4" w:space="0" w:color="auto"/>
              <w:left w:val="nil"/>
              <w:bottom w:val="nil"/>
              <w:right w:val="single" w:sz="4" w:space="0" w:color="auto"/>
            </w:tcBorders>
            <w:shd w:val="clear" w:color="auto" w:fill="auto"/>
            <w:noWrap/>
            <w:vAlign w:val="bottom"/>
            <w:hideMark/>
          </w:tcPr>
          <w:p w14:paraId="1559564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w:t>
            </w:r>
          </w:p>
        </w:tc>
        <w:tc>
          <w:tcPr>
            <w:tcW w:w="332" w:type="pct"/>
            <w:gridSpan w:val="5"/>
            <w:tcBorders>
              <w:top w:val="single" w:sz="4" w:space="0" w:color="auto"/>
              <w:left w:val="nil"/>
              <w:bottom w:val="nil"/>
              <w:right w:val="single" w:sz="4" w:space="0" w:color="auto"/>
            </w:tcBorders>
            <w:shd w:val="clear" w:color="auto" w:fill="auto"/>
            <w:noWrap/>
            <w:vAlign w:val="bottom"/>
            <w:hideMark/>
          </w:tcPr>
          <w:p w14:paraId="1F50808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w:t>
            </w:r>
          </w:p>
        </w:tc>
        <w:tc>
          <w:tcPr>
            <w:tcW w:w="354" w:type="pct"/>
            <w:gridSpan w:val="4"/>
            <w:tcBorders>
              <w:top w:val="single" w:sz="4" w:space="0" w:color="auto"/>
              <w:left w:val="nil"/>
              <w:bottom w:val="nil"/>
              <w:right w:val="single" w:sz="4" w:space="0" w:color="auto"/>
            </w:tcBorders>
            <w:shd w:val="clear" w:color="auto" w:fill="auto"/>
            <w:noWrap/>
            <w:vAlign w:val="bottom"/>
            <w:hideMark/>
          </w:tcPr>
          <w:p w14:paraId="6E6033A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w:t>
            </w:r>
          </w:p>
        </w:tc>
      </w:tr>
      <w:tr w:rsidR="00442796" w:rsidRPr="00442796" w14:paraId="0AC53738" w14:textId="77777777" w:rsidTr="00E56BB0">
        <w:trPr>
          <w:trHeight w:val="264"/>
        </w:trPr>
        <w:tc>
          <w:tcPr>
            <w:tcW w:w="152" w:type="pct"/>
            <w:gridSpan w:val="2"/>
            <w:vMerge/>
            <w:tcBorders>
              <w:top w:val="single" w:sz="4" w:space="0" w:color="auto"/>
              <w:left w:val="single" w:sz="4" w:space="0" w:color="auto"/>
              <w:bottom w:val="single" w:sz="4" w:space="0" w:color="auto"/>
              <w:right w:val="single" w:sz="4" w:space="0" w:color="auto"/>
            </w:tcBorders>
            <w:vAlign w:val="center"/>
            <w:hideMark/>
          </w:tcPr>
          <w:p w14:paraId="573FCAB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458" w:type="pct"/>
            <w:gridSpan w:val="23"/>
            <w:tcBorders>
              <w:top w:val="nil"/>
              <w:left w:val="nil"/>
              <w:bottom w:val="nil"/>
              <w:right w:val="single" w:sz="4" w:space="0" w:color="auto"/>
            </w:tcBorders>
            <w:shd w:val="clear" w:color="auto" w:fill="auto"/>
            <w:hideMark/>
          </w:tcPr>
          <w:p w14:paraId="4550719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Наименование показателя</w:t>
            </w:r>
          </w:p>
        </w:tc>
        <w:tc>
          <w:tcPr>
            <w:tcW w:w="372" w:type="pct"/>
            <w:gridSpan w:val="4"/>
            <w:tcBorders>
              <w:top w:val="nil"/>
              <w:left w:val="nil"/>
              <w:bottom w:val="nil"/>
              <w:right w:val="single" w:sz="4" w:space="0" w:color="auto"/>
            </w:tcBorders>
            <w:shd w:val="clear" w:color="auto" w:fill="auto"/>
            <w:noWrap/>
            <w:vAlign w:val="bottom"/>
            <w:hideMark/>
          </w:tcPr>
          <w:p w14:paraId="3A23C1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статья</w:t>
            </w:r>
          </w:p>
        </w:tc>
        <w:tc>
          <w:tcPr>
            <w:tcW w:w="332" w:type="pct"/>
            <w:gridSpan w:val="5"/>
            <w:tcBorders>
              <w:top w:val="nil"/>
              <w:left w:val="nil"/>
              <w:bottom w:val="nil"/>
              <w:right w:val="single" w:sz="4" w:space="0" w:color="auto"/>
            </w:tcBorders>
            <w:shd w:val="clear" w:color="auto" w:fill="auto"/>
            <w:noWrap/>
            <w:vAlign w:val="bottom"/>
            <w:hideMark/>
          </w:tcPr>
          <w:p w14:paraId="08D14B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 2024 год</w:t>
            </w:r>
          </w:p>
        </w:tc>
        <w:tc>
          <w:tcPr>
            <w:tcW w:w="332" w:type="pct"/>
            <w:gridSpan w:val="5"/>
            <w:tcBorders>
              <w:top w:val="nil"/>
              <w:left w:val="nil"/>
              <w:bottom w:val="nil"/>
              <w:right w:val="single" w:sz="4" w:space="0" w:color="auto"/>
            </w:tcBorders>
            <w:shd w:val="clear" w:color="auto" w:fill="auto"/>
            <w:noWrap/>
            <w:vAlign w:val="bottom"/>
            <w:hideMark/>
          </w:tcPr>
          <w:p w14:paraId="6039E12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 2025 год</w:t>
            </w:r>
          </w:p>
        </w:tc>
        <w:tc>
          <w:tcPr>
            <w:tcW w:w="354" w:type="pct"/>
            <w:gridSpan w:val="4"/>
            <w:tcBorders>
              <w:top w:val="nil"/>
              <w:left w:val="nil"/>
              <w:bottom w:val="nil"/>
              <w:right w:val="single" w:sz="4" w:space="0" w:color="auto"/>
            </w:tcBorders>
            <w:shd w:val="clear" w:color="auto" w:fill="auto"/>
            <w:noWrap/>
            <w:vAlign w:val="bottom"/>
            <w:hideMark/>
          </w:tcPr>
          <w:p w14:paraId="278094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 2026 год</w:t>
            </w:r>
          </w:p>
        </w:tc>
      </w:tr>
      <w:tr w:rsidR="00442796" w:rsidRPr="00442796" w14:paraId="1CDCA963" w14:textId="77777777" w:rsidTr="00E56BB0">
        <w:trPr>
          <w:trHeight w:val="264"/>
        </w:trPr>
        <w:tc>
          <w:tcPr>
            <w:tcW w:w="152" w:type="pct"/>
            <w:gridSpan w:val="2"/>
            <w:vMerge/>
            <w:tcBorders>
              <w:top w:val="single" w:sz="4" w:space="0" w:color="auto"/>
              <w:left w:val="single" w:sz="4" w:space="0" w:color="auto"/>
              <w:bottom w:val="single" w:sz="4" w:space="0" w:color="auto"/>
              <w:right w:val="single" w:sz="4" w:space="0" w:color="auto"/>
            </w:tcBorders>
            <w:vAlign w:val="center"/>
            <w:hideMark/>
          </w:tcPr>
          <w:p w14:paraId="4AE4278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
        </w:tc>
        <w:tc>
          <w:tcPr>
            <w:tcW w:w="3458" w:type="pct"/>
            <w:gridSpan w:val="23"/>
            <w:tcBorders>
              <w:top w:val="nil"/>
              <w:left w:val="nil"/>
              <w:bottom w:val="single" w:sz="4" w:space="0" w:color="auto"/>
              <w:right w:val="single" w:sz="4" w:space="0" w:color="auto"/>
            </w:tcBorders>
            <w:shd w:val="clear" w:color="auto" w:fill="auto"/>
            <w:noWrap/>
            <w:hideMark/>
          </w:tcPr>
          <w:p w14:paraId="2DCC30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0D64879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64B221A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0C25BF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B4FBB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тыс. руб.</w:t>
            </w:r>
          </w:p>
        </w:tc>
      </w:tr>
      <w:tr w:rsidR="00442796" w:rsidRPr="00442796" w14:paraId="552167F1" w14:textId="77777777" w:rsidTr="00E56BB0">
        <w:trPr>
          <w:trHeight w:val="264"/>
        </w:trPr>
        <w:tc>
          <w:tcPr>
            <w:tcW w:w="1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85AF56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3458" w:type="pct"/>
            <w:gridSpan w:val="23"/>
            <w:tcBorders>
              <w:top w:val="nil"/>
              <w:left w:val="nil"/>
              <w:bottom w:val="single" w:sz="4" w:space="0" w:color="auto"/>
              <w:right w:val="single" w:sz="4" w:space="0" w:color="auto"/>
            </w:tcBorders>
            <w:shd w:val="clear" w:color="auto" w:fill="auto"/>
            <w:vAlign w:val="bottom"/>
            <w:hideMark/>
          </w:tcPr>
          <w:p w14:paraId="34858AB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0226A86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0184EA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F8EAD4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F9A14E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w:t>
            </w:r>
          </w:p>
        </w:tc>
      </w:tr>
      <w:tr w:rsidR="00442796" w:rsidRPr="00442796" w14:paraId="04E8478E"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D9D6A0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w:t>
            </w:r>
          </w:p>
        </w:tc>
        <w:tc>
          <w:tcPr>
            <w:tcW w:w="3458" w:type="pct"/>
            <w:gridSpan w:val="23"/>
            <w:tcBorders>
              <w:top w:val="nil"/>
              <w:left w:val="nil"/>
              <w:bottom w:val="single" w:sz="4" w:space="0" w:color="auto"/>
              <w:right w:val="single" w:sz="4" w:space="0" w:color="auto"/>
            </w:tcBorders>
            <w:shd w:val="clear" w:color="auto" w:fill="auto"/>
            <w:hideMark/>
          </w:tcPr>
          <w:p w14:paraId="1AF99AD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74B4D23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02 000 00000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7F23C3C"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19974,321</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2FDAE2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10889,009</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90DE3C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10970,580</w:t>
            </w:r>
          </w:p>
        </w:tc>
      </w:tr>
      <w:tr w:rsidR="00442796" w:rsidRPr="00442796" w14:paraId="0077453F"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E0DB92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w:t>
            </w:r>
          </w:p>
        </w:tc>
        <w:tc>
          <w:tcPr>
            <w:tcW w:w="3458" w:type="pct"/>
            <w:gridSpan w:val="23"/>
            <w:tcBorders>
              <w:top w:val="nil"/>
              <w:left w:val="nil"/>
              <w:bottom w:val="single" w:sz="4" w:space="0" w:color="auto"/>
              <w:right w:val="single" w:sz="4" w:space="0" w:color="auto"/>
            </w:tcBorders>
            <w:shd w:val="clear" w:color="auto" w:fill="auto"/>
            <w:hideMark/>
          </w:tcPr>
          <w:p w14:paraId="4F85BBB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587FBA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718B7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4084,543</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A32BE4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1113,994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7BB1DE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1135,114</w:t>
            </w:r>
          </w:p>
        </w:tc>
      </w:tr>
      <w:tr w:rsidR="00442796" w:rsidRPr="00442796" w14:paraId="1148E53C" w14:textId="77777777" w:rsidTr="00E56BB0">
        <w:trPr>
          <w:trHeight w:val="203"/>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AA82DF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w:t>
            </w:r>
          </w:p>
        </w:tc>
        <w:tc>
          <w:tcPr>
            <w:tcW w:w="3458" w:type="pct"/>
            <w:gridSpan w:val="23"/>
            <w:tcBorders>
              <w:top w:val="nil"/>
              <w:left w:val="nil"/>
              <w:bottom w:val="single" w:sz="4" w:space="0" w:color="auto"/>
              <w:right w:val="single" w:sz="4" w:space="0" w:color="auto"/>
            </w:tcBorders>
            <w:shd w:val="clear" w:color="auto" w:fill="auto"/>
            <w:hideMark/>
          </w:tcPr>
          <w:p w14:paraId="20F76F4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proofErr w:type="gramStart"/>
            <w:r w:rsidRPr="00442796">
              <w:rPr>
                <w:rFonts w:ascii="Times New Roman" w:eastAsia="Times New Roman" w:hAnsi="Times New Roman" w:cs="Times New Roman"/>
                <w:sz w:val="16"/>
                <w:szCs w:val="16"/>
                <w:lang w:eastAsia="ru-RU"/>
              </w:rPr>
              <w:t>Расходы</w:t>
            </w:r>
            <w:proofErr w:type="gramEnd"/>
            <w:r w:rsidRPr="00442796">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vAlign w:val="bottom"/>
            <w:hideMark/>
          </w:tcPr>
          <w:p w14:paraId="4F74345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S6410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80876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7AF1E2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42457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4104C4F1" w14:textId="77777777" w:rsidTr="00E56BB0">
        <w:trPr>
          <w:trHeight w:val="282"/>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48EE42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w:t>
            </w:r>
          </w:p>
        </w:tc>
        <w:tc>
          <w:tcPr>
            <w:tcW w:w="3458" w:type="pct"/>
            <w:gridSpan w:val="23"/>
            <w:tcBorders>
              <w:top w:val="nil"/>
              <w:left w:val="nil"/>
              <w:bottom w:val="single" w:sz="4" w:space="0" w:color="auto"/>
              <w:right w:val="single" w:sz="4" w:space="0" w:color="auto"/>
            </w:tcBorders>
            <w:shd w:val="clear" w:color="auto" w:fill="auto"/>
            <w:hideMark/>
          </w:tcPr>
          <w:p w14:paraId="68D345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Обеспечение условий для улучшения внешнего вида территории Ильичевского сельсовета в </w:t>
            </w:r>
            <w:proofErr w:type="gramStart"/>
            <w:r w:rsidRPr="00442796">
              <w:rPr>
                <w:rFonts w:ascii="Times New Roman" w:eastAsia="Times New Roman" w:hAnsi="Times New Roman" w:cs="Times New Roman"/>
                <w:sz w:val="16"/>
                <w:szCs w:val="16"/>
                <w:lang w:eastAsia="ru-RU"/>
              </w:rPr>
              <w:t>рамках  мероприятия</w:t>
            </w:r>
            <w:proofErr w:type="gramEnd"/>
            <w:r w:rsidRPr="00442796">
              <w:rPr>
                <w:rFonts w:ascii="Times New Roman" w:eastAsia="Times New Roman" w:hAnsi="Times New Roman" w:cs="Times New Roman"/>
                <w:sz w:val="16"/>
                <w:szCs w:val="16"/>
                <w:lang w:eastAsia="ru-RU"/>
              </w:rPr>
              <w:t xml:space="preserve">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0C2C3B1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02 100 80110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17E42C0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1734,543</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77A3C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1113,994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75F60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1135,114</w:t>
            </w:r>
          </w:p>
        </w:tc>
      </w:tr>
      <w:tr w:rsidR="00442796" w:rsidRPr="00442796" w14:paraId="537D2398" w14:textId="77777777" w:rsidTr="00E56BB0">
        <w:trPr>
          <w:trHeight w:val="252"/>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F043A3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w:t>
            </w:r>
          </w:p>
        </w:tc>
        <w:tc>
          <w:tcPr>
            <w:tcW w:w="3458" w:type="pct"/>
            <w:gridSpan w:val="23"/>
            <w:tcBorders>
              <w:top w:val="nil"/>
              <w:left w:val="nil"/>
              <w:bottom w:val="single" w:sz="4" w:space="0" w:color="auto"/>
              <w:right w:val="single" w:sz="4" w:space="0" w:color="auto"/>
            </w:tcBorders>
            <w:shd w:val="clear" w:color="auto" w:fill="auto"/>
            <w:hideMark/>
          </w:tcPr>
          <w:p w14:paraId="103A936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323558B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02 200 00000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39A3C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945,218</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F178A6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1520,785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525501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1540,850</w:t>
            </w:r>
          </w:p>
        </w:tc>
      </w:tr>
      <w:tr w:rsidR="00442796" w:rsidRPr="00442796" w14:paraId="7DD21E83"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2CB576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w:t>
            </w:r>
          </w:p>
        </w:tc>
        <w:tc>
          <w:tcPr>
            <w:tcW w:w="3458" w:type="pct"/>
            <w:gridSpan w:val="23"/>
            <w:tcBorders>
              <w:top w:val="nil"/>
              <w:left w:val="nil"/>
              <w:bottom w:val="single" w:sz="4" w:space="0" w:color="auto"/>
              <w:right w:val="single" w:sz="4" w:space="0" w:color="auto"/>
            </w:tcBorders>
            <w:shd w:val="clear" w:color="auto" w:fill="auto"/>
            <w:hideMark/>
          </w:tcPr>
          <w:p w14:paraId="4DE42A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proofErr w:type="gramStart"/>
            <w:r w:rsidRPr="00442796">
              <w:rPr>
                <w:rFonts w:ascii="Times New Roman" w:eastAsia="Times New Roman" w:hAnsi="Times New Roman" w:cs="Times New Roman"/>
                <w:sz w:val="16"/>
                <w:szCs w:val="16"/>
                <w:lang w:eastAsia="ru-RU"/>
              </w:rPr>
              <w:t>мероприятия«</w:t>
            </w:r>
            <w:proofErr w:type="gramEnd"/>
            <w:r w:rsidRPr="00442796">
              <w:rPr>
                <w:rFonts w:ascii="Times New Roman" w:eastAsia="Times New Roman" w:hAnsi="Times New Roman" w:cs="Times New Roman"/>
                <w:sz w:val="16"/>
                <w:szCs w:val="16"/>
                <w:lang w:eastAsia="ru-RU"/>
              </w:rPr>
              <w:t>Организация</w:t>
            </w:r>
            <w:proofErr w:type="spellEnd"/>
            <w:r w:rsidRPr="00442796">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45370AA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02 200 80130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6B9FF11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945,218</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1F021E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1520,785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45221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1540,850</w:t>
            </w:r>
          </w:p>
        </w:tc>
      </w:tr>
      <w:tr w:rsidR="00442796" w:rsidRPr="00442796" w14:paraId="650A3E06"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0E9836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w:t>
            </w:r>
          </w:p>
        </w:tc>
        <w:tc>
          <w:tcPr>
            <w:tcW w:w="3458" w:type="pct"/>
            <w:gridSpan w:val="23"/>
            <w:tcBorders>
              <w:top w:val="nil"/>
              <w:left w:val="nil"/>
              <w:bottom w:val="single" w:sz="4" w:space="0" w:color="auto"/>
              <w:right w:val="single" w:sz="4" w:space="0" w:color="auto"/>
            </w:tcBorders>
            <w:shd w:val="clear" w:color="auto" w:fill="auto"/>
            <w:vAlign w:val="center"/>
            <w:hideMark/>
          </w:tcPr>
          <w:p w14:paraId="1961B00D" w14:textId="77777777" w:rsidR="00442796" w:rsidRPr="00442796" w:rsidRDefault="00442796" w:rsidP="00442796">
            <w:pPr>
              <w:spacing w:after="0" w:line="240" w:lineRule="auto"/>
              <w:jc w:val="both"/>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53ABA2B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A8E0A1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3038,424</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62671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2002,685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BEA42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2012,885</w:t>
            </w:r>
          </w:p>
        </w:tc>
      </w:tr>
      <w:tr w:rsidR="00442796" w:rsidRPr="00442796" w14:paraId="396B32B2" w14:textId="77777777" w:rsidTr="00E56BB0">
        <w:trPr>
          <w:trHeight w:val="261"/>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4FA66F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w:t>
            </w:r>
          </w:p>
        </w:tc>
        <w:tc>
          <w:tcPr>
            <w:tcW w:w="3458" w:type="pct"/>
            <w:gridSpan w:val="23"/>
            <w:tcBorders>
              <w:top w:val="nil"/>
              <w:left w:val="nil"/>
              <w:bottom w:val="single" w:sz="4" w:space="0" w:color="auto"/>
              <w:right w:val="single" w:sz="4" w:space="0" w:color="auto"/>
            </w:tcBorders>
            <w:shd w:val="clear" w:color="auto" w:fill="auto"/>
            <w:vAlign w:val="center"/>
            <w:hideMark/>
          </w:tcPr>
          <w:p w14:paraId="254DC696" w14:textId="77777777" w:rsidR="00442796" w:rsidRPr="00442796" w:rsidRDefault="00442796" w:rsidP="00442796">
            <w:pPr>
              <w:spacing w:after="0" w:line="240" w:lineRule="auto"/>
              <w:jc w:val="both"/>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33C837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02 300 80110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30D5AE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2032,539</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265A6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996,800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0A3727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1007,000</w:t>
            </w:r>
          </w:p>
        </w:tc>
      </w:tr>
      <w:tr w:rsidR="00442796" w:rsidRPr="00442796" w14:paraId="4E66CD96"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084ACF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9</w:t>
            </w:r>
          </w:p>
        </w:tc>
        <w:tc>
          <w:tcPr>
            <w:tcW w:w="3458" w:type="pct"/>
            <w:gridSpan w:val="23"/>
            <w:tcBorders>
              <w:top w:val="nil"/>
              <w:left w:val="nil"/>
              <w:bottom w:val="single" w:sz="4" w:space="0" w:color="auto"/>
              <w:right w:val="single" w:sz="4" w:space="0" w:color="auto"/>
            </w:tcBorders>
            <w:shd w:val="clear" w:color="auto" w:fill="auto"/>
            <w:vAlign w:val="center"/>
            <w:hideMark/>
          </w:tcPr>
          <w:p w14:paraId="5CECFC9D" w14:textId="77777777" w:rsidR="00442796" w:rsidRPr="00442796" w:rsidRDefault="00442796" w:rsidP="00442796">
            <w:pPr>
              <w:spacing w:after="0" w:line="240" w:lineRule="auto"/>
              <w:jc w:val="both"/>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0AA3EE4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02 300 09179</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DF9BC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0C4C4A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7B9CFD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1005,885</w:t>
            </w:r>
          </w:p>
        </w:tc>
      </w:tr>
      <w:tr w:rsidR="00442796" w:rsidRPr="00442796" w14:paraId="3E48D1EB"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8E9C31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10</w:t>
            </w:r>
          </w:p>
        </w:tc>
        <w:tc>
          <w:tcPr>
            <w:tcW w:w="3458" w:type="pct"/>
            <w:gridSpan w:val="23"/>
            <w:tcBorders>
              <w:top w:val="nil"/>
              <w:left w:val="nil"/>
              <w:bottom w:val="single" w:sz="4" w:space="0" w:color="auto"/>
              <w:right w:val="single" w:sz="4" w:space="0" w:color="auto"/>
            </w:tcBorders>
            <w:shd w:val="clear" w:color="auto" w:fill="auto"/>
            <w:hideMark/>
          </w:tcPr>
          <w:p w14:paraId="1AEEA93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50DF7F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02 400 00000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92A178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297,821</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ED5765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6E2937A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r>
      <w:tr w:rsidR="00442796" w:rsidRPr="00442796" w14:paraId="77E59710" w14:textId="77777777" w:rsidTr="00E56BB0">
        <w:trPr>
          <w:trHeight w:val="466"/>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AA9EC8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w:t>
            </w:r>
          </w:p>
        </w:tc>
        <w:tc>
          <w:tcPr>
            <w:tcW w:w="3458" w:type="pct"/>
            <w:gridSpan w:val="23"/>
            <w:tcBorders>
              <w:top w:val="nil"/>
              <w:left w:val="nil"/>
              <w:bottom w:val="single" w:sz="4" w:space="0" w:color="auto"/>
              <w:right w:val="single" w:sz="4" w:space="0" w:color="auto"/>
            </w:tcBorders>
            <w:shd w:val="clear" w:color="auto" w:fill="auto"/>
            <w:hideMark/>
          </w:tcPr>
          <w:p w14:paraId="33E3CDD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осуществление полномочий в части </w:t>
            </w:r>
            <w:proofErr w:type="gramStart"/>
            <w:r w:rsidRPr="00442796">
              <w:rPr>
                <w:rFonts w:ascii="Times New Roman" w:eastAsia="Times New Roman" w:hAnsi="Times New Roman" w:cs="Times New Roman"/>
                <w:sz w:val="16"/>
                <w:szCs w:val="16"/>
                <w:lang w:eastAsia="ru-RU"/>
              </w:rPr>
              <w:t>участия  в</w:t>
            </w:r>
            <w:proofErr w:type="gramEnd"/>
            <w:r w:rsidRPr="00442796">
              <w:rPr>
                <w:rFonts w:ascii="Times New Roman" w:eastAsia="Times New Roman" w:hAnsi="Times New Roman" w:cs="Times New Roman"/>
                <w:sz w:val="16"/>
                <w:szCs w:val="16"/>
                <w:lang w:eastAsia="ru-RU"/>
              </w:rPr>
              <w:t xml:space="preserve">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455B65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02 400 91120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E4172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297,821</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FDE07B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3DA471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320,426</w:t>
            </w:r>
          </w:p>
        </w:tc>
      </w:tr>
      <w:tr w:rsidR="00442796" w:rsidRPr="00442796" w14:paraId="69437000" w14:textId="77777777" w:rsidTr="00E56BB0">
        <w:trPr>
          <w:trHeight w:val="265"/>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DE147F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w:t>
            </w:r>
          </w:p>
        </w:tc>
        <w:tc>
          <w:tcPr>
            <w:tcW w:w="3458" w:type="pct"/>
            <w:gridSpan w:val="23"/>
            <w:tcBorders>
              <w:top w:val="nil"/>
              <w:left w:val="nil"/>
              <w:bottom w:val="single" w:sz="4" w:space="0" w:color="auto"/>
              <w:right w:val="single" w:sz="4" w:space="0" w:color="auto"/>
            </w:tcBorders>
            <w:shd w:val="clear" w:color="auto" w:fill="auto"/>
            <w:hideMark/>
          </w:tcPr>
          <w:p w14:paraId="06935C1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5E4104D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02 700 00000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F63C38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6324,452</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1513C48"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5836,877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482640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5867,063</w:t>
            </w:r>
          </w:p>
        </w:tc>
      </w:tr>
      <w:tr w:rsidR="00442796" w:rsidRPr="00442796" w14:paraId="7929BC24" w14:textId="77777777" w:rsidTr="00E56BB0">
        <w:trPr>
          <w:trHeight w:val="610"/>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B2C909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13</w:t>
            </w:r>
          </w:p>
        </w:tc>
        <w:tc>
          <w:tcPr>
            <w:tcW w:w="3458" w:type="pct"/>
            <w:gridSpan w:val="23"/>
            <w:tcBorders>
              <w:top w:val="nil"/>
              <w:left w:val="nil"/>
              <w:bottom w:val="single" w:sz="4" w:space="0" w:color="auto"/>
              <w:right w:val="single" w:sz="4" w:space="0" w:color="auto"/>
            </w:tcBorders>
            <w:shd w:val="clear" w:color="auto" w:fill="auto"/>
            <w:hideMark/>
          </w:tcPr>
          <w:p w14:paraId="57B3832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1CBABB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02 700 51180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2C5170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619,839</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1E120F7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689,107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35E6FAA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759,518</w:t>
            </w:r>
          </w:p>
        </w:tc>
      </w:tr>
      <w:tr w:rsidR="00442796" w:rsidRPr="00442796" w14:paraId="7844E49B" w14:textId="77777777" w:rsidTr="00E56BB0">
        <w:trPr>
          <w:trHeight w:val="721"/>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123A01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14</w:t>
            </w:r>
          </w:p>
        </w:tc>
        <w:tc>
          <w:tcPr>
            <w:tcW w:w="3458" w:type="pct"/>
            <w:gridSpan w:val="23"/>
            <w:tcBorders>
              <w:top w:val="nil"/>
              <w:left w:val="nil"/>
              <w:bottom w:val="single" w:sz="4" w:space="0" w:color="auto"/>
              <w:right w:val="single" w:sz="4" w:space="0" w:color="auto"/>
            </w:tcBorders>
            <w:shd w:val="clear" w:color="auto" w:fill="auto"/>
            <w:hideMark/>
          </w:tcPr>
          <w:p w14:paraId="5EC2A6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w:t>
            </w:r>
            <w:proofErr w:type="gramStart"/>
            <w:r w:rsidRPr="00442796">
              <w:rPr>
                <w:rFonts w:ascii="Times New Roman" w:eastAsia="Times New Roman" w:hAnsi="Times New Roman" w:cs="Times New Roman"/>
                <w:sz w:val="16"/>
                <w:szCs w:val="16"/>
                <w:lang w:eastAsia="ru-RU"/>
              </w:rPr>
              <w:t>комиссий»  в</w:t>
            </w:r>
            <w:proofErr w:type="gramEnd"/>
            <w:r w:rsidRPr="00442796">
              <w:rPr>
                <w:rFonts w:ascii="Times New Roman" w:eastAsia="Times New Roman" w:hAnsi="Times New Roman" w:cs="Times New Roman"/>
                <w:sz w:val="16"/>
                <w:szCs w:val="16"/>
                <w:lang w:eastAsia="ru-RU"/>
              </w:rPr>
              <w:t xml:space="preserve">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6C7DED2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02 700 75140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601075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6083FB7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4252A9B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17,401</w:t>
            </w:r>
          </w:p>
        </w:tc>
      </w:tr>
      <w:tr w:rsidR="00442796" w:rsidRPr="00442796" w14:paraId="6B3518C3"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603117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15</w:t>
            </w:r>
          </w:p>
        </w:tc>
        <w:tc>
          <w:tcPr>
            <w:tcW w:w="3458" w:type="pct"/>
            <w:gridSpan w:val="23"/>
            <w:tcBorders>
              <w:top w:val="nil"/>
              <w:left w:val="nil"/>
              <w:bottom w:val="single" w:sz="4" w:space="0" w:color="auto"/>
              <w:right w:val="single" w:sz="4" w:space="0" w:color="auto"/>
            </w:tcBorders>
            <w:shd w:val="clear" w:color="auto" w:fill="auto"/>
            <w:hideMark/>
          </w:tcPr>
          <w:p w14:paraId="3EC0A45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7F6E8A3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02 700 80190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EB8E7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2266,167</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6A34C8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2288,234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61BB583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2288,234</w:t>
            </w:r>
          </w:p>
        </w:tc>
      </w:tr>
      <w:tr w:rsidR="00442796" w:rsidRPr="00442796" w14:paraId="210924E9"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F03F3A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16</w:t>
            </w:r>
          </w:p>
        </w:tc>
        <w:tc>
          <w:tcPr>
            <w:tcW w:w="3458" w:type="pct"/>
            <w:gridSpan w:val="23"/>
            <w:tcBorders>
              <w:top w:val="nil"/>
              <w:left w:val="nil"/>
              <w:bottom w:val="single" w:sz="4" w:space="0" w:color="auto"/>
              <w:right w:val="single" w:sz="4" w:space="0" w:color="auto"/>
            </w:tcBorders>
            <w:shd w:val="clear" w:color="auto" w:fill="auto"/>
            <w:hideMark/>
          </w:tcPr>
          <w:p w14:paraId="05A7A0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0ABD278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02 700 80200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15A1339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2843,280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644401E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2771,935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00954D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2731,710</w:t>
            </w:r>
          </w:p>
        </w:tc>
      </w:tr>
      <w:tr w:rsidR="00442796" w:rsidRPr="00442796" w14:paraId="685FD0E8" w14:textId="77777777" w:rsidTr="00E56BB0">
        <w:trPr>
          <w:trHeight w:val="273"/>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6D9BFD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17</w:t>
            </w:r>
          </w:p>
        </w:tc>
        <w:tc>
          <w:tcPr>
            <w:tcW w:w="3458" w:type="pct"/>
            <w:gridSpan w:val="23"/>
            <w:tcBorders>
              <w:top w:val="nil"/>
              <w:left w:val="nil"/>
              <w:bottom w:val="single" w:sz="4" w:space="0" w:color="auto"/>
              <w:right w:val="single" w:sz="4" w:space="0" w:color="auto"/>
            </w:tcBorders>
            <w:shd w:val="clear" w:color="auto" w:fill="auto"/>
            <w:hideMark/>
          </w:tcPr>
          <w:p w14:paraId="1AA1294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33B8FC4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02 700 80300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AB3232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70,200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559916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70,200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82CC3C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70,200</w:t>
            </w:r>
          </w:p>
        </w:tc>
      </w:tr>
      <w:tr w:rsidR="00442796" w:rsidRPr="00442796" w14:paraId="2C740DC7"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EDE3AD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w:t>
            </w:r>
          </w:p>
        </w:tc>
        <w:tc>
          <w:tcPr>
            <w:tcW w:w="3458" w:type="pct"/>
            <w:gridSpan w:val="23"/>
            <w:tcBorders>
              <w:top w:val="nil"/>
              <w:left w:val="nil"/>
              <w:bottom w:val="single" w:sz="4" w:space="0" w:color="auto"/>
              <w:right w:val="single" w:sz="4" w:space="0" w:color="auto"/>
            </w:tcBorders>
            <w:shd w:val="clear" w:color="auto" w:fill="auto"/>
            <w:hideMark/>
          </w:tcPr>
          <w:p w14:paraId="6E84D6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72" w:type="pct"/>
            <w:gridSpan w:val="4"/>
            <w:tcBorders>
              <w:top w:val="nil"/>
              <w:left w:val="nil"/>
              <w:bottom w:val="single" w:sz="4" w:space="0" w:color="auto"/>
              <w:right w:val="single" w:sz="4" w:space="0" w:color="auto"/>
            </w:tcBorders>
            <w:shd w:val="clear" w:color="auto" w:fill="auto"/>
            <w:vAlign w:val="bottom"/>
            <w:hideMark/>
          </w:tcPr>
          <w:p w14:paraId="7936F7A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02 700 93100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CC69CC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524,966</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A7853A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52F238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6ACD15C"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B41434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19</w:t>
            </w:r>
          </w:p>
        </w:tc>
        <w:tc>
          <w:tcPr>
            <w:tcW w:w="3458" w:type="pct"/>
            <w:gridSpan w:val="23"/>
            <w:tcBorders>
              <w:top w:val="nil"/>
              <w:left w:val="nil"/>
              <w:bottom w:val="single" w:sz="4" w:space="0" w:color="auto"/>
              <w:right w:val="single" w:sz="4" w:space="0" w:color="auto"/>
            </w:tcBorders>
            <w:shd w:val="clear" w:color="auto" w:fill="auto"/>
            <w:hideMark/>
          </w:tcPr>
          <w:p w14:paraId="11BE557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4DE2182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02 800 00000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5C4E95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566,211</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1E391E7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0520C4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18,874</w:t>
            </w:r>
          </w:p>
        </w:tc>
      </w:tr>
      <w:tr w:rsidR="00442796" w:rsidRPr="00442796" w14:paraId="1A6499E9"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1EE895A8"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w:t>
            </w:r>
          </w:p>
        </w:tc>
        <w:tc>
          <w:tcPr>
            <w:tcW w:w="3458" w:type="pct"/>
            <w:gridSpan w:val="23"/>
            <w:tcBorders>
              <w:top w:val="nil"/>
              <w:left w:val="nil"/>
              <w:bottom w:val="single" w:sz="4" w:space="0" w:color="auto"/>
              <w:right w:val="single" w:sz="4" w:space="0" w:color="auto"/>
            </w:tcBorders>
            <w:shd w:val="clear" w:color="auto" w:fill="auto"/>
            <w:hideMark/>
          </w:tcPr>
          <w:p w14:paraId="5BC222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41BA109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02 800 S4120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1A1BF3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566,211</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D599CF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31E7884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18,874</w:t>
            </w:r>
          </w:p>
        </w:tc>
      </w:tr>
      <w:tr w:rsidR="00442796" w:rsidRPr="00442796" w14:paraId="105236AF"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2071525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w:t>
            </w:r>
          </w:p>
        </w:tc>
        <w:tc>
          <w:tcPr>
            <w:tcW w:w="3458" w:type="pct"/>
            <w:gridSpan w:val="23"/>
            <w:tcBorders>
              <w:top w:val="nil"/>
              <w:left w:val="nil"/>
              <w:bottom w:val="single" w:sz="4" w:space="0" w:color="auto"/>
              <w:right w:val="single" w:sz="4" w:space="0" w:color="auto"/>
            </w:tcBorders>
            <w:shd w:val="clear" w:color="auto" w:fill="auto"/>
            <w:hideMark/>
          </w:tcPr>
          <w:p w14:paraId="3671A801"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41470F9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02 110 00000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E2F17C2"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677,652</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FAF54E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45808B1"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75,368</w:t>
            </w:r>
          </w:p>
        </w:tc>
      </w:tr>
      <w:tr w:rsidR="00442796" w:rsidRPr="00442796" w14:paraId="19B1B126" w14:textId="77777777" w:rsidTr="00E56BB0">
        <w:trPr>
          <w:trHeight w:val="516"/>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D089CE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22</w:t>
            </w:r>
          </w:p>
        </w:tc>
        <w:tc>
          <w:tcPr>
            <w:tcW w:w="3458" w:type="pct"/>
            <w:gridSpan w:val="23"/>
            <w:tcBorders>
              <w:top w:val="nil"/>
              <w:left w:val="nil"/>
              <w:bottom w:val="single" w:sz="4" w:space="0" w:color="auto"/>
              <w:right w:val="single" w:sz="4" w:space="0" w:color="auto"/>
            </w:tcBorders>
            <w:shd w:val="clear" w:color="auto" w:fill="auto"/>
            <w:vAlign w:val="center"/>
            <w:hideMark/>
          </w:tcPr>
          <w:p w14:paraId="0E77649E" w14:textId="77777777" w:rsidR="00442796" w:rsidRPr="00442796" w:rsidRDefault="00442796" w:rsidP="00442796">
            <w:pPr>
              <w:spacing w:after="0" w:line="240" w:lineRule="auto"/>
              <w:jc w:val="both"/>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155BC51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02 110 80220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CA3AB1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677,652</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DE8492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434A6F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75,368</w:t>
            </w:r>
          </w:p>
        </w:tc>
      </w:tr>
      <w:tr w:rsidR="00442796" w:rsidRPr="00442796" w14:paraId="1FEA1A0E"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0E5C61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w:t>
            </w:r>
          </w:p>
        </w:tc>
        <w:tc>
          <w:tcPr>
            <w:tcW w:w="3458" w:type="pct"/>
            <w:gridSpan w:val="23"/>
            <w:tcBorders>
              <w:top w:val="nil"/>
              <w:left w:val="nil"/>
              <w:bottom w:val="single" w:sz="4" w:space="0" w:color="auto"/>
              <w:right w:val="single" w:sz="4" w:space="0" w:color="auto"/>
            </w:tcBorders>
            <w:shd w:val="clear" w:color="auto" w:fill="auto"/>
            <w:hideMark/>
          </w:tcPr>
          <w:p w14:paraId="19EC23B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Мероприятие "Развитие массовой физической культуры и спорта Ильичевского сельсовета"</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1321E28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02 120 00000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15FCAC8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4040,000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1973ECE6"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F53E0F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0,000</w:t>
            </w:r>
          </w:p>
        </w:tc>
      </w:tr>
      <w:tr w:rsidR="00442796" w:rsidRPr="00442796" w14:paraId="6954AC4B"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2F6590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24</w:t>
            </w:r>
          </w:p>
        </w:tc>
        <w:tc>
          <w:tcPr>
            <w:tcW w:w="3458" w:type="pct"/>
            <w:gridSpan w:val="23"/>
            <w:tcBorders>
              <w:top w:val="nil"/>
              <w:left w:val="nil"/>
              <w:bottom w:val="single" w:sz="4" w:space="0" w:color="auto"/>
              <w:right w:val="single" w:sz="4" w:space="0" w:color="auto"/>
            </w:tcBorders>
            <w:shd w:val="clear" w:color="auto" w:fill="auto"/>
            <w:hideMark/>
          </w:tcPr>
          <w:p w14:paraId="6FC19E5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Расходы на устройство спортивных сооружений в сельской местности рамках мероприятия "Развитие массовой физической культуры и спорта Ильичевского сельсовета" муниципальной программы "Обеспечение жизнедеятельности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71E3FF6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02 120 S8480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2CA6BE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4040,000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A9B95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DBD7C4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EA0D700"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0629BA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w:t>
            </w:r>
          </w:p>
        </w:tc>
        <w:tc>
          <w:tcPr>
            <w:tcW w:w="3458" w:type="pct"/>
            <w:gridSpan w:val="23"/>
            <w:tcBorders>
              <w:top w:val="nil"/>
              <w:left w:val="nil"/>
              <w:bottom w:val="single" w:sz="4" w:space="0" w:color="auto"/>
              <w:right w:val="single" w:sz="4" w:space="0" w:color="auto"/>
            </w:tcBorders>
            <w:shd w:val="clear" w:color="auto" w:fill="auto"/>
            <w:hideMark/>
          </w:tcPr>
          <w:p w14:paraId="11F935ED"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20966EAF"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61 000 00000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621022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1084,332</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B5C25B9"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1009,337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92013B5"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1009,337</w:t>
            </w:r>
          </w:p>
        </w:tc>
      </w:tr>
      <w:tr w:rsidR="00442796" w:rsidRPr="00442796" w14:paraId="1954B91B"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B65097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26</w:t>
            </w:r>
          </w:p>
        </w:tc>
        <w:tc>
          <w:tcPr>
            <w:tcW w:w="3458" w:type="pct"/>
            <w:gridSpan w:val="23"/>
            <w:tcBorders>
              <w:top w:val="nil"/>
              <w:left w:val="nil"/>
              <w:bottom w:val="single" w:sz="4" w:space="0" w:color="auto"/>
              <w:right w:val="single" w:sz="4" w:space="0" w:color="auto"/>
            </w:tcBorders>
            <w:shd w:val="clear" w:color="auto" w:fill="auto"/>
            <w:hideMark/>
          </w:tcPr>
          <w:p w14:paraId="6E282A5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15EE04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61 000 00000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672CD74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1084,332</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E4BF7D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370CC2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1E623C07" w14:textId="77777777" w:rsidTr="00E56BB0">
        <w:trPr>
          <w:trHeight w:val="6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24DF87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27</w:t>
            </w:r>
          </w:p>
        </w:tc>
        <w:tc>
          <w:tcPr>
            <w:tcW w:w="3458" w:type="pct"/>
            <w:gridSpan w:val="23"/>
            <w:tcBorders>
              <w:top w:val="nil"/>
              <w:left w:val="nil"/>
              <w:bottom w:val="single" w:sz="4" w:space="0" w:color="auto"/>
              <w:right w:val="single" w:sz="4" w:space="0" w:color="auto"/>
            </w:tcBorders>
            <w:shd w:val="clear" w:color="auto" w:fill="auto"/>
            <w:hideMark/>
          </w:tcPr>
          <w:p w14:paraId="64425EF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6141691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61 100 80230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568946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81139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7E95B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1009,337</w:t>
            </w:r>
          </w:p>
        </w:tc>
      </w:tr>
      <w:tr w:rsidR="00442796" w:rsidRPr="00442796" w14:paraId="7AEB913E" w14:textId="77777777" w:rsidTr="00E56BB0">
        <w:trPr>
          <w:trHeight w:val="315"/>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9A5921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28</w:t>
            </w:r>
          </w:p>
        </w:tc>
        <w:tc>
          <w:tcPr>
            <w:tcW w:w="3458" w:type="pct"/>
            <w:gridSpan w:val="23"/>
            <w:tcBorders>
              <w:top w:val="nil"/>
              <w:left w:val="nil"/>
              <w:bottom w:val="single" w:sz="4" w:space="0" w:color="auto"/>
              <w:right w:val="single" w:sz="4" w:space="0" w:color="auto"/>
            </w:tcBorders>
            <w:shd w:val="clear" w:color="auto" w:fill="auto"/>
            <w:hideMark/>
          </w:tcPr>
          <w:p w14:paraId="1FE243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442796">
              <w:rPr>
                <w:rFonts w:ascii="Times New Roman" w:eastAsia="Times New Roman" w:hAnsi="Times New Roman" w:cs="Times New Roman"/>
                <w:sz w:val="16"/>
                <w:szCs w:val="16"/>
                <w:lang w:eastAsia="ru-RU"/>
              </w:rPr>
              <w:t>власти  муниципального</w:t>
            </w:r>
            <w:proofErr w:type="gramEnd"/>
            <w:r w:rsidRPr="00442796">
              <w:rPr>
                <w:rFonts w:ascii="Times New Roman" w:eastAsia="Times New Roman" w:hAnsi="Times New Roman" w:cs="Times New Roman"/>
                <w:sz w:val="16"/>
                <w:szCs w:val="16"/>
                <w:lang w:eastAsia="ru-RU"/>
              </w:rPr>
              <w:t xml:space="preserve">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vAlign w:val="bottom"/>
            <w:hideMark/>
          </w:tcPr>
          <w:p w14:paraId="4631AEF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61 100 93100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B11401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74,995</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FD5C6A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7336D0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4B0034C"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A2FEB9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lastRenderedPageBreak/>
              <w:t>29</w:t>
            </w:r>
          </w:p>
        </w:tc>
        <w:tc>
          <w:tcPr>
            <w:tcW w:w="3458" w:type="pct"/>
            <w:gridSpan w:val="23"/>
            <w:tcBorders>
              <w:top w:val="nil"/>
              <w:left w:val="nil"/>
              <w:bottom w:val="single" w:sz="4" w:space="0" w:color="auto"/>
              <w:right w:val="single" w:sz="4" w:space="0" w:color="auto"/>
            </w:tcBorders>
            <w:shd w:val="clear" w:color="auto" w:fill="auto"/>
            <w:hideMark/>
          </w:tcPr>
          <w:p w14:paraId="5B6DC144"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1C9C3D80"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65 000 00000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0F00B47"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11785,688</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3ED69FB"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11027,407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460764BA" w14:textId="77777777" w:rsidR="00442796" w:rsidRPr="00442796" w:rsidRDefault="00442796" w:rsidP="00442796">
            <w:pPr>
              <w:spacing w:after="0" w:line="240" w:lineRule="auto"/>
              <w:rPr>
                <w:rFonts w:ascii="Times New Roman" w:eastAsia="Times New Roman" w:hAnsi="Times New Roman" w:cs="Times New Roman"/>
                <w:bCs/>
                <w:sz w:val="16"/>
                <w:szCs w:val="16"/>
                <w:lang w:eastAsia="ru-RU"/>
              </w:rPr>
            </w:pPr>
            <w:r w:rsidRPr="00442796">
              <w:rPr>
                <w:rFonts w:ascii="Times New Roman" w:eastAsia="Times New Roman" w:hAnsi="Times New Roman" w:cs="Times New Roman"/>
                <w:bCs/>
                <w:sz w:val="16"/>
                <w:szCs w:val="16"/>
                <w:lang w:eastAsia="ru-RU"/>
              </w:rPr>
              <w:t>10530,457</w:t>
            </w:r>
          </w:p>
        </w:tc>
      </w:tr>
      <w:tr w:rsidR="00442796" w:rsidRPr="00442796" w14:paraId="20C07D67"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F7B3847"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30</w:t>
            </w:r>
          </w:p>
        </w:tc>
        <w:tc>
          <w:tcPr>
            <w:tcW w:w="3458" w:type="pct"/>
            <w:gridSpan w:val="23"/>
            <w:tcBorders>
              <w:top w:val="nil"/>
              <w:left w:val="nil"/>
              <w:bottom w:val="single" w:sz="4" w:space="0" w:color="auto"/>
              <w:right w:val="single" w:sz="4" w:space="0" w:color="auto"/>
            </w:tcBorders>
            <w:shd w:val="clear" w:color="auto" w:fill="auto"/>
            <w:hideMark/>
          </w:tcPr>
          <w:p w14:paraId="052AC21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54643B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65 100 00000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442ED9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11785,688</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6A232D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11027,407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78552A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10530,457</w:t>
            </w:r>
          </w:p>
        </w:tc>
      </w:tr>
      <w:tr w:rsidR="00442796" w:rsidRPr="00442796" w14:paraId="0E7FA45D"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13979CC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w:t>
            </w:r>
          </w:p>
        </w:tc>
        <w:tc>
          <w:tcPr>
            <w:tcW w:w="3458" w:type="pct"/>
            <w:gridSpan w:val="23"/>
            <w:tcBorders>
              <w:top w:val="nil"/>
              <w:left w:val="nil"/>
              <w:bottom w:val="single" w:sz="4" w:space="0" w:color="auto"/>
              <w:right w:val="single" w:sz="4" w:space="0" w:color="auto"/>
            </w:tcBorders>
            <w:shd w:val="clear" w:color="auto" w:fill="auto"/>
            <w:hideMark/>
          </w:tcPr>
          <w:p w14:paraId="3A6564C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5ED7861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65 100 80220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D3F5C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2D3F1A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7EB71F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1085,330</w:t>
            </w:r>
          </w:p>
        </w:tc>
      </w:tr>
      <w:tr w:rsidR="00442796" w:rsidRPr="00442796" w14:paraId="72746C4D"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1D14DE3"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w:t>
            </w:r>
          </w:p>
        </w:tc>
        <w:tc>
          <w:tcPr>
            <w:tcW w:w="3458" w:type="pct"/>
            <w:gridSpan w:val="23"/>
            <w:tcBorders>
              <w:top w:val="nil"/>
              <w:left w:val="nil"/>
              <w:bottom w:val="single" w:sz="4" w:space="0" w:color="auto"/>
              <w:right w:val="single" w:sz="4" w:space="0" w:color="auto"/>
            </w:tcBorders>
            <w:shd w:val="clear" w:color="auto" w:fill="auto"/>
            <w:hideMark/>
          </w:tcPr>
          <w:p w14:paraId="65A5EFF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29F3527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65 100 80610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6AF452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2306,779</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CFC72D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3BCE3FD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2562,779</w:t>
            </w:r>
          </w:p>
        </w:tc>
      </w:tr>
      <w:tr w:rsidR="00442796" w:rsidRPr="00442796" w14:paraId="162ED222"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76BCB9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33</w:t>
            </w:r>
          </w:p>
        </w:tc>
        <w:tc>
          <w:tcPr>
            <w:tcW w:w="3458" w:type="pct"/>
            <w:gridSpan w:val="23"/>
            <w:tcBorders>
              <w:top w:val="nil"/>
              <w:left w:val="nil"/>
              <w:bottom w:val="single" w:sz="4" w:space="0" w:color="auto"/>
              <w:right w:val="single" w:sz="4" w:space="0" w:color="auto"/>
            </w:tcBorders>
            <w:shd w:val="clear" w:color="auto" w:fill="auto"/>
            <w:hideMark/>
          </w:tcPr>
          <w:p w14:paraId="7D6D74C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6B26074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65 100 80620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CF21AE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116,011</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EFF610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63ABB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79173D41" w14:textId="77777777" w:rsidTr="00E56BB0">
        <w:trPr>
          <w:trHeight w:val="282"/>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1D401F32"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34</w:t>
            </w:r>
          </w:p>
        </w:tc>
        <w:tc>
          <w:tcPr>
            <w:tcW w:w="3458" w:type="pct"/>
            <w:gridSpan w:val="23"/>
            <w:tcBorders>
              <w:top w:val="nil"/>
              <w:left w:val="nil"/>
              <w:bottom w:val="single" w:sz="4" w:space="0" w:color="auto"/>
              <w:right w:val="single" w:sz="4" w:space="0" w:color="auto"/>
            </w:tcBorders>
            <w:shd w:val="clear" w:color="auto" w:fill="auto"/>
            <w:hideMark/>
          </w:tcPr>
          <w:p w14:paraId="3FF9878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62D0E8A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65 100 80630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37A721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2100,771</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B7795E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5BE859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2030,183</w:t>
            </w:r>
          </w:p>
        </w:tc>
      </w:tr>
      <w:tr w:rsidR="00442796" w:rsidRPr="00442796" w14:paraId="60BEFD2B" w14:textId="77777777" w:rsidTr="00E56BB0">
        <w:trPr>
          <w:trHeight w:val="174"/>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B95D33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w:t>
            </w:r>
          </w:p>
        </w:tc>
        <w:tc>
          <w:tcPr>
            <w:tcW w:w="3458" w:type="pct"/>
            <w:gridSpan w:val="23"/>
            <w:tcBorders>
              <w:top w:val="nil"/>
              <w:left w:val="nil"/>
              <w:bottom w:val="single" w:sz="4" w:space="0" w:color="auto"/>
              <w:right w:val="single" w:sz="4" w:space="0" w:color="auto"/>
            </w:tcBorders>
            <w:shd w:val="clear" w:color="auto" w:fill="auto"/>
            <w:hideMark/>
          </w:tcPr>
          <w:p w14:paraId="0DD3938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Предоставление пенсии за выслугу лет выборным должностным лицам, осуществляющих свои полномочия на постоянной основе, лицам, замещающим иные муниципальные должности, и муниципальным служащим в рамках непрограммных расходов органов исполнительной власти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08D0947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65 100 80640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4DD5A7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23,553</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AE3BBD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DAA7E6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369E31C" w14:textId="77777777" w:rsidTr="00E56BB0">
        <w:trPr>
          <w:trHeight w:val="182"/>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1A0341BA"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36</w:t>
            </w:r>
          </w:p>
        </w:tc>
        <w:tc>
          <w:tcPr>
            <w:tcW w:w="3458" w:type="pct"/>
            <w:gridSpan w:val="23"/>
            <w:tcBorders>
              <w:top w:val="nil"/>
              <w:left w:val="nil"/>
              <w:bottom w:val="single" w:sz="4" w:space="0" w:color="auto"/>
              <w:right w:val="single" w:sz="4" w:space="0" w:color="auto"/>
            </w:tcBorders>
            <w:shd w:val="clear" w:color="auto" w:fill="auto"/>
            <w:hideMark/>
          </w:tcPr>
          <w:p w14:paraId="09FD2DA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50CD122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65 100 80720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663EE5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601,731</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1602855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553,555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9C270A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603,595</w:t>
            </w:r>
          </w:p>
        </w:tc>
      </w:tr>
      <w:tr w:rsidR="00442796" w:rsidRPr="00442796" w14:paraId="5A374CD0"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03A74A1"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37</w:t>
            </w:r>
          </w:p>
        </w:tc>
        <w:tc>
          <w:tcPr>
            <w:tcW w:w="3458" w:type="pct"/>
            <w:gridSpan w:val="23"/>
            <w:tcBorders>
              <w:top w:val="nil"/>
              <w:left w:val="nil"/>
              <w:bottom w:val="single" w:sz="4" w:space="0" w:color="auto"/>
              <w:right w:val="single" w:sz="4" w:space="0" w:color="auto"/>
            </w:tcBorders>
            <w:shd w:val="clear" w:color="auto" w:fill="auto"/>
            <w:hideMark/>
          </w:tcPr>
          <w:p w14:paraId="5D98F49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4FEC363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65 100 80730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33E90A1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E35D97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42E4AFC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3,500</w:t>
            </w:r>
          </w:p>
        </w:tc>
      </w:tr>
      <w:tr w:rsidR="00442796" w:rsidRPr="00442796" w14:paraId="64BA2417"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168AAF44"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38</w:t>
            </w:r>
          </w:p>
        </w:tc>
        <w:tc>
          <w:tcPr>
            <w:tcW w:w="3458" w:type="pct"/>
            <w:gridSpan w:val="23"/>
            <w:tcBorders>
              <w:top w:val="nil"/>
              <w:left w:val="nil"/>
              <w:bottom w:val="single" w:sz="4" w:space="0" w:color="auto"/>
              <w:right w:val="single" w:sz="4" w:space="0" w:color="auto"/>
            </w:tcBorders>
            <w:shd w:val="clear" w:color="auto" w:fill="auto"/>
            <w:hideMark/>
          </w:tcPr>
          <w:p w14:paraId="6172862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0191D786"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65 100 87000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305D01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4736,000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210E280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4792,060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37236A8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4245,070</w:t>
            </w:r>
          </w:p>
        </w:tc>
      </w:tr>
      <w:tr w:rsidR="00442796" w:rsidRPr="00442796" w14:paraId="22FF75C1"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40773E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39</w:t>
            </w:r>
          </w:p>
        </w:tc>
        <w:tc>
          <w:tcPr>
            <w:tcW w:w="3458" w:type="pct"/>
            <w:gridSpan w:val="23"/>
            <w:tcBorders>
              <w:top w:val="nil"/>
              <w:left w:val="nil"/>
              <w:bottom w:val="single" w:sz="4" w:space="0" w:color="auto"/>
              <w:right w:val="single" w:sz="4" w:space="0" w:color="auto"/>
            </w:tcBorders>
            <w:shd w:val="clear" w:color="auto" w:fill="auto"/>
            <w:hideMark/>
          </w:tcPr>
          <w:p w14:paraId="3CF62DD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по выдаче разовой материальной помощи нуждающейся категории населения, за счет </w:t>
            </w:r>
            <w:proofErr w:type="gramStart"/>
            <w:r w:rsidRPr="00442796">
              <w:rPr>
                <w:rFonts w:ascii="Times New Roman" w:eastAsia="Times New Roman" w:hAnsi="Times New Roman" w:cs="Times New Roman"/>
                <w:sz w:val="16"/>
                <w:szCs w:val="16"/>
                <w:lang w:eastAsia="ru-RU"/>
              </w:rPr>
              <w:t>средств</w:t>
            </w:r>
            <w:proofErr w:type="gramEnd"/>
            <w:r w:rsidRPr="00442796">
              <w:rPr>
                <w:rFonts w:ascii="Times New Roman" w:eastAsia="Times New Roman" w:hAnsi="Times New Roman" w:cs="Times New Roman"/>
                <w:sz w:val="16"/>
                <w:szCs w:val="16"/>
                <w:lang w:eastAsia="ru-RU"/>
              </w:rPr>
              <w:t xml:space="preserve"> выделенных из резервного фонда администрации Шушенского района</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4B48C76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65 100 91190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421591E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62,074</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508B379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7DF77B1"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203CD2AE"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D552649"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40</w:t>
            </w:r>
          </w:p>
        </w:tc>
        <w:tc>
          <w:tcPr>
            <w:tcW w:w="3458" w:type="pct"/>
            <w:gridSpan w:val="23"/>
            <w:tcBorders>
              <w:top w:val="nil"/>
              <w:left w:val="nil"/>
              <w:bottom w:val="single" w:sz="4" w:space="0" w:color="auto"/>
              <w:right w:val="single" w:sz="4" w:space="0" w:color="auto"/>
            </w:tcBorders>
            <w:shd w:val="clear" w:color="auto" w:fill="auto"/>
            <w:hideMark/>
          </w:tcPr>
          <w:p w14:paraId="06AA88B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442796">
              <w:rPr>
                <w:rFonts w:ascii="Times New Roman" w:eastAsia="Times New Roman" w:hAnsi="Times New Roman" w:cs="Times New Roman"/>
                <w:sz w:val="16"/>
                <w:szCs w:val="16"/>
                <w:lang w:eastAsia="ru-RU"/>
              </w:rPr>
              <w:t>власти  муниципального</w:t>
            </w:r>
            <w:proofErr w:type="gramEnd"/>
            <w:r w:rsidRPr="00442796">
              <w:rPr>
                <w:rFonts w:ascii="Times New Roman" w:eastAsia="Times New Roman" w:hAnsi="Times New Roman" w:cs="Times New Roman"/>
                <w:sz w:val="16"/>
                <w:szCs w:val="16"/>
                <w:lang w:eastAsia="ru-RU"/>
              </w:rPr>
              <w:t xml:space="preserve"> образования Ильичевский сельсовет</w:t>
            </w:r>
          </w:p>
        </w:tc>
        <w:tc>
          <w:tcPr>
            <w:tcW w:w="372" w:type="pct"/>
            <w:gridSpan w:val="4"/>
            <w:tcBorders>
              <w:top w:val="nil"/>
              <w:left w:val="nil"/>
              <w:bottom w:val="single" w:sz="4" w:space="0" w:color="auto"/>
              <w:right w:val="single" w:sz="4" w:space="0" w:color="auto"/>
            </w:tcBorders>
            <w:shd w:val="clear" w:color="auto" w:fill="auto"/>
            <w:vAlign w:val="bottom"/>
            <w:hideMark/>
          </w:tcPr>
          <w:p w14:paraId="574B0E1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65 100 93100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569A5F5"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749,939</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71109B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517E1C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r>
      <w:tr w:rsidR="00442796" w:rsidRPr="00442796" w14:paraId="3276ED9B"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86B12B5"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41</w:t>
            </w:r>
          </w:p>
        </w:tc>
        <w:tc>
          <w:tcPr>
            <w:tcW w:w="3458" w:type="pct"/>
            <w:gridSpan w:val="23"/>
            <w:tcBorders>
              <w:top w:val="nil"/>
              <w:left w:val="nil"/>
              <w:bottom w:val="single" w:sz="4" w:space="0" w:color="auto"/>
              <w:right w:val="single" w:sz="4" w:space="0" w:color="auto"/>
            </w:tcBorders>
            <w:shd w:val="clear" w:color="auto" w:fill="auto"/>
            <w:hideMark/>
          </w:tcPr>
          <w:p w14:paraId="1EB99E1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Условно утвержденные расходы</w:t>
            </w:r>
          </w:p>
        </w:tc>
        <w:tc>
          <w:tcPr>
            <w:tcW w:w="372" w:type="pct"/>
            <w:gridSpan w:val="4"/>
            <w:tcBorders>
              <w:top w:val="nil"/>
              <w:left w:val="nil"/>
              <w:bottom w:val="single" w:sz="4" w:space="0" w:color="auto"/>
              <w:right w:val="single" w:sz="4" w:space="0" w:color="auto"/>
            </w:tcBorders>
            <w:shd w:val="clear" w:color="auto" w:fill="auto"/>
            <w:noWrap/>
            <w:vAlign w:val="bottom"/>
            <w:hideMark/>
          </w:tcPr>
          <w:p w14:paraId="51F3C21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F6A848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0,000</w:t>
            </w:r>
          </w:p>
        </w:tc>
        <w:tc>
          <w:tcPr>
            <w:tcW w:w="332" w:type="pct"/>
            <w:gridSpan w:val="5"/>
            <w:tcBorders>
              <w:top w:val="nil"/>
              <w:left w:val="nil"/>
              <w:bottom w:val="single" w:sz="4" w:space="0" w:color="auto"/>
              <w:right w:val="single" w:sz="4" w:space="0" w:color="auto"/>
            </w:tcBorders>
            <w:shd w:val="clear" w:color="auto" w:fill="auto"/>
            <w:noWrap/>
            <w:vAlign w:val="bottom"/>
            <w:hideMark/>
          </w:tcPr>
          <w:p w14:paraId="046A755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543,940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324B66C"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1090,930</w:t>
            </w:r>
          </w:p>
        </w:tc>
      </w:tr>
      <w:tr w:rsidR="00442796" w:rsidRPr="00442796" w14:paraId="45F06339" w14:textId="77777777" w:rsidTr="00E56BB0">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178618C6"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458" w:type="pct"/>
            <w:gridSpan w:val="23"/>
            <w:tcBorders>
              <w:top w:val="nil"/>
              <w:left w:val="nil"/>
              <w:bottom w:val="single" w:sz="4" w:space="0" w:color="auto"/>
              <w:right w:val="single" w:sz="4" w:space="0" w:color="auto"/>
            </w:tcBorders>
            <w:shd w:val="clear" w:color="auto" w:fill="auto"/>
            <w:hideMark/>
          </w:tcPr>
          <w:p w14:paraId="0E7116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ВСЕГО расходов</w:t>
            </w:r>
          </w:p>
        </w:tc>
        <w:tc>
          <w:tcPr>
            <w:tcW w:w="372" w:type="pct"/>
            <w:gridSpan w:val="4"/>
            <w:tcBorders>
              <w:top w:val="nil"/>
              <w:left w:val="nil"/>
              <w:bottom w:val="single" w:sz="4" w:space="0" w:color="auto"/>
              <w:right w:val="single" w:sz="4" w:space="0" w:color="auto"/>
            </w:tcBorders>
            <w:shd w:val="clear" w:color="auto" w:fill="auto"/>
            <w:noWrap/>
            <w:vAlign w:val="center"/>
            <w:hideMark/>
          </w:tcPr>
          <w:p w14:paraId="237F03C0"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w:t>
            </w:r>
          </w:p>
        </w:tc>
        <w:tc>
          <w:tcPr>
            <w:tcW w:w="332" w:type="pct"/>
            <w:gridSpan w:val="5"/>
            <w:tcBorders>
              <w:top w:val="nil"/>
              <w:left w:val="nil"/>
              <w:bottom w:val="single" w:sz="4" w:space="0" w:color="auto"/>
              <w:right w:val="single" w:sz="4" w:space="0" w:color="auto"/>
            </w:tcBorders>
            <w:shd w:val="clear" w:color="auto" w:fill="auto"/>
            <w:noWrap/>
            <w:vAlign w:val="center"/>
            <w:hideMark/>
          </w:tcPr>
          <w:p w14:paraId="5ABF929F"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32844,341</w:t>
            </w:r>
          </w:p>
        </w:tc>
        <w:tc>
          <w:tcPr>
            <w:tcW w:w="332" w:type="pct"/>
            <w:gridSpan w:val="5"/>
            <w:tcBorders>
              <w:top w:val="nil"/>
              <w:left w:val="nil"/>
              <w:bottom w:val="single" w:sz="4" w:space="0" w:color="auto"/>
              <w:right w:val="single" w:sz="4" w:space="0" w:color="auto"/>
            </w:tcBorders>
            <w:shd w:val="clear" w:color="auto" w:fill="auto"/>
            <w:noWrap/>
            <w:vAlign w:val="center"/>
            <w:hideMark/>
          </w:tcPr>
          <w:p w14:paraId="0268CE9C"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354" w:type="pct"/>
            <w:gridSpan w:val="4"/>
            <w:tcBorders>
              <w:top w:val="nil"/>
              <w:left w:val="nil"/>
              <w:bottom w:val="single" w:sz="4" w:space="0" w:color="auto"/>
              <w:right w:val="single" w:sz="4" w:space="0" w:color="auto"/>
            </w:tcBorders>
            <w:shd w:val="clear" w:color="auto" w:fill="auto"/>
            <w:noWrap/>
            <w:vAlign w:val="center"/>
            <w:hideMark/>
          </w:tcPr>
          <w:p w14:paraId="09CAD8EB"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bl>
    <w:p w14:paraId="742CC45D"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w:t>
      </w:r>
    </w:p>
    <w:p w14:paraId="74761A9E" w14:textId="77777777" w:rsidR="00442796" w:rsidRPr="00442796" w:rsidRDefault="00442796" w:rsidP="00442796">
      <w:pPr>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Ильичевского сельсовета на 2024 год и плановый период 2025 – 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369"/>
        <w:gridCol w:w="1668"/>
        <w:gridCol w:w="1671"/>
        <w:gridCol w:w="1884"/>
      </w:tblGrid>
      <w:tr w:rsidR="00442796" w:rsidRPr="00442796" w14:paraId="46E95FEC" w14:textId="77777777" w:rsidTr="00E56BB0">
        <w:trPr>
          <w:trHeight w:val="58"/>
        </w:trPr>
        <w:tc>
          <w:tcPr>
            <w:tcW w:w="742" w:type="pct"/>
          </w:tcPr>
          <w:p w14:paraId="71E822E5"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     Код показателей</w:t>
            </w:r>
          </w:p>
        </w:tc>
        <w:tc>
          <w:tcPr>
            <w:tcW w:w="2492" w:type="pct"/>
          </w:tcPr>
          <w:p w14:paraId="718FA300"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Наименование показателей</w:t>
            </w:r>
          </w:p>
        </w:tc>
        <w:tc>
          <w:tcPr>
            <w:tcW w:w="564" w:type="pct"/>
          </w:tcPr>
          <w:p w14:paraId="2E6D21ED" w14:textId="77777777" w:rsidR="00442796" w:rsidRPr="00442796" w:rsidRDefault="00442796" w:rsidP="00442796">
            <w:pPr>
              <w:tabs>
                <w:tab w:val="left" w:pos="2670"/>
              </w:tabs>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 тыс. руб.  2024 год</w:t>
            </w:r>
          </w:p>
        </w:tc>
        <w:tc>
          <w:tcPr>
            <w:tcW w:w="565" w:type="pct"/>
          </w:tcPr>
          <w:p w14:paraId="2BBB3C5E" w14:textId="77777777" w:rsidR="00442796" w:rsidRPr="00442796" w:rsidRDefault="00442796" w:rsidP="00442796">
            <w:pPr>
              <w:tabs>
                <w:tab w:val="left" w:pos="2670"/>
              </w:tabs>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 тыс. руб. 2025 год</w:t>
            </w:r>
          </w:p>
        </w:tc>
        <w:tc>
          <w:tcPr>
            <w:tcW w:w="637" w:type="pct"/>
          </w:tcPr>
          <w:p w14:paraId="4907AFA0" w14:textId="77777777" w:rsidR="00442796" w:rsidRPr="00442796" w:rsidRDefault="00442796" w:rsidP="00442796">
            <w:pPr>
              <w:tabs>
                <w:tab w:val="left" w:pos="2670"/>
              </w:tabs>
              <w:spacing w:after="0" w:line="240" w:lineRule="auto"/>
              <w:jc w:val="center"/>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Сумма тыс. руб.  2026 год</w:t>
            </w:r>
          </w:p>
        </w:tc>
      </w:tr>
      <w:tr w:rsidR="00442796" w:rsidRPr="00442796" w14:paraId="09B29E2D" w14:textId="77777777" w:rsidTr="00E56BB0">
        <w:trPr>
          <w:trHeight w:val="105"/>
        </w:trPr>
        <w:tc>
          <w:tcPr>
            <w:tcW w:w="742" w:type="pct"/>
          </w:tcPr>
          <w:p w14:paraId="0211AF90"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80508000000000000000   </w:t>
            </w:r>
          </w:p>
        </w:tc>
        <w:tc>
          <w:tcPr>
            <w:tcW w:w="2492" w:type="pct"/>
          </w:tcPr>
          <w:p w14:paraId="7B88DE15"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Остатки средств бюджетов                                                 </w:t>
            </w:r>
          </w:p>
        </w:tc>
        <w:tc>
          <w:tcPr>
            <w:tcW w:w="564" w:type="pct"/>
          </w:tcPr>
          <w:p w14:paraId="4CBCC35E"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1262,443</w:t>
            </w:r>
          </w:p>
        </w:tc>
        <w:tc>
          <w:tcPr>
            <w:tcW w:w="565" w:type="pct"/>
          </w:tcPr>
          <w:p w14:paraId="009FC1BF"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w:t>
            </w:r>
          </w:p>
        </w:tc>
        <w:tc>
          <w:tcPr>
            <w:tcW w:w="637" w:type="pct"/>
          </w:tcPr>
          <w:p w14:paraId="0BD872A3"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0,00</w:t>
            </w:r>
          </w:p>
        </w:tc>
      </w:tr>
      <w:tr w:rsidR="00442796" w:rsidRPr="00442796" w14:paraId="334BA9D4" w14:textId="77777777" w:rsidTr="00E56BB0">
        <w:trPr>
          <w:trHeight w:val="58"/>
        </w:trPr>
        <w:tc>
          <w:tcPr>
            <w:tcW w:w="742" w:type="pct"/>
          </w:tcPr>
          <w:p w14:paraId="246AE3DA"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80508000000000000510</w:t>
            </w:r>
          </w:p>
        </w:tc>
        <w:tc>
          <w:tcPr>
            <w:tcW w:w="2492" w:type="pct"/>
          </w:tcPr>
          <w:p w14:paraId="33B3E692"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Увеличение остатков средств бюджетов</w:t>
            </w:r>
          </w:p>
        </w:tc>
        <w:tc>
          <w:tcPr>
            <w:tcW w:w="564" w:type="pct"/>
          </w:tcPr>
          <w:p w14:paraId="17A12BF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-31581,898</w:t>
            </w:r>
          </w:p>
        </w:tc>
        <w:tc>
          <w:tcPr>
            <w:tcW w:w="565" w:type="pct"/>
          </w:tcPr>
          <w:p w14:paraId="1D219345"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637" w:type="pct"/>
          </w:tcPr>
          <w:p w14:paraId="2C1B6DAF"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64059192" w14:textId="77777777" w:rsidTr="00E56BB0">
        <w:trPr>
          <w:trHeight w:val="58"/>
        </w:trPr>
        <w:tc>
          <w:tcPr>
            <w:tcW w:w="742" w:type="pct"/>
          </w:tcPr>
          <w:p w14:paraId="78BF04A3"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80508020000000000510</w:t>
            </w:r>
          </w:p>
        </w:tc>
        <w:tc>
          <w:tcPr>
            <w:tcW w:w="2492" w:type="pct"/>
          </w:tcPr>
          <w:p w14:paraId="5321E8DF"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564" w:type="pct"/>
          </w:tcPr>
          <w:p w14:paraId="56EF9AC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-31581,898</w:t>
            </w:r>
          </w:p>
        </w:tc>
        <w:tc>
          <w:tcPr>
            <w:tcW w:w="565" w:type="pct"/>
          </w:tcPr>
          <w:p w14:paraId="411200D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637" w:type="pct"/>
          </w:tcPr>
          <w:p w14:paraId="6AB605B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138E8571" w14:textId="77777777" w:rsidTr="00E56BB0">
        <w:trPr>
          <w:trHeight w:val="58"/>
        </w:trPr>
        <w:tc>
          <w:tcPr>
            <w:tcW w:w="742" w:type="pct"/>
          </w:tcPr>
          <w:p w14:paraId="44AE7D4F"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80508020100000000510</w:t>
            </w:r>
          </w:p>
        </w:tc>
        <w:tc>
          <w:tcPr>
            <w:tcW w:w="2492" w:type="pct"/>
          </w:tcPr>
          <w:p w14:paraId="750A0F6C"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Увеличение прочих </w:t>
            </w:r>
            <w:proofErr w:type="gramStart"/>
            <w:r w:rsidRPr="00442796">
              <w:rPr>
                <w:rFonts w:ascii="Times New Roman" w:eastAsia="Times New Roman" w:hAnsi="Times New Roman" w:cs="Times New Roman"/>
                <w:sz w:val="16"/>
                <w:szCs w:val="16"/>
                <w:lang w:eastAsia="ru-RU"/>
              </w:rPr>
              <w:t>остатков  денежных</w:t>
            </w:r>
            <w:proofErr w:type="gramEnd"/>
            <w:r w:rsidRPr="00442796">
              <w:rPr>
                <w:rFonts w:ascii="Times New Roman" w:eastAsia="Times New Roman" w:hAnsi="Times New Roman" w:cs="Times New Roman"/>
                <w:sz w:val="16"/>
                <w:szCs w:val="16"/>
                <w:lang w:eastAsia="ru-RU"/>
              </w:rPr>
              <w:t xml:space="preserve"> средств бюджетов</w:t>
            </w:r>
          </w:p>
        </w:tc>
        <w:tc>
          <w:tcPr>
            <w:tcW w:w="564" w:type="pct"/>
          </w:tcPr>
          <w:p w14:paraId="1DFE864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-31581,898</w:t>
            </w:r>
          </w:p>
        </w:tc>
        <w:tc>
          <w:tcPr>
            <w:tcW w:w="565" w:type="pct"/>
          </w:tcPr>
          <w:p w14:paraId="4871A510"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637" w:type="pct"/>
          </w:tcPr>
          <w:p w14:paraId="4AD61FCB"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303EB868" w14:textId="77777777" w:rsidTr="00E56BB0">
        <w:trPr>
          <w:trHeight w:val="58"/>
        </w:trPr>
        <w:tc>
          <w:tcPr>
            <w:tcW w:w="742" w:type="pct"/>
          </w:tcPr>
          <w:p w14:paraId="5DA1F998"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80508020100010000510</w:t>
            </w:r>
          </w:p>
        </w:tc>
        <w:tc>
          <w:tcPr>
            <w:tcW w:w="2492" w:type="pct"/>
          </w:tcPr>
          <w:p w14:paraId="29F1293E"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Увеличение прочих </w:t>
            </w:r>
            <w:proofErr w:type="gramStart"/>
            <w:r w:rsidRPr="00442796">
              <w:rPr>
                <w:rFonts w:ascii="Times New Roman" w:eastAsia="Times New Roman" w:hAnsi="Times New Roman" w:cs="Times New Roman"/>
                <w:sz w:val="16"/>
                <w:szCs w:val="16"/>
                <w:lang w:eastAsia="ru-RU"/>
              </w:rPr>
              <w:t>остатков  денежных</w:t>
            </w:r>
            <w:proofErr w:type="gramEnd"/>
            <w:r w:rsidRPr="00442796">
              <w:rPr>
                <w:rFonts w:ascii="Times New Roman" w:eastAsia="Times New Roman" w:hAnsi="Times New Roman" w:cs="Times New Roman"/>
                <w:sz w:val="16"/>
                <w:szCs w:val="16"/>
                <w:lang w:eastAsia="ru-RU"/>
              </w:rPr>
              <w:t xml:space="preserve">  местных бюджетов</w:t>
            </w:r>
          </w:p>
        </w:tc>
        <w:tc>
          <w:tcPr>
            <w:tcW w:w="564" w:type="pct"/>
          </w:tcPr>
          <w:p w14:paraId="23C7EE04"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-31581,898</w:t>
            </w:r>
          </w:p>
        </w:tc>
        <w:tc>
          <w:tcPr>
            <w:tcW w:w="565" w:type="pct"/>
          </w:tcPr>
          <w:p w14:paraId="4802D5A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637" w:type="pct"/>
          </w:tcPr>
          <w:p w14:paraId="2FCB95CD"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7102E5C3" w14:textId="77777777" w:rsidTr="00E56BB0">
        <w:trPr>
          <w:trHeight w:val="72"/>
        </w:trPr>
        <w:tc>
          <w:tcPr>
            <w:tcW w:w="742" w:type="pct"/>
          </w:tcPr>
          <w:p w14:paraId="71354CF0"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80508000000000000610</w:t>
            </w:r>
          </w:p>
        </w:tc>
        <w:tc>
          <w:tcPr>
            <w:tcW w:w="2492" w:type="pct"/>
          </w:tcPr>
          <w:p w14:paraId="24D58741"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Уменьшение остатков средств бюджета    </w:t>
            </w:r>
          </w:p>
        </w:tc>
        <w:tc>
          <w:tcPr>
            <w:tcW w:w="564" w:type="pct"/>
          </w:tcPr>
          <w:p w14:paraId="2EB28A07"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32844,341</w:t>
            </w:r>
          </w:p>
        </w:tc>
        <w:tc>
          <w:tcPr>
            <w:tcW w:w="565" w:type="pct"/>
          </w:tcPr>
          <w:p w14:paraId="1265F7FA"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637" w:type="pct"/>
          </w:tcPr>
          <w:p w14:paraId="6CE6E59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7BDC5571" w14:textId="77777777" w:rsidTr="00E56BB0">
        <w:trPr>
          <w:trHeight w:val="58"/>
        </w:trPr>
        <w:tc>
          <w:tcPr>
            <w:tcW w:w="742" w:type="pct"/>
          </w:tcPr>
          <w:p w14:paraId="17355943"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80508000000000000610</w:t>
            </w:r>
          </w:p>
        </w:tc>
        <w:tc>
          <w:tcPr>
            <w:tcW w:w="2492" w:type="pct"/>
          </w:tcPr>
          <w:p w14:paraId="74AE16B5"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564" w:type="pct"/>
          </w:tcPr>
          <w:p w14:paraId="55AA26D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32844,341</w:t>
            </w:r>
          </w:p>
        </w:tc>
        <w:tc>
          <w:tcPr>
            <w:tcW w:w="565" w:type="pct"/>
          </w:tcPr>
          <w:p w14:paraId="7BA2226F"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637" w:type="pct"/>
          </w:tcPr>
          <w:p w14:paraId="160FEBF8"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31907486" w14:textId="77777777" w:rsidTr="00E56BB0">
        <w:trPr>
          <w:trHeight w:val="58"/>
        </w:trPr>
        <w:tc>
          <w:tcPr>
            <w:tcW w:w="742" w:type="pct"/>
          </w:tcPr>
          <w:p w14:paraId="4EC6D3C6"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80508020100000000610</w:t>
            </w:r>
          </w:p>
        </w:tc>
        <w:tc>
          <w:tcPr>
            <w:tcW w:w="2492" w:type="pct"/>
          </w:tcPr>
          <w:p w14:paraId="3CB7395B" w14:textId="77777777" w:rsidR="00442796" w:rsidRPr="00442796" w:rsidRDefault="00442796" w:rsidP="00442796">
            <w:pPr>
              <w:tabs>
                <w:tab w:val="left" w:pos="2670"/>
                <w:tab w:val="right" w:pos="90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Уменьшение прочих остатков </w:t>
            </w:r>
            <w:proofErr w:type="gramStart"/>
            <w:r w:rsidRPr="00442796">
              <w:rPr>
                <w:rFonts w:ascii="Times New Roman" w:eastAsia="Times New Roman" w:hAnsi="Times New Roman" w:cs="Times New Roman"/>
                <w:sz w:val="16"/>
                <w:szCs w:val="16"/>
                <w:lang w:eastAsia="ru-RU"/>
              </w:rPr>
              <w:t>денежных  средств</w:t>
            </w:r>
            <w:proofErr w:type="gramEnd"/>
            <w:r w:rsidRPr="00442796">
              <w:rPr>
                <w:rFonts w:ascii="Times New Roman" w:eastAsia="Times New Roman" w:hAnsi="Times New Roman" w:cs="Times New Roman"/>
                <w:sz w:val="16"/>
                <w:szCs w:val="16"/>
                <w:lang w:eastAsia="ru-RU"/>
              </w:rPr>
              <w:t xml:space="preserve"> бюджета</w:t>
            </w:r>
          </w:p>
        </w:tc>
        <w:tc>
          <w:tcPr>
            <w:tcW w:w="564" w:type="pct"/>
          </w:tcPr>
          <w:p w14:paraId="5C203D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32844,341</w:t>
            </w:r>
          </w:p>
        </w:tc>
        <w:tc>
          <w:tcPr>
            <w:tcW w:w="565" w:type="pct"/>
          </w:tcPr>
          <w:p w14:paraId="5BE4A22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637" w:type="pct"/>
          </w:tcPr>
          <w:p w14:paraId="6D2EA583"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r w:rsidR="00442796" w:rsidRPr="00442796" w14:paraId="7B9D9C55" w14:textId="77777777" w:rsidTr="00E56BB0">
        <w:trPr>
          <w:trHeight w:val="195"/>
        </w:trPr>
        <w:tc>
          <w:tcPr>
            <w:tcW w:w="742" w:type="pct"/>
          </w:tcPr>
          <w:p w14:paraId="0DD2FBBE" w14:textId="77777777" w:rsidR="00442796" w:rsidRPr="00442796" w:rsidRDefault="00442796" w:rsidP="00442796">
            <w:pPr>
              <w:tabs>
                <w:tab w:val="left" w:pos="26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80508020100010000610</w:t>
            </w:r>
          </w:p>
        </w:tc>
        <w:tc>
          <w:tcPr>
            <w:tcW w:w="2492" w:type="pct"/>
          </w:tcPr>
          <w:p w14:paraId="7210714D" w14:textId="77777777" w:rsidR="00442796" w:rsidRPr="00442796" w:rsidRDefault="00442796" w:rsidP="00442796">
            <w:pPr>
              <w:tabs>
                <w:tab w:val="left" w:pos="2670"/>
                <w:tab w:val="right" w:pos="9070"/>
              </w:tabs>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 xml:space="preserve">Уменьшение прочих остатков </w:t>
            </w:r>
            <w:proofErr w:type="gramStart"/>
            <w:r w:rsidRPr="00442796">
              <w:rPr>
                <w:rFonts w:ascii="Times New Roman" w:eastAsia="Times New Roman" w:hAnsi="Times New Roman" w:cs="Times New Roman"/>
                <w:sz w:val="16"/>
                <w:szCs w:val="16"/>
                <w:lang w:eastAsia="ru-RU"/>
              </w:rPr>
              <w:t>денежных  средств</w:t>
            </w:r>
            <w:proofErr w:type="gramEnd"/>
            <w:r w:rsidRPr="00442796">
              <w:rPr>
                <w:rFonts w:ascii="Times New Roman" w:eastAsia="Times New Roman" w:hAnsi="Times New Roman" w:cs="Times New Roman"/>
                <w:sz w:val="16"/>
                <w:szCs w:val="16"/>
                <w:lang w:eastAsia="ru-RU"/>
              </w:rPr>
              <w:t xml:space="preserve"> местных бюджетов</w:t>
            </w:r>
          </w:p>
        </w:tc>
        <w:tc>
          <w:tcPr>
            <w:tcW w:w="564" w:type="pct"/>
          </w:tcPr>
          <w:p w14:paraId="7BD78989"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32844,341</w:t>
            </w:r>
          </w:p>
        </w:tc>
        <w:tc>
          <w:tcPr>
            <w:tcW w:w="565" w:type="pct"/>
          </w:tcPr>
          <w:p w14:paraId="16C442A2"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23469,693</w:t>
            </w:r>
          </w:p>
        </w:tc>
        <w:tc>
          <w:tcPr>
            <w:tcW w:w="637" w:type="pct"/>
          </w:tcPr>
          <w:p w14:paraId="023D100E" w14:textId="77777777" w:rsidR="00442796" w:rsidRPr="00442796" w:rsidRDefault="00442796" w:rsidP="00442796">
            <w:pPr>
              <w:spacing w:after="0" w:line="240" w:lineRule="auto"/>
              <w:rPr>
                <w:rFonts w:ascii="Times New Roman" w:eastAsia="Times New Roman" w:hAnsi="Times New Roman" w:cs="Times New Roman"/>
                <w:sz w:val="16"/>
                <w:szCs w:val="16"/>
                <w:lang w:eastAsia="ru-RU"/>
              </w:rPr>
            </w:pPr>
            <w:r w:rsidRPr="00442796">
              <w:rPr>
                <w:rFonts w:ascii="Times New Roman" w:eastAsia="Times New Roman" w:hAnsi="Times New Roman" w:cs="Times New Roman"/>
                <w:sz w:val="16"/>
                <w:szCs w:val="16"/>
                <w:lang w:eastAsia="ru-RU"/>
              </w:rPr>
              <w:t>23601,304</w:t>
            </w:r>
          </w:p>
        </w:tc>
      </w:tr>
    </w:tbl>
    <w:p w14:paraId="1E3548B0" w14:textId="77777777" w:rsidR="00317A63" w:rsidRDefault="00317A63" w:rsidP="00442796">
      <w:pPr>
        <w:spacing w:after="0" w:line="240" w:lineRule="auto"/>
        <w:jc w:val="both"/>
        <w:rPr>
          <w:rFonts w:ascii="Times New Roman" w:eastAsia="Calibri" w:hAnsi="Times New Roman" w:cs="Times New Roman"/>
          <w:b/>
          <w:sz w:val="18"/>
          <w:szCs w:val="18"/>
          <w:lang w:eastAsia="ru-RU"/>
        </w:rPr>
      </w:pPr>
    </w:p>
    <w:p w14:paraId="76A28B9D" w14:textId="77777777" w:rsidR="00442796" w:rsidRDefault="00442796" w:rsidP="00202753">
      <w:pPr>
        <w:spacing w:after="0" w:line="240" w:lineRule="auto"/>
        <w:ind w:left="4111"/>
        <w:jc w:val="both"/>
        <w:rPr>
          <w:rFonts w:ascii="Times New Roman" w:eastAsia="Calibri" w:hAnsi="Times New Roman" w:cs="Times New Roman"/>
          <w:b/>
          <w:sz w:val="18"/>
          <w:szCs w:val="18"/>
          <w:lang w:eastAsia="ru-RU"/>
        </w:rPr>
        <w:sectPr w:rsidR="00442796" w:rsidSect="00442796">
          <w:pgSz w:w="16838" w:h="11906" w:orient="landscape"/>
          <w:pgMar w:top="1701" w:right="1134" w:bottom="851" w:left="1134"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pPr>
    </w:p>
    <w:p w14:paraId="3B224C42" w14:textId="77777777" w:rsidR="00442796" w:rsidRDefault="00442796" w:rsidP="00202753">
      <w:pPr>
        <w:spacing w:after="0" w:line="240" w:lineRule="auto"/>
        <w:ind w:left="4111"/>
        <w:jc w:val="both"/>
        <w:rPr>
          <w:rFonts w:ascii="Times New Roman" w:eastAsia="Calibri" w:hAnsi="Times New Roman" w:cs="Times New Roman"/>
          <w:b/>
          <w:sz w:val="18"/>
          <w:szCs w:val="18"/>
          <w:lang w:eastAsia="ru-RU"/>
        </w:rPr>
      </w:pPr>
    </w:p>
    <w:p w14:paraId="62ABBCE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КРАСНОЯРСКИЙ КРАЙ</w:t>
      </w:r>
    </w:p>
    <w:p w14:paraId="717B20E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ШУШЕНСКИЙ РАЙОН</w:t>
      </w:r>
    </w:p>
    <w:p w14:paraId="1BA9BA66"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ИЛЬИЧЕВСКИЙ СЕЛЬСКИЙ СОВЕТ ДЕПУТАТОВ</w:t>
      </w:r>
    </w:p>
    <w:p w14:paraId="6AF4EA4C"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РЕШЕНИЕ </w:t>
      </w:r>
    </w:p>
    <w:p w14:paraId="6F74D496"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19.11.2024г.                                               п. Ильичево                                                        № 209</w:t>
      </w:r>
    </w:p>
    <w:p w14:paraId="2A3466B0" w14:textId="77777777" w:rsidR="00442796" w:rsidRPr="00442796" w:rsidRDefault="00442796" w:rsidP="00442796">
      <w:pPr>
        <w:spacing w:after="0" w:line="240" w:lineRule="auto"/>
        <w:ind w:right="3543"/>
        <w:jc w:val="both"/>
        <w:rPr>
          <w:rFonts w:ascii="Times New Roman" w:eastAsia="Times New Roman" w:hAnsi="Times New Roman" w:cs="Times New Roman"/>
          <w:sz w:val="24"/>
          <w:szCs w:val="24"/>
          <w:lang w:eastAsia="ru-RU"/>
        </w:rPr>
      </w:pPr>
      <w:bookmarkStart w:id="2" w:name="_Hlk182899430"/>
      <w:r w:rsidRPr="00442796">
        <w:rPr>
          <w:rFonts w:ascii="Times New Roman" w:eastAsia="Times New Roman" w:hAnsi="Times New Roman" w:cs="Times New Roman"/>
          <w:sz w:val="24"/>
          <w:szCs w:val="24"/>
          <w:lang w:eastAsia="ru-RU"/>
        </w:rPr>
        <w:t>О передаче осуществления части полномочий муниципального образования «Ильичевский сельсовет»</w:t>
      </w:r>
    </w:p>
    <w:p w14:paraId="3754284F" w14:textId="77777777" w:rsidR="00442796" w:rsidRPr="00442796" w:rsidRDefault="00442796" w:rsidP="00442796">
      <w:pPr>
        <w:spacing w:after="0" w:line="240" w:lineRule="auto"/>
        <w:ind w:right="3543"/>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муниципальному образованию «Шушенский район» на 2025 год</w:t>
      </w:r>
    </w:p>
    <w:bookmarkEnd w:id="2"/>
    <w:p w14:paraId="04F2190C" w14:textId="77777777" w:rsidR="00442796" w:rsidRPr="00442796" w:rsidRDefault="00442796" w:rsidP="00442796">
      <w:pPr>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В соответствии с Федеральным </w:t>
      </w:r>
      <w:proofErr w:type="gramStart"/>
      <w:r w:rsidRPr="00442796">
        <w:rPr>
          <w:rFonts w:ascii="Times New Roman" w:eastAsia="Times New Roman" w:hAnsi="Times New Roman" w:cs="Times New Roman"/>
          <w:sz w:val="24"/>
          <w:szCs w:val="24"/>
          <w:lang w:eastAsia="ru-RU"/>
        </w:rPr>
        <w:t>законом  №</w:t>
      </w:r>
      <w:proofErr w:type="gramEnd"/>
      <w:r w:rsidRPr="00442796">
        <w:rPr>
          <w:rFonts w:ascii="Times New Roman" w:eastAsia="Times New Roman" w:hAnsi="Times New Roman" w:cs="Times New Roman"/>
          <w:sz w:val="24"/>
          <w:szCs w:val="24"/>
          <w:lang w:eastAsia="ru-RU"/>
        </w:rPr>
        <w:t xml:space="preserve"> 131-ФЗ от 06.10.2003г. «Об общих принципах организации местного самоуправления в Российской Федерации», с Бюджетным кодексом Российской Федерации, Законом Красноярского края от 15.10.2015г. № 9-3724 «О закреплении вопросов местного значения за сельскими поселениями Красноярского края», на основании Устава Ильичевского сельсовета, </w:t>
      </w:r>
    </w:p>
    <w:p w14:paraId="5982A22F"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ИЛЬИЧЕВСКИЙ СЕЛЬСКИЙ СОВЕТ ДЕПУТАТОВ РЕШИЛ:</w:t>
      </w:r>
    </w:p>
    <w:p w14:paraId="7DB779CE" w14:textId="77777777" w:rsidR="00442796" w:rsidRPr="00442796" w:rsidRDefault="00442796" w:rsidP="00442796">
      <w:pPr>
        <w:snapToGrid w:val="0"/>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1. Муниципальному образованию «Ильичевский сельсовет» передать муниципальному образованию «Шушенский район» осуществление части полномочий по созданию условий для организации досуга и обеспечения жителей поселения услугами организаций культуры. </w:t>
      </w:r>
    </w:p>
    <w:p w14:paraId="02C8C608" w14:textId="77777777" w:rsidR="00442796" w:rsidRPr="00442796" w:rsidRDefault="00442796" w:rsidP="00442796">
      <w:pPr>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2. Рекомендовать главе Ильичевского сельсовета И.А. </w:t>
      </w:r>
      <w:proofErr w:type="spellStart"/>
      <w:r w:rsidRPr="00442796">
        <w:rPr>
          <w:rFonts w:ascii="Times New Roman" w:eastAsia="Times New Roman" w:hAnsi="Times New Roman" w:cs="Times New Roman"/>
          <w:sz w:val="24"/>
          <w:szCs w:val="24"/>
          <w:lang w:eastAsia="ru-RU"/>
        </w:rPr>
        <w:t>Меркелю</w:t>
      </w:r>
      <w:proofErr w:type="spellEnd"/>
      <w:r w:rsidRPr="00442796">
        <w:rPr>
          <w:rFonts w:ascii="Times New Roman" w:eastAsia="Times New Roman" w:hAnsi="Times New Roman" w:cs="Times New Roman"/>
          <w:sz w:val="24"/>
          <w:szCs w:val="24"/>
          <w:lang w:eastAsia="ru-RU"/>
        </w:rPr>
        <w:t xml:space="preserve"> заключить соответствующие соглашения о передаче осуществления части полномочий по созданию условий для организации досуга и обеспечения жителей поселения услугами организаций культуры.</w:t>
      </w:r>
    </w:p>
    <w:p w14:paraId="6B61CD7C" w14:textId="77777777" w:rsidR="00442796" w:rsidRPr="00442796" w:rsidRDefault="00442796" w:rsidP="00442796">
      <w:pPr>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3. Контроль за исполнением настоящего решения возложить на комиссию по экономике, финансам и бюджету. </w:t>
      </w:r>
    </w:p>
    <w:p w14:paraId="2215112D" w14:textId="77777777" w:rsidR="00442796" w:rsidRPr="00442796" w:rsidRDefault="00442796" w:rsidP="00442796">
      <w:pPr>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4. Настоящее решение вступает в силу с 01 января 2025 года и подлежит официальному опубликованию в газете «Ильичевские ведомости». </w:t>
      </w:r>
    </w:p>
    <w:p w14:paraId="5FD0211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Председатель Ильичевского сельского Совета депутатов                                   </w:t>
      </w:r>
      <w:proofErr w:type="spellStart"/>
      <w:r w:rsidRPr="00442796">
        <w:rPr>
          <w:rFonts w:ascii="Times New Roman" w:eastAsia="Times New Roman" w:hAnsi="Times New Roman" w:cs="Times New Roman"/>
          <w:sz w:val="24"/>
          <w:szCs w:val="24"/>
          <w:lang w:eastAsia="ru-RU"/>
        </w:rPr>
        <w:t>М.А.Климова</w:t>
      </w:r>
      <w:proofErr w:type="spellEnd"/>
    </w:p>
    <w:p w14:paraId="51E8754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Глава Ильичевского сельсовета                                                                              И.А. Меркель</w:t>
      </w:r>
    </w:p>
    <w:p w14:paraId="0B513FD4" w14:textId="77777777" w:rsidR="00442796" w:rsidRPr="00442796" w:rsidRDefault="00442796" w:rsidP="00442796">
      <w:pPr>
        <w:spacing w:after="0" w:line="240" w:lineRule="auto"/>
        <w:ind w:firstLine="709"/>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КРАСНОЯРСКИЙ КРАЙ</w:t>
      </w:r>
    </w:p>
    <w:p w14:paraId="470A5AAB" w14:textId="77777777" w:rsidR="00442796" w:rsidRPr="00442796" w:rsidRDefault="00442796" w:rsidP="00442796">
      <w:pPr>
        <w:spacing w:after="0" w:line="240" w:lineRule="auto"/>
        <w:ind w:firstLine="709"/>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ШУШЕНСКИЙ РАЙОН</w:t>
      </w:r>
    </w:p>
    <w:p w14:paraId="734523DD" w14:textId="77777777" w:rsidR="00442796" w:rsidRPr="00442796" w:rsidRDefault="00442796" w:rsidP="00442796">
      <w:pPr>
        <w:spacing w:after="0" w:line="240" w:lineRule="auto"/>
        <w:ind w:firstLine="709"/>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ИЛЬИЧЕВСКИЙ СЕЛЬСКИЙ СОВЕТ ДЕПУТАТОВ</w:t>
      </w:r>
    </w:p>
    <w:p w14:paraId="7D6E02FA"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 РЕШЕНИЕ </w:t>
      </w:r>
    </w:p>
    <w:p w14:paraId="2AEF249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19.11.2024г.                                               п. Ильичево                                                        № 210</w:t>
      </w:r>
    </w:p>
    <w:p w14:paraId="76AF214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О передаче имущества от муниципального образования</w:t>
      </w:r>
    </w:p>
    <w:p w14:paraId="379BB546"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«Ильичевский сельсовет» муниципальному образованию </w:t>
      </w:r>
    </w:p>
    <w:p w14:paraId="6B85FF3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«Шушенский район» </w:t>
      </w:r>
    </w:p>
    <w:p w14:paraId="220FF93A" w14:textId="77777777" w:rsidR="00442796" w:rsidRPr="00442796" w:rsidRDefault="00442796" w:rsidP="00442796">
      <w:pPr>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14.11.2002г. №161-ФЗ «О государственных и муниципальных унитарных предприятиях», Законом Красноярского края от 26.05.2009 № 8-3290 «О порядке разграничения имущества между муниципальными образованиями края», Решением Ильичевского сельского Совета депутатов от 18.04.2012г. №120 «Об утверждении Порядка принятия решений о создании, реорганизации и ликвидации муниципальных унитарных предприятий», руководствуясь Уставом Ильичевского сельсовета,</w:t>
      </w:r>
    </w:p>
    <w:p w14:paraId="70CDCE21" w14:textId="77777777" w:rsidR="00442796" w:rsidRPr="00442796" w:rsidRDefault="00442796" w:rsidP="00442796">
      <w:pPr>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                     ИЛЬИЧЁВСКИЙ СЕЛЬСКИЙ СОВЕТ ДЕПУТАТОВ РЕШИЛ:</w:t>
      </w:r>
    </w:p>
    <w:p w14:paraId="4E79D9D3" w14:textId="77777777" w:rsidR="00442796" w:rsidRPr="00442796" w:rsidRDefault="00442796" w:rsidP="00442796">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Передать от муниципального образования «Ильичевский сельсовет» имущество МУП «Водоканал» Ильичевского сельсовета, являющееся объектом коммунальной инфраструктуры и относящееся к системам жизнеобеспечения населения, муниципальному образованию «Шушенский район» согласно приложению к настоящему Решению.  </w:t>
      </w:r>
    </w:p>
    <w:p w14:paraId="33A64F37" w14:textId="77777777" w:rsidR="00442796" w:rsidRPr="00442796" w:rsidRDefault="00442796" w:rsidP="00442796">
      <w:pPr>
        <w:tabs>
          <w:tab w:val="num" w:pos="360"/>
        </w:tabs>
        <w:spacing w:after="0" w:line="240" w:lineRule="auto"/>
        <w:jc w:val="both"/>
        <w:rPr>
          <w:rFonts w:ascii="Times New Roman" w:eastAsia="Times New Roman" w:hAnsi="Times New Roman" w:cs="Times New Roman"/>
          <w:sz w:val="24"/>
          <w:szCs w:val="24"/>
          <w:lang w:eastAsia="ru-RU"/>
        </w:rPr>
      </w:pPr>
    </w:p>
    <w:p w14:paraId="0E39C979" w14:textId="77777777" w:rsidR="00442796" w:rsidRPr="00442796" w:rsidRDefault="00442796" w:rsidP="00442796">
      <w:pPr>
        <w:tabs>
          <w:tab w:val="num" w:pos="0"/>
        </w:tabs>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  Контроль за исполнением настоящего решения возложить на постоянную комиссию по экономике, финансам и бюджету.</w:t>
      </w:r>
    </w:p>
    <w:p w14:paraId="57AC63B9" w14:textId="77777777" w:rsidR="00442796" w:rsidRPr="00442796" w:rsidRDefault="00442796" w:rsidP="00442796">
      <w:pPr>
        <w:tabs>
          <w:tab w:val="num" w:pos="360"/>
        </w:tabs>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  Решение вступает в силу со дня официального опубликования в газете «Ильичевские ведомости».</w:t>
      </w:r>
    </w:p>
    <w:p w14:paraId="13E6F3FA" w14:textId="77777777" w:rsidR="00442796" w:rsidRPr="00442796" w:rsidRDefault="00442796" w:rsidP="00442796">
      <w:pPr>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14:paraId="5DFE5A22" w14:textId="77777777" w:rsidR="00442796" w:rsidRPr="00442796" w:rsidRDefault="00442796" w:rsidP="00442796">
      <w:pPr>
        <w:spacing w:after="0" w:line="240" w:lineRule="auto"/>
        <w:jc w:val="both"/>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Глава Ильичевского сельсовета                                                                              И.А. Меркель</w:t>
      </w:r>
    </w:p>
    <w:p w14:paraId="2D0AB197"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Приложение к Решению</w:t>
      </w:r>
    </w:p>
    <w:p w14:paraId="0E4BA634"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Ильичёвского сельского Совета депутатов </w:t>
      </w:r>
    </w:p>
    <w:p w14:paraId="0733E326" w14:textId="77777777" w:rsidR="00442796" w:rsidRPr="00442796" w:rsidRDefault="00442796" w:rsidP="00442796">
      <w:pPr>
        <w:spacing w:after="0" w:line="240" w:lineRule="auto"/>
        <w:jc w:val="right"/>
        <w:rPr>
          <w:rFonts w:ascii="Times New Roman" w:eastAsia="Times New Roman" w:hAnsi="Times New Roman" w:cs="Times New Roman"/>
          <w:bCs/>
          <w:sz w:val="24"/>
          <w:szCs w:val="24"/>
          <w:lang w:eastAsia="ru-RU"/>
        </w:rPr>
      </w:pPr>
      <w:r w:rsidRPr="00442796">
        <w:rPr>
          <w:rFonts w:ascii="Times New Roman" w:eastAsia="Times New Roman" w:hAnsi="Times New Roman" w:cs="Times New Roman"/>
          <w:sz w:val="24"/>
          <w:szCs w:val="24"/>
          <w:lang w:eastAsia="ru-RU"/>
        </w:rPr>
        <w:t>от 19.11.2024г. № 210</w:t>
      </w:r>
    </w:p>
    <w:tbl>
      <w:tblPr>
        <w:tblW w:w="9923" w:type="dxa"/>
        <w:tblInd w:w="-459" w:type="dxa"/>
        <w:tblLayout w:type="fixed"/>
        <w:tblLook w:val="0000" w:firstRow="0" w:lastRow="0" w:firstColumn="0" w:lastColumn="0" w:noHBand="0" w:noVBand="0"/>
      </w:tblPr>
      <w:tblGrid>
        <w:gridCol w:w="596"/>
        <w:gridCol w:w="2127"/>
        <w:gridCol w:w="1133"/>
        <w:gridCol w:w="1354"/>
        <w:gridCol w:w="992"/>
        <w:gridCol w:w="886"/>
        <w:gridCol w:w="1134"/>
        <w:gridCol w:w="1701"/>
      </w:tblGrid>
      <w:tr w:rsidR="00442796" w:rsidRPr="00442796" w14:paraId="48C8C229" w14:textId="77777777" w:rsidTr="00442796">
        <w:trPr>
          <w:trHeight w:val="1020"/>
        </w:trPr>
        <w:tc>
          <w:tcPr>
            <w:tcW w:w="596" w:type="dxa"/>
            <w:tcBorders>
              <w:top w:val="single" w:sz="4" w:space="0" w:color="auto"/>
              <w:left w:val="single" w:sz="4" w:space="0" w:color="auto"/>
              <w:bottom w:val="single" w:sz="4" w:space="0" w:color="auto"/>
              <w:right w:val="single" w:sz="4" w:space="0" w:color="auto"/>
            </w:tcBorders>
            <w:vAlign w:val="center"/>
          </w:tcPr>
          <w:p w14:paraId="7F212770"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п/п</w:t>
            </w:r>
          </w:p>
        </w:tc>
        <w:tc>
          <w:tcPr>
            <w:tcW w:w="2127" w:type="dxa"/>
            <w:tcBorders>
              <w:top w:val="single" w:sz="4" w:space="0" w:color="auto"/>
              <w:left w:val="nil"/>
              <w:bottom w:val="single" w:sz="4" w:space="0" w:color="auto"/>
              <w:right w:val="single" w:sz="4" w:space="0" w:color="auto"/>
            </w:tcBorders>
            <w:vAlign w:val="center"/>
          </w:tcPr>
          <w:p w14:paraId="35F2E727"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Полное наименование предприятия, учреждения, наименование имущества</w:t>
            </w:r>
          </w:p>
        </w:tc>
        <w:tc>
          <w:tcPr>
            <w:tcW w:w="2487" w:type="dxa"/>
            <w:gridSpan w:val="2"/>
            <w:tcBorders>
              <w:top w:val="single" w:sz="4" w:space="0" w:color="auto"/>
              <w:left w:val="nil"/>
              <w:bottom w:val="single" w:sz="4" w:space="0" w:color="auto"/>
              <w:right w:val="single" w:sz="4" w:space="0" w:color="auto"/>
            </w:tcBorders>
            <w:vAlign w:val="center"/>
          </w:tcPr>
          <w:p w14:paraId="429A998F"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Юридический адрес предприятия, учреждения, адрес местонахождения имущества</w:t>
            </w:r>
          </w:p>
        </w:tc>
        <w:tc>
          <w:tcPr>
            <w:tcW w:w="992" w:type="dxa"/>
            <w:tcBorders>
              <w:top w:val="single" w:sz="4" w:space="0" w:color="auto"/>
              <w:left w:val="nil"/>
              <w:bottom w:val="single" w:sz="4" w:space="0" w:color="auto"/>
              <w:right w:val="single" w:sz="4" w:space="0" w:color="auto"/>
            </w:tcBorders>
            <w:vAlign w:val="center"/>
          </w:tcPr>
          <w:p w14:paraId="4001ED5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Инвентарный номер (гос. номер)</w:t>
            </w:r>
          </w:p>
        </w:tc>
        <w:tc>
          <w:tcPr>
            <w:tcW w:w="886" w:type="dxa"/>
            <w:tcBorders>
              <w:top w:val="single" w:sz="4" w:space="0" w:color="auto"/>
              <w:left w:val="nil"/>
              <w:bottom w:val="single" w:sz="4" w:space="0" w:color="auto"/>
              <w:right w:val="single" w:sz="4" w:space="0" w:color="auto"/>
            </w:tcBorders>
            <w:vAlign w:val="center"/>
          </w:tcPr>
          <w:p w14:paraId="24FB467A"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Год ввода в эксплуатацию</w:t>
            </w:r>
          </w:p>
        </w:tc>
        <w:tc>
          <w:tcPr>
            <w:tcW w:w="1134" w:type="dxa"/>
            <w:tcBorders>
              <w:top w:val="single" w:sz="4" w:space="0" w:color="auto"/>
              <w:left w:val="nil"/>
              <w:bottom w:val="single" w:sz="4" w:space="0" w:color="auto"/>
              <w:right w:val="single" w:sz="4" w:space="0" w:color="auto"/>
            </w:tcBorders>
            <w:vAlign w:val="center"/>
          </w:tcPr>
          <w:p w14:paraId="56CB7350"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Балансовая стоимость, руб.</w:t>
            </w:r>
          </w:p>
        </w:tc>
        <w:tc>
          <w:tcPr>
            <w:tcW w:w="1701" w:type="dxa"/>
            <w:tcBorders>
              <w:top w:val="single" w:sz="4" w:space="0" w:color="auto"/>
              <w:left w:val="nil"/>
              <w:bottom w:val="single" w:sz="4" w:space="0" w:color="auto"/>
              <w:right w:val="single" w:sz="4" w:space="0" w:color="auto"/>
            </w:tcBorders>
            <w:vAlign w:val="center"/>
          </w:tcPr>
          <w:p w14:paraId="5613985B"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Остаточная стоимость, руб.</w:t>
            </w:r>
          </w:p>
        </w:tc>
      </w:tr>
      <w:tr w:rsidR="00442796" w:rsidRPr="00442796" w14:paraId="01ED70CA" w14:textId="77777777" w:rsidTr="00442796">
        <w:trPr>
          <w:trHeight w:val="255"/>
        </w:trPr>
        <w:tc>
          <w:tcPr>
            <w:tcW w:w="7088" w:type="dxa"/>
            <w:gridSpan w:val="6"/>
            <w:tcBorders>
              <w:top w:val="single" w:sz="4" w:space="0" w:color="auto"/>
              <w:left w:val="single" w:sz="4" w:space="0" w:color="auto"/>
              <w:bottom w:val="single" w:sz="4" w:space="0" w:color="auto"/>
              <w:right w:val="single" w:sz="4" w:space="0" w:color="000000"/>
            </w:tcBorders>
            <w:vAlign w:val="center"/>
          </w:tcPr>
          <w:p w14:paraId="58CD7656" w14:textId="77777777" w:rsidR="00442796" w:rsidRPr="00442796" w:rsidRDefault="00442796" w:rsidP="00442796">
            <w:pPr>
              <w:spacing w:after="0" w:line="240" w:lineRule="auto"/>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Здания</w:t>
            </w:r>
          </w:p>
        </w:tc>
        <w:tc>
          <w:tcPr>
            <w:tcW w:w="1134" w:type="dxa"/>
            <w:tcBorders>
              <w:top w:val="nil"/>
              <w:left w:val="nil"/>
              <w:bottom w:val="single" w:sz="4" w:space="0" w:color="auto"/>
              <w:right w:val="single" w:sz="4" w:space="0" w:color="auto"/>
            </w:tcBorders>
            <w:noWrap/>
            <w:vAlign w:val="bottom"/>
          </w:tcPr>
          <w:p w14:paraId="5D419A1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noWrap/>
            <w:vAlign w:val="bottom"/>
          </w:tcPr>
          <w:p w14:paraId="38C1E7F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r>
      <w:tr w:rsidR="00442796" w:rsidRPr="00442796" w14:paraId="0702C3BA"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D0C9861"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373E6E0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Здание очистных сооружений </w:t>
            </w:r>
          </w:p>
        </w:tc>
        <w:tc>
          <w:tcPr>
            <w:tcW w:w="2487" w:type="dxa"/>
            <w:gridSpan w:val="2"/>
            <w:tcBorders>
              <w:top w:val="nil"/>
              <w:left w:val="nil"/>
              <w:bottom w:val="single" w:sz="4" w:space="0" w:color="auto"/>
              <w:right w:val="single" w:sz="4" w:space="0" w:color="auto"/>
            </w:tcBorders>
            <w:shd w:val="clear" w:color="auto" w:fill="auto"/>
            <w:vAlign w:val="bottom"/>
          </w:tcPr>
          <w:p w14:paraId="7110A4A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 Ильичево, ул. </w:t>
            </w:r>
            <w:proofErr w:type="gramStart"/>
            <w:r w:rsidRPr="00442796">
              <w:rPr>
                <w:rFonts w:ascii="Times New Roman" w:eastAsia="Times New Roman" w:hAnsi="Times New Roman" w:cs="Times New Roman"/>
                <w:sz w:val="24"/>
                <w:szCs w:val="24"/>
                <w:lang w:eastAsia="ru-RU"/>
              </w:rPr>
              <w:t>Дачная,  13</w:t>
            </w:r>
            <w:proofErr w:type="gramEnd"/>
            <w:r w:rsidRPr="00442796">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2689979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01017</w:t>
            </w:r>
          </w:p>
        </w:tc>
        <w:tc>
          <w:tcPr>
            <w:tcW w:w="886" w:type="dxa"/>
            <w:tcBorders>
              <w:top w:val="nil"/>
              <w:left w:val="nil"/>
              <w:bottom w:val="single" w:sz="4" w:space="0" w:color="auto"/>
              <w:right w:val="single" w:sz="4" w:space="0" w:color="auto"/>
            </w:tcBorders>
            <w:shd w:val="clear" w:color="auto" w:fill="auto"/>
            <w:noWrap/>
            <w:vAlign w:val="bottom"/>
          </w:tcPr>
          <w:p w14:paraId="0788B47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1973</w:t>
            </w:r>
          </w:p>
        </w:tc>
        <w:tc>
          <w:tcPr>
            <w:tcW w:w="1134" w:type="dxa"/>
            <w:tcBorders>
              <w:top w:val="nil"/>
              <w:left w:val="nil"/>
              <w:bottom w:val="single" w:sz="4" w:space="0" w:color="auto"/>
              <w:right w:val="single" w:sz="4" w:space="0" w:color="auto"/>
            </w:tcBorders>
            <w:shd w:val="clear" w:color="auto" w:fill="auto"/>
            <w:noWrap/>
            <w:vAlign w:val="center"/>
          </w:tcPr>
          <w:p w14:paraId="227F75A6"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1 519 806,00</w:t>
            </w:r>
          </w:p>
        </w:tc>
        <w:tc>
          <w:tcPr>
            <w:tcW w:w="1701" w:type="dxa"/>
            <w:tcBorders>
              <w:top w:val="nil"/>
              <w:left w:val="nil"/>
              <w:bottom w:val="single" w:sz="4" w:space="0" w:color="auto"/>
              <w:right w:val="single" w:sz="4" w:space="0" w:color="auto"/>
            </w:tcBorders>
            <w:shd w:val="clear" w:color="auto" w:fill="auto"/>
            <w:noWrap/>
            <w:vAlign w:val="center"/>
          </w:tcPr>
          <w:p w14:paraId="0ED11AEE"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0D8BB952"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01B70F1"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vAlign w:val="center"/>
          </w:tcPr>
          <w:p w14:paraId="07C8942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Здание ремонтных мастерских </w:t>
            </w:r>
          </w:p>
        </w:tc>
        <w:tc>
          <w:tcPr>
            <w:tcW w:w="2487" w:type="dxa"/>
            <w:gridSpan w:val="2"/>
            <w:tcBorders>
              <w:top w:val="nil"/>
              <w:left w:val="nil"/>
              <w:bottom w:val="single" w:sz="4" w:space="0" w:color="auto"/>
              <w:right w:val="single" w:sz="4" w:space="0" w:color="auto"/>
            </w:tcBorders>
            <w:shd w:val="clear" w:color="auto" w:fill="auto"/>
            <w:vAlign w:val="bottom"/>
          </w:tcPr>
          <w:p w14:paraId="34E7BA3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 </w:t>
            </w:r>
            <w:proofErr w:type="gramStart"/>
            <w:r w:rsidRPr="00442796">
              <w:rPr>
                <w:rFonts w:ascii="Times New Roman" w:eastAsia="Times New Roman" w:hAnsi="Times New Roman" w:cs="Times New Roman"/>
                <w:sz w:val="24"/>
                <w:szCs w:val="24"/>
                <w:lang w:eastAsia="ru-RU"/>
              </w:rPr>
              <w:t xml:space="preserve">Ильичево,  </w:t>
            </w:r>
            <w:proofErr w:type="spellStart"/>
            <w:r w:rsidRPr="00442796">
              <w:rPr>
                <w:rFonts w:ascii="Times New Roman" w:eastAsia="Times New Roman" w:hAnsi="Times New Roman" w:cs="Times New Roman"/>
                <w:sz w:val="24"/>
                <w:szCs w:val="24"/>
                <w:lang w:eastAsia="ru-RU"/>
              </w:rPr>
              <w:t>ул.Производственная</w:t>
            </w:r>
            <w:proofErr w:type="spellEnd"/>
            <w:proofErr w:type="gramEnd"/>
            <w:r w:rsidRPr="00442796">
              <w:rPr>
                <w:rFonts w:ascii="Times New Roman" w:eastAsia="Times New Roman" w:hAnsi="Times New Roman" w:cs="Times New Roman"/>
                <w:sz w:val="24"/>
                <w:szCs w:val="24"/>
                <w:lang w:eastAsia="ru-RU"/>
              </w:rPr>
              <w:t>,  7</w:t>
            </w:r>
          </w:p>
        </w:tc>
        <w:tc>
          <w:tcPr>
            <w:tcW w:w="992" w:type="dxa"/>
            <w:tcBorders>
              <w:top w:val="nil"/>
              <w:left w:val="nil"/>
              <w:bottom w:val="single" w:sz="4" w:space="0" w:color="auto"/>
              <w:right w:val="single" w:sz="4" w:space="0" w:color="auto"/>
            </w:tcBorders>
            <w:shd w:val="clear" w:color="auto" w:fill="auto"/>
            <w:noWrap/>
            <w:vAlign w:val="bottom"/>
          </w:tcPr>
          <w:p w14:paraId="38E0807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06095</w:t>
            </w:r>
          </w:p>
        </w:tc>
        <w:tc>
          <w:tcPr>
            <w:tcW w:w="886" w:type="dxa"/>
            <w:tcBorders>
              <w:top w:val="nil"/>
              <w:left w:val="nil"/>
              <w:bottom w:val="single" w:sz="4" w:space="0" w:color="auto"/>
              <w:right w:val="single" w:sz="4" w:space="0" w:color="auto"/>
            </w:tcBorders>
            <w:shd w:val="clear" w:color="auto" w:fill="auto"/>
            <w:noWrap/>
            <w:vAlign w:val="bottom"/>
          </w:tcPr>
          <w:p w14:paraId="17AE1C72"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1981</w:t>
            </w:r>
          </w:p>
        </w:tc>
        <w:tc>
          <w:tcPr>
            <w:tcW w:w="1134" w:type="dxa"/>
            <w:tcBorders>
              <w:top w:val="nil"/>
              <w:left w:val="nil"/>
              <w:bottom w:val="single" w:sz="4" w:space="0" w:color="auto"/>
              <w:right w:val="single" w:sz="4" w:space="0" w:color="auto"/>
            </w:tcBorders>
            <w:shd w:val="clear" w:color="auto" w:fill="auto"/>
            <w:noWrap/>
            <w:vAlign w:val="center"/>
          </w:tcPr>
          <w:p w14:paraId="0D85FD83"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77 000,00</w:t>
            </w:r>
          </w:p>
        </w:tc>
        <w:tc>
          <w:tcPr>
            <w:tcW w:w="1701" w:type="dxa"/>
            <w:tcBorders>
              <w:top w:val="nil"/>
              <w:left w:val="nil"/>
              <w:bottom w:val="single" w:sz="4" w:space="0" w:color="auto"/>
              <w:right w:val="single" w:sz="4" w:space="0" w:color="auto"/>
            </w:tcBorders>
            <w:shd w:val="clear" w:color="auto" w:fill="auto"/>
            <w:noWrap/>
            <w:vAlign w:val="center"/>
          </w:tcPr>
          <w:p w14:paraId="685B31A0"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9 113,94</w:t>
            </w:r>
          </w:p>
        </w:tc>
      </w:tr>
      <w:tr w:rsidR="00442796" w:rsidRPr="00442796" w14:paraId="161DDB4D"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44512B5F"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tcPr>
          <w:p w14:paraId="78F9B84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Итого</w:t>
            </w:r>
          </w:p>
        </w:tc>
        <w:tc>
          <w:tcPr>
            <w:tcW w:w="2487" w:type="dxa"/>
            <w:gridSpan w:val="2"/>
            <w:tcBorders>
              <w:top w:val="nil"/>
              <w:left w:val="nil"/>
              <w:bottom w:val="single" w:sz="4" w:space="0" w:color="auto"/>
              <w:right w:val="single" w:sz="4" w:space="0" w:color="auto"/>
            </w:tcBorders>
            <w:shd w:val="clear" w:color="auto" w:fill="auto"/>
            <w:vAlign w:val="bottom"/>
          </w:tcPr>
          <w:p w14:paraId="1F1F2A5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09A7845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shd w:val="clear" w:color="auto" w:fill="auto"/>
            <w:noWrap/>
            <w:vAlign w:val="bottom"/>
          </w:tcPr>
          <w:p w14:paraId="7A8D2E22"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tcPr>
          <w:p w14:paraId="152FCC75"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1 596 806,00</w:t>
            </w:r>
          </w:p>
        </w:tc>
        <w:tc>
          <w:tcPr>
            <w:tcW w:w="1701" w:type="dxa"/>
            <w:tcBorders>
              <w:top w:val="nil"/>
              <w:left w:val="nil"/>
              <w:bottom w:val="single" w:sz="4" w:space="0" w:color="auto"/>
              <w:right w:val="single" w:sz="4" w:space="0" w:color="auto"/>
            </w:tcBorders>
            <w:shd w:val="clear" w:color="auto" w:fill="auto"/>
            <w:noWrap/>
            <w:vAlign w:val="center"/>
          </w:tcPr>
          <w:p w14:paraId="65C372F4"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9 113,94</w:t>
            </w:r>
          </w:p>
        </w:tc>
      </w:tr>
      <w:tr w:rsidR="00442796" w:rsidRPr="00442796" w14:paraId="5F38D2B1" w14:textId="77777777" w:rsidTr="00442796">
        <w:trPr>
          <w:trHeight w:val="255"/>
        </w:trPr>
        <w:tc>
          <w:tcPr>
            <w:tcW w:w="7088" w:type="dxa"/>
            <w:gridSpan w:val="6"/>
            <w:tcBorders>
              <w:top w:val="nil"/>
              <w:left w:val="single" w:sz="4" w:space="0" w:color="auto"/>
              <w:bottom w:val="single" w:sz="4" w:space="0" w:color="auto"/>
              <w:right w:val="single" w:sz="4" w:space="0" w:color="auto"/>
            </w:tcBorders>
            <w:shd w:val="clear" w:color="auto" w:fill="auto"/>
            <w:vAlign w:val="center"/>
          </w:tcPr>
          <w:p w14:paraId="1272D897" w14:textId="77777777" w:rsidR="00442796" w:rsidRPr="00442796" w:rsidRDefault="00442796" w:rsidP="00442796">
            <w:pPr>
              <w:spacing w:after="0" w:line="240" w:lineRule="auto"/>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Сооружения инженерной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D47F"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3FC7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r>
      <w:tr w:rsidR="00442796" w:rsidRPr="00442796" w14:paraId="3582B8AB"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1F7C75D"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39A8065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Сети водопроводные (полиэтиленовые)</w:t>
            </w:r>
          </w:p>
        </w:tc>
        <w:tc>
          <w:tcPr>
            <w:tcW w:w="2487" w:type="dxa"/>
            <w:gridSpan w:val="2"/>
            <w:tcBorders>
              <w:top w:val="nil"/>
              <w:left w:val="nil"/>
              <w:bottom w:val="single" w:sz="4" w:space="0" w:color="auto"/>
              <w:right w:val="single" w:sz="4" w:space="0" w:color="auto"/>
            </w:tcBorders>
            <w:shd w:val="clear" w:color="auto" w:fill="auto"/>
            <w:vAlign w:val="bottom"/>
          </w:tcPr>
          <w:p w14:paraId="7E07087F"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д. Ермолаево</w:t>
            </w:r>
          </w:p>
        </w:tc>
        <w:tc>
          <w:tcPr>
            <w:tcW w:w="992" w:type="dxa"/>
            <w:tcBorders>
              <w:top w:val="nil"/>
              <w:left w:val="nil"/>
              <w:bottom w:val="single" w:sz="4" w:space="0" w:color="auto"/>
              <w:right w:val="single" w:sz="4" w:space="0" w:color="auto"/>
            </w:tcBorders>
            <w:shd w:val="clear" w:color="auto" w:fill="auto"/>
            <w:noWrap/>
            <w:vAlign w:val="bottom"/>
          </w:tcPr>
          <w:p w14:paraId="6EDDDD6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02168</w:t>
            </w:r>
          </w:p>
        </w:tc>
        <w:tc>
          <w:tcPr>
            <w:tcW w:w="886" w:type="dxa"/>
            <w:tcBorders>
              <w:top w:val="nil"/>
              <w:left w:val="nil"/>
              <w:bottom w:val="single" w:sz="4" w:space="0" w:color="auto"/>
              <w:right w:val="single" w:sz="4" w:space="0" w:color="auto"/>
            </w:tcBorders>
            <w:shd w:val="clear" w:color="auto" w:fill="auto"/>
            <w:noWrap/>
            <w:vAlign w:val="bottom"/>
          </w:tcPr>
          <w:p w14:paraId="5082CC25"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DE95A9"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332 271,00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2055A7"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42 041,74</w:t>
            </w:r>
          </w:p>
        </w:tc>
      </w:tr>
      <w:tr w:rsidR="00442796" w:rsidRPr="00442796" w14:paraId="5D80293E"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2F3392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vAlign w:val="center"/>
          </w:tcPr>
          <w:p w14:paraId="77E4A6D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Сети водопроводные (полиэтиленовые)</w:t>
            </w:r>
          </w:p>
        </w:tc>
        <w:tc>
          <w:tcPr>
            <w:tcW w:w="2487" w:type="dxa"/>
            <w:gridSpan w:val="2"/>
            <w:tcBorders>
              <w:top w:val="nil"/>
              <w:left w:val="nil"/>
              <w:bottom w:val="single" w:sz="4" w:space="0" w:color="auto"/>
              <w:right w:val="single" w:sz="4" w:space="0" w:color="auto"/>
            </w:tcBorders>
            <w:shd w:val="clear" w:color="auto" w:fill="auto"/>
            <w:vAlign w:val="bottom"/>
          </w:tcPr>
          <w:p w14:paraId="19E19B4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Зарничный</w:t>
            </w:r>
          </w:p>
        </w:tc>
        <w:tc>
          <w:tcPr>
            <w:tcW w:w="992" w:type="dxa"/>
            <w:tcBorders>
              <w:top w:val="nil"/>
              <w:left w:val="nil"/>
              <w:bottom w:val="single" w:sz="4" w:space="0" w:color="auto"/>
              <w:right w:val="single" w:sz="4" w:space="0" w:color="auto"/>
            </w:tcBorders>
            <w:shd w:val="clear" w:color="auto" w:fill="auto"/>
            <w:noWrap/>
            <w:vAlign w:val="bottom"/>
          </w:tcPr>
          <w:p w14:paraId="7F0F323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02209</w:t>
            </w:r>
          </w:p>
        </w:tc>
        <w:tc>
          <w:tcPr>
            <w:tcW w:w="886" w:type="dxa"/>
            <w:tcBorders>
              <w:top w:val="nil"/>
              <w:left w:val="nil"/>
              <w:bottom w:val="single" w:sz="4" w:space="0" w:color="auto"/>
              <w:right w:val="single" w:sz="4" w:space="0" w:color="auto"/>
            </w:tcBorders>
            <w:shd w:val="clear" w:color="auto" w:fill="auto"/>
            <w:noWrap/>
            <w:vAlign w:val="bottom"/>
          </w:tcPr>
          <w:p w14:paraId="0507052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nil"/>
              <w:left w:val="nil"/>
              <w:bottom w:val="single" w:sz="4" w:space="0" w:color="auto"/>
              <w:right w:val="single" w:sz="4" w:space="0" w:color="auto"/>
            </w:tcBorders>
            <w:shd w:val="clear" w:color="auto" w:fill="auto"/>
            <w:noWrap/>
            <w:vAlign w:val="center"/>
          </w:tcPr>
          <w:p w14:paraId="795DB5F4"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399 786,00</w:t>
            </w:r>
          </w:p>
        </w:tc>
        <w:tc>
          <w:tcPr>
            <w:tcW w:w="1701" w:type="dxa"/>
            <w:tcBorders>
              <w:top w:val="nil"/>
              <w:left w:val="nil"/>
              <w:bottom w:val="single" w:sz="4" w:space="0" w:color="auto"/>
              <w:right w:val="single" w:sz="4" w:space="0" w:color="auto"/>
            </w:tcBorders>
            <w:shd w:val="clear" w:color="auto" w:fill="auto"/>
            <w:noWrap/>
            <w:vAlign w:val="center"/>
          </w:tcPr>
          <w:p w14:paraId="1B1A5D76"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59 964,3</w:t>
            </w:r>
          </w:p>
        </w:tc>
      </w:tr>
      <w:tr w:rsidR="00442796" w:rsidRPr="00442796" w14:paraId="6FAA044C"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8BB244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w:t>
            </w:r>
          </w:p>
        </w:tc>
        <w:tc>
          <w:tcPr>
            <w:tcW w:w="2127" w:type="dxa"/>
            <w:tcBorders>
              <w:top w:val="nil"/>
              <w:left w:val="nil"/>
              <w:bottom w:val="single" w:sz="4" w:space="0" w:color="auto"/>
              <w:right w:val="single" w:sz="4" w:space="0" w:color="auto"/>
            </w:tcBorders>
            <w:shd w:val="clear" w:color="auto" w:fill="auto"/>
            <w:vAlign w:val="center"/>
          </w:tcPr>
          <w:p w14:paraId="5E6AF80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Сети водопроводные (полиэтиленовые)</w:t>
            </w:r>
          </w:p>
        </w:tc>
        <w:tc>
          <w:tcPr>
            <w:tcW w:w="2487" w:type="dxa"/>
            <w:gridSpan w:val="2"/>
            <w:tcBorders>
              <w:top w:val="nil"/>
              <w:left w:val="nil"/>
              <w:bottom w:val="single" w:sz="4" w:space="0" w:color="auto"/>
              <w:right w:val="single" w:sz="4" w:space="0" w:color="auto"/>
            </w:tcBorders>
            <w:shd w:val="clear" w:color="auto" w:fill="auto"/>
            <w:vAlign w:val="bottom"/>
          </w:tcPr>
          <w:p w14:paraId="48BA0EA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д. Корнилово</w:t>
            </w:r>
          </w:p>
        </w:tc>
        <w:tc>
          <w:tcPr>
            <w:tcW w:w="992" w:type="dxa"/>
            <w:tcBorders>
              <w:top w:val="nil"/>
              <w:left w:val="nil"/>
              <w:bottom w:val="single" w:sz="4" w:space="0" w:color="auto"/>
              <w:right w:val="single" w:sz="4" w:space="0" w:color="auto"/>
            </w:tcBorders>
            <w:shd w:val="clear" w:color="auto" w:fill="auto"/>
            <w:noWrap/>
            <w:vAlign w:val="bottom"/>
          </w:tcPr>
          <w:p w14:paraId="24D08B36"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02228</w:t>
            </w:r>
          </w:p>
        </w:tc>
        <w:tc>
          <w:tcPr>
            <w:tcW w:w="886" w:type="dxa"/>
            <w:tcBorders>
              <w:top w:val="nil"/>
              <w:left w:val="nil"/>
              <w:bottom w:val="single" w:sz="4" w:space="0" w:color="auto"/>
              <w:right w:val="single" w:sz="4" w:space="0" w:color="auto"/>
            </w:tcBorders>
            <w:shd w:val="clear" w:color="auto" w:fill="auto"/>
            <w:noWrap/>
            <w:vAlign w:val="bottom"/>
          </w:tcPr>
          <w:p w14:paraId="6F796417"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nil"/>
              <w:left w:val="nil"/>
              <w:bottom w:val="single" w:sz="4" w:space="0" w:color="auto"/>
              <w:right w:val="single" w:sz="4" w:space="0" w:color="auto"/>
            </w:tcBorders>
            <w:shd w:val="clear" w:color="auto" w:fill="auto"/>
            <w:noWrap/>
            <w:vAlign w:val="center"/>
          </w:tcPr>
          <w:p w14:paraId="1F01BF84"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33 043,00</w:t>
            </w:r>
          </w:p>
        </w:tc>
        <w:tc>
          <w:tcPr>
            <w:tcW w:w="1701" w:type="dxa"/>
            <w:tcBorders>
              <w:top w:val="nil"/>
              <w:left w:val="nil"/>
              <w:bottom w:val="single" w:sz="4" w:space="0" w:color="auto"/>
              <w:right w:val="single" w:sz="4" w:space="0" w:color="auto"/>
            </w:tcBorders>
            <w:shd w:val="clear" w:color="auto" w:fill="auto"/>
            <w:noWrap/>
            <w:vAlign w:val="center"/>
          </w:tcPr>
          <w:p w14:paraId="211CF9DB"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5 163,12</w:t>
            </w:r>
          </w:p>
        </w:tc>
      </w:tr>
      <w:tr w:rsidR="00442796" w:rsidRPr="00442796" w14:paraId="1BD5568B"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873CB3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w:t>
            </w:r>
          </w:p>
        </w:tc>
        <w:tc>
          <w:tcPr>
            <w:tcW w:w="2127" w:type="dxa"/>
            <w:tcBorders>
              <w:top w:val="nil"/>
              <w:left w:val="nil"/>
              <w:bottom w:val="single" w:sz="4" w:space="0" w:color="auto"/>
              <w:right w:val="single" w:sz="4" w:space="0" w:color="auto"/>
            </w:tcBorders>
            <w:shd w:val="clear" w:color="auto" w:fill="auto"/>
            <w:vAlign w:val="center"/>
          </w:tcPr>
          <w:p w14:paraId="3D482E09"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Сети водопроводные (чугунные)</w:t>
            </w:r>
          </w:p>
        </w:tc>
        <w:tc>
          <w:tcPr>
            <w:tcW w:w="2487" w:type="dxa"/>
            <w:gridSpan w:val="2"/>
            <w:tcBorders>
              <w:top w:val="nil"/>
              <w:left w:val="nil"/>
              <w:bottom w:val="single" w:sz="4" w:space="0" w:color="auto"/>
              <w:right w:val="single" w:sz="4" w:space="0" w:color="auto"/>
            </w:tcBorders>
            <w:shd w:val="clear" w:color="auto" w:fill="auto"/>
            <w:vAlign w:val="bottom"/>
          </w:tcPr>
          <w:p w14:paraId="151AF16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Зарничный</w:t>
            </w:r>
          </w:p>
        </w:tc>
        <w:tc>
          <w:tcPr>
            <w:tcW w:w="992" w:type="dxa"/>
            <w:tcBorders>
              <w:top w:val="nil"/>
              <w:left w:val="nil"/>
              <w:bottom w:val="single" w:sz="4" w:space="0" w:color="auto"/>
              <w:right w:val="single" w:sz="4" w:space="0" w:color="auto"/>
            </w:tcBorders>
            <w:shd w:val="clear" w:color="auto" w:fill="auto"/>
            <w:noWrap/>
            <w:vAlign w:val="bottom"/>
          </w:tcPr>
          <w:p w14:paraId="45ACBA7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02161</w:t>
            </w:r>
          </w:p>
        </w:tc>
        <w:tc>
          <w:tcPr>
            <w:tcW w:w="886" w:type="dxa"/>
            <w:tcBorders>
              <w:top w:val="nil"/>
              <w:left w:val="nil"/>
              <w:bottom w:val="single" w:sz="4" w:space="0" w:color="auto"/>
              <w:right w:val="single" w:sz="4" w:space="0" w:color="auto"/>
            </w:tcBorders>
            <w:shd w:val="clear" w:color="auto" w:fill="auto"/>
            <w:noWrap/>
            <w:vAlign w:val="bottom"/>
          </w:tcPr>
          <w:p w14:paraId="0E7B29BA"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1973</w:t>
            </w:r>
          </w:p>
        </w:tc>
        <w:tc>
          <w:tcPr>
            <w:tcW w:w="1134" w:type="dxa"/>
            <w:tcBorders>
              <w:top w:val="nil"/>
              <w:left w:val="nil"/>
              <w:bottom w:val="single" w:sz="4" w:space="0" w:color="auto"/>
              <w:right w:val="single" w:sz="4" w:space="0" w:color="auto"/>
            </w:tcBorders>
            <w:shd w:val="clear" w:color="auto" w:fill="auto"/>
            <w:noWrap/>
            <w:vAlign w:val="center"/>
          </w:tcPr>
          <w:p w14:paraId="25FC6FA8"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15 355,00</w:t>
            </w:r>
          </w:p>
        </w:tc>
        <w:tc>
          <w:tcPr>
            <w:tcW w:w="1701" w:type="dxa"/>
            <w:tcBorders>
              <w:top w:val="nil"/>
              <w:left w:val="nil"/>
              <w:bottom w:val="single" w:sz="4" w:space="0" w:color="auto"/>
              <w:right w:val="single" w:sz="4" w:space="0" w:color="auto"/>
            </w:tcBorders>
            <w:shd w:val="clear" w:color="auto" w:fill="auto"/>
            <w:noWrap/>
            <w:vAlign w:val="center"/>
          </w:tcPr>
          <w:p w14:paraId="60544484"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591189AE"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265DD1F"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5</w:t>
            </w:r>
          </w:p>
        </w:tc>
        <w:tc>
          <w:tcPr>
            <w:tcW w:w="2127" w:type="dxa"/>
            <w:tcBorders>
              <w:top w:val="nil"/>
              <w:left w:val="nil"/>
              <w:bottom w:val="single" w:sz="4" w:space="0" w:color="auto"/>
              <w:right w:val="single" w:sz="4" w:space="0" w:color="auto"/>
            </w:tcBorders>
            <w:shd w:val="clear" w:color="auto" w:fill="auto"/>
            <w:vAlign w:val="center"/>
          </w:tcPr>
          <w:p w14:paraId="78E0EB2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Сети канализационные (керамические)</w:t>
            </w:r>
          </w:p>
        </w:tc>
        <w:tc>
          <w:tcPr>
            <w:tcW w:w="2487" w:type="dxa"/>
            <w:gridSpan w:val="2"/>
            <w:tcBorders>
              <w:top w:val="nil"/>
              <w:left w:val="nil"/>
              <w:bottom w:val="single" w:sz="4" w:space="0" w:color="auto"/>
              <w:right w:val="single" w:sz="4" w:space="0" w:color="auto"/>
            </w:tcBorders>
            <w:shd w:val="clear" w:color="auto" w:fill="auto"/>
            <w:vAlign w:val="bottom"/>
          </w:tcPr>
          <w:p w14:paraId="67AAA29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Зарничный</w:t>
            </w:r>
          </w:p>
        </w:tc>
        <w:tc>
          <w:tcPr>
            <w:tcW w:w="992" w:type="dxa"/>
            <w:tcBorders>
              <w:top w:val="nil"/>
              <w:left w:val="nil"/>
              <w:bottom w:val="single" w:sz="4" w:space="0" w:color="auto"/>
              <w:right w:val="single" w:sz="4" w:space="0" w:color="auto"/>
            </w:tcBorders>
            <w:shd w:val="clear" w:color="auto" w:fill="auto"/>
            <w:noWrap/>
            <w:vAlign w:val="bottom"/>
          </w:tcPr>
          <w:p w14:paraId="182C704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02229</w:t>
            </w:r>
          </w:p>
        </w:tc>
        <w:tc>
          <w:tcPr>
            <w:tcW w:w="886" w:type="dxa"/>
            <w:tcBorders>
              <w:top w:val="nil"/>
              <w:left w:val="nil"/>
              <w:bottom w:val="single" w:sz="4" w:space="0" w:color="auto"/>
              <w:right w:val="single" w:sz="4" w:space="0" w:color="auto"/>
            </w:tcBorders>
            <w:shd w:val="clear" w:color="auto" w:fill="auto"/>
            <w:noWrap/>
            <w:vAlign w:val="bottom"/>
          </w:tcPr>
          <w:p w14:paraId="7BDBD2BE"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1973</w:t>
            </w:r>
          </w:p>
        </w:tc>
        <w:tc>
          <w:tcPr>
            <w:tcW w:w="1134" w:type="dxa"/>
            <w:tcBorders>
              <w:top w:val="nil"/>
              <w:left w:val="nil"/>
              <w:bottom w:val="single" w:sz="4" w:space="0" w:color="auto"/>
              <w:right w:val="single" w:sz="4" w:space="0" w:color="auto"/>
            </w:tcBorders>
            <w:shd w:val="clear" w:color="auto" w:fill="auto"/>
            <w:noWrap/>
            <w:vAlign w:val="center"/>
          </w:tcPr>
          <w:p w14:paraId="3B30AE65"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49 649,00</w:t>
            </w:r>
          </w:p>
        </w:tc>
        <w:tc>
          <w:tcPr>
            <w:tcW w:w="1701" w:type="dxa"/>
            <w:tcBorders>
              <w:top w:val="nil"/>
              <w:left w:val="nil"/>
              <w:bottom w:val="single" w:sz="4" w:space="0" w:color="auto"/>
              <w:right w:val="single" w:sz="4" w:space="0" w:color="auto"/>
            </w:tcBorders>
            <w:shd w:val="clear" w:color="auto" w:fill="auto"/>
            <w:noWrap/>
            <w:vAlign w:val="center"/>
          </w:tcPr>
          <w:p w14:paraId="559F3DC5"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5F7C9064"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0DBAD42"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6</w:t>
            </w:r>
          </w:p>
        </w:tc>
        <w:tc>
          <w:tcPr>
            <w:tcW w:w="2127" w:type="dxa"/>
            <w:tcBorders>
              <w:top w:val="nil"/>
              <w:left w:val="nil"/>
              <w:bottom w:val="single" w:sz="4" w:space="0" w:color="auto"/>
              <w:right w:val="single" w:sz="4" w:space="0" w:color="auto"/>
            </w:tcBorders>
            <w:shd w:val="clear" w:color="auto" w:fill="auto"/>
            <w:vAlign w:val="center"/>
          </w:tcPr>
          <w:p w14:paraId="569276A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Сети канализационные (чугунные)</w:t>
            </w:r>
          </w:p>
        </w:tc>
        <w:tc>
          <w:tcPr>
            <w:tcW w:w="2487" w:type="dxa"/>
            <w:gridSpan w:val="2"/>
            <w:tcBorders>
              <w:top w:val="nil"/>
              <w:left w:val="nil"/>
              <w:bottom w:val="single" w:sz="4" w:space="0" w:color="auto"/>
              <w:right w:val="single" w:sz="4" w:space="0" w:color="auto"/>
            </w:tcBorders>
            <w:shd w:val="clear" w:color="auto" w:fill="auto"/>
            <w:vAlign w:val="bottom"/>
          </w:tcPr>
          <w:p w14:paraId="4BDF791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 Ильичево, </w:t>
            </w:r>
            <w:proofErr w:type="gramStart"/>
            <w:r w:rsidRPr="00442796">
              <w:rPr>
                <w:rFonts w:ascii="Times New Roman" w:eastAsia="Times New Roman" w:hAnsi="Times New Roman" w:cs="Times New Roman"/>
                <w:sz w:val="24"/>
                <w:szCs w:val="24"/>
                <w:lang w:eastAsia="ru-RU"/>
              </w:rPr>
              <w:t>к эксперимент</w:t>
            </w:r>
            <w:proofErr w:type="gramEnd"/>
            <w:r w:rsidRPr="00442796">
              <w:rPr>
                <w:rFonts w:ascii="Times New Roman" w:eastAsia="Times New Roman" w:hAnsi="Times New Roman" w:cs="Times New Roman"/>
                <w:sz w:val="24"/>
                <w:szCs w:val="24"/>
                <w:lang w:eastAsia="ru-RU"/>
              </w:rPr>
              <w:t>. домам</w:t>
            </w:r>
          </w:p>
        </w:tc>
        <w:tc>
          <w:tcPr>
            <w:tcW w:w="992" w:type="dxa"/>
            <w:tcBorders>
              <w:top w:val="nil"/>
              <w:left w:val="nil"/>
              <w:bottom w:val="single" w:sz="4" w:space="0" w:color="auto"/>
              <w:right w:val="single" w:sz="4" w:space="0" w:color="auto"/>
            </w:tcBorders>
            <w:shd w:val="clear" w:color="auto" w:fill="auto"/>
            <w:noWrap/>
            <w:vAlign w:val="bottom"/>
          </w:tcPr>
          <w:p w14:paraId="5734D0E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02235</w:t>
            </w:r>
          </w:p>
        </w:tc>
        <w:tc>
          <w:tcPr>
            <w:tcW w:w="886" w:type="dxa"/>
            <w:tcBorders>
              <w:top w:val="nil"/>
              <w:left w:val="nil"/>
              <w:bottom w:val="single" w:sz="4" w:space="0" w:color="auto"/>
              <w:right w:val="single" w:sz="4" w:space="0" w:color="auto"/>
            </w:tcBorders>
            <w:shd w:val="clear" w:color="auto" w:fill="auto"/>
            <w:noWrap/>
            <w:vAlign w:val="bottom"/>
          </w:tcPr>
          <w:p w14:paraId="203E0EB3"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1981</w:t>
            </w:r>
          </w:p>
        </w:tc>
        <w:tc>
          <w:tcPr>
            <w:tcW w:w="1134" w:type="dxa"/>
            <w:tcBorders>
              <w:top w:val="nil"/>
              <w:left w:val="nil"/>
              <w:bottom w:val="single" w:sz="4" w:space="0" w:color="auto"/>
              <w:right w:val="single" w:sz="4" w:space="0" w:color="auto"/>
            </w:tcBorders>
            <w:shd w:val="clear" w:color="auto" w:fill="auto"/>
            <w:noWrap/>
            <w:vAlign w:val="center"/>
          </w:tcPr>
          <w:p w14:paraId="07C69D08"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255 567,00</w:t>
            </w:r>
          </w:p>
        </w:tc>
        <w:tc>
          <w:tcPr>
            <w:tcW w:w="1701" w:type="dxa"/>
            <w:tcBorders>
              <w:top w:val="nil"/>
              <w:left w:val="nil"/>
              <w:bottom w:val="single" w:sz="4" w:space="0" w:color="auto"/>
              <w:right w:val="single" w:sz="4" w:space="0" w:color="auto"/>
            </w:tcBorders>
            <w:shd w:val="clear" w:color="auto" w:fill="auto"/>
            <w:noWrap/>
            <w:vAlign w:val="center"/>
          </w:tcPr>
          <w:p w14:paraId="6982F1A1"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40 097,92</w:t>
            </w:r>
          </w:p>
        </w:tc>
      </w:tr>
      <w:tr w:rsidR="00442796" w:rsidRPr="00442796" w14:paraId="50483528"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8BC438A"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7</w:t>
            </w:r>
          </w:p>
        </w:tc>
        <w:tc>
          <w:tcPr>
            <w:tcW w:w="2127" w:type="dxa"/>
            <w:tcBorders>
              <w:top w:val="nil"/>
              <w:left w:val="nil"/>
              <w:bottom w:val="single" w:sz="4" w:space="0" w:color="auto"/>
              <w:right w:val="single" w:sz="4" w:space="0" w:color="auto"/>
            </w:tcBorders>
            <w:shd w:val="clear" w:color="auto" w:fill="auto"/>
            <w:vAlign w:val="center"/>
          </w:tcPr>
          <w:p w14:paraId="7977DE9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Сети канализационные (чугунные)</w:t>
            </w:r>
          </w:p>
        </w:tc>
        <w:tc>
          <w:tcPr>
            <w:tcW w:w="2487" w:type="dxa"/>
            <w:gridSpan w:val="2"/>
            <w:tcBorders>
              <w:top w:val="nil"/>
              <w:left w:val="nil"/>
              <w:bottom w:val="single" w:sz="4" w:space="0" w:color="auto"/>
              <w:right w:val="single" w:sz="4" w:space="0" w:color="auto"/>
            </w:tcBorders>
            <w:shd w:val="clear" w:color="auto" w:fill="auto"/>
            <w:vAlign w:val="bottom"/>
          </w:tcPr>
          <w:p w14:paraId="06A368C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45F7620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02236</w:t>
            </w:r>
          </w:p>
        </w:tc>
        <w:tc>
          <w:tcPr>
            <w:tcW w:w="886" w:type="dxa"/>
            <w:tcBorders>
              <w:top w:val="nil"/>
              <w:left w:val="nil"/>
              <w:bottom w:val="single" w:sz="4" w:space="0" w:color="auto"/>
              <w:right w:val="single" w:sz="4" w:space="0" w:color="auto"/>
            </w:tcBorders>
            <w:shd w:val="clear" w:color="auto" w:fill="auto"/>
            <w:noWrap/>
            <w:vAlign w:val="bottom"/>
          </w:tcPr>
          <w:p w14:paraId="3E776D52"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1971</w:t>
            </w:r>
          </w:p>
        </w:tc>
        <w:tc>
          <w:tcPr>
            <w:tcW w:w="1134" w:type="dxa"/>
            <w:tcBorders>
              <w:top w:val="nil"/>
              <w:left w:val="nil"/>
              <w:bottom w:val="single" w:sz="4" w:space="0" w:color="auto"/>
              <w:right w:val="single" w:sz="4" w:space="0" w:color="auto"/>
            </w:tcBorders>
            <w:shd w:val="clear" w:color="auto" w:fill="auto"/>
            <w:noWrap/>
            <w:vAlign w:val="center"/>
          </w:tcPr>
          <w:p w14:paraId="06A9BC08"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3341 293,00</w:t>
            </w:r>
          </w:p>
        </w:tc>
        <w:tc>
          <w:tcPr>
            <w:tcW w:w="1701" w:type="dxa"/>
            <w:tcBorders>
              <w:top w:val="nil"/>
              <w:left w:val="nil"/>
              <w:bottom w:val="single" w:sz="4" w:space="0" w:color="auto"/>
              <w:right w:val="single" w:sz="4" w:space="0" w:color="auto"/>
            </w:tcBorders>
            <w:shd w:val="clear" w:color="auto" w:fill="auto"/>
            <w:noWrap/>
            <w:vAlign w:val="center"/>
          </w:tcPr>
          <w:p w14:paraId="389F3F32"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1A25D309"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D2C311E"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8</w:t>
            </w:r>
          </w:p>
        </w:tc>
        <w:tc>
          <w:tcPr>
            <w:tcW w:w="2127" w:type="dxa"/>
            <w:tcBorders>
              <w:top w:val="nil"/>
              <w:left w:val="nil"/>
              <w:bottom w:val="single" w:sz="4" w:space="0" w:color="auto"/>
              <w:right w:val="single" w:sz="4" w:space="0" w:color="auto"/>
            </w:tcBorders>
            <w:shd w:val="clear" w:color="auto" w:fill="auto"/>
            <w:vAlign w:val="center"/>
          </w:tcPr>
          <w:p w14:paraId="23655A3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Сети канализационные (чугунные)</w:t>
            </w:r>
          </w:p>
        </w:tc>
        <w:tc>
          <w:tcPr>
            <w:tcW w:w="2487" w:type="dxa"/>
            <w:gridSpan w:val="2"/>
            <w:tcBorders>
              <w:top w:val="nil"/>
              <w:left w:val="nil"/>
              <w:bottom w:val="single" w:sz="4" w:space="0" w:color="auto"/>
              <w:right w:val="single" w:sz="4" w:space="0" w:color="auto"/>
            </w:tcBorders>
            <w:shd w:val="clear" w:color="auto" w:fill="auto"/>
            <w:vAlign w:val="bottom"/>
          </w:tcPr>
          <w:p w14:paraId="0241BAE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2EAB229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02237</w:t>
            </w:r>
          </w:p>
        </w:tc>
        <w:tc>
          <w:tcPr>
            <w:tcW w:w="886" w:type="dxa"/>
            <w:tcBorders>
              <w:top w:val="nil"/>
              <w:left w:val="nil"/>
              <w:bottom w:val="single" w:sz="4" w:space="0" w:color="auto"/>
              <w:right w:val="single" w:sz="4" w:space="0" w:color="auto"/>
            </w:tcBorders>
            <w:shd w:val="clear" w:color="auto" w:fill="auto"/>
            <w:noWrap/>
            <w:vAlign w:val="bottom"/>
          </w:tcPr>
          <w:p w14:paraId="765B581E"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1972</w:t>
            </w:r>
          </w:p>
        </w:tc>
        <w:tc>
          <w:tcPr>
            <w:tcW w:w="1134" w:type="dxa"/>
            <w:tcBorders>
              <w:top w:val="nil"/>
              <w:left w:val="nil"/>
              <w:bottom w:val="single" w:sz="4" w:space="0" w:color="auto"/>
              <w:right w:val="single" w:sz="4" w:space="0" w:color="auto"/>
            </w:tcBorders>
            <w:shd w:val="clear" w:color="auto" w:fill="auto"/>
            <w:noWrap/>
            <w:vAlign w:val="center"/>
          </w:tcPr>
          <w:p w14:paraId="29507681"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116 875,00</w:t>
            </w:r>
          </w:p>
        </w:tc>
        <w:tc>
          <w:tcPr>
            <w:tcW w:w="1701" w:type="dxa"/>
            <w:tcBorders>
              <w:top w:val="nil"/>
              <w:left w:val="nil"/>
              <w:bottom w:val="single" w:sz="4" w:space="0" w:color="auto"/>
              <w:right w:val="single" w:sz="4" w:space="0" w:color="auto"/>
            </w:tcBorders>
            <w:shd w:val="clear" w:color="auto" w:fill="auto"/>
            <w:noWrap/>
            <w:vAlign w:val="center"/>
          </w:tcPr>
          <w:p w14:paraId="0EDEF33B"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6762D6ED"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81DC761"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9</w:t>
            </w:r>
          </w:p>
        </w:tc>
        <w:tc>
          <w:tcPr>
            <w:tcW w:w="2127" w:type="dxa"/>
            <w:tcBorders>
              <w:top w:val="nil"/>
              <w:left w:val="nil"/>
              <w:bottom w:val="single" w:sz="4" w:space="0" w:color="auto"/>
              <w:right w:val="single" w:sz="4" w:space="0" w:color="auto"/>
            </w:tcBorders>
            <w:shd w:val="clear" w:color="auto" w:fill="auto"/>
            <w:vAlign w:val="center"/>
          </w:tcPr>
          <w:p w14:paraId="6976962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Башня водонапорная</w:t>
            </w:r>
          </w:p>
        </w:tc>
        <w:tc>
          <w:tcPr>
            <w:tcW w:w="2487" w:type="dxa"/>
            <w:gridSpan w:val="2"/>
            <w:tcBorders>
              <w:top w:val="nil"/>
              <w:left w:val="nil"/>
              <w:bottom w:val="single" w:sz="4" w:space="0" w:color="auto"/>
              <w:right w:val="single" w:sz="4" w:space="0" w:color="auto"/>
            </w:tcBorders>
            <w:shd w:val="clear" w:color="auto" w:fill="auto"/>
            <w:vAlign w:val="bottom"/>
          </w:tcPr>
          <w:p w14:paraId="056C103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д. Корнилово, 125м сев-</w:t>
            </w:r>
            <w:proofErr w:type="spellStart"/>
            <w:r w:rsidRPr="00442796">
              <w:rPr>
                <w:rFonts w:ascii="Times New Roman" w:eastAsia="Times New Roman" w:hAnsi="Times New Roman" w:cs="Times New Roman"/>
                <w:sz w:val="24"/>
                <w:szCs w:val="24"/>
                <w:lang w:eastAsia="ru-RU"/>
              </w:rPr>
              <w:t>вост</w:t>
            </w:r>
            <w:proofErr w:type="spellEnd"/>
            <w:r w:rsidRPr="00442796">
              <w:rPr>
                <w:rFonts w:ascii="Times New Roman" w:eastAsia="Times New Roman" w:hAnsi="Times New Roman" w:cs="Times New Roman"/>
                <w:sz w:val="24"/>
                <w:szCs w:val="24"/>
                <w:lang w:eastAsia="ru-RU"/>
              </w:rPr>
              <w:t xml:space="preserve"> от </w:t>
            </w:r>
            <w:proofErr w:type="spellStart"/>
            <w:r w:rsidRPr="00442796">
              <w:rPr>
                <w:rFonts w:ascii="Times New Roman" w:eastAsia="Times New Roman" w:hAnsi="Times New Roman" w:cs="Times New Roman"/>
                <w:sz w:val="24"/>
                <w:szCs w:val="24"/>
                <w:lang w:eastAsia="ru-RU"/>
              </w:rPr>
              <w:t>ул</w:t>
            </w:r>
            <w:proofErr w:type="spellEnd"/>
            <w:r w:rsidRPr="00442796">
              <w:rPr>
                <w:rFonts w:ascii="Times New Roman" w:eastAsia="Times New Roman" w:hAnsi="Times New Roman" w:cs="Times New Roman"/>
                <w:sz w:val="24"/>
                <w:szCs w:val="24"/>
                <w:lang w:eastAsia="ru-RU"/>
              </w:rPr>
              <w:t>, Большой</w:t>
            </w:r>
          </w:p>
        </w:tc>
        <w:tc>
          <w:tcPr>
            <w:tcW w:w="992" w:type="dxa"/>
            <w:tcBorders>
              <w:top w:val="nil"/>
              <w:left w:val="nil"/>
              <w:bottom w:val="single" w:sz="4" w:space="0" w:color="auto"/>
              <w:right w:val="single" w:sz="4" w:space="0" w:color="auto"/>
            </w:tcBorders>
            <w:shd w:val="clear" w:color="auto" w:fill="auto"/>
            <w:noWrap/>
            <w:vAlign w:val="bottom"/>
          </w:tcPr>
          <w:p w14:paraId="1DB60B7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02059</w:t>
            </w:r>
          </w:p>
        </w:tc>
        <w:tc>
          <w:tcPr>
            <w:tcW w:w="886" w:type="dxa"/>
            <w:tcBorders>
              <w:top w:val="nil"/>
              <w:left w:val="nil"/>
              <w:bottom w:val="single" w:sz="4" w:space="0" w:color="auto"/>
              <w:right w:val="single" w:sz="4" w:space="0" w:color="auto"/>
            </w:tcBorders>
            <w:shd w:val="clear" w:color="auto" w:fill="auto"/>
            <w:noWrap/>
            <w:vAlign w:val="bottom"/>
          </w:tcPr>
          <w:p w14:paraId="6BE2514E"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nil"/>
              <w:left w:val="nil"/>
              <w:bottom w:val="single" w:sz="4" w:space="0" w:color="auto"/>
              <w:right w:val="single" w:sz="4" w:space="0" w:color="auto"/>
            </w:tcBorders>
            <w:shd w:val="clear" w:color="auto" w:fill="auto"/>
            <w:noWrap/>
            <w:vAlign w:val="center"/>
          </w:tcPr>
          <w:p w14:paraId="64561A50"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11 160,00</w:t>
            </w:r>
          </w:p>
        </w:tc>
        <w:tc>
          <w:tcPr>
            <w:tcW w:w="1701" w:type="dxa"/>
            <w:tcBorders>
              <w:top w:val="nil"/>
              <w:left w:val="nil"/>
              <w:bottom w:val="single" w:sz="4" w:space="0" w:color="auto"/>
              <w:right w:val="single" w:sz="4" w:space="0" w:color="auto"/>
            </w:tcBorders>
            <w:shd w:val="clear" w:color="auto" w:fill="auto"/>
            <w:noWrap/>
            <w:vAlign w:val="center"/>
          </w:tcPr>
          <w:p w14:paraId="563C6E5D"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66425A7D"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5DC2693"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lastRenderedPageBreak/>
              <w:t>10</w:t>
            </w:r>
          </w:p>
        </w:tc>
        <w:tc>
          <w:tcPr>
            <w:tcW w:w="2127" w:type="dxa"/>
            <w:tcBorders>
              <w:top w:val="nil"/>
              <w:left w:val="nil"/>
              <w:bottom w:val="single" w:sz="4" w:space="0" w:color="auto"/>
              <w:right w:val="single" w:sz="4" w:space="0" w:color="auto"/>
            </w:tcBorders>
            <w:shd w:val="clear" w:color="auto" w:fill="auto"/>
            <w:vAlign w:val="center"/>
          </w:tcPr>
          <w:p w14:paraId="79C0C57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Башня водонапорная</w:t>
            </w:r>
          </w:p>
        </w:tc>
        <w:tc>
          <w:tcPr>
            <w:tcW w:w="2487" w:type="dxa"/>
            <w:gridSpan w:val="2"/>
            <w:tcBorders>
              <w:top w:val="nil"/>
              <w:left w:val="nil"/>
              <w:bottom w:val="single" w:sz="4" w:space="0" w:color="auto"/>
              <w:right w:val="single" w:sz="4" w:space="0" w:color="auto"/>
            </w:tcBorders>
            <w:shd w:val="clear" w:color="auto" w:fill="auto"/>
            <w:vAlign w:val="bottom"/>
          </w:tcPr>
          <w:p w14:paraId="736568C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Зарничный, 78</w:t>
            </w:r>
            <w:proofErr w:type="gramStart"/>
            <w:r w:rsidRPr="00442796">
              <w:rPr>
                <w:rFonts w:ascii="Times New Roman" w:eastAsia="Times New Roman" w:hAnsi="Times New Roman" w:cs="Times New Roman"/>
                <w:sz w:val="24"/>
                <w:szCs w:val="24"/>
                <w:lang w:eastAsia="ru-RU"/>
              </w:rPr>
              <w:t>м  севернее</w:t>
            </w:r>
            <w:proofErr w:type="gramEnd"/>
            <w:r w:rsidRPr="00442796">
              <w:rPr>
                <w:rFonts w:ascii="Times New Roman" w:eastAsia="Times New Roman" w:hAnsi="Times New Roman" w:cs="Times New Roman"/>
                <w:sz w:val="24"/>
                <w:szCs w:val="24"/>
                <w:lang w:eastAsia="ru-RU"/>
              </w:rPr>
              <w:t xml:space="preserve"> от ул. Комсомольской</w:t>
            </w:r>
          </w:p>
        </w:tc>
        <w:tc>
          <w:tcPr>
            <w:tcW w:w="992" w:type="dxa"/>
            <w:tcBorders>
              <w:top w:val="nil"/>
              <w:left w:val="nil"/>
              <w:bottom w:val="single" w:sz="4" w:space="0" w:color="auto"/>
              <w:right w:val="single" w:sz="4" w:space="0" w:color="auto"/>
            </w:tcBorders>
            <w:shd w:val="clear" w:color="auto" w:fill="auto"/>
            <w:noWrap/>
            <w:vAlign w:val="bottom"/>
          </w:tcPr>
          <w:p w14:paraId="1471C429"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02160</w:t>
            </w:r>
          </w:p>
        </w:tc>
        <w:tc>
          <w:tcPr>
            <w:tcW w:w="886" w:type="dxa"/>
            <w:tcBorders>
              <w:top w:val="nil"/>
              <w:left w:val="nil"/>
              <w:bottom w:val="single" w:sz="4" w:space="0" w:color="auto"/>
              <w:right w:val="single" w:sz="4" w:space="0" w:color="auto"/>
            </w:tcBorders>
            <w:shd w:val="clear" w:color="auto" w:fill="auto"/>
            <w:noWrap/>
            <w:vAlign w:val="bottom"/>
          </w:tcPr>
          <w:p w14:paraId="6B7F03FA"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nil"/>
              <w:left w:val="nil"/>
              <w:bottom w:val="single" w:sz="4" w:space="0" w:color="auto"/>
              <w:right w:val="single" w:sz="4" w:space="0" w:color="auto"/>
            </w:tcBorders>
            <w:shd w:val="clear" w:color="auto" w:fill="auto"/>
            <w:noWrap/>
            <w:vAlign w:val="center"/>
          </w:tcPr>
          <w:p w14:paraId="02C878AC"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30 858,00</w:t>
            </w:r>
          </w:p>
        </w:tc>
        <w:tc>
          <w:tcPr>
            <w:tcW w:w="1701" w:type="dxa"/>
            <w:tcBorders>
              <w:top w:val="nil"/>
              <w:left w:val="nil"/>
              <w:bottom w:val="single" w:sz="4" w:space="0" w:color="auto"/>
              <w:right w:val="single" w:sz="4" w:space="0" w:color="auto"/>
            </w:tcBorders>
            <w:shd w:val="clear" w:color="auto" w:fill="auto"/>
            <w:noWrap/>
            <w:vAlign w:val="center"/>
          </w:tcPr>
          <w:p w14:paraId="5FCA12DC"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1631D8FD" w14:textId="77777777" w:rsidTr="00442796">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9652B7"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11</w:t>
            </w:r>
          </w:p>
        </w:tc>
        <w:tc>
          <w:tcPr>
            <w:tcW w:w="2127" w:type="dxa"/>
            <w:tcBorders>
              <w:top w:val="single" w:sz="4" w:space="0" w:color="auto"/>
              <w:left w:val="nil"/>
              <w:bottom w:val="single" w:sz="4" w:space="0" w:color="auto"/>
              <w:right w:val="single" w:sz="4" w:space="0" w:color="auto"/>
            </w:tcBorders>
            <w:shd w:val="clear" w:color="auto" w:fill="auto"/>
            <w:vAlign w:val="center"/>
          </w:tcPr>
          <w:p w14:paraId="13F0002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Башня водонапорная</w:t>
            </w:r>
          </w:p>
        </w:tc>
        <w:tc>
          <w:tcPr>
            <w:tcW w:w="2487" w:type="dxa"/>
            <w:gridSpan w:val="2"/>
            <w:tcBorders>
              <w:top w:val="single" w:sz="4" w:space="0" w:color="auto"/>
              <w:left w:val="nil"/>
              <w:bottom w:val="single" w:sz="4" w:space="0" w:color="auto"/>
              <w:right w:val="single" w:sz="4" w:space="0" w:color="auto"/>
            </w:tcBorders>
            <w:shd w:val="clear" w:color="auto" w:fill="auto"/>
            <w:vAlign w:val="bottom"/>
          </w:tcPr>
          <w:p w14:paraId="7942076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д. Ермолаево, 150</w:t>
            </w:r>
            <w:proofErr w:type="gramStart"/>
            <w:r w:rsidRPr="00442796">
              <w:rPr>
                <w:rFonts w:ascii="Times New Roman" w:eastAsia="Times New Roman" w:hAnsi="Times New Roman" w:cs="Times New Roman"/>
                <w:sz w:val="24"/>
                <w:szCs w:val="24"/>
                <w:lang w:eastAsia="ru-RU"/>
              </w:rPr>
              <w:t>м  севернее</w:t>
            </w:r>
            <w:proofErr w:type="gramEnd"/>
            <w:r w:rsidRPr="00442796">
              <w:rPr>
                <w:rFonts w:ascii="Times New Roman" w:eastAsia="Times New Roman" w:hAnsi="Times New Roman" w:cs="Times New Roman"/>
                <w:sz w:val="24"/>
                <w:szCs w:val="24"/>
                <w:lang w:eastAsia="ru-RU"/>
              </w:rPr>
              <w:t xml:space="preserve"> от деревни</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228EDF"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02167</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49CFF17B"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6FC7E3"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85 170,00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541EE3"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32CB9D76" w14:textId="77777777" w:rsidTr="00442796">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5E1251"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F16DF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Скважина </w:t>
            </w:r>
            <w:proofErr w:type="spellStart"/>
            <w:r w:rsidRPr="00442796">
              <w:rPr>
                <w:rFonts w:ascii="Times New Roman" w:eastAsia="Times New Roman" w:hAnsi="Times New Roman" w:cs="Times New Roman"/>
                <w:sz w:val="24"/>
                <w:szCs w:val="24"/>
                <w:lang w:eastAsia="ru-RU"/>
              </w:rPr>
              <w:t>бесфильтровая</w:t>
            </w:r>
            <w:proofErr w:type="spellEnd"/>
          </w:p>
        </w:tc>
        <w:tc>
          <w:tcPr>
            <w:tcW w:w="24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13791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Зарничный, 80м западнее зернотока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9263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02210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C1B65"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3BEA5"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102 916,00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58853"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15 748,84</w:t>
            </w:r>
          </w:p>
        </w:tc>
      </w:tr>
      <w:tr w:rsidR="00442796" w:rsidRPr="00442796" w14:paraId="4E36F06E" w14:textId="77777777" w:rsidTr="00442796">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649261"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5507D4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Скважина буровая</w:t>
            </w:r>
          </w:p>
        </w:tc>
        <w:tc>
          <w:tcPr>
            <w:tcW w:w="2487" w:type="dxa"/>
            <w:gridSpan w:val="2"/>
            <w:tcBorders>
              <w:top w:val="single" w:sz="4" w:space="0" w:color="auto"/>
              <w:left w:val="nil"/>
              <w:bottom w:val="single" w:sz="4" w:space="0" w:color="auto"/>
              <w:right w:val="single" w:sz="4" w:space="0" w:color="auto"/>
            </w:tcBorders>
            <w:shd w:val="clear" w:color="auto" w:fill="auto"/>
            <w:vAlign w:val="bottom"/>
          </w:tcPr>
          <w:p w14:paraId="0BE24E0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д. Корнилово, 125м сев-</w:t>
            </w:r>
            <w:proofErr w:type="spellStart"/>
            <w:proofErr w:type="gramStart"/>
            <w:r w:rsidRPr="00442796">
              <w:rPr>
                <w:rFonts w:ascii="Times New Roman" w:eastAsia="Times New Roman" w:hAnsi="Times New Roman" w:cs="Times New Roman"/>
                <w:sz w:val="24"/>
                <w:szCs w:val="24"/>
                <w:lang w:eastAsia="ru-RU"/>
              </w:rPr>
              <w:t>вост.от</w:t>
            </w:r>
            <w:proofErr w:type="spellEnd"/>
            <w:proofErr w:type="gramEnd"/>
            <w:r w:rsidRPr="00442796">
              <w:rPr>
                <w:rFonts w:ascii="Times New Roman" w:eastAsia="Times New Roman" w:hAnsi="Times New Roman" w:cs="Times New Roman"/>
                <w:sz w:val="24"/>
                <w:szCs w:val="24"/>
                <w:lang w:eastAsia="ru-RU"/>
              </w:rPr>
              <w:t xml:space="preserve"> ул. Большой</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3D74DF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02169</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5D6A8C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161FBB"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199 360,00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CC1463"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30 529,63</w:t>
            </w:r>
          </w:p>
        </w:tc>
      </w:tr>
      <w:tr w:rsidR="00442796" w:rsidRPr="00442796" w14:paraId="68998413"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CB29D5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14</w:t>
            </w:r>
          </w:p>
        </w:tc>
        <w:tc>
          <w:tcPr>
            <w:tcW w:w="2127" w:type="dxa"/>
            <w:tcBorders>
              <w:top w:val="nil"/>
              <w:left w:val="nil"/>
              <w:bottom w:val="single" w:sz="4" w:space="0" w:color="auto"/>
              <w:right w:val="single" w:sz="4" w:space="0" w:color="auto"/>
            </w:tcBorders>
            <w:shd w:val="clear" w:color="auto" w:fill="auto"/>
            <w:vAlign w:val="center"/>
          </w:tcPr>
          <w:p w14:paraId="5B4A7289"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Скважина буровая</w:t>
            </w:r>
          </w:p>
        </w:tc>
        <w:tc>
          <w:tcPr>
            <w:tcW w:w="2487" w:type="dxa"/>
            <w:gridSpan w:val="2"/>
            <w:tcBorders>
              <w:top w:val="nil"/>
              <w:left w:val="nil"/>
              <w:bottom w:val="single" w:sz="4" w:space="0" w:color="auto"/>
              <w:right w:val="single" w:sz="4" w:space="0" w:color="auto"/>
            </w:tcBorders>
            <w:shd w:val="clear" w:color="auto" w:fill="auto"/>
            <w:vAlign w:val="bottom"/>
          </w:tcPr>
          <w:p w14:paraId="5218D58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д. Ермолаево, 150м севернее от деревни</w:t>
            </w:r>
          </w:p>
        </w:tc>
        <w:tc>
          <w:tcPr>
            <w:tcW w:w="992" w:type="dxa"/>
            <w:tcBorders>
              <w:top w:val="nil"/>
              <w:left w:val="nil"/>
              <w:bottom w:val="single" w:sz="4" w:space="0" w:color="auto"/>
              <w:right w:val="single" w:sz="4" w:space="0" w:color="auto"/>
            </w:tcBorders>
            <w:shd w:val="clear" w:color="auto" w:fill="auto"/>
            <w:noWrap/>
            <w:vAlign w:val="bottom"/>
          </w:tcPr>
          <w:p w14:paraId="1DC36046"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02166</w:t>
            </w:r>
          </w:p>
        </w:tc>
        <w:tc>
          <w:tcPr>
            <w:tcW w:w="886" w:type="dxa"/>
            <w:tcBorders>
              <w:top w:val="nil"/>
              <w:left w:val="nil"/>
              <w:bottom w:val="single" w:sz="4" w:space="0" w:color="auto"/>
              <w:right w:val="single" w:sz="4" w:space="0" w:color="auto"/>
            </w:tcBorders>
            <w:shd w:val="clear" w:color="auto" w:fill="auto"/>
            <w:noWrap/>
            <w:vAlign w:val="bottom"/>
          </w:tcPr>
          <w:p w14:paraId="6B512FEC"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nil"/>
              <w:left w:val="nil"/>
              <w:bottom w:val="single" w:sz="4" w:space="0" w:color="auto"/>
              <w:right w:val="single" w:sz="4" w:space="0" w:color="auto"/>
            </w:tcBorders>
            <w:shd w:val="clear" w:color="auto" w:fill="auto"/>
            <w:noWrap/>
            <w:vAlign w:val="center"/>
          </w:tcPr>
          <w:p w14:paraId="24A8706A"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91 218,00</w:t>
            </w:r>
          </w:p>
        </w:tc>
        <w:tc>
          <w:tcPr>
            <w:tcW w:w="1701" w:type="dxa"/>
            <w:tcBorders>
              <w:top w:val="nil"/>
              <w:left w:val="nil"/>
              <w:bottom w:val="single" w:sz="4" w:space="0" w:color="auto"/>
              <w:right w:val="single" w:sz="4" w:space="0" w:color="auto"/>
            </w:tcBorders>
            <w:shd w:val="clear" w:color="auto" w:fill="auto"/>
            <w:noWrap/>
            <w:vAlign w:val="center"/>
          </w:tcPr>
          <w:p w14:paraId="6CED59C3"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6B255813"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46CBF0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15</w:t>
            </w:r>
          </w:p>
        </w:tc>
        <w:tc>
          <w:tcPr>
            <w:tcW w:w="2127" w:type="dxa"/>
            <w:tcBorders>
              <w:top w:val="nil"/>
              <w:left w:val="nil"/>
              <w:bottom w:val="single" w:sz="4" w:space="0" w:color="auto"/>
              <w:right w:val="single" w:sz="4" w:space="0" w:color="auto"/>
            </w:tcBorders>
            <w:shd w:val="clear" w:color="auto" w:fill="auto"/>
            <w:vAlign w:val="center"/>
          </w:tcPr>
          <w:p w14:paraId="3AE8EEC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Скважина буровая</w:t>
            </w:r>
          </w:p>
        </w:tc>
        <w:tc>
          <w:tcPr>
            <w:tcW w:w="2487" w:type="dxa"/>
            <w:gridSpan w:val="2"/>
            <w:tcBorders>
              <w:top w:val="nil"/>
              <w:left w:val="nil"/>
              <w:bottom w:val="single" w:sz="4" w:space="0" w:color="auto"/>
              <w:right w:val="single" w:sz="4" w:space="0" w:color="auto"/>
            </w:tcBorders>
            <w:shd w:val="clear" w:color="auto" w:fill="auto"/>
            <w:vAlign w:val="bottom"/>
          </w:tcPr>
          <w:p w14:paraId="151DC2A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Зарничный. 78м севернее от ул. Комсомольской</w:t>
            </w:r>
          </w:p>
        </w:tc>
        <w:tc>
          <w:tcPr>
            <w:tcW w:w="992" w:type="dxa"/>
            <w:tcBorders>
              <w:top w:val="nil"/>
              <w:left w:val="nil"/>
              <w:bottom w:val="single" w:sz="4" w:space="0" w:color="auto"/>
              <w:right w:val="single" w:sz="4" w:space="0" w:color="auto"/>
            </w:tcBorders>
            <w:shd w:val="clear" w:color="auto" w:fill="auto"/>
            <w:noWrap/>
            <w:vAlign w:val="bottom"/>
          </w:tcPr>
          <w:p w14:paraId="31C06F0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02162</w:t>
            </w:r>
          </w:p>
        </w:tc>
        <w:tc>
          <w:tcPr>
            <w:tcW w:w="886" w:type="dxa"/>
            <w:tcBorders>
              <w:top w:val="nil"/>
              <w:left w:val="nil"/>
              <w:bottom w:val="single" w:sz="4" w:space="0" w:color="auto"/>
              <w:right w:val="single" w:sz="4" w:space="0" w:color="auto"/>
            </w:tcBorders>
            <w:shd w:val="clear" w:color="auto" w:fill="auto"/>
            <w:noWrap/>
            <w:vAlign w:val="bottom"/>
          </w:tcPr>
          <w:p w14:paraId="3E6F755F"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1989</w:t>
            </w:r>
          </w:p>
        </w:tc>
        <w:tc>
          <w:tcPr>
            <w:tcW w:w="1134" w:type="dxa"/>
            <w:tcBorders>
              <w:top w:val="nil"/>
              <w:left w:val="nil"/>
              <w:bottom w:val="single" w:sz="4" w:space="0" w:color="auto"/>
              <w:right w:val="single" w:sz="4" w:space="0" w:color="auto"/>
            </w:tcBorders>
            <w:shd w:val="clear" w:color="auto" w:fill="auto"/>
            <w:noWrap/>
            <w:vAlign w:val="center"/>
          </w:tcPr>
          <w:p w14:paraId="54F68897"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76 401,00</w:t>
            </w:r>
          </w:p>
        </w:tc>
        <w:tc>
          <w:tcPr>
            <w:tcW w:w="1701" w:type="dxa"/>
            <w:tcBorders>
              <w:top w:val="nil"/>
              <w:left w:val="nil"/>
              <w:bottom w:val="single" w:sz="4" w:space="0" w:color="auto"/>
              <w:right w:val="single" w:sz="4" w:space="0" w:color="auto"/>
            </w:tcBorders>
            <w:shd w:val="clear" w:color="auto" w:fill="auto"/>
            <w:noWrap/>
            <w:vAlign w:val="center"/>
          </w:tcPr>
          <w:p w14:paraId="10E2E2D9"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4B730EB2"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2B0C86B"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16</w:t>
            </w:r>
          </w:p>
        </w:tc>
        <w:tc>
          <w:tcPr>
            <w:tcW w:w="2127" w:type="dxa"/>
            <w:tcBorders>
              <w:top w:val="nil"/>
              <w:left w:val="nil"/>
              <w:bottom w:val="single" w:sz="4" w:space="0" w:color="auto"/>
              <w:right w:val="single" w:sz="4" w:space="0" w:color="auto"/>
            </w:tcBorders>
            <w:shd w:val="clear" w:color="auto" w:fill="auto"/>
            <w:vAlign w:val="center"/>
          </w:tcPr>
          <w:p w14:paraId="2305598F"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Станция </w:t>
            </w:r>
            <w:proofErr w:type="gramStart"/>
            <w:r w:rsidRPr="00442796">
              <w:rPr>
                <w:rFonts w:ascii="Times New Roman" w:eastAsia="Times New Roman" w:hAnsi="Times New Roman" w:cs="Times New Roman"/>
                <w:sz w:val="24"/>
                <w:szCs w:val="24"/>
                <w:lang w:eastAsia="ru-RU"/>
              </w:rPr>
              <w:t>насосная  №</w:t>
            </w:r>
            <w:proofErr w:type="gramEnd"/>
            <w:r w:rsidRPr="00442796">
              <w:rPr>
                <w:rFonts w:ascii="Times New Roman" w:eastAsia="Times New Roman" w:hAnsi="Times New Roman" w:cs="Times New Roman"/>
                <w:sz w:val="24"/>
                <w:szCs w:val="24"/>
                <w:lang w:eastAsia="ru-RU"/>
              </w:rPr>
              <w:t xml:space="preserve"> 1</w:t>
            </w:r>
          </w:p>
        </w:tc>
        <w:tc>
          <w:tcPr>
            <w:tcW w:w="2487" w:type="dxa"/>
            <w:gridSpan w:val="2"/>
            <w:tcBorders>
              <w:top w:val="nil"/>
              <w:left w:val="nil"/>
              <w:bottom w:val="single" w:sz="4" w:space="0" w:color="auto"/>
              <w:right w:val="single" w:sz="4" w:space="0" w:color="auto"/>
            </w:tcBorders>
            <w:shd w:val="clear" w:color="auto" w:fill="auto"/>
            <w:vAlign w:val="bottom"/>
          </w:tcPr>
          <w:p w14:paraId="1F498EA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 Ильичево, ул. </w:t>
            </w:r>
            <w:proofErr w:type="gramStart"/>
            <w:r w:rsidRPr="00442796">
              <w:rPr>
                <w:rFonts w:ascii="Times New Roman" w:eastAsia="Times New Roman" w:hAnsi="Times New Roman" w:cs="Times New Roman"/>
                <w:sz w:val="24"/>
                <w:szCs w:val="24"/>
                <w:lang w:eastAsia="ru-RU"/>
              </w:rPr>
              <w:t>Московская  22</w:t>
            </w:r>
            <w:proofErr w:type="gramEnd"/>
          </w:p>
        </w:tc>
        <w:tc>
          <w:tcPr>
            <w:tcW w:w="992" w:type="dxa"/>
            <w:tcBorders>
              <w:top w:val="nil"/>
              <w:left w:val="nil"/>
              <w:bottom w:val="single" w:sz="4" w:space="0" w:color="auto"/>
              <w:right w:val="single" w:sz="4" w:space="0" w:color="auto"/>
            </w:tcBorders>
            <w:shd w:val="clear" w:color="auto" w:fill="auto"/>
            <w:noWrap/>
            <w:vAlign w:val="bottom"/>
          </w:tcPr>
          <w:p w14:paraId="63F17B7F"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02230</w:t>
            </w:r>
          </w:p>
        </w:tc>
        <w:tc>
          <w:tcPr>
            <w:tcW w:w="886" w:type="dxa"/>
            <w:tcBorders>
              <w:top w:val="nil"/>
              <w:left w:val="nil"/>
              <w:bottom w:val="single" w:sz="4" w:space="0" w:color="auto"/>
              <w:right w:val="single" w:sz="4" w:space="0" w:color="auto"/>
            </w:tcBorders>
            <w:shd w:val="clear" w:color="auto" w:fill="auto"/>
            <w:noWrap/>
            <w:vAlign w:val="bottom"/>
          </w:tcPr>
          <w:p w14:paraId="421B9C2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1981</w:t>
            </w:r>
          </w:p>
        </w:tc>
        <w:tc>
          <w:tcPr>
            <w:tcW w:w="1134" w:type="dxa"/>
            <w:tcBorders>
              <w:top w:val="nil"/>
              <w:left w:val="nil"/>
              <w:bottom w:val="single" w:sz="4" w:space="0" w:color="auto"/>
              <w:right w:val="single" w:sz="4" w:space="0" w:color="auto"/>
            </w:tcBorders>
            <w:shd w:val="clear" w:color="auto" w:fill="auto"/>
            <w:noWrap/>
            <w:vAlign w:val="center"/>
          </w:tcPr>
          <w:p w14:paraId="3841E539"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355 519,00</w:t>
            </w:r>
          </w:p>
        </w:tc>
        <w:tc>
          <w:tcPr>
            <w:tcW w:w="1701" w:type="dxa"/>
            <w:tcBorders>
              <w:top w:val="nil"/>
              <w:left w:val="nil"/>
              <w:bottom w:val="single" w:sz="4" w:space="0" w:color="auto"/>
              <w:right w:val="single" w:sz="4" w:space="0" w:color="auto"/>
            </w:tcBorders>
            <w:shd w:val="clear" w:color="auto" w:fill="auto"/>
            <w:noWrap/>
            <w:vAlign w:val="center"/>
          </w:tcPr>
          <w:p w14:paraId="530394DF"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92 799,70</w:t>
            </w:r>
          </w:p>
        </w:tc>
      </w:tr>
      <w:tr w:rsidR="00442796" w:rsidRPr="00442796" w14:paraId="40C1CC47"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8079AC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17</w:t>
            </w:r>
          </w:p>
        </w:tc>
        <w:tc>
          <w:tcPr>
            <w:tcW w:w="2127" w:type="dxa"/>
            <w:tcBorders>
              <w:top w:val="nil"/>
              <w:left w:val="nil"/>
              <w:bottom w:val="single" w:sz="4" w:space="0" w:color="auto"/>
              <w:right w:val="single" w:sz="4" w:space="0" w:color="auto"/>
            </w:tcBorders>
            <w:shd w:val="clear" w:color="auto" w:fill="auto"/>
            <w:vAlign w:val="center"/>
          </w:tcPr>
          <w:p w14:paraId="76C9B58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Станция </w:t>
            </w:r>
            <w:proofErr w:type="gramStart"/>
            <w:r w:rsidRPr="00442796">
              <w:rPr>
                <w:rFonts w:ascii="Times New Roman" w:eastAsia="Times New Roman" w:hAnsi="Times New Roman" w:cs="Times New Roman"/>
                <w:sz w:val="24"/>
                <w:szCs w:val="24"/>
                <w:lang w:eastAsia="ru-RU"/>
              </w:rPr>
              <w:t>насосная  №</w:t>
            </w:r>
            <w:proofErr w:type="gramEnd"/>
            <w:r w:rsidRPr="00442796">
              <w:rPr>
                <w:rFonts w:ascii="Times New Roman" w:eastAsia="Times New Roman" w:hAnsi="Times New Roman" w:cs="Times New Roman"/>
                <w:sz w:val="24"/>
                <w:szCs w:val="24"/>
                <w:lang w:eastAsia="ru-RU"/>
              </w:rPr>
              <w:t xml:space="preserve"> 2</w:t>
            </w:r>
          </w:p>
        </w:tc>
        <w:tc>
          <w:tcPr>
            <w:tcW w:w="2487" w:type="dxa"/>
            <w:gridSpan w:val="2"/>
            <w:tcBorders>
              <w:top w:val="nil"/>
              <w:left w:val="nil"/>
              <w:bottom w:val="single" w:sz="4" w:space="0" w:color="auto"/>
              <w:right w:val="single" w:sz="4" w:space="0" w:color="auto"/>
            </w:tcBorders>
            <w:shd w:val="clear" w:color="auto" w:fill="auto"/>
            <w:vAlign w:val="bottom"/>
          </w:tcPr>
          <w:p w14:paraId="334527A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 Ильичево, ул. </w:t>
            </w:r>
            <w:proofErr w:type="gramStart"/>
            <w:r w:rsidRPr="00442796">
              <w:rPr>
                <w:rFonts w:ascii="Times New Roman" w:eastAsia="Times New Roman" w:hAnsi="Times New Roman" w:cs="Times New Roman"/>
                <w:sz w:val="24"/>
                <w:szCs w:val="24"/>
                <w:lang w:eastAsia="ru-RU"/>
              </w:rPr>
              <w:t>Московская  10</w:t>
            </w:r>
            <w:proofErr w:type="gramEnd"/>
            <w:r w:rsidRPr="00442796">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7F0FDD9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02233</w:t>
            </w:r>
          </w:p>
        </w:tc>
        <w:tc>
          <w:tcPr>
            <w:tcW w:w="886" w:type="dxa"/>
            <w:tcBorders>
              <w:top w:val="nil"/>
              <w:left w:val="nil"/>
              <w:bottom w:val="single" w:sz="4" w:space="0" w:color="auto"/>
              <w:right w:val="single" w:sz="4" w:space="0" w:color="auto"/>
            </w:tcBorders>
            <w:shd w:val="clear" w:color="auto" w:fill="auto"/>
            <w:noWrap/>
            <w:vAlign w:val="bottom"/>
          </w:tcPr>
          <w:p w14:paraId="1EB56145"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1981</w:t>
            </w:r>
          </w:p>
        </w:tc>
        <w:tc>
          <w:tcPr>
            <w:tcW w:w="1134" w:type="dxa"/>
            <w:tcBorders>
              <w:top w:val="nil"/>
              <w:left w:val="nil"/>
              <w:bottom w:val="single" w:sz="4" w:space="0" w:color="auto"/>
              <w:right w:val="single" w:sz="4" w:space="0" w:color="auto"/>
            </w:tcBorders>
            <w:shd w:val="clear" w:color="auto" w:fill="auto"/>
            <w:noWrap/>
            <w:vAlign w:val="center"/>
          </w:tcPr>
          <w:p w14:paraId="2F616584"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227 589,00</w:t>
            </w:r>
          </w:p>
        </w:tc>
        <w:tc>
          <w:tcPr>
            <w:tcW w:w="1701" w:type="dxa"/>
            <w:tcBorders>
              <w:top w:val="nil"/>
              <w:left w:val="nil"/>
              <w:bottom w:val="single" w:sz="4" w:space="0" w:color="auto"/>
              <w:right w:val="single" w:sz="4" w:space="0" w:color="auto"/>
            </w:tcBorders>
            <w:shd w:val="clear" w:color="auto" w:fill="auto"/>
            <w:noWrap/>
            <w:vAlign w:val="center"/>
          </w:tcPr>
          <w:p w14:paraId="46803D70"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60 371,27</w:t>
            </w:r>
          </w:p>
        </w:tc>
      </w:tr>
      <w:tr w:rsidR="00442796" w:rsidRPr="00442796" w14:paraId="3A35A64E"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5C68A6B"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18</w:t>
            </w:r>
          </w:p>
        </w:tc>
        <w:tc>
          <w:tcPr>
            <w:tcW w:w="2127" w:type="dxa"/>
            <w:tcBorders>
              <w:top w:val="nil"/>
              <w:left w:val="nil"/>
              <w:bottom w:val="single" w:sz="4" w:space="0" w:color="auto"/>
              <w:right w:val="single" w:sz="4" w:space="0" w:color="auto"/>
            </w:tcBorders>
            <w:shd w:val="clear" w:color="auto" w:fill="auto"/>
            <w:vAlign w:val="center"/>
          </w:tcPr>
          <w:p w14:paraId="0CB927C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Станция </w:t>
            </w:r>
            <w:proofErr w:type="gramStart"/>
            <w:r w:rsidRPr="00442796">
              <w:rPr>
                <w:rFonts w:ascii="Times New Roman" w:eastAsia="Times New Roman" w:hAnsi="Times New Roman" w:cs="Times New Roman"/>
                <w:sz w:val="24"/>
                <w:szCs w:val="24"/>
                <w:lang w:eastAsia="ru-RU"/>
              </w:rPr>
              <w:t>насосная  №</w:t>
            </w:r>
            <w:proofErr w:type="gramEnd"/>
            <w:r w:rsidRPr="00442796">
              <w:rPr>
                <w:rFonts w:ascii="Times New Roman" w:eastAsia="Times New Roman" w:hAnsi="Times New Roman" w:cs="Times New Roman"/>
                <w:sz w:val="24"/>
                <w:szCs w:val="24"/>
                <w:lang w:eastAsia="ru-RU"/>
              </w:rPr>
              <w:t xml:space="preserve"> 3</w:t>
            </w:r>
          </w:p>
        </w:tc>
        <w:tc>
          <w:tcPr>
            <w:tcW w:w="2487" w:type="dxa"/>
            <w:gridSpan w:val="2"/>
            <w:tcBorders>
              <w:top w:val="nil"/>
              <w:left w:val="nil"/>
              <w:bottom w:val="single" w:sz="4" w:space="0" w:color="auto"/>
              <w:right w:val="single" w:sz="4" w:space="0" w:color="auto"/>
            </w:tcBorders>
            <w:shd w:val="clear" w:color="auto" w:fill="auto"/>
            <w:vAlign w:val="bottom"/>
          </w:tcPr>
          <w:p w14:paraId="3637CF4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 Ильичево, ул. </w:t>
            </w:r>
            <w:proofErr w:type="gramStart"/>
            <w:r w:rsidRPr="00442796">
              <w:rPr>
                <w:rFonts w:ascii="Times New Roman" w:eastAsia="Times New Roman" w:hAnsi="Times New Roman" w:cs="Times New Roman"/>
                <w:sz w:val="24"/>
                <w:szCs w:val="24"/>
                <w:lang w:eastAsia="ru-RU"/>
              </w:rPr>
              <w:t>Московская  1</w:t>
            </w:r>
            <w:proofErr w:type="gramEnd"/>
            <w:r w:rsidRPr="00442796">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1617329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02232</w:t>
            </w:r>
          </w:p>
        </w:tc>
        <w:tc>
          <w:tcPr>
            <w:tcW w:w="886" w:type="dxa"/>
            <w:tcBorders>
              <w:top w:val="nil"/>
              <w:left w:val="nil"/>
              <w:bottom w:val="single" w:sz="4" w:space="0" w:color="auto"/>
              <w:right w:val="single" w:sz="4" w:space="0" w:color="auto"/>
            </w:tcBorders>
            <w:shd w:val="clear" w:color="auto" w:fill="auto"/>
            <w:noWrap/>
            <w:vAlign w:val="bottom"/>
          </w:tcPr>
          <w:p w14:paraId="12FD220D"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1981</w:t>
            </w:r>
          </w:p>
        </w:tc>
        <w:tc>
          <w:tcPr>
            <w:tcW w:w="1134" w:type="dxa"/>
            <w:tcBorders>
              <w:top w:val="nil"/>
              <w:left w:val="nil"/>
              <w:bottom w:val="single" w:sz="4" w:space="0" w:color="auto"/>
              <w:right w:val="single" w:sz="4" w:space="0" w:color="auto"/>
            </w:tcBorders>
            <w:shd w:val="clear" w:color="auto" w:fill="auto"/>
            <w:noWrap/>
            <w:vAlign w:val="center"/>
          </w:tcPr>
          <w:p w14:paraId="141019FA"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253 894,00</w:t>
            </w:r>
          </w:p>
        </w:tc>
        <w:tc>
          <w:tcPr>
            <w:tcW w:w="1701" w:type="dxa"/>
            <w:tcBorders>
              <w:top w:val="nil"/>
              <w:left w:val="nil"/>
              <w:bottom w:val="single" w:sz="4" w:space="0" w:color="auto"/>
              <w:right w:val="single" w:sz="4" w:space="0" w:color="auto"/>
            </w:tcBorders>
            <w:shd w:val="clear" w:color="auto" w:fill="auto"/>
            <w:noWrap/>
            <w:vAlign w:val="center"/>
          </w:tcPr>
          <w:p w14:paraId="48C149B6"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67 350,52</w:t>
            </w:r>
          </w:p>
        </w:tc>
      </w:tr>
      <w:tr w:rsidR="00442796" w:rsidRPr="00442796" w14:paraId="07AB62DF"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739DA5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w:t>
            </w:r>
          </w:p>
        </w:tc>
        <w:tc>
          <w:tcPr>
            <w:tcW w:w="2127" w:type="dxa"/>
            <w:tcBorders>
              <w:top w:val="nil"/>
              <w:left w:val="nil"/>
              <w:bottom w:val="single" w:sz="4" w:space="0" w:color="auto"/>
              <w:right w:val="single" w:sz="4" w:space="0" w:color="auto"/>
            </w:tcBorders>
            <w:shd w:val="clear" w:color="auto" w:fill="auto"/>
            <w:vAlign w:val="center"/>
          </w:tcPr>
          <w:p w14:paraId="417A644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Станция </w:t>
            </w:r>
            <w:proofErr w:type="gramStart"/>
            <w:r w:rsidRPr="00442796">
              <w:rPr>
                <w:rFonts w:ascii="Times New Roman" w:eastAsia="Times New Roman" w:hAnsi="Times New Roman" w:cs="Times New Roman"/>
                <w:sz w:val="24"/>
                <w:szCs w:val="24"/>
                <w:lang w:eastAsia="ru-RU"/>
              </w:rPr>
              <w:t>насосная  №</w:t>
            </w:r>
            <w:proofErr w:type="gramEnd"/>
            <w:r w:rsidRPr="00442796">
              <w:rPr>
                <w:rFonts w:ascii="Times New Roman" w:eastAsia="Times New Roman" w:hAnsi="Times New Roman" w:cs="Times New Roman"/>
                <w:sz w:val="24"/>
                <w:szCs w:val="24"/>
                <w:lang w:eastAsia="ru-RU"/>
              </w:rPr>
              <w:t xml:space="preserve"> 4</w:t>
            </w:r>
          </w:p>
        </w:tc>
        <w:tc>
          <w:tcPr>
            <w:tcW w:w="2487" w:type="dxa"/>
            <w:gridSpan w:val="2"/>
            <w:tcBorders>
              <w:top w:val="nil"/>
              <w:left w:val="nil"/>
              <w:bottom w:val="single" w:sz="4" w:space="0" w:color="auto"/>
              <w:right w:val="single" w:sz="4" w:space="0" w:color="auto"/>
            </w:tcBorders>
            <w:shd w:val="clear" w:color="auto" w:fill="auto"/>
            <w:vAlign w:val="bottom"/>
          </w:tcPr>
          <w:p w14:paraId="0F65800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 Ильичево, ул. </w:t>
            </w:r>
            <w:proofErr w:type="gramStart"/>
            <w:r w:rsidRPr="00442796">
              <w:rPr>
                <w:rFonts w:ascii="Times New Roman" w:eastAsia="Times New Roman" w:hAnsi="Times New Roman" w:cs="Times New Roman"/>
                <w:sz w:val="24"/>
                <w:szCs w:val="24"/>
                <w:lang w:eastAsia="ru-RU"/>
              </w:rPr>
              <w:t>Гагарина  16</w:t>
            </w:r>
            <w:proofErr w:type="gramEnd"/>
            <w:r w:rsidRPr="00442796">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43EDB25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02234</w:t>
            </w:r>
          </w:p>
        </w:tc>
        <w:tc>
          <w:tcPr>
            <w:tcW w:w="886" w:type="dxa"/>
            <w:tcBorders>
              <w:top w:val="nil"/>
              <w:left w:val="nil"/>
              <w:bottom w:val="single" w:sz="4" w:space="0" w:color="auto"/>
              <w:right w:val="single" w:sz="4" w:space="0" w:color="auto"/>
            </w:tcBorders>
            <w:shd w:val="clear" w:color="auto" w:fill="auto"/>
            <w:noWrap/>
            <w:vAlign w:val="bottom"/>
          </w:tcPr>
          <w:p w14:paraId="10E04C2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1972</w:t>
            </w:r>
          </w:p>
        </w:tc>
        <w:tc>
          <w:tcPr>
            <w:tcW w:w="1134" w:type="dxa"/>
            <w:tcBorders>
              <w:top w:val="nil"/>
              <w:left w:val="nil"/>
              <w:bottom w:val="single" w:sz="4" w:space="0" w:color="auto"/>
              <w:right w:val="single" w:sz="4" w:space="0" w:color="auto"/>
            </w:tcBorders>
            <w:shd w:val="clear" w:color="auto" w:fill="auto"/>
            <w:noWrap/>
            <w:vAlign w:val="center"/>
          </w:tcPr>
          <w:p w14:paraId="07D5B6F5"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49 315,00</w:t>
            </w:r>
          </w:p>
        </w:tc>
        <w:tc>
          <w:tcPr>
            <w:tcW w:w="1701" w:type="dxa"/>
            <w:tcBorders>
              <w:top w:val="nil"/>
              <w:left w:val="nil"/>
              <w:bottom w:val="single" w:sz="4" w:space="0" w:color="auto"/>
              <w:right w:val="single" w:sz="4" w:space="0" w:color="auto"/>
            </w:tcBorders>
            <w:shd w:val="clear" w:color="auto" w:fill="auto"/>
            <w:noWrap/>
            <w:vAlign w:val="center"/>
          </w:tcPr>
          <w:p w14:paraId="2CD8791F"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14 232,37</w:t>
            </w:r>
          </w:p>
        </w:tc>
      </w:tr>
      <w:tr w:rsidR="00442796" w:rsidRPr="00442796" w14:paraId="17A9F204"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54FCB8DC"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w:t>
            </w:r>
          </w:p>
        </w:tc>
        <w:tc>
          <w:tcPr>
            <w:tcW w:w="2127" w:type="dxa"/>
            <w:tcBorders>
              <w:top w:val="nil"/>
              <w:left w:val="nil"/>
              <w:bottom w:val="single" w:sz="4" w:space="0" w:color="auto"/>
              <w:right w:val="single" w:sz="4" w:space="0" w:color="auto"/>
            </w:tcBorders>
            <w:shd w:val="clear" w:color="auto" w:fill="auto"/>
            <w:vAlign w:val="center"/>
          </w:tcPr>
          <w:p w14:paraId="7E4CC46F"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Станция </w:t>
            </w:r>
            <w:proofErr w:type="gramStart"/>
            <w:r w:rsidRPr="00442796">
              <w:rPr>
                <w:rFonts w:ascii="Times New Roman" w:eastAsia="Times New Roman" w:hAnsi="Times New Roman" w:cs="Times New Roman"/>
                <w:sz w:val="24"/>
                <w:szCs w:val="24"/>
                <w:lang w:eastAsia="ru-RU"/>
              </w:rPr>
              <w:t>насосная  №</w:t>
            </w:r>
            <w:proofErr w:type="gramEnd"/>
            <w:r w:rsidRPr="00442796">
              <w:rPr>
                <w:rFonts w:ascii="Times New Roman" w:eastAsia="Times New Roman" w:hAnsi="Times New Roman" w:cs="Times New Roman"/>
                <w:sz w:val="24"/>
                <w:szCs w:val="24"/>
                <w:lang w:eastAsia="ru-RU"/>
              </w:rPr>
              <w:t xml:space="preserve"> 5</w:t>
            </w:r>
          </w:p>
        </w:tc>
        <w:tc>
          <w:tcPr>
            <w:tcW w:w="2487" w:type="dxa"/>
            <w:gridSpan w:val="2"/>
            <w:tcBorders>
              <w:top w:val="nil"/>
              <w:left w:val="nil"/>
              <w:bottom w:val="single" w:sz="4" w:space="0" w:color="auto"/>
              <w:right w:val="single" w:sz="4" w:space="0" w:color="auto"/>
            </w:tcBorders>
            <w:shd w:val="clear" w:color="auto" w:fill="auto"/>
            <w:vAlign w:val="bottom"/>
          </w:tcPr>
          <w:p w14:paraId="6218C17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п. Ильичево, ул. </w:t>
            </w:r>
            <w:proofErr w:type="gramStart"/>
            <w:r w:rsidRPr="00442796">
              <w:rPr>
                <w:rFonts w:ascii="Times New Roman" w:eastAsia="Times New Roman" w:hAnsi="Times New Roman" w:cs="Times New Roman"/>
                <w:sz w:val="24"/>
                <w:szCs w:val="24"/>
                <w:lang w:eastAsia="ru-RU"/>
              </w:rPr>
              <w:t>Дачная  13</w:t>
            </w:r>
            <w:proofErr w:type="gramEnd"/>
            <w:r w:rsidRPr="00442796">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6AC30F3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02231</w:t>
            </w:r>
          </w:p>
        </w:tc>
        <w:tc>
          <w:tcPr>
            <w:tcW w:w="886" w:type="dxa"/>
            <w:tcBorders>
              <w:top w:val="nil"/>
              <w:left w:val="nil"/>
              <w:bottom w:val="single" w:sz="4" w:space="0" w:color="auto"/>
              <w:right w:val="single" w:sz="4" w:space="0" w:color="auto"/>
            </w:tcBorders>
            <w:shd w:val="clear" w:color="auto" w:fill="auto"/>
            <w:noWrap/>
            <w:vAlign w:val="bottom"/>
          </w:tcPr>
          <w:p w14:paraId="582B2C55"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1973</w:t>
            </w:r>
          </w:p>
        </w:tc>
        <w:tc>
          <w:tcPr>
            <w:tcW w:w="1134" w:type="dxa"/>
            <w:tcBorders>
              <w:top w:val="nil"/>
              <w:left w:val="nil"/>
              <w:bottom w:val="single" w:sz="4" w:space="0" w:color="auto"/>
              <w:right w:val="single" w:sz="4" w:space="0" w:color="auto"/>
            </w:tcBorders>
            <w:shd w:val="clear" w:color="auto" w:fill="auto"/>
            <w:noWrap/>
            <w:vAlign w:val="center"/>
          </w:tcPr>
          <w:p w14:paraId="0B50AF0B"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416 010,00</w:t>
            </w:r>
          </w:p>
        </w:tc>
        <w:tc>
          <w:tcPr>
            <w:tcW w:w="1701" w:type="dxa"/>
            <w:tcBorders>
              <w:top w:val="nil"/>
              <w:left w:val="nil"/>
              <w:bottom w:val="single" w:sz="4" w:space="0" w:color="auto"/>
              <w:right w:val="single" w:sz="4" w:space="0" w:color="auto"/>
            </w:tcBorders>
            <w:shd w:val="clear" w:color="auto" w:fill="auto"/>
            <w:noWrap/>
            <w:vAlign w:val="center"/>
          </w:tcPr>
          <w:p w14:paraId="3157FDA2"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4B6BCF88"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6DB645D6"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tcPr>
          <w:p w14:paraId="04A2206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Итого</w:t>
            </w:r>
          </w:p>
        </w:tc>
        <w:tc>
          <w:tcPr>
            <w:tcW w:w="2487" w:type="dxa"/>
            <w:gridSpan w:val="2"/>
            <w:tcBorders>
              <w:top w:val="nil"/>
              <w:left w:val="nil"/>
              <w:bottom w:val="single" w:sz="4" w:space="0" w:color="auto"/>
              <w:right w:val="single" w:sz="4" w:space="0" w:color="auto"/>
            </w:tcBorders>
            <w:shd w:val="clear" w:color="auto" w:fill="auto"/>
            <w:vAlign w:val="bottom"/>
          </w:tcPr>
          <w:p w14:paraId="5AC1B40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5425767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shd w:val="clear" w:color="auto" w:fill="auto"/>
            <w:noWrap/>
            <w:vAlign w:val="bottom"/>
          </w:tcPr>
          <w:p w14:paraId="3C3EBD53"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tcPr>
          <w:p w14:paraId="4DF1E9ED"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6 443 249,00</w:t>
            </w:r>
          </w:p>
        </w:tc>
        <w:tc>
          <w:tcPr>
            <w:tcW w:w="1701" w:type="dxa"/>
            <w:tcBorders>
              <w:top w:val="nil"/>
              <w:left w:val="nil"/>
              <w:bottom w:val="single" w:sz="4" w:space="0" w:color="auto"/>
              <w:right w:val="single" w:sz="4" w:space="0" w:color="auto"/>
            </w:tcBorders>
            <w:shd w:val="clear" w:color="auto" w:fill="auto"/>
            <w:noWrap/>
            <w:vAlign w:val="center"/>
          </w:tcPr>
          <w:p w14:paraId="54A7FB98"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428 299,41</w:t>
            </w:r>
          </w:p>
        </w:tc>
      </w:tr>
      <w:tr w:rsidR="00442796" w:rsidRPr="00442796" w14:paraId="5709675D" w14:textId="77777777" w:rsidTr="00442796">
        <w:trPr>
          <w:trHeight w:val="255"/>
        </w:trPr>
        <w:tc>
          <w:tcPr>
            <w:tcW w:w="7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058208" w14:textId="77777777" w:rsidR="00442796" w:rsidRPr="00442796" w:rsidRDefault="00442796" w:rsidP="00442796">
            <w:pPr>
              <w:spacing w:after="0" w:line="240" w:lineRule="auto"/>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Автотранспортные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A166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AD27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r>
      <w:tr w:rsidR="00442796" w:rsidRPr="00442796" w14:paraId="1841EF27"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ECF3AD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w:t>
            </w:r>
          </w:p>
        </w:tc>
        <w:tc>
          <w:tcPr>
            <w:tcW w:w="3260" w:type="dxa"/>
            <w:gridSpan w:val="2"/>
            <w:tcBorders>
              <w:top w:val="nil"/>
              <w:left w:val="nil"/>
              <w:bottom w:val="single" w:sz="4" w:space="0" w:color="auto"/>
              <w:right w:val="single" w:sz="4" w:space="0" w:color="auto"/>
            </w:tcBorders>
            <w:shd w:val="clear" w:color="auto" w:fill="auto"/>
            <w:vAlign w:val="center"/>
          </w:tcPr>
          <w:p w14:paraId="0F11451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Автомашина    ГАЗ-5312   </w:t>
            </w:r>
            <w:r w:rsidRPr="00442796">
              <w:rPr>
                <w:rFonts w:ascii="Times New Roman" w:eastAsia="Times New Roman" w:hAnsi="Times New Roman" w:cs="Times New Roman"/>
                <w:sz w:val="24"/>
                <w:szCs w:val="24"/>
                <w:lang w:eastAsia="ru-RU"/>
              </w:rPr>
              <w:br/>
              <w:t>А 362 ОУ 24</w:t>
            </w:r>
          </w:p>
        </w:tc>
        <w:tc>
          <w:tcPr>
            <w:tcW w:w="1354" w:type="dxa"/>
            <w:tcBorders>
              <w:top w:val="nil"/>
              <w:left w:val="nil"/>
              <w:bottom w:val="single" w:sz="4" w:space="0" w:color="auto"/>
              <w:right w:val="single" w:sz="4" w:space="0" w:color="auto"/>
            </w:tcBorders>
            <w:shd w:val="clear" w:color="auto" w:fill="auto"/>
            <w:vAlign w:val="bottom"/>
          </w:tcPr>
          <w:p w14:paraId="2493536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42F4438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04041</w:t>
            </w:r>
          </w:p>
        </w:tc>
        <w:tc>
          <w:tcPr>
            <w:tcW w:w="886" w:type="dxa"/>
            <w:tcBorders>
              <w:top w:val="nil"/>
              <w:left w:val="nil"/>
              <w:bottom w:val="single" w:sz="4" w:space="0" w:color="auto"/>
              <w:right w:val="single" w:sz="4" w:space="0" w:color="auto"/>
            </w:tcBorders>
            <w:shd w:val="clear" w:color="auto" w:fill="auto"/>
            <w:noWrap/>
            <w:vAlign w:val="bottom"/>
          </w:tcPr>
          <w:p w14:paraId="2FD078F3"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BCDE5D"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14 887,00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AB78B1"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4C4F77C2"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4805E45"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w:t>
            </w:r>
          </w:p>
        </w:tc>
        <w:tc>
          <w:tcPr>
            <w:tcW w:w="3260" w:type="dxa"/>
            <w:gridSpan w:val="2"/>
            <w:tcBorders>
              <w:top w:val="nil"/>
              <w:left w:val="nil"/>
              <w:bottom w:val="single" w:sz="4" w:space="0" w:color="auto"/>
              <w:right w:val="single" w:sz="4" w:space="0" w:color="auto"/>
            </w:tcBorders>
            <w:shd w:val="clear" w:color="auto" w:fill="auto"/>
            <w:vAlign w:val="center"/>
          </w:tcPr>
          <w:p w14:paraId="3BAD524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Автомашина    ЗИЛ-130 (ПМ)  </w:t>
            </w:r>
            <w:r w:rsidRPr="00442796">
              <w:rPr>
                <w:rFonts w:ascii="Times New Roman" w:eastAsia="Times New Roman" w:hAnsi="Times New Roman" w:cs="Times New Roman"/>
                <w:sz w:val="24"/>
                <w:szCs w:val="24"/>
                <w:lang w:eastAsia="ru-RU"/>
              </w:rPr>
              <w:br/>
              <w:t>А 360 ОУ 24</w:t>
            </w:r>
          </w:p>
        </w:tc>
        <w:tc>
          <w:tcPr>
            <w:tcW w:w="1354" w:type="dxa"/>
            <w:tcBorders>
              <w:top w:val="nil"/>
              <w:left w:val="nil"/>
              <w:bottom w:val="single" w:sz="4" w:space="0" w:color="auto"/>
              <w:right w:val="single" w:sz="4" w:space="0" w:color="auto"/>
            </w:tcBorders>
            <w:shd w:val="clear" w:color="auto" w:fill="auto"/>
            <w:vAlign w:val="bottom"/>
          </w:tcPr>
          <w:p w14:paraId="03399BF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54216BCF"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04020</w:t>
            </w:r>
          </w:p>
        </w:tc>
        <w:tc>
          <w:tcPr>
            <w:tcW w:w="886" w:type="dxa"/>
            <w:tcBorders>
              <w:top w:val="nil"/>
              <w:left w:val="nil"/>
              <w:bottom w:val="single" w:sz="4" w:space="0" w:color="auto"/>
              <w:right w:val="single" w:sz="4" w:space="0" w:color="auto"/>
            </w:tcBorders>
            <w:shd w:val="clear" w:color="auto" w:fill="auto"/>
            <w:noWrap/>
            <w:vAlign w:val="bottom"/>
          </w:tcPr>
          <w:p w14:paraId="2131C190"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1969</w:t>
            </w:r>
          </w:p>
        </w:tc>
        <w:tc>
          <w:tcPr>
            <w:tcW w:w="1134" w:type="dxa"/>
            <w:tcBorders>
              <w:top w:val="nil"/>
              <w:left w:val="nil"/>
              <w:bottom w:val="single" w:sz="4" w:space="0" w:color="auto"/>
              <w:right w:val="single" w:sz="4" w:space="0" w:color="auto"/>
            </w:tcBorders>
            <w:shd w:val="clear" w:color="auto" w:fill="auto"/>
            <w:noWrap/>
            <w:vAlign w:val="center"/>
          </w:tcPr>
          <w:p w14:paraId="0CDB883C"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28 423,00</w:t>
            </w:r>
          </w:p>
        </w:tc>
        <w:tc>
          <w:tcPr>
            <w:tcW w:w="1701" w:type="dxa"/>
            <w:tcBorders>
              <w:top w:val="nil"/>
              <w:left w:val="nil"/>
              <w:bottom w:val="single" w:sz="4" w:space="0" w:color="auto"/>
              <w:right w:val="single" w:sz="4" w:space="0" w:color="auto"/>
            </w:tcBorders>
            <w:shd w:val="clear" w:color="auto" w:fill="auto"/>
            <w:noWrap/>
            <w:vAlign w:val="center"/>
          </w:tcPr>
          <w:p w14:paraId="5D060DE2"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03F9DDE5"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FB23375"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w:t>
            </w:r>
          </w:p>
        </w:tc>
        <w:tc>
          <w:tcPr>
            <w:tcW w:w="3260" w:type="dxa"/>
            <w:gridSpan w:val="2"/>
            <w:tcBorders>
              <w:top w:val="nil"/>
              <w:left w:val="nil"/>
              <w:bottom w:val="single" w:sz="4" w:space="0" w:color="auto"/>
              <w:right w:val="single" w:sz="4" w:space="0" w:color="auto"/>
            </w:tcBorders>
            <w:shd w:val="clear" w:color="auto" w:fill="auto"/>
            <w:vAlign w:val="center"/>
          </w:tcPr>
          <w:p w14:paraId="126CCB26"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Автомашина    РВМ-3   </w:t>
            </w:r>
            <w:r w:rsidRPr="00442796">
              <w:rPr>
                <w:rFonts w:ascii="Times New Roman" w:eastAsia="Times New Roman" w:hAnsi="Times New Roman" w:cs="Times New Roman"/>
                <w:sz w:val="24"/>
                <w:szCs w:val="24"/>
                <w:lang w:eastAsia="ru-RU"/>
              </w:rPr>
              <w:br/>
              <w:t>А 361 ОУ 24</w:t>
            </w:r>
          </w:p>
        </w:tc>
        <w:tc>
          <w:tcPr>
            <w:tcW w:w="1354" w:type="dxa"/>
            <w:tcBorders>
              <w:top w:val="nil"/>
              <w:left w:val="nil"/>
              <w:bottom w:val="single" w:sz="4" w:space="0" w:color="auto"/>
              <w:right w:val="single" w:sz="4" w:space="0" w:color="auto"/>
            </w:tcBorders>
            <w:shd w:val="clear" w:color="auto" w:fill="auto"/>
            <w:vAlign w:val="bottom"/>
          </w:tcPr>
          <w:p w14:paraId="72BA3AC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6D6D090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04037</w:t>
            </w:r>
          </w:p>
        </w:tc>
        <w:tc>
          <w:tcPr>
            <w:tcW w:w="886" w:type="dxa"/>
            <w:tcBorders>
              <w:top w:val="nil"/>
              <w:left w:val="nil"/>
              <w:bottom w:val="single" w:sz="4" w:space="0" w:color="auto"/>
              <w:right w:val="single" w:sz="4" w:space="0" w:color="auto"/>
            </w:tcBorders>
            <w:shd w:val="clear" w:color="auto" w:fill="auto"/>
            <w:noWrap/>
            <w:vAlign w:val="bottom"/>
          </w:tcPr>
          <w:p w14:paraId="0B0048C2"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1986</w:t>
            </w:r>
          </w:p>
        </w:tc>
        <w:tc>
          <w:tcPr>
            <w:tcW w:w="1134" w:type="dxa"/>
            <w:tcBorders>
              <w:top w:val="nil"/>
              <w:left w:val="nil"/>
              <w:bottom w:val="single" w:sz="4" w:space="0" w:color="auto"/>
              <w:right w:val="single" w:sz="4" w:space="0" w:color="auto"/>
            </w:tcBorders>
            <w:shd w:val="clear" w:color="auto" w:fill="auto"/>
            <w:noWrap/>
            <w:vAlign w:val="center"/>
          </w:tcPr>
          <w:p w14:paraId="24F3EDA8"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94 125,00</w:t>
            </w:r>
          </w:p>
        </w:tc>
        <w:tc>
          <w:tcPr>
            <w:tcW w:w="1701" w:type="dxa"/>
            <w:tcBorders>
              <w:top w:val="nil"/>
              <w:left w:val="nil"/>
              <w:bottom w:val="single" w:sz="4" w:space="0" w:color="auto"/>
              <w:right w:val="single" w:sz="4" w:space="0" w:color="auto"/>
            </w:tcBorders>
            <w:shd w:val="clear" w:color="auto" w:fill="auto"/>
            <w:noWrap/>
            <w:vAlign w:val="center"/>
          </w:tcPr>
          <w:p w14:paraId="3CF0FBD5"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34E2CAA1"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3C2408F"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w:t>
            </w:r>
          </w:p>
        </w:tc>
        <w:tc>
          <w:tcPr>
            <w:tcW w:w="3260" w:type="dxa"/>
            <w:gridSpan w:val="2"/>
            <w:tcBorders>
              <w:top w:val="nil"/>
              <w:left w:val="nil"/>
              <w:bottom w:val="single" w:sz="4" w:space="0" w:color="auto"/>
              <w:right w:val="single" w:sz="4" w:space="0" w:color="auto"/>
            </w:tcBorders>
            <w:shd w:val="clear" w:color="auto" w:fill="auto"/>
            <w:vAlign w:val="center"/>
          </w:tcPr>
          <w:p w14:paraId="6E33616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Автомашина    </w:t>
            </w:r>
            <w:proofErr w:type="gramStart"/>
            <w:r w:rsidRPr="00442796">
              <w:rPr>
                <w:rFonts w:ascii="Times New Roman" w:eastAsia="Times New Roman" w:hAnsi="Times New Roman" w:cs="Times New Roman"/>
                <w:sz w:val="24"/>
                <w:szCs w:val="24"/>
                <w:lang w:eastAsia="ru-RU"/>
              </w:rPr>
              <w:t>ГАЗ  53</w:t>
            </w:r>
            <w:proofErr w:type="gramEnd"/>
            <w:r w:rsidRPr="00442796">
              <w:rPr>
                <w:rFonts w:ascii="Times New Roman" w:eastAsia="Times New Roman" w:hAnsi="Times New Roman" w:cs="Times New Roman"/>
                <w:sz w:val="24"/>
                <w:szCs w:val="24"/>
                <w:lang w:eastAsia="ru-RU"/>
              </w:rPr>
              <w:t>-  А 359 ОУ 24</w:t>
            </w:r>
          </w:p>
        </w:tc>
        <w:tc>
          <w:tcPr>
            <w:tcW w:w="1354" w:type="dxa"/>
            <w:tcBorders>
              <w:top w:val="nil"/>
              <w:left w:val="nil"/>
              <w:bottom w:val="single" w:sz="4" w:space="0" w:color="auto"/>
              <w:right w:val="single" w:sz="4" w:space="0" w:color="auto"/>
            </w:tcBorders>
            <w:shd w:val="clear" w:color="auto" w:fill="auto"/>
            <w:vAlign w:val="bottom"/>
          </w:tcPr>
          <w:p w14:paraId="442D644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1C6C849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04022</w:t>
            </w:r>
          </w:p>
        </w:tc>
        <w:tc>
          <w:tcPr>
            <w:tcW w:w="886" w:type="dxa"/>
            <w:tcBorders>
              <w:top w:val="nil"/>
              <w:left w:val="nil"/>
              <w:bottom w:val="single" w:sz="4" w:space="0" w:color="auto"/>
              <w:right w:val="single" w:sz="4" w:space="0" w:color="auto"/>
            </w:tcBorders>
            <w:shd w:val="clear" w:color="auto" w:fill="auto"/>
            <w:noWrap/>
            <w:vAlign w:val="bottom"/>
          </w:tcPr>
          <w:p w14:paraId="0A280A7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1975</w:t>
            </w:r>
          </w:p>
        </w:tc>
        <w:tc>
          <w:tcPr>
            <w:tcW w:w="1134" w:type="dxa"/>
            <w:tcBorders>
              <w:top w:val="nil"/>
              <w:left w:val="nil"/>
              <w:bottom w:val="single" w:sz="4" w:space="0" w:color="auto"/>
              <w:right w:val="single" w:sz="4" w:space="0" w:color="auto"/>
            </w:tcBorders>
            <w:shd w:val="clear" w:color="auto" w:fill="auto"/>
            <w:noWrap/>
            <w:vAlign w:val="center"/>
          </w:tcPr>
          <w:p w14:paraId="3D268778"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39 223,00</w:t>
            </w:r>
          </w:p>
        </w:tc>
        <w:tc>
          <w:tcPr>
            <w:tcW w:w="1701" w:type="dxa"/>
            <w:tcBorders>
              <w:top w:val="nil"/>
              <w:left w:val="nil"/>
              <w:bottom w:val="single" w:sz="4" w:space="0" w:color="auto"/>
              <w:right w:val="single" w:sz="4" w:space="0" w:color="auto"/>
            </w:tcBorders>
            <w:shd w:val="clear" w:color="auto" w:fill="auto"/>
            <w:noWrap/>
            <w:vAlign w:val="center"/>
          </w:tcPr>
          <w:p w14:paraId="0A27D353"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45034E96"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B84542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5</w:t>
            </w:r>
          </w:p>
        </w:tc>
        <w:tc>
          <w:tcPr>
            <w:tcW w:w="3260" w:type="dxa"/>
            <w:gridSpan w:val="2"/>
            <w:tcBorders>
              <w:top w:val="nil"/>
              <w:left w:val="nil"/>
              <w:bottom w:val="single" w:sz="4" w:space="0" w:color="auto"/>
              <w:right w:val="single" w:sz="4" w:space="0" w:color="auto"/>
            </w:tcBorders>
            <w:shd w:val="clear" w:color="auto" w:fill="auto"/>
            <w:vAlign w:val="center"/>
          </w:tcPr>
          <w:p w14:paraId="1E9D8249"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Машина </w:t>
            </w:r>
            <w:proofErr w:type="spellStart"/>
            <w:r w:rsidRPr="00442796">
              <w:rPr>
                <w:rFonts w:ascii="Times New Roman" w:eastAsia="Times New Roman" w:hAnsi="Times New Roman" w:cs="Times New Roman"/>
                <w:sz w:val="24"/>
                <w:szCs w:val="24"/>
                <w:lang w:eastAsia="ru-RU"/>
              </w:rPr>
              <w:t>ваакумная</w:t>
            </w:r>
            <w:proofErr w:type="spellEnd"/>
            <w:r w:rsidRPr="00442796">
              <w:rPr>
                <w:rFonts w:ascii="Times New Roman" w:eastAsia="Times New Roman" w:hAnsi="Times New Roman" w:cs="Times New Roman"/>
                <w:sz w:val="24"/>
                <w:szCs w:val="24"/>
                <w:lang w:eastAsia="ru-RU"/>
              </w:rPr>
              <w:t xml:space="preserve"> КО-520М </w:t>
            </w:r>
            <w:r w:rsidRPr="00442796">
              <w:rPr>
                <w:rFonts w:ascii="Times New Roman" w:eastAsia="Times New Roman" w:hAnsi="Times New Roman" w:cs="Times New Roman"/>
                <w:sz w:val="24"/>
                <w:szCs w:val="24"/>
                <w:lang w:eastAsia="ru-RU"/>
              </w:rPr>
              <w:br/>
            </w:r>
            <w:r w:rsidRPr="00442796">
              <w:rPr>
                <w:rFonts w:ascii="Times New Roman" w:eastAsia="Times New Roman" w:hAnsi="Times New Roman" w:cs="Times New Roman"/>
                <w:sz w:val="24"/>
                <w:szCs w:val="24"/>
                <w:lang w:val="en-US" w:eastAsia="ru-RU"/>
              </w:rPr>
              <w:t>X</w:t>
            </w:r>
            <w:r w:rsidRPr="00442796">
              <w:rPr>
                <w:rFonts w:ascii="Times New Roman" w:eastAsia="Times New Roman" w:hAnsi="Times New Roman" w:cs="Times New Roman"/>
                <w:sz w:val="24"/>
                <w:szCs w:val="24"/>
                <w:lang w:eastAsia="ru-RU"/>
              </w:rPr>
              <w:t xml:space="preserve"> 664 КУ 124</w:t>
            </w:r>
          </w:p>
        </w:tc>
        <w:tc>
          <w:tcPr>
            <w:tcW w:w="1354" w:type="dxa"/>
            <w:tcBorders>
              <w:top w:val="nil"/>
              <w:left w:val="nil"/>
              <w:bottom w:val="single" w:sz="4" w:space="0" w:color="auto"/>
              <w:right w:val="single" w:sz="4" w:space="0" w:color="auto"/>
            </w:tcBorders>
            <w:shd w:val="clear" w:color="auto" w:fill="auto"/>
            <w:vAlign w:val="bottom"/>
          </w:tcPr>
          <w:p w14:paraId="1B9BF8D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49A5630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c>
          <w:tcPr>
            <w:tcW w:w="886" w:type="dxa"/>
            <w:tcBorders>
              <w:top w:val="nil"/>
              <w:left w:val="nil"/>
              <w:bottom w:val="single" w:sz="4" w:space="0" w:color="auto"/>
              <w:right w:val="single" w:sz="4" w:space="0" w:color="auto"/>
            </w:tcBorders>
            <w:shd w:val="clear" w:color="auto" w:fill="auto"/>
            <w:noWrap/>
            <w:vAlign w:val="bottom"/>
          </w:tcPr>
          <w:p w14:paraId="68D431F2"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2013</w:t>
            </w:r>
          </w:p>
        </w:tc>
        <w:tc>
          <w:tcPr>
            <w:tcW w:w="1134" w:type="dxa"/>
            <w:tcBorders>
              <w:top w:val="nil"/>
              <w:left w:val="nil"/>
              <w:bottom w:val="single" w:sz="4" w:space="0" w:color="auto"/>
              <w:right w:val="single" w:sz="4" w:space="0" w:color="auto"/>
            </w:tcBorders>
            <w:shd w:val="clear" w:color="auto" w:fill="auto"/>
            <w:noWrap/>
            <w:vAlign w:val="center"/>
          </w:tcPr>
          <w:p w14:paraId="2F8CF22C"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1 532 853,69</w:t>
            </w:r>
          </w:p>
        </w:tc>
        <w:tc>
          <w:tcPr>
            <w:tcW w:w="1701" w:type="dxa"/>
            <w:tcBorders>
              <w:top w:val="nil"/>
              <w:left w:val="nil"/>
              <w:bottom w:val="single" w:sz="4" w:space="0" w:color="auto"/>
              <w:right w:val="single" w:sz="4" w:space="0" w:color="auto"/>
            </w:tcBorders>
            <w:shd w:val="clear" w:color="auto" w:fill="auto"/>
            <w:noWrap/>
            <w:vAlign w:val="center"/>
          </w:tcPr>
          <w:p w14:paraId="4D3352FB"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531 389,36</w:t>
            </w:r>
          </w:p>
        </w:tc>
      </w:tr>
      <w:tr w:rsidR="00442796" w:rsidRPr="00442796" w14:paraId="22B8329B"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AEA9D72"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6</w:t>
            </w:r>
          </w:p>
        </w:tc>
        <w:tc>
          <w:tcPr>
            <w:tcW w:w="3260" w:type="dxa"/>
            <w:gridSpan w:val="2"/>
            <w:tcBorders>
              <w:top w:val="nil"/>
              <w:left w:val="nil"/>
              <w:bottom w:val="single" w:sz="4" w:space="0" w:color="auto"/>
              <w:right w:val="single" w:sz="4" w:space="0" w:color="auto"/>
            </w:tcBorders>
            <w:shd w:val="clear" w:color="auto" w:fill="auto"/>
            <w:vAlign w:val="center"/>
          </w:tcPr>
          <w:p w14:paraId="05A6E6C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Автомашина </w:t>
            </w:r>
            <w:r w:rsidRPr="00442796">
              <w:rPr>
                <w:rFonts w:ascii="Times New Roman" w:eastAsia="Times New Roman" w:hAnsi="Times New Roman" w:cs="Times New Roman"/>
                <w:sz w:val="24"/>
                <w:szCs w:val="24"/>
                <w:lang w:val="en-US" w:eastAsia="ru-RU"/>
              </w:rPr>
              <w:t>LADA</w:t>
            </w:r>
            <w:r w:rsidRPr="00442796">
              <w:rPr>
                <w:rFonts w:ascii="Times New Roman" w:eastAsia="Times New Roman" w:hAnsi="Times New Roman" w:cs="Times New Roman"/>
                <w:sz w:val="24"/>
                <w:szCs w:val="24"/>
                <w:lang w:eastAsia="ru-RU"/>
              </w:rPr>
              <w:t xml:space="preserve"> </w:t>
            </w:r>
            <w:r w:rsidRPr="00442796">
              <w:rPr>
                <w:rFonts w:ascii="Times New Roman" w:eastAsia="Times New Roman" w:hAnsi="Times New Roman" w:cs="Times New Roman"/>
                <w:sz w:val="24"/>
                <w:szCs w:val="24"/>
                <w:lang w:val="en-US" w:eastAsia="ru-RU"/>
              </w:rPr>
              <w:t>PRIORA</w:t>
            </w:r>
            <w:r w:rsidRPr="00442796">
              <w:rPr>
                <w:rFonts w:ascii="Times New Roman" w:eastAsia="Times New Roman" w:hAnsi="Times New Roman" w:cs="Times New Roman"/>
                <w:sz w:val="24"/>
                <w:szCs w:val="24"/>
                <w:lang w:eastAsia="ru-RU"/>
              </w:rPr>
              <w:t xml:space="preserve"> </w:t>
            </w:r>
            <w:r w:rsidRPr="00442796">
              <w:rPr>
                <w:rFonts w:ascii="Times New Roman" w:eastAsia="Times New Roman" w:hAnsi="Times New Roman" w:cs="Times New Roman"/>
                <w:sz w:val="24"/>
                <w:szCs w:val="24"/>
                <w:lang w:eastAsia="ru-RU"/>
              </w:rPr>
              <w:br/>
            </w:r>
            <w:r w:rsidRPr="00442796">
              <w:rPr>
                <w:rFonts w:ascii="Times New Roman" w:eastAsia="Times New Roman" w:hAnsi="Times New Roman" w:cs="Times New Roman"/>
                <w:sz w:val="24"/>
                <w:szCs w:val="24"/>
                <w:lang w:val="en-US" w:eastAsia="ru-RU"/>
              </w:rPr>
              <w:t>C</w:t>
            </w:r>
            <w:r w:rsidRPr="00442796">
              <w:rPr>
                <w:rFonts w:ascii="Times New Roman" w:eastAsia="Times New Roman" w:hAnsi="Times New Roman" w:cs="Times New Roman"/>
                <w:sz w:val="24"/>
                <w:szCs w:val="24"/>
                <w:lang w:eastAsia="ru-RU"/>
              </w:rPr>
              <w:t xml:space="preserve"> 926 АВ 124</w:t>
            </w:r>
          </w:p>
        </w:tc>
        <w:tc>
          <w:tcPr>
            <w:tcW w:w="1354" w:type="dxa"/>
            <w:tcBorders>
              <w:top w:val="nil"/>
              <w:left w:val="nil"/>
              <w:bottom w:val="single" w:sz="4" w:space="0" w:color="auto"/>
              <w:right w:val="single" w:sz="4" w:space="0" w:color="auto"/>
            </w:tcBorders>
            <w:shd w:val="clear" w:color="auto" w:fill="auto"/>
            <w:vAlign w:val="bottom"/>
          </w:tcPr>
          <w:p w14:paraId="6EF0E56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2A9E146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c>
          <w:tcPr>
            <w:tcW w:w="886" w:type="dxa"/>
            <w:tcBorders>
              <w:top w:val="nil"/>
              <w:left w:val="nil"/>
              <w:bottom w:val="single" w:sz="4" w:space="0" w:color="auto"/>
              <w:right w:val="single" w:sz="4" w:space="0" w:color="auto"/>
            </w:tcBorders>
            <w:shd w:val="clear" w:color="auto" w:fill="auto"/>
            <w:noWrap/>
            <w:vAlign w:val="bottom"/>
          </w:tcPr>
          <w:p w14:paraId="0D80DDA1"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2009</w:t>
            </w:r>
          </w:p>
        </w:tc>
        <w:tc>
          <w:tcPr>
            <w:tcW w:w="1134" w:type="dxa"/>
            <w:tcBorders>
              <w:top w:val="nil"/>
              <w:left w:val="nil"/>
              <w:bottom w:val="single" w:sz="4" w:space="0" w:color="auto"/>
              <w:right w:val="single" w:sz="4" w:space="0" w:color="auto"/>
            </w:tcBorders>
            <w:shd w:val="clear" w:color="auto" w:fill="auto"/>
            <w:noWrap/>
            <w:vAlign w:val="center"/>
          </w:tcPr>
          <w:p w14:paraId="23C31DCA"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335 270,00</w:t>
            </w:r>
          </w:p>
        </w:tc>
        <w:tc>
          <w:tcPr>
            <w:tcW w:w="1701" w:type="dxa"/>
            <w:tcBorders>
              <w:top w:val="nil"/>
              <w:left w:val="nil"/>
              <w:bottom w:val="single" w:sz="4" w:space="0" w:color="auto"/>
              <w:right w:val="single" w:sz="4" w:space="0" w:color="auto"/>
            </w:tcBorders>
            <w:shd w:val="clear" w:color="auto" w:fill="auto"/>
            <w:noWrap/>
            <w:vAlign w:val="center"/>
          </w:tcPr>
          <w:p w14:paraId="0F5A9FFC"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2F057437"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F7A36A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7</w:t>
            </w:r>
          </w:p>
        </w:tc>
        <w:tc>
          <w:tcPr>
            <w:tcW w:w="3260" w:type="dxa"/>
            <w:gridSpan w:val="2"/>
            <w:tcBorders>
              <w:top w:val="nil"/>
              <w:left w:val="nil"/>
              <w:bottom w:val="single" w:sz="4" w:space="0" w:color="auto"/>
              <w:right w:val="single" w:sz="4" w:space="0" w:color="auto"/>
            </w:tcBorders>
            <w:shd w:val="clear" w:color="auto" w:fill="auto"/>
            <w:vAlign w:val="center"/>
          </w:tcPr>
          <w:p w14:paraId="5E8F966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Экскаватор ЭО 2626</w:t>
            </w:r>
          </w:p>
        </w:tc>
        <w:tc>
          <w:tcPr>
            <w:tcW w:w="1354" w:type="dxa"/>
            <w:tcBorders>
              <w:top w:val="nil"/>
              <w:left w:val="nil"/>
              <w:bottom w:val="single" w:sz="4" w:space="0" w:color="auto"/>
              <w:right w:val="single" w:sz="4" w:space="0" w:color="auto"/>
            </w:tcBorders>
            <w:shd w:val="clear" w:color="auto" w:fill="auto"/>
            <w:vAlign w:val="bottom"/>
          </w:tcPr>
          <w:p w14:paraId="458A09A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BA0CE1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c>
          <w:tcPr>
            <w:tcW w:w="886" w:type="dxa"/>
            <w:tcBorders>
              <w:top w:val="nil"/>
              <w:left w:val="nil"/>
              <w:bottom w:val="single" w:sz="4" w:space="0" w:color="auto"/>
              <w:right w:val="single" w:sz="4" w:space="0" w:color="auto"/>
            </w:tcBorders>
            <w:shd w:val="clear" w:color="auto" w:fill="auto"/>
            <w:noWrap/>
            <w:vAlign w:val="bottom"/>
          </w:tcPr>
          <w:p w14:paraId="430E34D2"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2006</w:t>
            </w:r>
          </w:p>
        </w:tc>
        <w:tc>
          <w:tcPr>
            <w:tcW w:w="1134" w:type="dxa"/>
            <w:tcBorders>
              <w:top w:val="nil"/>
              <w:left w:val="nil"/>
              <w:bottom w:val="single" w:sz="4" w:space="0" w:color="auto"/>
              <w:right w:val="single" w:sz="4" w:space="0" w:color="auto"/>
            </w:tcBorders>
            <w:shd w:val="clear" w:color="auto" w:fill="auto"/>
            <w:noWrap/>
            <w:vAlign w:val="center"/>
          </w:tcPr>
          <w:p w14:paraId="130D438B"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720 000,00</w:t>
            </w:r>
          </w:p>
        </w:tc>
        <w:tc>
          <w:tcPr>
            <w:tcW w:w="1701" w:type="dxa"/>
            <w:tcBorders>
              <w:top w:val="nil"/>
              <w:left w:val="nil"/>
              <w:bottom w:val="single" w:sz="4" w:space="0" w:color="auto"/>
              <w:right w:val="single" w:sz="4" w:space="0" w:color="auto"/>
            </w:tcBorders>
            <w:shd w:val="clear" w:color="auto" w:fill="auto"/>
            <w:noWrap/>
            <w:vAlign w:val="center"/>
          </w:tcPr>
          <w:p w14:paraId="7EE4EA82"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155ED669"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7F482689" w14:textId="77777777" w:rsidR="00442796" w:rsidRPr="00442796" w:rsidRDefault="00442796" w:rsidP="00442796">
            <w:pPr>
              <w:spacing w:after="0" w:line="240" w:lineRule="auto"/>
              <w:jc w:val="center"/>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 </w:t>
            </w:r>
          </w:p>
        </w:tc>
        <w:tc>
          <w:tcPr>
            <w:tcW w:w="4614" w:type="dxa"/>
            <w:gridSpan w:val="3"/>
            <w:tcBorders>
              <w:top w:val="nil"/>
              <w:left w:val="nil"/>
              <w:bottom w:val="single" w:sz="4" w:space="0" w:color="auto"/>
              <w:right w:val="single" w:sz="4" w:space="0" w:color="auto"/>
            </w:tcBorders>
            <w:shd w:val="clear" w:color="auto" w:fill="auto"/>
            <w:vAlign w:val="center"/>
          </w:tcPr>
          <w:p w14:paraId="0DFB5DB1" w14:textId="77777777" w:rsidR="00442796" w:rsidRPr="00442796" w:rsidRDefault="00442796" w:rsidP="00442796">
            <w:pPr>
              <w:spacing w:after="0" w:line="240" w:lineRule="auto"/>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Итого</w:t>
            </w:r>
          </w:p>
        </w:tc>
        <w:tc>
          <w:tcPr>
            <w:tcW w:w="992" w:type="dxa"/>
            <w:tcBorders>
              <w:top w:val="nil"/>
              <w:left w:val="nil"/>
              <w:bottom w:val="single" w:sz="4" w:space="0" w:color="auto"/>
              <w:right w:val="single" w:sz="4" w:space="0" w:color="auto"/>
            </w:tcBorders>
            <w:shd w:val="clear" w:color="auto" w:fill="auto"/>
            <w:noWrap/>
            <w:vAlign w:val="bottom"/>
          </w:tcPr>
          <w:p w14:paraId="7F4615F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shd w:val="clear" w:color="auto" w:fill="auto"/>
            <w:noWrap/>
            <w:vAlign w:val="bottom"/>
          </w:tcPr>
          <w:p w14:paraId="3EC53CDC"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tcPr>
          <w:p w14:paraId="2FBC8A48"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2 764 781,69</w:t>
            </w:r>
          </w:p>
        </w:tc>
        <w:tc>
          <w:tcPr>
            <w:tcW w:w="1701" w:type="dxa"/>
            <w:tcBorders>
              <w:top w:val="nil"/>
              <w:left w:val="nil"/>
              <w:bottom w:val="single" w:sz="4" w:space="0" w:color="auto"/>
              <w:right w:val="single" w:sz="4" w:space="0" w:color="auto"/>
            </w:tcBorders>
            <w:shd w:val="clear" w:color="auto" w:fill="auto"/>
            <w:noWrap/>
            <w:vAlign w:val="center"/>
          </w:tcPr>
          <w:p w14:paraId="6F11B522"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531 389,36</w:t>
            </w:r>
          </w:p>
        </w:tc>
      </w:tr>
      <w:tr w:rsidR="00442796" w:rsidRPr="00442796" w14:paraId="71F50854" w14:textId="77777777" w:rsidTr="00442796">
        <w:trPr>
          <w:trHeight w:val="255"/>
        </w:trPr>
        <w:tc>
          <w:tcPr>
            <w:tcW w:w="708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25433C3" w14:textId="77777777" w:rsidR="00442796" w:rsidRPr="00442796" w:rsidRDefault="00442796" w:rsidP="00442796">
            <w:pPr>
              <w:spacing w:after="0" w:line="240" w:lineRule="auto"/>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Отдельные основные средства, стоимостью свыше 10.0 тыс. руб.</w:t>
            </w:r>
          </w:p>
        </w:tc>
        <w:tc>
          <w:tcPr>
            <w:tcW w:w="1134" w:type="dxa"/>
            <w:tcBorders>
              <w:top w:val="nil"/>
              <w:left w:val="nil"/>
              <w:bottom w:val="single" w:sz="4" w:space="0" w:color="auto"/>
              <w:right w:val="single" w:sz="4" w:space="0" w:color="auto"/>
            </w:tcBorders>
            <w:shd w:val="clear" w:color="auto" w:fill="auto"/>
            <w:noWrap/>
            <w:vAlign w:val="bottom"/>
          </w:tcPr>
          <w:p w14:paraId="2352B3D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14:paraId="36C9ACC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r>
      <w:tr w:rsidR="00442796" w:rsidRPr="00442796" w14:paraId="2B566849" w14:textId="77777777" w:rsidTr="00442796">
        <w:trPr>
          <w:trHeight w:val="765"/>
        </w:trPr>
        <w:tc>
          <w:tcPr>
            <w:tcW w:w="596" w:type="dxa"/>
            <w:tcBorders>
              <w:top w:val="nil"/>
              <w:left w:val="single" w:sz="4" w:space="0" w:color="auto"/>
              <w:bottom w:val="single" w:sz="4" w:space="0" w:color="auto"/>
              <w:right w:val="single" w:sz="4" w:space="0" w:color="auto"/>
            </w:tcBorders>
            <w:shd w:val="clear" w:color="auto" w:fill="auto"/>
            <w:vAlign w:val="center"/>
          </w:tcPr>
          <w:p w14:paraId="604D82C3"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189E639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Водомерный узел головного учета на в/</w:t>
            </w:r>
            <w:proofErr w:type="spellStart"/>
            <w:proofErr w:type="gramStart"/>
            <w:r w:rsidRPr="00442796">
              <w:rPr>
                <w:rFonts w:ascii="Times New Roman" w:eastAsia="Times New Roman" w:hAnsi="Times New Roman" w:cs="Times New Roman"/>
                <w:sz w:val="24"/>
                <w:szCs w:val="24"/>
                <w:lang w:eastAsia="ru-RU"/>
              </w:rPr>
              <w:t>заб.скважинах</w:t>
            </w:r>
            <w:proofErr w:type="spellEnd"/>
            <w:proofErr w:type="gramEnd"/>
          </w:p>
        </w:tc>
        <w:tc>
          <w:tcPr>
            <w:tcW w:w="2487" w:type="dxa"/>
            <w:gridSpan w:val="2"/>
            <w:tcBorders>
              <w:top w:val="nil"/>
              <w:left w:val="nil"/>
              <w:bottom w:val="single" w:sz="4" w:space="0" w:color="auto"/>
              <w:right w:val="single" w:sz="4" w:space="0" w:color="auto"/>
            </w:tcBorders>
            <w:shd w:val="clear" w:color="auto" w:fill="auto"/>
            <w:vAlign w:val="bottom"/>
          </w:tcPr>
          <w:p w14:paraId="0F60195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Ильичевский участок</w:t>
            </w:r>
          </w:p>
        </w:tc>
        <w:tc>
          <w:tcPr>
            <w:tcW w:w="992" w:type="dxa"/>
            <w:tcBorders>
              <w:top w:val="nil"/>
              <w:left w:val="nil"/>
              <w:bottom w:val="single" w:sz="4" w:space="0" w:color="auto"/>
              <w:right w:val="single" w:sz="4" w:space="0" w:color="auto"/>
            </w:tcBorders>
            <w:shd w:val="clear" w:color="auto" w:fill="auto"/>
            <w:noWrap/>
            <w:vAlign w:val="bottom"/>
          </w:tcPr>
          <w:p w14:paraId="74B7CA0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06044</w:t>
            </w:r>
          </w:p>
        </w:tc>
        <w:tc>
          <w:tcPr>
            <w:tcW w:w="886" w:type="dxa"/>
            <w:tcBorders>
              <w:top w:val="nil"/>
              <w:left w:val="nil"/>
              <w:bottom w:val="single" w:sz="4" w:space="0" w:color="auto"/>
              <w:right w:val="single" w:sz="4" w:space="0" w:color="auto"/>
            </w:tcBorders>
            <w:shd w:val="clear" w:color="auto" w:fill="auto"/>
            <w:noWrap/>
            <w:vAlign w:val="bottom"/>
          </w:tcPr>
          <w:p w14:paraId="49CE890B"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2005</w:t>
            </w:r>
          </w:p>
        </w:tc>
        <w:tc>
          <w:tcPr>
            <w:tcW w:w="1134" w:type="dxa"/>
            <w:tcBorders>
              <w:top w:val="nil"/>
              <w:left w:val="nil"/>
              <w:bottom w:val="single" w:sz="4" w:space="0" w:color="auto"/>
              <w:right w:val="single" w:sz="4" w:space="0" w:color="auto"/>
            </w:tcBorders>
            <w:shd w:val="clear" w:color="auto" w:fill="auto"/>
            <w:noWrap/>
            <w:vAlign w:val="center"/>
          </w:tcPr>
          <w:p w14:paraId="136C59D1"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32 700,76</w:t>
            </w:r>
          </w:p>
        </w:tc>
        <w:tc>
          <w:tcPr>
            <w:tcW w:w="1701" w:type="dxa"/>
            <w:tcBorders>
              <w:top w:val="nil"/>
              <w:left w:val="nil"/>
              <w:bottom w:val="single" w:sz="4" w:space="0" w:color="auto"/>
              <w:right w:val="single" w:sz="4" w:space="0" w:color="auto"/>
            </w:tcBorders>
            <w:shd w:val="clear" w:color="auto" w:fill="auto"/>
            <w:noWrap/>
            <w:vAlign w:val="center"/>
          </w:tcPr>
          <w:p w14:paraId="3EBE7334"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529C027B"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CEB7C8E"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lastRenderedPageBreak/>
              <w:t>2</w:t>
            </w:r>
          </w:p>
        </w:tc>
        <w:tc>
          <w:tcPr>
            <w:tcW w:w="2127" w:type="dxa"/>
            <w:tcBorders>
              <w:top w:val="nil"/>
              <w:left w:val="nil"/>
              <w:bottom w:val="single" w:sz="4" w:space="0" w:color="auto"/>
              <w:right w:val="single" w:sz="4" w:space="0" w:color="auto"/>
            </w:tcBorders>
            <w:shd w:val="clear" w:color="auto" w:fill="auto"/>
            <w:vAlign w:val="center"/>
          </w:tcPr>
          <w:p w14:paraId="61162AB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roofErr w:type="gramStart"/>
            <w:r w:rsidRPr="00442796">
              <w:rPr>
                <w:rFonts w:ascii="Times New Roman" w:eastAsia="Times New Roman" w:hAnsi="Times New Roman" w:cs="Times New Roman"/>
                <w:sz w:val="24"/>
                <w:szCs w:val="24"/>
                <w:lang w:eastAsia="ru-RU"/>
              </w:rPr>
              <w:t>Насос  СМ</w:t>
            </w:r>
            <w:proofErr w:type="gramEnd"/>
            <w:r w:rsidRPr="00442796">
              <w:rPr>
                <w:rFonts w:ascii="Times New Roman" w:eastAsia="Times New Roman" w:hAnsi="Times New Roman" w:cs="Times New Roman"/>
                <w:sz w:val="24"/>
                <w:szCs w:val="24"/>
                <w:lang w:eastAsia="ru-RU"/>
              </w:rPr>
              <w:t xml:space="preserve"> 100-65-200/4 (Дв.5,5кВт1500об)</w:t>
            </w:r>
          </w:p>
        </w:tc>
        <w:tc>
          <w:tcPr>
            <w:tcW w:w="2487" w:type="dxa"/>
            <w:gridSpan w:val="2"/>
            <w:tcBorders>
              <w:top w:val="nil"/>
              <w:left w:val="nil"/>
              <w:bottom w:val="single" w:sz="4" w:space="0" w:color="auto"/>
              <w:right w:val="single" w:sz="4" w:space="0" w:color="auto"/>
            </w:tcBorders>
            <w:shd w:val="clear" w:color="auto" w:fill="auto"/>
            <w:vAlign w:val="bottom"/>
          </w:tcPr>
          <w:p w14:paraId="2A7204E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ОС п.Ильичево</w:t>
            </w:r>
          </w:p>
        </w:tc>
        <w:tc>
          <w:tcPr>
            <w:tcW w:w="992" w:type="dxa"/>
            <w:tcBorders>
              <w:top w:val="nil"/>
              <w:left w:val="nil"/>
              <w:bottom w:val="single" w:sz="4" w:space="0" w:color="auto"/>
              <w:right w:val="single" w:sz="4" w:space="0" w:color="auto"/>
            </w:tcBorders>
            <w:shd w:val="clear" w:color="auto" w:fill="auto"/>
            <w:noWrap/>
            <w:vAlign w:val="bottom"/>
          </w:tcPr>
          <w:p w14:paraId="7333CC6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06108</w:t>
            </w:r>
          </w:p>
        </w:tc>
        <w:tc>
          <w:tcPr>
            <w:tcW w:w="886" w:type="dxa"/>
            <w:tcBorders>
              <w:top w:val="nil"/>
              <w:left w:val="nil"/>
              <w:bottom w:val="single" w:sz="4" w:space="0" w:color="auto"/>
              <w:right w:val="single" w:sz="4" w:space="0" w:color="auto"/>
            </w:tcBorders>
            <w:shd w:val="clear" w:color="auto" w:fill="auto"/>
            <w:noWrap/>
            <w:vAlign w:val="bottom"/>
          </w:tcPr>
          <w:p w14:paraId="2534FF6E"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2007</w:t>
            </w:r>
          </w:p>
        </w:tc>
        <w:tc>
          <w:tcPr>
            <w:tcW w:w="1134" w:type="dxa"/>
            <w:tcBorders>
              <w:top w:val="nil"/>
              <w:left w:val="nil"/>
              <w:bottom w:val="single" w:sz="4" w:space="0" w:color="auto"/>
              <w:right w:val="single" w:sz="4" w:space="0" w:color="auto"/>
            </w:tcBorders>
            <w:shd w:val="clear" w:color="auto" w:fill="auto"/>
            <w:noWrap/>
            <w:vAlign w:val="center"/>
          </w:tcPr>
          <w:p w14:paraId="7D37F666"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34 414,52</w:t>
            </w:r>
          </w:p>
        </w:tc>
        <w:tc>
          <w:tcPr>
            <w:tcW w:w="1701" w:type="dxa"/>
            <w:tcBorders>
              <w:top w:val="nil"/>
              <w:left w:val="nil"/>
              <w:bottom w:val="single" w:sz="4" w:space="0" w:color="auto"/>
              <w:right w:val="single" w:sz="4" w:space="0" w:color="auto"/>
            </w:tcBorders>
            <w:shd w:val="clear" w:color="auto" w:fill="auto"/>
            <w:noWrap/>
            <w:vAlign w:val="center"/>
          </w:tcPr>
          <w:p w14:paraId="66F4A648"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68C99951"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617F8DB"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w:t>
            </w:r>
          </w:p>
        </w:tc>
        <w:tc>
          <w:tcPr>
            <w:tcW w:w="2127" w:type="dxa"/>
            <w:tcBorders>
              <w:top w:val="nil"/>
              <w:left w:val="nil"/>
              <w:bottom w:val="single" w:sz="4" w:space="0" w:color="auto"/>
              <w:right w:val="single" w:sz="4" w:space="0" w:color="auto"/>
            </w:tcBorders>
            <w:shd w:val="clear" w:color="auto" w:fill="auto"/>
            <w:vAlign w:val="center"/>
          </w:tcPr>
          <w:p w14:paraId="20B2D109"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roofErr w:type="gramStart"/>
            <w:r w:rsidRPr="00442796">
              <w:rPr>
                <w:rFonts w:ascii="Times New Roman" w:eastAsia="Times New Roman" w:hAnsi="Times New Roman" w:cs="Times New Roman"/>
                <w:sz w:val="24"/>
                <w:szCs w:val="24"/>
                <w:lang w:eastAsia="ru-RU"/>
              </w:rPr>
              <w:t>Насос  СМ</w:t>
            </w:r>
            <w:proofErr w:type="gramEnd"/>
            <w:r w:rsidRPr="00442796">
              <w:rPr>
                <w:rFonts w:ascii="Times New Roman" w:eastAsia="Times New Roman" w:hAnsi="Times New Roman" w:cs="Times New Roman"/>
                <w:sz w:val="24"/>
                <w:szCs w:val="24"/>
                <w:lang w:eastAsia="ru-RU"/>
              </w:rPr>
              <w:t xml:space="preserve"> 100-65-200/4 (Дв.5,5кВт1500об)</w:t>
            </w:r>
          </w:p>
        </w:tc>
        <w:tc>
          <w:tcPr>
            <w:tcW w:w="2487" w:type="dxa"/>
            <w:gridSpan w:val="2"/>
            <w:tcBorders>
              <w:top w:val="nil"/>
              <w:left w:val="nil"/>
              <w:bottom w:val="single" w:sz="4" w:space="0" w:color="auto"/>
              <w:right w:val="single" w:sz="4" w:space="0" w:color="auto"/>
            </w:tcBorders>
            <w:shd w:val="clear" w:color="auto" w:fill="auto"/>
            <w:vAlign w:val="bottom"/>
          </w:tcPr>
          <w:p w14:paraId="070A1A3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КНС №2 п.Ильичево</w:t>
            </w:r>
          </w:p>
        </w:tc>
        <w:tc>
          <w:tcPr>
            <w:tcW w:w="992" w:type="dxa"/>
            <w:tcBorders>
              <w:top w:val="nil"/>
              <w:left w:val="nil"/>
              <w:bottom w:val="single" w:sz="4" w:space="0" w:color="auto"/>
              <w:right w:val="single" w:sz="4" w:space="0" w:color="auto"/>
            </w:tcBorders>
            <w:shd w:val="clear" w:color="auto" w:fill="auto"/>
            <w:noWrap/>
            <w:vAlign w:val="bottom"/>
          </w:tcPr>
          <w:p w14:paraId="299B8E1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06107</w:t>
            </w:r>
          </w:p>
        </w:tc>
        <w:tc>
          <w:tcPr>
            <w:tcW w:w="886" w:type="dxa"/>
            <w:tcBorders>
              <w:top w:val="nil"/>
              <w:left w:val="nil"/>
              <w:bottom w:val="single" w:sz="4" w:space="0" w:color="auto"/>
              <w:right w:val="single" w:sz="4" w:space="0" w:color="auto"/>
            </w:tcBorders>
            <w:shd w:val="clear" w:color="auto" w:fill="auto"/>
            <w:noWrap/>
            <w:vAlign w:val="bottom"/>
          </w:tcPr>
          <w:p w14:paraId="4FA5C17F"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2007</w:t>
            </w:r>
          </w:p>
        </w:tc>
        <w:tc>
          <w:tcPr>
            <w:tcW w:w="1134" w:type="dxa"/>
            <w:tcBorders>
              <w:top w:val="nil"/>
              <w:left w:val="nil"/>
              <w:bottom w:val="single" w:sz="4" w:space="0" w:color="auto"/>
              <w:right w:val="single" w:sz="4" w:space="0" w:color="auto"/>
            </w:tcBorders>
            <w:shd w:val="clear" w:color="auto" w:fill="auto"/>
            <w:noWrap/>
            <w:vAlign w:val="center"/>
          </w:tcPr>
          <w:p w14:paraId="24FCFC21"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34 414,53</w:t>
            </w:r>
          </w:p>
        </w:tc>
        <w:tc>
          <w:tcPr>
            <w:tcW w:w="1701" w:type="dxa"/>
            <w:tcBorders>
              <w:top w:val="nil"/>
              <w:left w:val="nil"/>
              <w:bottom w:val="single" w:sz="4" w:space="0" w:color="auto"/>
              <w:right w:val="single" w:sz="4" w:space="0" w:color="auto"/>
            </w:tcBorders>
            <w:shd w:val="clear" w:color="auto" w:fill="auto"/>
            <w:noWrap/>
            <w:vAlign w:val="center"/>
          </w:tcPr>
          <w:p w14:paraId="18615369"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7A8C476B" w14:textId="77777777" w:rsidTr="00442796">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0B9EC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w:t>
            </w:r>
          </w:p>
        </w:tc>
        <w:tc>
          <w:tcPr>
            <w:tcW w:w="2127" w:type="dxa"/>
            <w:tcBorders>
              <w:top w:val="single" w:sz="4" w:space="0" w:color="auto"/>
              <w:left w:val="nil"/>
              <w:bottom w:val="single" w:sz="4" w:space="0" w:color="auto"/>
              <w:right w:val="single" w:sz="4" w:space="0" w:color="auto"/>
            </w:tcBorders>
            <w:shd w:val="clear" w:color="auto" w:fill="auto"/>
            <w:vAlign w:val="center"/>
          </w:tcPr>
          <w:p w14:paraId="6DD716C6"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roofErr w:type="gramStart"/>
            <w:r w:rsidRPr="00442796">
              <w:rPr>
                <w:rFonts w:ascii="Times New Roman" w:eastAsia="Times New Roman" w:hAnsi="Times New Roman" w:cs="Times New Roman"/>
                <w:sz w:val="24"/>
                <w:szCs w:val="24"/>
                <w:lang w:eastAsia="ru-RU"/>
              </w:rPr>
              <w:t>Насос  СМ</w:t>
            </w:r>
            <w:proofErr w:type="gramEnd"/>
            <w:r w:rsidRPr="00442796">
              <w:rPr>
                <w:rFonts w:ascii="Times New Roman" w:eastAsia="Times New Roman" w:hAnsi="Times New Roman" w:cs="Times New Roman"/>
                <w:sz w:val="24"/>
                <w:szCs w:val="24"/>
                <w:lang w:eastAsia="ru-RU"/>
              </w:rPr>
              <w:t xml:space="preserve"> 100-65-200/4 (Дв.5,5кВт1500об)</w:t>
            </w:r>
          </w:p>
        </w:tc>
        <w:tc>
          <w:tcPr>
            <w:tcW w:w="2487" w:type="dxa"/>
            <w:gridSpan w:val="2"/>
            <w:tcBorders>
              <w:top w:val="single" w:sz="4" w:space="0" w:color="auto"/>
              <w:left w:val="nil"/>
              <w:bottom w:val="single" w:sz="4" w:space="0" w:color="auto"/>
              <w:right w:val="single" w:sz="4" w:space="0" w:color="auto"/>
            </w:tcBorders>
            <w:shd w:val="clear" w:color="auto" w:fill="auto"/>
            <w:vAlign w:val="bottom"/>
          </w:tcPr>
          <w:p w14:paraId="6F91AC0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КНС №1 п.Ильичево</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28088C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06106</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580C92E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6CD333"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34 414,53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AEF5492"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4CF25B1D"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29CC0BD"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5</w:t>
            </w:r>
          </w:p>
        </w:tc>
        <w:tc>
          <w:tcPr>
            <w:tcW w:w="2127" w:type="dxa"/>
            <w:tcBorders>
              <w:top w:val="nil"/>
              <w:left w:val="nil"/>
              <w:bottom w:val="single" w:sz="4" w:space="0" w:color="auto"/>
              <w:right w:val="single" w:sz="4" w:space="0" w:color="auto"/>
            </w:tcBorders>
            <w:shd w:val="clear" w:color="auto" w:fill="auto"/>
            <w:vAlign w:val="center"/>
          </w:tcPr>
          <w:p w14:paraId="029B1005"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roofErr w:type="gramStart"/>
            <w:r w:rsidRPr="00442796">
              <w:rPr>
                <w:rFonts w:ascii="Times New Roman" w:eastAsia="Times New Roman" w:hAnsi="Times New Roman" w:cs="Times New Roman"/>
                <w:sz w:val="24"/>
                <w:szCs w:val="24"/>
                <w:lang w:eastAsia="ru-RU"/>
              </w:rPr>
              <w:t>Насос  СМ</w:t>
            </w:r>
            <w:proofErr w:type="gramEnd"/>
            <w:r w:rsidRPr="00442796">
              <w:rPr>
                <w:rFonts w:ascii="Times New Roman" w:eastAsia="Times New Roman" w:hAnsi="Times New Roman" w:cs="Times New Roman"/>
                <w:sz w:val="24"/>
                <w:szCs w:val="24"/>
                <w:lang w:eastAsia="ru-RU"/>
              </w:rPr>
              <w:t xml:space="preserve"> 100-65-200/4 (Дв.5,5кВт1500об)</w:t>
            </w:r>
          </w:p>
        </w:tc>
        <w:tc>
          <w:tcPr>
            <w:tcW w:w="2487" w:type="dxa"/>
            <w:gridSpan w:val="2"/>
            <w:tcBorders>
              <w:top w:val="nil"/>
              <w:left w:val="nil"/>
              <w:bottom w:val="single" w:sz="4" w:space="0" w:color="auto"/>
              <w:right w:val="single" w:sz="4" w:space="0" w:color="auto"/>
            </w:tcBorders>
            <w:shd w:val="clear" w:color="auto" w:fill="auto"/>
            <w:vAlign w:val="bottom"/>
          </w:tcPr>
          <w:p w14:paraId="11C23EF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КНС №1 п.Ильичево</w:t>
            </w:r>
          </w:p>
        </w:tc>
        <w:tc>
          <w:tcPr>
            <w:tcW w:w="992" w:type="dxa"/>
            <w:tcBorders>
              <w:top w:val="nil"/>
              <w:left w:val="nil"/>
              <w:bottom w:val="single" w:sz="4" w:space="0" w:color="auto"/>
              <w:right w:val="single" w:sz="4" w:space="0" w:color="auto"/>
            </w:tcBorders>
            <w:shd w:val="clear" w:color="auto" w:fill="auto"/>
            <w:noWrap/>
            <w:vAlign w:val="bottom"/>
          </w:tcPr>
          <w:p w14:paraId="63F5AD6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06105</w:t>
            </w:r>
          </w:p>
        </w:tc>
        <w:tc>
          <w:tcPr>
            <w:tcW w:w="886" w:type="dxa"/>
            <w:tcBorders>
              <w:top w:val="nil"/>
              <w:left w:val="nil"/>
              <w:bottom w:val="single" w:sz="4" w:space="0" w:color="auto"/>
              <w:right w:val="single" w:sz="4" w:space="0" w:color="auto"/>
            </w:tcBorders>
            <w:shd w:val="clear" w:color="auto" w:fill="auto"/>
            <w:noWrap/>
            <w:vAlign w:val="bottom"/>
          </w:tcPr>
          <w:p w14:paraId="630ADB1A"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2007</w:t>
            </w:r>
          </w:p>
        </w:tc>
        <w:tc>
          <w:tcPr>
            <w:tcW w:w="1134" w:type="dxa"/>
            <w:tcBorders>
              <w:top w:val="nil"/>
              <w:left w:val="nil"/>
              <w:bottom w:val="single" w:sz="4" w:space="0" w:color="auto"/>
              <w:right w:val="single" w:sz="4" w:space="0" w:color="auto"/>
            </w:tcBorders>
            <w:shd w:val="clear" w:color="auto" w:fill="auto"/>
            <w:noWrap/>
            <w:vAlign w:val="center"/>
          </w:tcPr>
          <w:p w14:paraId="3284709A"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34 414,53</w:t>
            </w:r>
          </w:p>
        </w:tc>
        <w:tc>
          <w:tcPr>
            <w:tcW w:w="1701" w:type="dxa"/>
            <w:tcBorders>
              <w:top w:val="nil"/>
              <w:left w:val="nil"/>
              <w:bottom w:val="single" w:sz="4" w:space="0" w:color="auto"/>
              <w:right w:val="single" w:sz="4" w:space="0" w:color="auto"/>
            </w:tcBorders>
            <w:shd w:val="clear" w:color="auto" w:fill="auto"/>
            <w:noWrap/>
            <w:vAlign w:val="center"/>
          </w:tcPr>
          <w:p w14:paraId="1DE09CF6"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776ECE89" w14:textId="77777777" w:rsidTr="00442796">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89E47E6"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B38E64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roofErr w:type="gramStart"/>
            <w:r w:rsidRPr="00442796">
              <w:rPr>
                <w:rFonts w:ascii="Times New Roman" w:eastAsia="Times New Roman" w:hAnsi="Times New Roman" w:cs="Times New Roman"/>
                <w:sz w:val="24"/>
                <w:szCs w:val="24"/>
                <w:lang w:eastAsia="ru-RU"/>
              </w:rPr>
              <w:t>Насос  СМ</w:t>
            </w:r>
            <w:proofErr w:type="gramEnd"/>
            <w:r w:rsidRPr="00442796">
              <w:rPr>
                <w:rFonts w:ascii="Times New Roman" w:eastAsia="Times New Roman" w:hAnsi="Times New Roman" w:cs="Times New Roman"/>
                <w:sz w:val="24"/>
                <w:szCs w:val="24"/>
                <w:lang w:eastAsia="ru-RU"/>
              </w:rPr>
              <w:t xml:space="preserve"> 150-125-315/4  (Дв.37.0 кВт1500об)</w:t>
            </w:r>
          </w:p>
        </w:tc>
        <w:tc>
          <w:tcPr>
            <w:tcW w:w="24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E7BDB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КНС №3 п.Ильичево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6C41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06104</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E7F2C"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val="en-US" w:eastAsia="ru-RU"/>
              </w:rPr>
            </w:pPr>
            <w:r w:rsidRPr="00442796">
              <w:rPr>
                <w:rFonts w:ascii="Times New Roman" w:eastAsia="Times New Roman" w:hAnsi="Times New Roman" w:cs="Times New Roman"/>
                <w:sz w:val="24"/>
                <w:szCs w:val="24"/>
                <w:lang w:eastAsia="ru-RU"/>
              </w:rPr>
              <w:t>20</w:t>
            </w:r>
            <w:r w:rsidRPr="00442796">
              <w:rPr>
                <w:rFonts w:ascii="Times New Roman" w:eastAsia="Times New Roman" w:hAnsi="Times New Roman" w:cs="Times New Roman"/>
                <w:sz w:val="24"/>
                <w:szCs w:val="24"/>
                <w:lang w:val="en-US" w:eastAsia="ru-RU"/>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1B7BD" w14:textId="77777777" w:rsidR="00442796" w:rsidRPr="00442796" w:rsidRDefault="00442796" w:rsidP="00442796">
            <w:pPr>
              <w:spacing w:after="0" w:line="240" w:lineRule="auto"/>
              <w:jc w:val="right"/>
              <w:rPr>
                <w:rFonts w:ascii="Times New Roman" w:eastAsia="Times New Roman" w:hAnsi="Times New Roman" w:cs="Times New Roman"/>
                <w:sz w:val="24"/>
                <w:szCs w:val="24"/>
                <w:lang w:val="en-US" w:eastAsia="ru-RU"/>
              </w:rPr>
            </w:pPr>
            <w:r w:rsidRPr="00442796">
              <w:rPr>
                <w:rFonts w:ascii="Times New Roman" w:eastAsia="Times New Roman" w:hAnsi="Times New Roman" w:cs="Times New Roman"/>
                <w:sz w:val="24"/>
                <w:szCs w:val="24"/>
                <w:lang w:val="en-US" w:eastAsia="ru-RU"/>
              </w:rPr>
              <w:t>166 825,00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2B822"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119 557,86</w:t>
            </w:r>
          </w:p>
        </w:tc>
      </w:tr>
      <w:tr w:rsidR="00442796" w:rsidRPr="00442796" w14:paraId="136AF892" w14:textId="77777777" w:rsidTr="00442796">
        <w:trPr>
          <w:trHeight w:val="76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F643F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7</w:t>
            </w:r>
          </w:p>
        </w:tc>
        <w:tc>
          <w:tcPr>
            <w:tcW w:w="2127" w:type="dxa"/>
            <w:tcBorders>
              <w:top w:val="single" w:sz="4" w:space="0" w:color="auto"/>
              <w:left w:val="nil"/>
              <w:bottom w:val="single" w:sz="4" w:space="0" w:color="auto"/>
              <w:right w:val="single" w:sz="4" w:space="0" w:color="auto"/>
            </w:tcBorders>
            <w:shd w:val="clear" w:color="auto" w:fill="auto"/>
            <w:vAlign w:val="center"/>
          </w:tcPr>
          <w:p w14:paraId="329A780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Насос погружной фекальный </w:t>
            </w:r>
            <w:proofErr w:type="spellStart"/>
            <w:r w:rsidRPr="00442796">
              <w:rPr>
                <w:rFonts w:ascii="Times New Roman" w:eastAsia="Times New Roman" w:hAnsi="Times New Roman" w:cs="Times New Roman"/>
                <w:sz w:val="24"/>
                <w:szCs w:val="24"/>
                <w:lang w:val="en-US" w:eastAsia="ru-RU"/>
              </w:rPr>
              <w:t>Fekamax</w:t>
            </w:r>
            <w:proofErr w:type="spellEnd"/>
            <w:r w:rsidRPr="00442796">
              <w:rPr>
                <w:rFonts w:ascii="Times New Roman" w:eastAsia="Times New Roman" w:hAnsi="Times New Roman" w:cs="Times New Roman"/>
                <w:sz w:val="24"/>
                <w:szCs w:val="24"/>
                <w:lang w:eastAsia="ru-RU"/>
              </w:rPr>
              <w:t xml:space="preserve"> </w:t>
            </w:r>
            <w:r w:rsidRPr="00442796">
              <w:rPr>
                <w:rFonts w:ascii="Times New Roman" w:eastAsia="Times New Roman" w:hAnsi="Times New Roman" w:cs="Times New Roman"/>
                <w:sz w:val="24"/>
                <w:szCs w:val="24"/>
                <w:lang w:val="en-US" w:eastAsia="ru-RU"/>
              </w:rPr>
              <w:t>z</w:t>
            </w:r>
            <w:r w:rsidRPr="00442796">
              <w:rPr>
                <w:rFonts w:ascii="Times New Roman" w:eastAsia="Times New Roman" w:hAnsi="Times New Roman" w:cs="Times New Roman"/>
                <w:sz w:val="24"/>
                <w:szCs w:val="24"/>
                <w:lang w:eastAsia="ru-RU"/>
              </w:rPr>
              <w:t>5-15-2,2</w:t>
            </w:r>
          </w:p>
        </w:tc>
        <w:tc>
          <w:tcPr>
            <w:tcW w:w="2487" w:type="dxa"/>
            <w:gridSpan w:val="2"/>
            <w:tcBorders>
              <w:top w:val="single" w:sz="4" w:space="0" w:color="auto"/>
              <w:left w:val="nil"/>
              <w:bottom w:val="single" w:sz="4" w:space="0" w:color="auto"/>
              <w:right w:val="single" w:sz="4" w:space="0" w:color="auto"/>
            </w:tcBorders>
            <w:shd w:val="clear" w:color="auto" w:fill="auto"/>
            <w:vAlign w:val="bottom"/>
          </w:tcPr>
          <w:p w14:paraId="6AFAA26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C34C2F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230300118</w:t>
            </w:r>
          </w:p>
        </w:tc>
        <w:tc>
          <w:tcPr>
            <w:tcW w:w="886" w:type="dxa"/>
            <w:tcBorders>
              <w:top w:val="single" w:sz="4" w:space="0" w:color="auto"/>
              <w:left w:val="nil"/>
              <w:bottom w:val="single" w:sz="4" w:space="0" w:color="auto"/>
              <w:right w:val="single" w:sz="4" w:space="0" w:color="auto"/>
            </w:tcBorders>
            <w:shd w:val="clear" w:color="auto" w:fill="auto"/>
            <w:noWrap/>
            <w:vAlign w:val="bottom"/>
          </w:tcPr>
          <w:p w14:paraId="7F28B2FA"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672FEF"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47 650,80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A6BB44"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34 149,74</w:t>
            </w:r>
          </w:p>
        </w:tc>
      </w:tr>
      <w:tr w:rsidR="00442796" w:rsidRPr="00442796" w14:paraId="407A5179" w14:textId="77777777" w:rsidTr="00442796">
        <w:trPr>
          <w:trHeight w:val="255"/>
        </w:trPr>
        <w:tc>
          <w:tcPr>
            <w:tcW w:w="596" w:type="dxa"/>
            <w:tcBorders>
              <w:top w:val="nil"/>
              <w:left w:val="single" w:sz="4" w:space="0" w:color="auto"/>
              <w:bottom w:val="single" w:sz="4" w:space="0" w:color="auto"/>
              <w:right w:val="nil"/>
            </w:tcBorders>
            <w:shd w:val="clear" w:color="auto" w:fill="auto"/>
            <w:vAlign w:val="center"/>
          </w:tcPr>
          <w:p w14:paraId="09CEBCDA"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nil"/>
            </w:tcBorders>
            <w:shd w:val="clear" w:color="auto" w:fill="auto"/>
            <w:vAlign w:val="center"/>
          </w:tcPr>
          <w:p w14:paraId="5B2FB96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Итого</w:t>
            </w:r>
          </w:p>
        </w:tc>
        <w:tc>
          <w:tcPr>
            <w:tcW w:w="2487" w:type="dxa"/>
            <w:gridSpan w:val="2"/>
            <w:tcBorders>
              <w:top w:val="nil"/>
              <w:left w:val="nil"/>
              <w:bottom w:val="single" w:sz="4" w:space="0" w:color="auto"/>
              <w:right w:val="nil"/>
            </w:tcBorders>
            <w:shd w:val="clear" w:color="auto" w:fill="auto"/>
            <w:vAlign w:val="bottom"/>
          </w:tcPr>
          <w:p w14:paraId="50E9A0A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nil"/>
            </w:tcBorders>
            <w:shd w:val="clear" w:color="auto" w:fill="auto"/>
            <w:noWrap/>
            <w:vAlign w:val="bottom"/>
          </w:tcPr>
          <w:p w14:paraId="2DC6066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shd w:val="clear" w:color="auto" w:fill="auto"/>
            <w:noWrap/>
            <w:vAlign w:val="bottom"/>
          </w:tcPr>
          <w:p w14:paraId="20EFA8E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tcPr>
          <w:p w14:paraId="252F94D0"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384 834,67</w:t>
            </w:r>
          </w:p>
        </w:tc>
        <w:tc>
          <w:tcPr>
            <w:tcW w:w="1701" w:type="dxa"/>
            <w:tcBorders>
              <w:top w:val="nil"/>
              <w:left w:val="nil"/>
              <w:bottom w:val="single" w:sz="4" w:space="0" w:color="auto"/>
              <w:right w:val="single" w:sz="4" w:space="0" w:color="auto"/>
            </w:tcBorders>
            <w:shd w:val="clear" w:color="auto" w:fill="auto"/>
            <w:noWrap/>
            <w:vAlign w:val="center"/>
          </w:tcPr>
          <w:p w14:paraId="2D6CC2CF"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153 707,6</w:t>
            </w:r>
          </w:p>
        </w:tc>
      </w:tr>
      <w:tr w:rsidR="00442796" w:rsidRPr="00442796" w14:paraId="76D50D97" w14:textId="77777777" w:rsidTr="00442796">
        <w:trPr>
          <w:trHeight w:val="255"/>
        </w:trPr>
        <w:tc>
          <w:tcPr>
            <w:tcW w:w="708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F94535E" w14:textId="77777777" w:rsidR="00442796" w:rsidRPr="00442796" w:rsidRDefault="00442796" w:rsidP="00442796">
            <w:pPr>
              <w:spacing w:after="0" w:line="240" w:lineRule="auto"/>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Отдельные основные средства, стоимостью ниже 10.0 тыс. руб.</w:t>
            </w:r>
          </w:p>
        </w:tc>
        <w:tc>
          <w:tcPr>
            <w:tcW w:w="1134" w:type="dxa"/>
            <w:shd w:val="clear" w:color="auto" w:fill="auto"/>
            <w:noWrap/>
            <w:vAlign w:val="bottom"/>
          </w:tcPr>
          <w:p w14:paraId="684F10C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C43245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r>
      <w:tr w:rsidR="00442796" w:rsidRPr="00442796" w14:paraId="7E8CCFBE"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67755B6"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0B200AB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Агрегат насосный "Иртыш"</w:t>
            </w:r>
          </w:p>
        </w:tc>
        <w:tc>
          <w:tcPr>
            <w:tcW w:w="2487" w:type="dxa"/>
            <w:gridSpan w:val="2"/>
            <w:tcBorders>
              <w:top w:val="nil"/>
              <w:left w:val="nil"/>
              <w:bottom w:val="single" w:sz="4" w:space="0" w:color="auto"/>
              <w:right w:val="single" w:sz="4" w:space="0" w:color="auto"/>
            </w:tcBorders>
            <w:shd w:val="clear" w:color="auto" w:fill="auto"/>
            <w:vAlign w:val="bottom"/>
          </w:tcPr>
          <w:p w14:paraId="674737DC" w14:textId="77777777" w:rsidR="00442796" w:rsidRPr="00442796" w:rsidRDefault="00442796" w:rsidP="00442796">
            <w:pPr>
              <w:spacing w:after="0" w:line="240" w:lineRule="auto"/>
              <w:rPr>
                <w:rFonts w:ascii="Times New Roman" w:eastAsia="Times New Roman" w:hAnsi="Times New Roman" w:cs="Times New Roman"/>
                <w:sz w:val="24"/>
                <w:szCs w:val="24"/>
                <w:lang w:val="en-US"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3236F406"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03234</w:t>
            </w:r>
          </w:p>
        </w:tc>
        <w:tc>
          <w:tcPr>
            <w:tcW w:w="886" w:type="dxa"/>
            <w:tcBorders>
              <w:top w:val="nil"/>
              <w:left w:val="nil"/>
              <w:bottom w:val="single" w:sz="4" w:space="0" w:color="auto"/>
              <w:right w:val="single" w:sz="4" w:space="0" w:color="auto"/>
            </w:tcBorders>
            <w:shd w:val="clear" w:color="auto" w:fill="auto"/>
            <w:noWrap/>
            <w:vAlign w:val="bottom"/>
          </w:tcPr>
          <w:p w14:paraId="013C62C0"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A507B1"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8 378,00</w:t>
            </w:r>
          </w:p>
        </w:tc>
        <w:tc>
          <w:tcPr>
            <w:tcW w:w="1701" w:type="dxa"/>
            <w:tcBorders>
              <w:top w:val="nil"/>
              <w:left w:val="nil"/>
              <w:bottom w:val="single" w:sz="4" w:space="0" w:color="auto"/>
              <w:right w:val="single" w:sz="4" w:space="0" w:color="auto"/>
            </w:tcBorders>
            <w:shd w:val="clear" w:color="auto" w:fill="auto"/>
            <w:noWrap/>
            <w:vAlign w:val="center"/>
          </w:tcPr>
          <w:p w14:paraId="4A24BDA9"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032DD54F"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7B0ABAAF"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vAlign w:val="center"/>
          </w:tcPr>
          <w:p w14:paraId="65A8C5C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Станок токарный</w:t>
            </w:r>
          </w:p>
        </w:tc>
        <w:tc>
          <w:tcPr>
            <w:tcW w:w="2487" w:type="dxa"/>
            <w:gridSpan w:val="2"/>
            <w:tcBorders>
              <w:top w:val="nil"/>
              <w:left w:val="nil"/>
              <w:bottom w:val="single" w:sz="4" w:space="0" w:color="auto"/>
              <w:right w:val="single" w:sz="4" w:space="0" w:color="auto"/>
            </w:tcBorders>
            <w:shd w:val="clear" w:color="auto" w:fill="auto"/>
            <w:vAlign w:val="bottom"/>
          </w:tcPr>
          <w:p w14:paraId="16B86D6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3C493FB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03235</w:t>
            </w:r>
          </w:p>
        </w:tc>
        <w:tc>
          <w:tcPr>
            <w:tcW w:w="886" w:type="dxa"/>
            <w:tcBorders>
              <w:top w:val="nil"/>
              <w:left w:val="nil"/>
              <w:bottom w:val="single" w:sz="4" w:space="0" w:color="auto"/>
              <w:right w:val="single" w:sz="4" w:space="0" w:color="auto"/>
            </w:tcBorders>
            <w:shd w:val="clear" w:color="auto" w:fill="auto"/>
            <w:noWrap/>
            <w:vAlign w:val="bottom"/>
          </w:tcPr>
          <w:p w14:paraId="611F082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2001</w:t>
            </w:r>
          </w:p>
        </w:tc>
        <w:tc>
          <w:tcPr>
            <w:tcW w:w="1134" w:type="dxa"/>
            <w:tcBorders>
              <w:top w:val="nil"/>
              <w:left w:val="nil"/>
              <w:bottom w:val="single" w:sz="4" w:space="0" w:color="auto"/>
              <w:right w:val="single" w:sz="4" w:space="0" w:color="auto"/>
            </w:tcBorders>
            <w:shd w:val="clear" w:color="auto" w:fill="auto"/>
            <w:noWrap/>
            <w:vAlign w:val="center"/>
          </w:tcPr>
          <w:p w14:paraId="7E88BFD8"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3 000,00</w:t>
            </w:r>
          </w:p>
        </w:tc>
        <w:tc>
          <w:tcPr>
            <w:tcW w:w="1701" w:type="dxa"/>
            <w:tcBorders>
              <w:top w:val="nil"/>
              <w:left w:val="nil"/>
              <w:bottom w:val="single" w:sz="4" w:space="0" w:color="auto"/>
              <w:right w:val="single" w:sz="4" w:space="0" w:color="auto"/>
            </w:tcBorders>
            <w:shd w:val="clear" w:color="auto" w:fill="auto"/>
            <w:noWrap/>
            <w:vAlign w:val="center"/>
          </w:tcPr>
          <w:p w14:paraId="5F34AF16"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799A7BB9"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105CE3E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w:t>
            </w:r>
          </w:p>
        </w:tc>
        <w:tc>
          <w:tcPr>
            <w:tcW w:w="2127" w:type="dxa"/>
            <w:tcBorders>
              <w:top w:val="nil"/>
              <w:left w:val="nil"/>
              <w:bottom w:val="single" w:sz="4" w:space="0" w:color="auto"/>
              <w:right w:val="single" w:sz="4" w:space="0" w:color="auto"/>
            </w:tcBorders>
            <w:shd w:val="clear" w:color="auto" w:fill="auto"/>
            <w:vAlign w:val="center"/>
          </w:tcPr>
          <w:p w14:paraId="56A01B9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Кресло компьютерное</w:t>
            </w:r>
          </w:p>
        </w:tc>
        <w:tc>
          <w:tcPr>
            <w:tcW w:w="2487" w:type="dxa"/>
            <w:gridSpan w:val="2"/>
            <w:tcBorders>
              <w:top w:val="nil"/>
              <w:left w:val="nil"/>
              <w:bottom w:val="single" w:sz="4" w:space="0" w:color="auto"/>
              <w:right w:val="single" w:sz="4" w:space="0" w:color="auto"/>
            </w:tcBorders>
            <w:shd w:val="clear" w:color="auto" w:fill="auto"/>
            <w:vAlign w:val="bottom"/>
          </w:tcPr>
          <w:p w14:paraId="574E63D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7558101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05138</w:t>
            </w:r>
          </w:p>
        </w:tc>
        <w:tc>
          <w:tcPr>
            <w:tcW w:w="886" w:type="dxa"/>
            <w:tcBorders>
              <w:top w:val="nil"/>
              <w:left w:val="nil"/>
              <w:bottom w:val="single" w:sz="4" w:space="0" w:color="auto"/>
              <w:right w:val="single" w:sz="4" w:space="0" w:color="auto"/>
            </w:tcBorders>
            <w:shd w:val="clear" w:color="auto" w:fill="auto"/>
            <w:noWrap/>
            <w:vAlign w:val="bottom"/>
          </w:tcPr>
          <w:p w14:paraId="4E6ECB1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2001</w:t>
            </w:r>
          </w:p>
        </w:tc>
        <w:tc>
          <w:tcPr>
            <w:tcW w:w="1134" w:type="dxa"/>
            <w:tcBorders>
              <w:top w:val="nil"/>
              <w:left w:val="nil"/>
              <w:bottom w:val="single" w:sz="4" w:space="0" w:color="auto"/>
              <w:right w:val="single" w:sz="4" w:space="0" w:color="auto"/>
            </w:tcBorders>
            <w:shd w:val="clear" w:color="auto" w:fill="auto"/>
            <w:noWrap/>
            <w:vAlign w:val="center"/>
          </w:tcPr>
          <w:p w14:paraId="0B718E11"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1 500,00</w:t>
            </w:r>
          </w:p>
        </w:tc>
        <w:tc>
          <w:tcPr>
            <w:tcW w:w="1701" w:type="dxa"/>
            <w:tcBorders>
              <w:top w:val="nil"/>
              <w:left w:val="nil"/>
              <w:bottom w:val="single" w:sz="4" w:space="0" w:color="auto"/>
              <w:right w:val="single" w:sz="4" w:space="0" w:color="auto"/>
            </w:tcBorders>
            <w:shd w:val="clear" w:color="auto" w:fill="auto"/>
            <w:noWrap/>
            <w:vAlign w:val="center"/>
          </w:tcPr>
          <w:p w14:paraId="1E63E6D0"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6FF01857"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368950F5"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w:t>
            </w:r>
          </w:p>
        </w:tc>
        <w:tc>
          <w:tcPr>
            <w:tcW w:w="2127" w:type="dxa"/>
            <w:tcBorders>
              <w:top w:val="nil"/>
              <w:left w:val="nil"/>
              <w:bottom w:val="single" w:sz="4" w:space="0" w:color="auto"/>
              <w:right w:val="single" w:sz="4" w:space="0" w:color="auto"/>
            </w:tcBorders>
            <w:shd w:val="clear" w:color="auto" w:fill="auto"/>
            <w:vAlign w:val="center"/>
          </w:tcPr>
          <w:p w14:paraId="4CF39E7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Кресло компьютерное</w:t>
            </w:r>
          </w:p>
        </w:tc>
        <w:tc>
          <w:tcPr>
            <w:tcW w:w="2487" w:type="dxa"/>
            <w:gridSpan w:val="2"/>
            <w:tcBorders>
              <w:top w:val="nil"/>
              <w:left w:val="nil"/>
              <w:bottom w:val="single" w:sz="4" w:space="0" w:color="auto"/>
              <w:right w:val="single" w:sz="4" w:space="0" w:color="auto"/>
            </w:tcBorders>
            <w:shd w:val="clear" w:color="auto" w:fill="auto"/>
            <w:vAlign w:val="bottom"/>
          </w:tcPr>
          <w:p w14:paraId="3912544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0F3811F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05139</w:t>
            </w:r>
          </w:p>
        </w:tc>
        <w:tc>
          <w:tcPr>
            <w:tcW w:w="886" w:type="dxa"/>
            <w:tcBorders>
              <w:top w:val="nil"/>
              <w:left w:val="nil"/>
              <w:bottom w:val="single" w:sz="4" w:space="0" w:color="auto"/>
              <w:right w:val="single" w:sz="4" w:space="0" w:color="auto"/>
            </w:tcBorders>
            <w:shd w:val="clear" w:color="auto" w:fill="auto"/>
            <w:noWrap/>
            <w:vAlign w:val="bottom"/>
          </w:tcPr>
          <w:p w14:paraId="7516195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2001</w:t>
            </w:r>
          </w:p>
        </w:tc>
        <w:tc>
          <w:tcPr>
            <w:tcW w:w="1134" w:type="dxa"/>
            <w:tcBorders>
              <w:top w:val="nil"/>
              <w:left w:val="nil"/>
              <w:bottom w:val="single" w:sz="4" w:space="0" w:color="auto"/>
              <w:right w:val="single" w:sz="4" w:space="0" w:color="auto"/>
            </w:tcBorders>
            <w:shd w:val="clear" w:color="auto" w:fill="auto"/>
            <w:noWrap/>
            <w:vAlign w:val="center"/>
          </w:tcPr>
          <w:p w14:paraId="6BD69B3B"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1 500,00</w:t>
            </w:r>
          </w:p>
        </w:tc>
        <w:tc>
          <w:tcPr>
            <w:tcW w:w="1701" w:type="dxa"/>
            <w:tcBorders>
              <w:top w:val="nil"/>
              <w:left w:val="nil"/>
              <w:bottom w:val="single" w:sz="4" w:space="0" w:color="auto"/>
              <w:right w:val="single" w:sz="4" w:space="0" w:color="auto"/>
            </w:tcBorders>
            <w:shd w:val="clear" w:color="auto" w:fill="auto"/>
            <w:noWrap/>
            <w:vAlign w:val="center"/>
          </w:tcPr>
          <w:p w14:paraId="230E200B"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5C311689"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68E2B358"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5</w:t>
            </w:r>
          </w:p>
        </w:tc>
        <w:tc>
          <w:tcPr>
            <w:tcW w:w="2127" w:type="dxa"/>
            <w:tcBorders>
              <w:top w:val="nil"/>
              <w:left w:val="nil"/>
              <w:bottom w:val="single" w:sz="4" w:space="0" w:color="auto"/>
              <w:right w:val="single" w:sz="4" w:space="0" w:color="auto"/>
            </w:tcBorders>
            <w:shd w:val="clear" w:color="auto" w:fill="auto"/>
            <w:vAlign w:val="center"/>
          </w:tcPr>
          <w:p w14:paraId="5C072CF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Мебель в прихожую</w:t>
            </w:r>
          </w:p>
        </w:tc>
        <w:tc>
          <w:tcPr>
            <w:tcW w:w="2487" w:type="dxa"/>
            <w:gridSpan w:val="2"/>
            <w:tcBorders>
              <w:top w:val="nil"/>
              <w:left w:val="nil"/>
              <w:bottom w:val="single" w:sz="4" w:space="0" w:color="auto"/>
              <w:right w:val="single" w:sz="4" w:space="0" w:color="auto"/>
            </w:tcBorders>
            <w:shd w:val="clear" w:color="auto" w:fill="auto"/>
            <w:vAlign w:val="bottom"/>
          </w:tcPr>
          <w:p w14:paraId="1A55763F"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5BA6194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05001</w:t>
            </w:r>
          </w:p>
        </w:tc>
        <w:tc>
          <w:tcPr>
            <w:tcW w:w="886" w:type="dxa"/>
            <w:tcBorders>
              <w:top w:val="nil"/>
              <w:left w:val="nil"/>
              <w:bottom w:val="single" w:sz="4" w:space="0" w:color="auto"/>
              <w:right w:val="single" w:sz="4" w:space="0" w:color="auto"/>
            </w:tcBorders>
            <w:shd w:val="clear" w:color="auto" w:fill="auto"/>
            <w:noWrap/>
            <w:vAlign w:val="bottom"/>
          </w:tcPr>
          <w:p w14:paraId="0E2513E3"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1998</w:t>
            </w:r>
          </w:p>
        </w:tc>
        <w:tc>
          <w:tcPr>
            <w:tcW w:w="1134" w:type="dxa"/>
            <w:tcBorders>
              <w:top w:val="nil"/>
              <w:left w:val="nil"/>
              <w:bottom w:val="single" w:sz="4" w:space="0" w:color="auto"/>
              <w:right w:val="single" w:sz="4" w:space="0" w:color="auto"/>
            </w:tcBorders>
            <w:shd w:val="clear" w:color="auto" w:fill="auto"/>
            <w:noWrap/>
            <w:vAlign w:val="center"/>
          </w:tcPr>
          <w:p w14:paraId="3F78A370"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1 252,00</w:t>
            </w:r>
          </w:p>
        </w:tc>
        <w:tc>
          <w:tcPr>
            <w:tcW w:w="1701" w:type="dxa"/>
            <w:tcBorders>
              <w:top w:val="nil"/>
              <w:left w:val="nil"/>
              <w:bottom w:val="single" w:sz="4" w:space="0" w:color="auto"/>
              <w:right w:val="single" w:sz="4" w:space="0" w:color="auto"/>
            </w:tcBorders>
            <w:shd w:val="clear" w:color="auto" w:fill="auto"/>
            <w:noWrap/>
            <w:vAlign w:val="center"/>
          </w:tcPr>
          <w:p w14:paraId="1222CD77"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4760A9A9"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623A6A79"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6</w:t>
            </w:r>
          </w:p>
        </w:tc>
        <w:tc>
          <w:tcPr>
            <w:tcW w:w="2127" w:type="dxa"/>
            <w:tcBorders>
              <w:top w:val="nil"/>
              <w:left w:val="nil"/>
              <w:bottom w:val="single" w:sz="4" w:space="0" w:color="auto"/>
              <w:right w:val="single" w:sz="4" w:space="0" w:color="auto"/>
            </w:tcBorders>
            <w:shd w:val="clear" w:color="auto" w:fill="auto"/>
            <w:vAlign w:val="center"/>
          </w:tcPr>
          <w:p w14:paraId="7613829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roofErr w:type="gramStart"/>
            <w:r w:rsidRPr="00442796">
              <w:rPr>
                <w:rFonts w:ascii="Times New Roman" w:eastAsia="Times New Roman" w:hAnsi="Times New Roman" w:cs="Times New Roman"/>
                <w:sz w:val="24"/>
                <w:szCs w:val="24"/>
                <w:lang w:eastAsia="ru-RU"/>
              </w:rPr>
              <w:t>Стол  с</w:t>
            </w:r>
            <w:proofErr w:type="gramEnd"/>
            <w:r w:rsidRPr="00442796">
              <w:rPr>
                <w:rFonts w:ascii="Times New Roman" w:eastAsia="Times New Roman" w:hAnsi="Times New Roman" w:cs="Times New Roman"/>
                <w:sz w:val="24"/>
                <w:szCs w:val="24"/>
                <w:lang w:eastAsia="ru-RU"/>
              </w:rPr>
              <w:t xml:space="preserve"> приставкой</w:t>
            </w:r>
          </w:p>
        </w:tc>
        <w:tc>
          <w:tcPr>
            <w:tcW w:w="2487" w:type="dxa"/>
            <w:gridSpan w:val="2"/>
            <w:tcBorders>
              <w:top w:val="nil"/>
              <w:left w:val="nil"/>
              <w:bottom w:val="single" w:sz="4" w:space="0" w:color="auto"/>
              <w:right w:val="single" w:sz="4" w:space="0" w:color="auto"/>
            </w:tcBorders>
            <w:shd w:val="clear" w:color="auto" w:fill="auto"/>
            <w:vAlign w:val="bottom"/>
          </w:tcPr>
          <w:p w14:paraId="6585C48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57D0673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05174</w:t>
            </w:r>
          </w:p>
        </w:tc>
        <w:tc>
          <w:tcPr>
            <w:tcW w:w="886" w:type="dxa"/>
            <w:tcBorders>
              <w:top w:val="nil"/>
              <w:left w:val="nil"/>
              <w:bottom w:val="single" w:sz="4" w:space="0" w:color="auto"/>
              <w:right w:val="single" w:sz="4" w:space="0" w:color="auto"/>
            </w:tcBorders>
            <w:shd w:val="clear" w:color="auto" w:fill="auto"/>
            <w:noWrap/>
            <w:vAlign w:val="bottom"/>
          </w:tcPr>
          <w:p w14:paraId="7113DD4D"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2001</w:t>
            </w:r>
          </w:p>
        </w:tc>
        <w:tc>
          <w:tcPr>
            <w:tcW w:w="1134" w:type="dxa"/>
            <w:tcBorders>
              <w:top w:val="nil"/>
              <w:left w:val="nil"/>
              <w:bottom w:val="single" w:sz="4" w:space="0" w:color="auto"/>
              <w:right w:val="single" w:sz="4" w:space="0" w:color="auto"/>
            </w:tcBorders>
            <w:shd w:val="clear" w:color="auto" w:fill="auto"/>
            <w:noWrap/>
            <w:vAlign w:val="center"/>
          </w:tcPr>
          <w:p w14:paraId="221DC1A5"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1 885,00</w:t>
            </w:r>
          </w:p>
        </w:tc>
        <w:tc>
          <w:tcPr>
            <w:tcW w:w="1701" w:type="dxa"/>
            <w:tcBorders>
              <w:top w:val="nil"/>
              <w:left w:val="nil"/>
              <w:bottom w:val="single" w:sz="4" w:space="0" w:color="auto"/>
              <w:right w:val="single" w:sz="4" w:space="0" w:color="auto"/>
            </w:tcBorders>
            <w:shd w:val="clear" w:color="auto" w:fill="auto"/>
            <w:noWrap/>
            <w:vAlign w:val="center"/>
          </w:tcPr>
          <w:p w14:paraId="6A9A955B"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06F71069"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62599DEC"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7</w:t>
            </w:r>
          </w:p>
        </w:tc>
        <w:tc>
          <w:tcPr>
            <w:tcW w:w="2127" w:type="dxa"/>
            <w:tcBorders>
              <w:top w:val="nil"/>
              <w:left w:val="nil"/>
              <w:bottom w:val="single" w:sz="4" w:space="0" w:color="auto"/>
              <w:right w:val="single" w:sz="4" w:space="0" w:color="auto"/>
            </w:tcBorders>
            <w:shd w:val="clear" w:color="auto" w:fill="auto"/>
            <w:vAlign w:val="center"/>
          </w:tcPr>
          <w:p w14:paraId="230C454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Шкаф (3 шт.)</w:t>
            </w:r>
          </w:p>
        </w:tc>
        <w:tc>
          <w:tcPr>
            <w:tcW w:w="2487" w:type="dxa"/>
            <w:gridSpan w:val="2"/>
            <w:tcBorders>
              <w:top w:val="nil"/>
              <w:left w:val="nil"/>
              <w:bottom w:val="single" w:sz="4" w:space="0" w:color="auto"/>
              <w:right w:val="single" w:sz="4" w:space="0" w:color="auto"/>
            </w:tcBorders>
            <w:shd w:val="clear" w:color="auto" w:fill="auto"/>
            <w:vAlign w:val="bottom"/>
          </w:tcPr>
          <w:p w14:paraId="28CB30E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1620D66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shd w:val="clear" w:color="auto" w:fill="auto"/>
            <w:noWrap/>
            <w:vAlign w:val="bottom"/>
          </w:tcPr>
          <w:p w14:paraId="04CE1340"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2001</w:t>
            </w:r>
          </w:p>
        </w:tc>
        <w:tc>
          <w:tcPr>
            <w:tcW w:w="1134" w:type="dxa"/>
            <w:tcBorders>
              <w:top w:val="nil"/>
              <w:left w:val="nil"/>
              <w:bottom w:val="single" w:sz="4" w:space="0" w:color="auto"/>
              <w:right w:val="single" w:sz="4" w:space="0" w:color="auto"/>
            </w:tcBorders>
            <w:shd w:val="clear" w:color="auto" w:fill="auto"/>
            <w:noWrap/>
            <w:vAlign w:val="center"/>
          </w:tcPr>
          <w:p w14:paraId="70C52BF4"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1 985,90</w:t>
            </w:r>
          </w:p>
        </w:tc>
        <w:tc>
          <w:tcPr>
            <w:tcW w:w="1701" w:type="dxa"/>
            <w:tcBorders>
              <w:top w:val="nil"/>
              <w:left w:val="nil"/>
              <w:bottom w:val="single" w:sz="4" w:space="0" w:color="auto"/>
              <w:right w:val="single" w:sz="4" w:space="0" w:color="auto"/>
            </w:tcBorders>
            <w:shd w:val="clear" w:color="auto" w:fill="auto"/>
            <w:noWrap/>
            <w:vAlign w:val="center"/>
          </w:tcPr>
          <w:p w14:paraId="57342833"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0,00</w:t>
            </w:r>
          </w:p>
        </w:tc>
      </w:tr>
      <w:tr w:rsidR="00442796" w:rsidRPr="00442796" w14:paraId="76810F08" w14:textId="77777777" w:rsidTr="00442796">
        <w:trPr>
          <w:trHeight w:val="483"/>
        </w:trPr>
        <w:tc>
          <w:tcPr>
            <w:tcW w:w="7088" w:type="dxa"/>
            <w:gridSpan w:val="6"/>
            <w:tcBorders>
              <w:top w:val="nil"/>
              <w:left w:val="single" w:sz="4" w:space="0" w:color="auto"/>
              <w:bottom w:val="single" w:sz="4" w:space="0" w:color="auto"/>
              <w:right w:val="single" w:sz="4" w:space="0" w:color="auto"/>
            </w:tcBorders>
            <w:shd w:val="clear" w:color="auto" w:fill="auto"/>
            <w:vAlign w:val="center"/>
          </w:tcPr>
          <w:p w14:paraId="4F3D447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Итого </w:t>
            </w:r>
          </w:p>
        </w:tc>
        <w:tc>
          <w:tcPr>
            <w:tcW w:w="1134" w:type="dxa"/>
            <w:tcBorders>
              <w:top w:val="nil"/>
              <w:left w:val="nil"/>
              <w:bottom w:val="single" w:sz="4" w:space="0" w:color="auto"/>
              <w:right w:val="single" w:sz="4" w:space="0" w:color="auto"/>
            </w:tcBorders>
            <w:shd w:val="clear" w:color="auto" w:fill="auto"/>
            <w:noWrap/>
            <w:vAlign w:val="bottom"/>
          </w:tcPr>
          <w:p w14:paraId="7C796006"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19 500,90</w:t>
            </w:r>
          </w:p>
        </w:tc>
        <w:tc>
          <w:tcPr>
            <w:tcW w:w="1701" w:type="dxa"/>
            <w:tcBorders>
              <w:top w:val="nil"/>
              <w:left w:val="nil"/>
              <w:bottom w:val="single" w:sz="4" w:space="0" w:color="auto"/>
              <w:right w:val="single" w:sz="4" w:space="0" w:color="auto"/>
            </w:tcBorders>
            <w:shd w:val="clear" w:color="auto" w:fill="auto"/>
            <w:noWrap/>
            <w:vAlign w:val="bottom"/>
          </w:tcPr>
          <w:p w14:paraId="5765C69B"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0,00</w:t>
            </w:r>
          </w:p>
        </w:tc>
      </w:tr>
      <w:tr w:rsidR="00442796" w:rsidRPr="00442796" w14:paraId="17806E80" w14:textId="77777777" w:rsidTr="00442796">
        <w:trPr>
          <w:trHeight w:val="300"/>
        </w:trPr>
        <w:tc>
          <w:tcPr>
            <w:tcW w:w="596" w:type="dxa"/>
            <w:tcBorders>
              <w:top w:val="nil"/>
              <w:left w:val="single" w:sz="4" w:space="0" w:color="auto"/>
              <w:bottom w:val="single" w:sz="4" w:space="0" w:color="auto"/>
              <w:right w:val="single" w:sz="4" w:space="0" w:color="auto"/>
            </w:tcBorders>
            <w:shd w:val="clear" w:color="auto" w:fill="auto"/>
            <w:vAlign w:val="center"/>
          </w:tcPr>
          <w:p w14:paraId="502AA73B"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6492" w:type="dxa"/>
            <w:gridSpan w:val="5"/>
            <w:tcBorders>
              <w:top w:val="single" w:sz="4" w:space="0" w:color="auto"/>
              <w:left w:val="nil"/>
              <w:bottom w:val="single" w:sz="4" w:space="0" w:color="auto"/>
              <w:right w:val="single" w:sz="4" w:space="0" w:color="auto"/>
            </w:tcBorders>
            <w:shd w:val="clear" w:color="auto" w:fill="auto"/>
            <w:vAlign w:val="center"/>
          </w:tcPr>
          <w:p w14:paraId="0F5E700F" w14:textId="77777777" w:rsidR="00442796" w:rsidRPr="00442796" w:rsidRDefault="00442796" w:rsidP="00442796">
            <w:pPr>
              <w:spacing w:after="0" w:line="240" w:lineRule="auto"/>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Перечень материально-производственных запасов, в т.ч.</w:t>
            </w:r>
          </w:p>
        </w:tc>
        <w:tc>
          <w:tcPr>
            <w:tcW w:w="1134" w:type="dxa"/>
            <w:tcBorders>
              <w:top w:val="nil"/>
              <w:left w:val="nil"/>
              <w:bottom w:val="single" w:sz="4" w:space="0" w:color="auto"/>
              <w:right w:val="single" w:sz="4" w:space="0" w:color="auto"/>
            </w:tcBorders>
            <w:shd w:val="clear" w:color="auto" w:fill="auto"/>
            <w:noWrap/>
            <w:vAlign w:val="bottom"/>
          </w:tcPr>
          <w:p w14:paraId="34FD98F6"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14:paraId="7FE1E0F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r>
      <w:tr w:rsidR="00442796" w:rsidRPr="00442796" w14:paraId="12A34145"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51BE743"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val="en-US" w:eastAsia="ru-RU"/>
              </w:rPr>
            </w:pPr>
            <w:r w:rsidRPr="00442796">
              <w:rPr>
                <w:rFonts w:ascii="Times New Roman" w:eastAsia="Times New Roman" w:hAnsi="Times New Roman" w:cs="Times New Roman"/>
                <w:sz w:val="24"/>
                <w:szCs w:val="24"/>
                <w:lang w:val="en-US" w:eastAsia="ru-RU"/>
              </w:rPr>
              <w:t>1</w:t>
            </w:r>
          </w:p>
        </w:tc>
        <w:tc>
          <w:tcPr>
            <w:tcW w:w="2127" w:type="dxa"/>
            <w:tcBorders>
              <w:top w:val="nil"/>
              <w:left w:val="nil"/>
              <w:bottom w:val="single" w:sz="4" w:space="0" w:color="auto"/>
              <w:right w:val="single" w:sz="4" w:space="0" w:color="auto"/>
            </w:tcBorders>
            <w:shd w:val="clear" w:color="auto" w:fill="auto"/>
            <w:vAlign w:val="center"/>
          </w:tcPr>
          <w:p w14:paraId="0A83C91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xml:space="preserve">Обогреватель ПЭТ-4 (1,6 </w:t>
            </w:r>
            <w:proofErr w:type="spellStart"/>
            <w:r w:rsidRPr="00442796">
              <w:rPr>
                <w:rFonts w:ascii="Times New Roman" w:eastAsia="Times New Roman" w:hAnsi="Times New Roman" w:cs="Times New Roman"/>
                <w:sz w:val="24"/>
                <w:szCs w:val="24"/>
                <w:lang w:eastAsia="ru-RU"/>
              </w:rPr>
              <w:t>кW</w:t>
            </w:r>
            <w:proofErr w:type="spellEnd"/>
            <w:r w:rsidRPr="00442796">
              <w:rPr>
                <w:rFonts w:ascii="Times New Roman" w:eastAsia="Times New Roman" w:hAnsi="Times New Roman" w:cs="Times New Roman"/>
                <w:sz w:val="24"/>
                <w:szCs w:val="24"/>
                <w:lang w:eastAsia="ru-RU"/>
              </w:rPr>
              <w:t xml:space="preserve">) </w:t>
            </w:r>
            <w:proofErr w:type="gramStart"/>
            <w:r w:rsidRPr="00442796">
              <w:rPr>
                <w:rFonts w:ascii="Times New Roman" w:eastAsia="Times New Roman" w:hAnsi="Times New Roman" w:cs="Times New Roman"/>
                <w:sz w:val="24"/>
                <w:szCs w:val="24"/>
                <w:lang w:eastAsia="ru-RU"/>
              </w:rPr>
              <w:t>( 1</w:t>
            </w:r>
            <w:proofErr w:type="gramEnd"/>
            <w:r w:rsidRPr="00442796">
              <w:rPr>
                <w:rFonts w:ascii="Times New Roman" w:eastAsia="Times New Roman" w:hAnsi="Times New Roman" w:cs="Times New Roman"/>
                <w:sz w:val="24"/>
                <w:szCs w:val="24"/>
                <w:lang w:eastAsia="ru-RU"/>
              </w:rPr>
              <w:t xml:space="preserve"> шт.)</w:t>
            </w:r>
          </w:p>
        </w:tc>
        <w:tc>
          <w:tcPr>
            <w:tcW w:w="2487" w:type="dxa"/>
            <w:gridSpan w:val="2"/>
            <w:tcBorders>
              <w:top w:val="nil"/>
              <w:left w:val="nil"/>
              <w:bottom w:val="single" w:sz="4" w:space="0" w:color="auto"/>
              <w:right w:val="single" w:sz="4" w:space="0" w:color="auto"/>
            </w:tcBorders>
            <w:shd w:val="clear" w:color="auto" w:fill="auto"/>
            <w:vAlign w:val="bottom"/>
          </w:tcPr>
          <w:p w14:paraId="7CC713D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7C51ACD8"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shd w:val="clear" w:color="auto" w:fill="auto"/>
            <w:noWrap/>
            <w:vAlign w:val="bottom"/>
          </w:tcPr>
          <w:p w14:paraId="6460D713"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tcPr>
          <w:p w14:paraId="7227D070"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1 105,13</w:t>
            </w:r>
          </w:p>
        </w:tc>
        <w:tc>
          <w:tcPr>
            <w:tcW w:w="1701" w:type="dxa"/>
            <w:tcBorders>
              <w:top w:val="nil"/>
              <w:left w:val="nil"/>
              <w:bottom w:val="single" w:sz="4" w:space="0" w:color="auto"/>
              <w:right w:val="single" w:sz="4" w:space="0" w:color="auto"/>
            </w:tcBorders>
            <w:shd w:val="clear" w:color="auto" w:fill="auto"/>
            <w:noWrap/>
            <w:vAlign w:val="bottom"/>
          </w:tcPr>
          <w:p w14:paraId="7C743F09"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478,85</w:t>
            </w:r>
          </w:p>
        </w:tc>
      </w:tr>
      <w:tr w:rsidR="00442796" w:rsidRPr="00442796" w14:paraId="7119C43F" w14:textId="77777777" w:rsidTr="00442796">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C0BB76E"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val="en-US" w:eastAsia="ru-RU"/>
              </w:rPr>
            </w:pPr>
            <w:r w:rsidRPr="00442796">
              <w:rPr>
                <w:rFonts w:ascii="Times New Roman" w:eastAsia="Times New Roman" w:hAnsi="Times New Roman" w:cs="Times New Roman"/>
                <w:sz w:val="24"/>
                <w:szCs w:val="24"/>
                <w:lang w:val="en-US" w:eastAsia="ru-RU"/>
              </w:rPr>
              <w:t>2</w:t>
            </w:r>
          </w:p>
        </w:tc>
        <w:tc>
          <w:tcPr>
            <w:tcW w:w="2127" w:type="dxa"/>
            <w:tcBorders>
              <w:top w:val="nil"/>
              <w:left w:val="nil"/>
              <w:bottom w:val="single" w:sz="4" w:space="0" w:color="auto"/>
              <w:right w:val="single" w:sz="4" w:space="0" w:color="auto"/>
            </w:tcBorders>
            <w:shd w:val="clear" w:color="auto" w:fill="auto"/>
            <w:vAlign w:val="center"/>
          </w:tcPr>
          <w:p w14:paraId="0888B5C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Аппарат телефонный (2 шт.)</w:t>
            </w:r>
          </w:p>
        </w:tc>
        <w:tc>
          <w:tcPr>
            <w:tcW w:w="2487" w:type="dxa"/>
            <w:gridSpan w:val="2"/>
            <w:tcBorders>
              <w:top w:val="nil"/>
              <w:left w:val="nil"/>
              <w:bottom w:val="single" w:sz="4" w:space="0" w:color="auto"/>
              <w:right w:val="single" w:sz="4" w:space="0" w:color="auto"/>
            </w:tcBorders>
            <w:shd w:val="clear" w:color="auto" w:fill="auto"/>
            <w:vAlign w:val="bottom"/>
          </w:tcPr>
          <w:p w14:paraId="7FB168D4"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540F844D"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shd w:val="clear" w:color="auto" w:fill="auto"/>
            <w:noWrap/>
            <w:vAlign w:val="bottom"/>
          </w:tcPr>
          <w:p w14:paraId="72535E67"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tcPr>
          <w:p w14:paraId="03598CDC"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2 314,50</w:t>
            </w:r>
          </w:p>
        </w:tc>
        <w:tc>
          <w:tcPr>
            <w:tcW w:w="1701" w:type="dxa"/>
            <w:tcBorders>
              <w:top w:val="nil"/>
              <w:left w:val="nil"/>
              <w:bottom w:val="single" w:sz="4" w:space="0" w:color="auto"/>
              <w:right w:val="single" w:sz="4" w:space="0" w:color="auto"/>
            </w:tcBorders>
            <w:shd w:val="clear" w:color="auto" w:fill="auto"/>
            <w:noWrap/>
            <w:vAlign w:val="bottom"/>
          </w:tcPr>
          <w:p w14:paraId="1D7D75B8"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1 002,95</w:t>
            </w:r>
          </w:p>
        </w:tc>
      </w:tr>
      <w:tr w:rsidR="00442796" w:rsidRPr="00442796" w14:paraId="79B11537"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048A8BC4"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val="en-US" w:eastAsia="ru-RU"/>
              </w:rPr>
            </w:pPr>
            <w:r w:rsidRPr="00442796">
              <w:rPr>
                <w:rFonts w:ascii="Times New Roman" w:eastAsia="Times New Roman" w:hAnsi="Times New Roman" w:cs="Times New Roman"/>
                <w:sz w:val="24"/>
                <w:szCs w:val="24"/>
                <w:lang w:val="en-US" w:eastAsia="ru-RU"/>
              </w:rPr>
              <w:t>3</w:t>
            </w:r>
          </w:p>
        </w:tc>
        <w:tc>
          <w:tcPr>
            <w:tcW w:w="2127" w:type="dxa"/>
            <w:tcBorders>
              <w:top w:val="nil"/>
              <w:left w:val="nil"/>
              <w:bottom w:val="single" w:sz="4" w:space="0" w:color="auto"/>
              <w:right w:val="single" w:sz="4" w:space="0" w:color="auto"/>
            </w:tcBorders>
            <w:shd w:val="clear" w:color="auto" w:fill="auto"/>
            <w:vAlign w:val="center"/>
          </w:tcPr>
          <w:p w14:paraId="5220A0D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Огнетушитель (11 шт.)</w:t>
            </w:r>
          </w:p>
        </w:tc>
        <w:tc>
          <w:tcPr>
            <w:tcW w:w="2487" w:type="dxa"/>
            <w:gridSpan w:val="2"/>
            <w:tcBorders>
              <w:top w:val="nil"/>
              <w:left w:val="nil"/>
              <w:bottom w:val="single" w:sz="4" w:space="0" w:color="auto"/>
              <w:right w:val="single" w:sz="4" w:space="0" w:color="auto"/>
            </w:tcBorders>
            <w:shd w:val="clear" w:color="auto" w:fill="auto"/>
            <w:vAlign w:val="bottom"/>
          </w:tcPr>
          <w:p w14:paraId="48C637C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7755F267"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shd w:val="clear" w:color="auto" w:fill="auto"/>
            <w:noWrap/>
            <w:vAlign w:val="bottom"/>
          </w:tcPr>
          <w:p w14:paraId="37414CF5" w14:textId="77777777" w:rsidR="00442796" w:rsidRPr="00442796" w:rsidRDefault="00442796" w:rsidP="00442796">
            <w:pPr>
              <w:spacing w:after="0" w:line="240" w:lineRule="auto"/>
              <w:jc w:val="center"/>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2023 </w:t>
            </w:r>
          </w:p>
        </w:tc>
        <w:tc>
          <w:tcPr>
            <w:tcW w:w="1134" w:type="dxa"/>
            <w:tcBorders>
              <w:top w:val="nil"/>
              <w:left w:val="nil"/>
              <w:bottom w:val="single" w:sz="4" w:space="0" w:color="auto"/>
              <w:right w:val="single" w:sz="4" w:space="0" w:color="auto"/>
            </w:tcBorders>
            <w:shd w:val="clear" w:color="auto" w:fill="auto"/>
            <w:noWrap/>
            <w:vAlign w:val="center"/>
          </w:tcPr>
          <w:p w14:paraId="5F323070"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8 250,00</w:t>
            </w:r>
          </w:p>
        </w:tc>
        <w:tc>
          <w:tcPr>
            <w:tcW w:w="1701" w:type="dxa"/>
            <w:tcBorders>
              <w:top w:val="nil"/>
              <w:left w:val="nil"/>
              <w:bottom w:val="single" w:sz="4" w:space="0" w:color="auto"/>
              <w:right w:val="single" w:sz="4" w:space="0" w:color="auto"/>
            </w:tcBorders>
            <w:shd w:val="clear" w:color="auto" w:fill="auto"/>
            <w:noWrap/>
            <w:vAlign w:val="bottom"/>
          </w:tcPr>
          <w:p w14:paraId="237925EF" w14:textId="77777777" w:rsidR="00442796" w:rsidRPr="00442796" w:rsidRDefault="00442796" w:rsidP="00442796">
            <w:pPr>
              <w:spacing w:after="0" w:line="240" w:lineRule="auto"/>
              <w:jc w:val="right"/>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3 575,00</w:t>
            </w:r>
          </w:p>
        </w:tc>
      </w:tr>
      <w:tr w:rsidR="00442796" w:rsidRPr="00442796" w14:paraId="6AA967DF" w14:textId="77777777" w:rsidTr="00442796">
        <w:trPr>
          <w:trHeight w:val="255"/>
        </w:trPr>
        <w:tc>
          <w:tcPr>
            <w:tcW w:w="596" w:type="dxa"/>
            <w:tcBorders>
              <w:top w:val="nil"/>
              <w:left w:val="single" w:sz="4" w:space="0" w:color="auto"/>
              <w:bottom w:val="single" w:sz="4" w:space="0" w:color="auto"/>
              <w:right w:val="single" w:sz="4" w:space="0" w:color="auto"/>
            </w:tcBorders>
            <w:noWrap/>
            <w:vAlign w:val="bottom"/>
          </w:tcPr>
          <w:p w14:paraId="1987E58E"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vAlign w:val="center"/>
          </w:tcPr>
          <w:p w14:paraId="0D7E34C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Итого</w:t>
            </w:r>
          </w:p>
        </w:tc>
        <w:tc>
          <w:tcPr>
            <w:tcW w:w="2487" w:type="dxa"/>
            <w:gridSpan w:val="2"/>
            <w:tcBorders>
              <w:top w:val="nil"/>
              <w:left w:val="nil"/>
              <w:bottom w:val="single" w:sz="4" w:space="0" w:color="auto"/>
              <w:right w:val="single" w:sz="4" w:space="0" w:color="auto"/>
            </w:tcBorders>
            <w:noWrap/>
            <w:vAlign w:val="bottom"/>
          </w:tcPr>
          <w:p w14:paraId="3DBAA47C"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noWrap/>
            <w:vAlign w:val="bottom"/>
          </w:tcPr>
          <w:p w14:paraId="3C44F0C1"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noWrap/>
            <w:vAlign w:val="bottom"/>
          </w:tcPr>
          <w:p w14:paraId="3BD4EF6F"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noWrap/>
            <w:vAlign w:val="center"/>
          </w:tcPr>
          <w:p w14:paraId="72F24E90"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11 669,63</w:t>
            </w:r>
          </w:p>
        </w:tc>
        <w:tc>
          <w:tcPr>
            <w:tcW w:w="1701" w:type="dxa"/>
            <w:tcBorders>
              <w:top w:val="nil"/>
              <w:left w:val="nil"/>
              <w:bottom w:val="single" w:sz="4" w:space="0" w:color="auto"/>
              <w:right w:val="single" w:sz="4" w:space="0" w:color="auto"/>
            </w:tcBorders>
            <w:noWrap/>
            <w:vAlign w:val="bottom"/>
          </w:tcPr>
          <w:p w14:paraId="54BCD0F7"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 5 056,8</w:t>
            </w:r>
          </w:p>
        </w:tc>
      </w:tr>
      <w:tr w:rsidR="00442796" w:rsidRPr="00442796" w14:paraId="5BDBBD4A" w14:textId="77777777" w:rsidTr="00442796">
        <w:trPr>
          <w:trHeight w:val="255"/>
        </w:trPr>
        <w:tc>
          <w:tcPr>
            <w:tcW w:w="596" w:type="dxa"/>
            <w:tcBorders>
              <w:top w:val="nil"/>
              <w:left w:val="single" w:sz="4" w:space="0" w:color="auto"/>
              <w:bottom w:val="single" w:sz="4" w:space="0" w:color="auto"/>
              <w:right w:val="single" w:sz="4" w:space="0" w:color="auto"/>
            </w:tcBorders>
            <w:shd w:val="clear" w:color="auto" w:fill="auto"/>
            <w:noWrap/>
            <w:vAlign w:val="bottom"/>
          </w:tcPr>
          <w:p w14:paraId="0002D58B"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tcPr>
          <w:p w14:paraId="07C6EED2"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Всего:</w:t>
            </w:r>
          </w:p>
        </w:tc>
        <w:tc>
          <w:tcPr>
            <w:tcW w:w="2487" w:type="dxa"/>
            <w:gridSpan w:val="2"/>
            <w:tcBorders>
              <w:top w:val="nil"/>
              <w:left w:val="nil"/>
              <w:bottom w:val="single" w:sz="4" w:space="0" w:color="auto"/>
              <w:right w:val="single" w:sz="4" w:space="0" w:color="auto"/>
            </w:tcBorders>
            <w:shd w:val="clear" w:color="auto" w:fill="auto"/>
            <w:noWrap/>
            <w:vAlign w:val="bottom"/>
          </w:tcPr>
          <w:p w14:paraId="75C4A00A"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133C9EB0"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886" w:type="dxa"/>
            <w:tcBorders>
              <w:top w:val="nil"/>
              <w:left w:val="nil"/>
              <w:bottom w:val="single" w:sz="4" w:space="0" w:color="auto"/>
              <w:right w:val="single" w:sz="4" w:space="0" w:color="auto"/>
            </w:tcBorders>
            <w:shd w:val="clear" w:color="auto" w:fill="auto"/>
            <w:noWrap/>
            <w:vAlign w:val="bottom"/>
          </w:tcPr>
          <w:p w14:paraId="17A07479"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r w:rsidRPr="00442796">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tcPr>
          <w:p w14:paraId="01A0F1B8"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11 220 841,89</w:t>
            </w:r>
          </w:p>
        </w:tc>
        <w:tc>
          <w:tcPr>
            <w:tcW w:w="1701" w:type="dxa"/>
            <w:tcBorders>
              <w:top w:val="nil"/>
              <w:left w:val="nil"/>
              <w:bottom w:val="single" w:sz="4" w:space="0" w:color="auto"/>
              <w:right w:val="single" w:sz="4" w:space="0" w:color="auto"/>
            </w:tcBorders>
            <w:shd w:val="clear" w:color="auto" w:fill="auto"/>
            <w:noWrap/>
            <w:vAlign w:val="bottom"/>
          </w:tcPr>
          <w:p w14:paraId="1665D652" w14:textId="77777777" w:rsidR="00442796" w:rsidRPr="00442796" w:rsidRDefault="00442796" w:rsidP="00442796">
            <w:pPr>
              <w:spacing w:after="0" w:line="240" w:lineRule="auto"/>
              <w:jc w:val="right"/>
              <w:rPr>
                <w:rFonts w:ascii="Times New Roman" w:eastAsia="Times New Roman" w:hAnsi="Times New Roman" w:cs="Times New Roman"/>
                <w:b/>
                <w:bCs/>
                <w:sz w:val="24"/>
                <w:szCs w:val="24"/>
                <w:lang w:eastAsia="ru-RU"/>
              </w:rPr>
            </w:pPr>
            <w:r w:rsidRPr="00442796">
              <w:rPr>
                <w:rFonts w:ascii="Times New Roman" w:eastAsia="Times New Roman" w:hAnsi="Times New Roman" w:cs="Times New Roman"/>
                <w:b/>
                <w:bCs/>
                <w:sz w:val="24"/>
                <w:szCs w:val="24"/>
                <w:lang w:eastAsia="ru-RU"/>
              </w:rPr>
              <w:t>1 127 567,11</w:t>
            </w:r>
          </w:p>
        </w:tc>
      </w:tr>
    </w:tbl>
    <w:p w14:paraId="17F99963" w14:textId="77777777" w:rsidR="00442796" w:rsidRPr="00442796" w:rsidRDefault="00442796" w:rsidP="00442796">
      <w:pPr>
        <w:spacing w:after="0" w:line="240" w:lineRule="auto"/>
        <w:rPr>
          <w:rFonts w:ascii="Times New Roman" w:eastAsia="Times New Roman" w:hAnsi="Times New Roman" w:cs="Times New Roman"/>
          <w:sz w:val="24"/>
          <w:szCs w:val="24"/>
          <w:lang w:eastAsia="ru-RU"/>
        </w:rPr>
      </w:pPr>
    </w:p>
    <w:p w14:paraId="50384881" w14:textId="77777777" w:rsidR="00442796" w:rsidRPr="00442796" w:rsidRDefault="00442796" w:rsidP="00442796">
      <w:pPr>
        <w:spacing w:after="0" w:line="240" w:lineRule="auto"/>
        <w:jc w:val="center"/>
        <w:rPr>
          <w:rFonts w:ascii="Arial" w:eastAsiaTheme="minorEastAsia" w:hAnsi="Arial" w:cs="Arial"/>
          <w:sz w:val="24"/>
          <w:szCs w:val="24"/>
          <w:lang w:eastAsia="ru-RU"/>
        </w:rPr>
      </w:pPr>
      <w:proofErr w:type="gramStart"/>
      <w:r w:rsidRPr="00442796">
        <w:rPr>
          <w:rFonts w:ascii="Arial" w:eastAsiaTheme="minorEastAsia" w:hAnsi="Arial" w:cs="Arial"/>
          <w:sz w:val="24"/>
          <w:szCs w:val="24"/>
          <w:lang w:eastAsia="ru-RU"/>
        </w:rPr>
        <w:lastRenderedPageBreak/>
        <w:t>РОССИЙСКАЯ  ФЕДЕРАЦИЯ</w:t>
      </w:r>
      <w:proofErr w:type="gramEnd"/>
    </w:p>
    <w:p w14:paraId="1A424F96" w14:textId="77777777" w:rsidR="00442796" w:rsidRPr="00442796" w:rsidRDefault="00442796" w:rsidP="00442796">
      <w:pPr>
        <w:spacing w:after="0" w:line="240" w:lineRule="auto"/>
        <w:jc w:val="center"/>
        <w:rPr>
          <w:rFonts w:ascii="Arial" w:eastAsiaTheme="minorEastAsia" w:hAnsi="Arial" w:cs="Arial"/>
          <w:sz w:val="24"/>
          <w:szCs w:val="24"/>
          <w:lang w:eastAsia="ru-RU"/>
        </w:rPr>
      </w:pPr>
      <w:proofErr w:type="gramStart"/>
      <w:r w:rsidRPr="00442796">
        <w:rPr>
          <w:rFonts w:ascii="Arial" w:eastAsiaTheme="minorEastAsia" w:hAnsi="Arial" w:cs="Arial"/>
          <w:sz w:val="24"/>
          <w:szCs w:val="24"/>
          <w:lang w:eastAsia="ru-RU"/>
        </w:rPr>
        <w:t>КРАСНОЯРСКИЙ  КРАЙ</w:t>
      </w:r>
      <w:proofErr w:type="gramEnd"/>
      <w:r w:rsidRPr="00442796">
        <w:rPr>
          <w:rFonts w:ascii="Arial" w:eastAsiaTheme="minorEastAsia" w:hAnsi="Arial" w:cs="Arial"/>
          <w:sz w:val="24"/>
          <w:szCs w:val="24"/>
          <w:lang w:eastAsia="ru-RU"/>
        </w:rPr>
        <w:t xml:space="preserve">  ШУШЕНСКИЙ  РАЙОН</w:t>
      </w:r>
    </w:p>
    <w:p w14:paraId="7CF3F558" w14:textId="77777777" w:rsidR="00442796" w:rsidRPr="00442796" w:rsidRDefault="00442796" w:rsidP="00442796">
      <w:pPr>
        <w:spacing w:after="0" w:line="240" w:lineRule="auto"/>
        <w:jc w:val="center"/>
        <w:rPr>
          <w:rFonts w:ascii="Arial" w:eastAsiaTheme="minorEastAsia" w:hAnsi="Arial" w:cs="Arial"/>
          <w:sz w:val="24"/>
          <w:szCs w:val="24"/>
          <w:lang w:eastAsia="ru-RU"/>
        </w:rPr>
      </w:pPr>
      <w:proofErr w:type="gramStart"/>
      <w:r w:rsidRPr="00442796">
        <w:rPr>
          <w:rFonts w:ascii="Arial" w:eastAsiaTheme="minorEastAsia" w:hAnsi="Arial" w:cs="Arial"/>
          <w:sz w:val="24"/>
          <w:szCs w:val="24"/>
          <w:lang w:eastAsia="ru-RU"/>
        </w:rPr>
        <w:t>АДМИНИСТРАЦИЯ  ИЛЬИЧЕВСКОГО</w:t>
      </w:r>
      <w:proofErr w:type="gramEnd"/>
      <w:r w:rsidRPr="00442796">
        <w:rPr>
          <w:rFonts w:ascii="Arial" w:eastAsiaTheme="minorEastAsia" w:hAnsi="Arial" w:cs="Arial"/>
          <w:sz w:val="24"/>
          <w:szCs w:val="24"/>
          <w:lang w:eastAsia="ru-RU"/>
        </w:rPr>
        <w:t xml:space="preserve">  СЕЛЬСОВЕТА</w:t>
      </w:r>
    </w:p>
    <w:p w14:paraId="5A3FCA00" w14:textId="77777777" w:rsidR="00442796" w:rsidRPr="00442796" w:rsidRDefault="00442796" w:rsidP="00442796">
      <w:pPr>
        <w:spacing w:after="0" w:line="240" w:lineRule="auto"/>
        <w:jc w:val="center"/>
        <w:rPr>
          <w:rFonts w:ascii="Arial" w:eastAsiaTheme="minorEastAsia" w:hAnsi="Arial" w:cs="Arial"/>
          <w:sz w:val="24"/>
          <w:szCs w:val="24"/>
          <w:lang w:eastAsia="ru-RU"/>
        </w:rPr>
      </w:pPr>
      <w:r w:rsidRPr="00442796">
        <w:rPr>
          <w:rFonts w:ascii="Arial" w:eastAsiaTheme="minorEastAsia" w:hAnsi="Arial" w:cs="Arial"/>
          <w:sz w:val="24"/>
          <w:szCs w:val="24"/>
          <w:lang w:eastAsia="ru-RU"/>
        </w:rPr>
        <w:t>ПОСТАНОВЛЕНИЕ</w:t>
      </w:r>
    </w:p>
    <w:p w14:paraId="7829118D" w14:textId="2BBC5820" w:rsidR="00442796" w:rsidRPr="00442796" w:rsidRDefault="00442796" w:rsidP="00442796">
      <w:pPr>
        <w:spacing w:after="0" w:line="240" w:lineRule="auto"/>
        <w:rPr>
          <w:rFonts w:ascii="Arial" w:eastAsiaTheme="minorEastAsia" w:hAnsi="Arial" w:cs="Arial"/>
          <w:sz w:val="24"/>
          <w:szCs w:val="24"/>
          <w:lang w:eastAsia="ru-RU"/>
        </w:rPr>
      </w:pPr>
      <w:r w:rsidRPr="00442796">
        <w:rPr>
          <w:rFonts w:ascii="Arial" w:eastAsiaTheme="minorEastAsia" w:hAnsi="Arial" w:cs="Arial"/>
          <w:sz w:val="24"/>
          <w:szCs w:val="24"/>
          <w:lang w:eastAsia="ru-RU"/>
        </w:rPr>
        <w:t xml:space="preserve">26 ноября 2024 год                           п. Ильичево                                                   № 99 </w:t>
      </w:r>
    </w:p>
    <w:p w14:paraId="60550995" w14:textId="77777777" w:rsidR="00442796" w:rsidRPr="00442796" w:rsidRDefault="00442796" w:rsidP="00442796">
      <w:pPr>
        <w:spacing w:after="0" w:line="240" w:lineRule="auto"/>
        <w:ind w:right="4252"/>
        <w:jc w:val="both"/>
        <w:rPr>
          <w:rFonts w:ascii="Arial" w:eastAsiaTheme="minorEastAsia" w:hAnsi="Arial" w:cs="Arial"/>
          <w:sz w:val="24"/>
          <w:szCs w:val="24"/>
          <w:lang w:eastAsia="ru-RU"/>
        </w:rPr>
      </w:pPr>
      <w:r w:rsidRPr="00442796">
        <w:rPr>
          <w:rFonts w:ascii="Arial" w:eastAsiaTheme="minorEastAsia" w:hAnsi="Arial" w:cs="Arial"/>
          <w:sz w:val="24"/>
          <w:szCs w:val="24"/>
          <w:lang w:eastAsia="ru-RU"/>
        </w:rPr>
        <w:t>Об утверждении Программы профилактики рисков причинения вреда (ущерба) охраняемым законом ценностям в сфере благоустройства на территории муниципального образования «Ильичевский сельсовет» на 2025 год</w:t>
      </w:r>
    </w:p>
    <w:p w14:paraId="209015D0" w14:textId="77777777" w:rsidR="00442796" w:rsidRPr="00442796" w:rsidRDefault="00442796" w:rsidP="00442796">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442796">
        <w:rPr>
          <w:rFonts w:ascii="Arial" w:eastAsia="Times New Roman" w:hAnsi="Arial" w:cs="Arial"/>
          <w:sz w:val="24"/>
          <w:szCs w:val="24"/>
          <w:lang w:eastAsia="ru-RU"/>
        </w:rPr>
        <w:tab/>
      </w:r>
      <w:r w:rsidRPr="00442796">
        <w:rPr>
          <w:rFonts w:ascii="Arial" w:eastAsia="Times New Roman" w:hAnsi="Arial" w:cs="Arial"/>
          <w:color w:val="333333"/>
          <w:sz w:val="24"/>
          <w:szCs w:val="24"/>
          <w:lang w:eastAsia="ru-RU"/>
        </w:rPr>
        <w:t>В соответствии с Федеральным законом от 06.10.2013 года № 131-ФЗ «Об общих принципах организации органов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Ильичевского сельсовета</w:t>
      </w:r>
    </w:p>
    <w:p w14:paraId="1C9F446E" w14:textId="77777777" w:rsidR="00442796" w:rsidRPr="00442796" w:rsidRDefault="00442796" w:rsidP="00442796">
      <w:pPr>
        <w:tabs>
          <w:tab w:val="center" w:pos="4677"/>
        </w:tabs>
        <w:spacing w:after="0" w:line="240" w:lineRule="auto"/>
        <w:jc w:val="center"/>
        <w:rPr>
          <w:rFonts w:ascii="Arial" w:eastAsia="Times New Roman" w:hAnsi="Arial" w:cs="Arial"/>
          <w:bCs/>
          <w:color w:val="333333"/>
          <w:sz w:val="24"/>
          <w:szCs w:val="24"/>
          <w:lang w:eastAsia="ru-RU"/>
        </w:rPr>
      </w:pPr>
      <w:r w:rsidRPr="00442796">
        <w:rPr>
          <w:rFonts w:ascii="Arial" w:eastAsia="Times New Roman" w:hAnsi="Arial" w:cs="Arial"/>
          <w:bCs/>
          <w:color w:val="333333"/>
          <w:sz w:val="24"/>
          <w:szCs w:val="24"/>
          <w:lang w:eastAsia="ru-RU"/>
        </w:rPr>
        <w:t>ПОСТАНОВЛЯЮ:</w:t>
      </w:r>
    </w:p>
    <w:p w14:paraId="180B4228" w14:textId="77777777" w:rsidR="00442796" w:rsidRPr="00442796" w:rsidRDefault="00442796" w:rsidP="00442796">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442796">
        <w:rPr>
          <w:rFonts w:ascii="Arial" w:eastAsia="Times New Roman" w:hAnsi="Arial" w:cs="Arial"/>
          <w:sz w:val="24"/>
          <w:szCs w:val="24"/>
          <w:lang w:eastAsia="ru-RU"/>
        </w:rPr>
        <w:t xml:space="preserve">1.Утвердить Программу профилактики рисков причинения вреда (ущерба) охраняемым законом ценностям в сфере в сфере благоустройства </w:t>
      </w:r>
      <w:r w:rsidRPr="00442796">
        <w:rPr>
          <w:rFonts w:ascii="Arial" w:eastAsia="Times New Roman" w:hAnsi="Arial" w:cs="Arial"/>
          <w:bCs/>
          <w:sz w:val="24"/>
          <w:szCs w:val="24"/>
          <w:lang w:eastAsia="ru-RU"/>
        </w:rPr>
        <w:t>на территории муниципального образования «Ильичевский сельсовет» на 2025 год</w:t>
      </w:r>
      <w:r w:rsidRPr="00442796">
        <w:rPr>
          <w:rFonts w:ascii="Arial" w:eastAsia="Times New Roman" w:hAnsi="Arial" w:cs="Arial"/>
          <w:color w:val="333333"/>
          <w:sz w:val="24"/>
          <w:szCs w:val="24"/>
          <w:lang w:eastAsia="ru-RU"/>
        </w:rPr>
        <w:t>, согласно приложению.</w:t>
      </w:r>
    </w:p>
    <w:p w14:paraId="02F5C9E8" w14:textId="77777777" w:rsidR="00442796" w:rsidRPr="00442796" w:rsidRDefault="00442796" w:rsidP="00442796">
      <w:pPr>
        <w:tabs>
          <w:tab w:val="left" w:pos="750"/>
          <w:tab w:val="center" w:pos="4677"/>
        </w:tabs>
        <w:spacing w:after="0" w:line="240" w:lineRule="auto"/>
        <w:ind w:firstLine="709"/>
        <w:jc w:val="both"/>
        <w:rPr>
          <w:rFonts w:ascii="Arial" w:eastAsia="Times New Roman" w:hAnsi="Arial" w:cs="Arial"/>
          <w:bCs/>
          <w:sz w:val="24"/>
          <w:szCs w:val="24"/>
          <w:lang w:eastAsia="ru-RU"/>
        </w:rPr>
      </w:pPr>
      <w:r w:rsidRPr="00442796">
        <w:rPr>
          <w:rFonts w:ascii="Arial" w:eastAsia="Times New Roman" w:hAnsi="Arial" w:cs="Arial"/>
          <w:bCs/>
          <w:sz w:val="24"/>
          <w:szCs w:val="24"/>
          <w:lang w:eastAsia="ru-RU"/>
        </w:rPr>
        <w:t>2. Контроль за исполнением постановления оставляю за собой.</w:t>
      </w:r>
    </w:p>
    <w:p w14:paraId="2A4F86CD" w14:textId="77777777" w:rsidR="00442796" w:rsidRPr="00442796" w:rsidRDefault="00442796" w:rsidP="00442796">
      <w:pPr>
        <w:tabs>
          <w:tab w:val="left" w:pos="750"/>
          <w:tab w:val="center" w:pos="4677"/>
        </w:tabs>
        <w:spacing w:after="0" w:line="240" w:lineRule="auto"/>
        <w:ind w:firstLine="709"/>
        <w:jc w:val="both"/>
        <w:rPr>
          <w:rFonts w:ascii="Arial" w:eastAsia="Times New Roman" w:hAnsi="Arial" w:cs="Arial"/>
          <w:sz w:val="24"/>
          <w:szCs w:val="24"/>
          <w:lang w:eastAsia="ru-RU"/>
        </w:rPr>
      </w:pPr>
      <w:r w:rsidRPr="00442796">
        <w:rPr>
          <w:rFonts w:ascii="Arial" w:eastAsia="Times New Roman" w:hAnsi="Arial" w:cs="Arial"/>
          <w:bCs/>
          <w:sz w:val="24"/>
          <w:szCs w:val="24"/>
          <w:lang w:eastAsia="ru-RU"/>
        </w:rPr>
        <w:t xml:space="preserve">3. Настоящее постановление вступает в силу в день, следующий за днем его официального опубликования </w:t>
      </w:r>
      <w:proofErr w:type="gramStart"/>
      <w:r w:rsidRPr="00442796">
        <w:rPr>
          <w:rFonts w:ascii="Arial" w:eastAsia="Times New Roman" w:hAnsi="Arial" w:cs="Arial"/>
          <w:bCs/>
          <w:sz w:val="24"/>
          <w:szCs w:val="24"/>
          <w:lang w:eastAsia="ru-RU"/>
        </w:rPr>
        <w:t>в газете «Ильичевские ведомости»</w:t>
      </w:r>
      <w:proofErr w:type="gramEnd"/>
      <w:r w:rsidRPr="00442796">
        <w:rPr>
          <w:rFonts w:ascii="Arial" w:eastAsia="Times New Roman" w:hAnsi="Arial" w:cs="Arial"/>
          <w:bCs/>
          <w:sz w:val="24"/>
          <w:szCs w:val="24"/>
          <w:lang w:eastAsia="ru-RU"/>
        </w:rPr>
        <w:t xml:space="preserve"> и подлежит размещению на официальном сайте Ильичевского сельсовета.</w:t>
      </w:r>
    </w:p>
    <w:p w14:paraId="6C7CAEDB" w14:textId="77777777" w:rsidR="00442796" w:rsidRPr="00442796" w:rsidRDefault="00442796" w:rsidP="00442796">
      <w:pPr>
        <w:widowControl w:val="0"/>
        <w:tabs>
          <w:tab w:val="left" w:pos="4395"/>
        </w:tabs>
        <w:autoSpaceDE w:val="0"/>
        <w:autoSpaceDN w:val="0"/>
        <w:adjustRightInd w:val="0"/>
        <w:jc w:val="both"/>
        <w:rPr>
          <w:rFonts w:ascii="Arial" w:eastAsia="Times New Roman" w:hAnsi="Arial" w:cs="Arial"/>
          <w:sz w:val="24"/>
          <w:szCs w:val="24"/>
          <w:lang w:eastAsia="ru-RU"/>
        </w:rPr>
      </w:pPr>
      <w:r w:rsidRPr="00442796">
        <w:rPr>
          <w:rFonts w:ascii="Arial" w:eastAsia="Times New Roman" w:hAnsi="Arial" w:cs="Arial"/>
          <w:sz w:val="24"/>
          <w:szCs w:val="24"/>
          <w:lang w:eastAsia="ru-RU"/>
        </w:rPr>
        <w:t>Глава Ильичевского сельсовета                                                       И.А. Меркель</w:t>
      </w:r>
    </w:p>
    <w:p w14:paraId="62110641" w14:textId="77777777" w:rsidR="00442796" w:rsidRPr="00442796" w:rsidRDefault="00442796" w:rsidP="00442796">
      <w:pPr>
        <w:autoSpaceDE w:val="0"/>
        <w:autoSpaceDN w:val="0"/>
        <w:adjustRightInd w:val="0"/>
        <w:snapToGrid w:val="0"/>
        <w:spacing w:after="0" w:line="240" w:lineRule="auto"/>
        <w:ind w:left="4820"/>
        <w:jc w:val="right"/>
        <w:rPr>
          <w:rFonts w:ascii="Arial" w:eastAsia="Times New Roman" w:hAnsi="Arial" w:cs="Arial"/>
          <w:sz w:val="24"/>
          <w:szCs w:val="24"/>
          <w:lang w:eastAsia="ru-RU"/>
        </w:rPr>
      </w:pPr>
      <w:r w:rsidRPr="00442796">
        <w:rPr>
          <w:rFonts w:ascii="Arial" w:eastAsia="Times New Roman" w:hAnsi="Arial" w:cs="Arial"/>
          <w:sz w:val="24"/>
          <w:szCs w:val="24"/>
          <w:lang w:eastAsia="ru-RU"/>
        </w:rPr>
        <w:t xml:space="preserve">Приложение № 1 к постановлению </w:t>
      </w:r>
    </w:p>
    <w:p w14:paraId="4229DE41" w14:textId="77777777" w:rsidR="00442796" w:rsidRPr="00442796" w:rsidRDefault="00442796" w:rsidP="00442796">
      <w:pPr>
        <w:autoSpaceDE w:val="0"/>
        <w:autoSpaceDN w:val="0"/>
        <w:adjustRightInd w:val="0"/>
        <w:snapToGrid w:val="0"/>
        <w:spacing w:after="0" w:line="240" w:lineRule="auto"/>
        <w:ind w:left="4820"/>
        <w:jc w:val="right"/>
        <w:rPr>
          <w:rFonts w:ascii="Arial" w:eastAsia="Times New Roman" w:hAnsi="Arial" w:cs="Arial"/>
          <w:sz w:val="24"/>
          <w:szCs w:val="24"/>
          <w:lang w:eastAsia="ru-RU"/>
        </w:rPr>
      </w:pPr>
      <w:r w:rsidRPr="00442796">
        <w:rPr>
          <w:rFonts w:ascii="Arial" w:eastAsia="Times New Roman" w:hAnsi="Arial" w:cs="Arial"/>
          <w:sz w:val="24"/>
          <w:szCs w:val="24"/>
          <w:lang w:eastAsia="ru-RU"/>
        </w:rPr>
        <w:t>от 26 ноября 2024 г. № 99</w:t>
      </w:r>
    </w:p>
    <w:p w14:paraId="358869FB" w14:textId="77777777" w:rsidR="00442796" w:rsidRPr="00442796" w:rsidRDefault="00442796" w:rsidP="00442796">
      <w:pPr>
        <w:spacing w:after="0" w:line="240" w:lineRule="auto"/>
        <w:jc w:val="center"/>
        <w:outlineLvl w:val="0"/>
        <w:rPr>
          <w:rFonts w:ascii="Arial" w:eastAsia="Times New Roman" w:hAnsi="Arial" w:cs="Arial"/>
          <w:b/>
          <w:bCs/>
          <w:sz w:val="24"/>
          <w:szCs w:val="24"/>
          <w:lang w:eastAsia="ru-RU"/>
        </w:rPr>
      </w:pPr>
      <w:r w:rsidRPr="00442796">
        <w:rPr>
          <w:rFonts w:ascii="Arial" w:eastAsia="Times New Roman" w:hAnsi="Arial" w:cs="Arial"/>
          <w:b/>
          <w:sz w:val="24"/>
          <w:szCs w:val="24"/>
          <w:lang w:eastAsia="ru-RU"/>
        </w:rPr>
        <w:t xml:space="preserve">Программа профилактики рисков причинения вреда (ущерба) охраняемым законом ценностям в сфере благоустройства </w:t>
      </w:r>
      <w:r w:rsidRPr="00442796">
        <w:rPr>
          <w:rFonts w:ascii="Arial" w:eastAsia="Times New Roman" w:hAnsi="Arial" w:cs="Arial"/>
          <w:b/>
          <w:bCs/>
          <w:sz w:val="24"/>
          <w:szCs w:val="24"/>
          <w:lang w:eastAsia="ru-RU"/>
        </w:rPr>
        <w:t>на территории муниципального образования «Ильичевский сельсовет» на 2025 год</w:t>
      </w:r>
    </w:p>
    <w:p w14:paraId="3B6E03B3" w14:textId="77777777" w:rsidR="00442796" w:rsidRPr="00442796" w:rsidRDefault="00442796" w:rsidP="00442796">
      <w:pPr>
        <w:spacing w:after="0" w:line="240" w:lineRule="auto"/>
        <w:jc w:val="center"/>
        <w:outlineLvl w:val="0"/>
        <w:rPr>
          <w:rFonts w:ascii="Arial" w:eastAsia="Times New Roman" w:hAnsi="Arial" w:cs="Arial"/>
          <w:b/>
          <w:sz w:val="24"/>
          <w:szCs w:val="24"/>
          <w:lang w:eastAsia="ru-RU"/>
        </w:rPr>
      </w:pPr>
      <w:r w:rsidRPr="00442796">
        <w:rPr>
          <w:rFonts w:ascii="Arial" w:eastAsia="Times New Roman" w:hAnsi="Arial" w:cs="Arial"/>
          <w:b/>
          <w:bCs/>
          <w:sz w:val="24"/>
          <w:szCs w:val="24"/>
          <w:lang w:eastAsia="ru-RU"/>
        </w:rPr>
        <w:t>1. Общие положения </w:t>
      </w:r>
    </w:p>
    <w:p w14:paraId="7A5AF175" w14:textId="32D04338"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муниципального образования «Ильичевский сельсовет».</w:t>
      </w:r>
    </w:p>
    <w:p w14:paraId="0DEDFFAE"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
          <w:bCs/>
          <w:sz w:val="24"/>
          <w:szCs w:val="24"/>
          <w:lang w:eastAsia="ru-RU"/>
        </w:rPr>
        <w:t>2. Аналитическая часть Программы</w:t>
      </w:r>
    </w:p>
    <w:p w14:paraId="7E767885"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2.1. Вид осуществляемого муниципального контроля</w:t>
      </w:r>
    </w:p>
    <w:p w14:paraId="21FA7D01"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Муниципальный контроль в сфере благоустройства на территории муниципального образования «Ильичевский сельсовет» осуществляется администрацией Ильичевского сельсовета Шушенского района.</w:t>
      </w:r>
    </w:p>
    <w:p w14:paraId="219A5E6A"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2.2. Обзор по виду муниципального контроля.        </w:t>
      </w:r>
    </w:p>
    <w:p w14:paraId="3A24D430"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xml:space="preserve">Муниципальный контроль за соблюдением правил благоустройства на территории муниципального образования «Ильичевский сельсовет» - это </w:t>
      </w:r>
      <w:r w:rsidRPr="00442796">
        <w:rPr>
          <w:rFonts w:ascii="Arial" w:eastAsia="Times New Roman" w:hAnsi="Arial" w:cs="Arial"/>
          <w:sz w:val="24"/>
          <w:szCs w:val="24"/>
          <w:lang w:eastAsia="ru-RU"/>
        </w:rPr>
        <w:lastRenderedPageBreak/>
        <w:t>деятельность органа местного самоуправления, уполномоченного на организацию и проведение на территории муниципального образования «Ильичевский сельсовет»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муниципального образования «Ильичевский сельсовет»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14:paraId="31ECFA73"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xml:space="preserve">2.3. Муниципальный контроль осуществляется посредством: </w:t>
      </w:r>
    </w:p>
    <w:p w14:paraId="6B50CC6A"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муниципального образования «Ильичевский сельсовет»;</w:t>
      </w:r>
    </w:p>
    <w:p w14:paraId="15BEF905"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5A63E7B1"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организации и проведения мероприятий по профилактике рисков причинения вреда (ущерба) охраняемым законом ценностям;</w:t>
      </w:r>
    </w:p>
    <w:p w14:paraId="45BC57F4"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14:paraId="6586FFA2"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2.4. Подконтрольные субъекты:</w:t>
      </w:r>
    </w:p>
    <w:p w14:paraId="0709DB72"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14:paraId="203465FB"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14:paraId="1538FF31"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xml:space="preserve">- Решение Ильичевского сельского Совета депутатов от </w:t>
      </w:r>
      <w:r w:rsidRPr="00442796">
        <w:rPr>
          <w:rFonts w:ascii="Arial" w:eastAsia="Times New Roman" w:hAnsi="Arial" w:cs="Arial"/>
          <w:sz w:val="24"/>
          <w:szCs w:val="24"/>
          <w:lang w:eastAsia="ru-RU" w:bidi="ru-RU"/>
        </w:rPr>
        <w:t>25.08.2017 № 64 «Об утверждении Правил благоустройства территории муниципального образования «Ильичевский сельсовет».</w:t>
      </w:r>
    </w:p>
    <w:p w14:paraId="46A2A656"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2.6. Данные о проведенных мероприятиях.</w:t>
      </w:r>
    </w:p>
    <w:p w14:paraId="68D3F92C"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14:paraId="270AF536"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муниципального образования «Ильичевский сельсовет» на 2024 год утвержден, но мероприятия проведения плановых проверок запланированы не были.</w:t>
      </w:r>
    </w:p>
    <w:p w14:paraId="1509FA8D"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
          <w:bCs/>
          <w:sz w:val="24"/>
          <w:szCs w:val="24"/>
          <w:lang w:eastAsia="ru-RU"/>
        </w:rPr>
        <w:t>3. Цели и задачи Программы</w:t>
      </w:r>
    </w:p>
    <w:p w14:paraId="3ADDBCA7"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3.1. Цели Программы:</w:t>
      </w:r>
    </w:p>
    <w:p w14:paraId="679B2CCE"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стимулирование добросовестного соблюдения обязательных требований всеми контролируемыми лицами;</w:t>
      </w:r>
    </w:p>
    <w:p w14:paraId="4712C862"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69E2082"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6B51EAF3"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3.2. Задачи Программы:</w:t>
      </w:r>
    </w:p>
    <w:p w14:paraId="40AF504F"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20A8AD0F"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0203E16F"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14:paraId="69EC0FA7"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повышение прозрачности осуществляемой контрольной деятельности;</w:t>
      </w:r>
    </w:p>
    <w:p w14:paraId="20215995"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6A5E1162"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
          <w:bCs/>
          <w:sz w:val="24"/>
          <w:szCs w:val="24"/>
          <w:lang w:eastAsia="ru-RU"/>
        </w:rPr>
        <w:t>4. План мероприятий по профилактике нарушений</w:t>
      </w:r>
    </w:p>
    <w:p w14:paraId="35CDC9FF"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xml:space="preserve">Мероприятия Программы представляют собой комплекс мер, направленных на достижение целей и решение основных задач Программы. </w:t>
      </w:r>
    </w:p>
    <w:p w14:paraId="32CB1CF8"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2025 год (приложение). </w:t>
      </w:r>
    </w:p>
    <w:p w14:paraId="21AAD8BB"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
          <w:bCs/>
          <w:sz w:val="24"/>
          <w:szCs w:val="24"/>
          <w:lang w:eastAsia="ru-RU"/>
        </w:rPr>
        <w:t>5. Показатели результативности и эффективности Программы.</w:t>
      </w:r>
    </w:p>
    <w:p w14:paraId="32494B43"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xml:space="preserve">Отчетные показатели Программы за 2024 год отсутствуют, 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w:t>
      </w:r>
    </w:p>
    <w:p w14:paraId="62029198"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
          <w:bCs/>
          <w:sz w:val="24"/>
          <w:szCs w:val="24"/>
          <w:lang w:eastAsia="ru-RU"/>
        </w:rPr>
        <w:t>6. Порядок управления Программой.</w:t>
      </w:r>
    </w:p>
    <w:p w14:paraId="1798509C"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«Ильичевский сельсовет».</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2"/>
        <w:gridCol w:w="4395"/>
        <w:gridCol w:w="3260"/>
        <w:gridCol w:w="1134"/>
      </w:tblGrid>
      <w:tr w:rsidR="00442796" w:rsidRPr="00442796" w14:paraId="703830BE" w14:textId="77777777" w:rsidTr="00442796">
        <w:tc>
          <w:tcPr>
            <w:tcW w:w="582" w:type="dxa"/>
            <w:shd w:val="clear" w:color="auto" w:fill="auto"/>
            <w:vAlign w:val="center"/>
            <w:hideMark/>
          </w:tcPr>
          <w:p w14:paraId="7B95F9EE"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
                <w:bCs/>
                <w:sz w:val="24"/>
                <w:szCs w:val="24"/>
                <w:lang w:eastAsia="ru-RU"/>
              </w:rPr>
              <w:t>№ п/п</w:t>
            </w:r>
          </w:p>
        </w:tc>
        <w:tc>
          <w:tcPr>
            <w:tcW w:w="4395" w:type="dxa"/>
            <w:shd w:val="clear" w:color="auto" w:fill="auto"/>
            <w:vAlign w:val="center"/>
            <w:hideMark/>
          </w:tcPr>
          <w:p w14:paraId="43A220CA"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
                <w:bCs/>
                <w:sz w:val="24"/>
                <w:szCs w:val="24"/>
                <w:lang w:eastAsia="ru-RU"/>
              </w:rPr>
              <w:t>Должностные лица</w:t>
            </w:r>
          </w:p>
        </w:tc>
        <w:tc>
          <w:tcPr>
            <w:tcW w:w="3260" w:type="dxa"/>
            <w:shd w:val="clear" w:color="auto" w:fill="auto"/>
            <w:vAlign w:val="center"/>
            <w:hideMark/>
          </w:tcPr>
          <w:p w14:paraId="3DD0ACA4"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
                <w:bCs/>
                <w:sz w:val="24"/>
                <w:szCs w:val="24"/>
                <w:lang w:eastAsia="ru-RU"/>
              </w:rPr>
              <w:t>Функции</w:t>
            </w:r>
          </w:p>
        </w:tc>
        <w:tc>
          <w:tcPr>
            <w:tcW w:w="1134" w:type="dxa"/>
            <w:shd w:val="clear" w:color="auto" w:fill="auto"/>
            <w:vAlign w:val="center"/>
            <w:hideMark/>
          </w:tcPr>
          <w:p w14:paraId="097BDF75"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
                <w:bCs/>
                <w:sz w:val="24"/>
                <w:szCs w:val="24"/>
                <w:lang w:eastAsia="ru-RU"/>
              </w:rPr>
              <w:t>Контакты</w:t>
            </w:r>
          </w:p>
        </w:tc>
      </w:tr>
      <w:tr w:rsidR="00442796" w:rsidRPr="00442796" w14:paraId="377D8169" w14:textId="77777777" w:rsidTr="00442796">
        <w:tc>
          <w:tcPr>
            <w:tcW w:w="582" w:type="dxa"/>
            <w:shd w:val="clear" w:color="auto" w:fill="auto"/>
            <w:vAlign w:val="center"/>
            <w:hideMark/>
          </w:tcPr>
          <w:p w14:paraId="36B2CD6E"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1</w:t>
            </w:r>
          </w:p>
        </w:tc>
        <w:tc>
          <w:tcPr>
            <w:tcW w:w="4395" w:type="dxa"/>
            <w:shd w:val="clear" w:color="auto" w:fill="auto"/>
            <w:vAlign w:val="center"/>
            <w:hideMark/>
          </w:tcPr>
          <w:p w14:paraId="047FB7BA" w14:textId="77777777" w:rsidR="00442796" w:rsidRPr="00442796" w:rsidRDefault="00442796" w:rsidP="00442796">
            <w:pPr>
              <w:spacing w:after="0" w:line="240" w:lineRule="auto"/>
              <w:ind w:left="127" w:right="86"/>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Должностные лица муниципального контроля администрации Ильичевского сельсовета</w:t>
            </w:r>
          </w:p>
        </w:tc>
        <w:tc>
          <w:tcPr>
            <w:tcW w:w="3260" w:type="dxa"/>
            <w:shd w:val="clear" w:color="auto" w:fill="auto"/>
            <w:vAlign w:val="center"/>
            <w:hideMark/>
          </w:tcPr>
          <w:p w14:paraId="32B807FA" w14:textId="77777777" w:rsidR="00442796" w:rsidRPr="00442796" w:rsidRDefault="00442796" w:rsidP="00442796">
            <w:pPr>
              <w:spacing w:after="0" w:line="240" w:lineRule="auto"/>
              <w:ind w:left="167" w:right="61"/>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Организация и проведение мероприятий по реализации программы</w:t>
            </w:r>
          </w:p>
        </w:tc>
        <w:tc>
          <w:tcPr>
            <w:tcW w:w="1134" w:type="dxa"/>
            <w:shd w:val="clear" w:color="auto" w:fill="auto"/>
            <w:vAlign w:val="center"/>
            <w:hideMark/>
          </w:tcPr>
          <w:p w14:paraId="5916DE81" w14:textId="77777777" w:rsidR="00442796" w:rsidRPr="00442796" w:rsidRDefault="00442796" w:rsidP="00442796">
            <w:pPr>
              <w:spacing w:after="0" w:line="240" w:lineRule="auto"/>
              <w:ind w:left="64" w:right="140"/>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8(39139)26691</w:t>
            </w:r>
          </w:p>
          <w:p w14:paraId="5D62EF27" w14:textId="77777777" w:rsidR="00442796" w:rsidRPr="00442796" w:rsidRDefault="00442796" w:rsidP="00442796">
            <w:pPr>
              <w:spacing w:after="0" w:line="240" w:lineRule="auto"/>
              <w:ind w:left="64"/>
              <w:jc w:val="both"/>
              <w:outlineLvl w:val="0"/>
              <w:rPr>
                <w:rFonts w:ascii="Arial" w:eastAsia="Times New Roman" w:hAnsi="Arial" w:cs="Arial"/>
                <w:sz w:val="24"/>
                <w:szCs w:val="24"/>
                <w:lang w:eastAsia="ru-RU"/>
              </w:rPr>
            </w:pPr>
            <w:hyperlink r:id="rId10" w:history="1">
              <w:r w:rsidRPr="00442796">
                <w:rPr>
                  <w:rFonts w:ascii="Arial" w:eastAsia="Times New Roman" w:hAnsi="Arial" w:cs="Arial"/>
                  <w:bCs/>
                  <w:color w:val="0000FF" w:themeColor="hyperlink"/>
                  <w:sz w:val="24"/>
                  <w:szCs w:val="24"/>
                  <w:u w:val="single"/>
                  <w:lang w:eastAsia="ru-RU"/>
                </w:rPr>
                <w:t>662733@</w:t>
              </w:r>
              <w:r w:rsidRPr="00442796">
                <w:rPr>
                  <w:rFonts w:ascii="Arial" w:eastAsia="Times New Roman" w:hAnsi="Arial" w:cs="Arial"/>
                  <w:bCs/>
                  <w:color w:val="0000FF" w:themeColor="hyperlink"/>
                  <w:sz w:val="24"/>
                  <w:szCs w:val="24"/>
                  <w:u w:val="single"/>
                  <w:lang w:val="en-US" w:eastAsia="ru-RU"/>
                </w:rPr>
                <w:t>mail</w:t>
              </w:r>
              <w:r w:rsidRPr="00442796">
                <w:rPr>
                  <w:rFonts w:ascii="Arial" w:eastAsia="Times New Roman" w:hAnsi="Arial" w:cs="Arial"/>
                  <w:bCs/>
                  <w:color w:val="0000FF" w:themeColor="hyperlink"/>
                  <w:sz w:val="24"/>
                  <w:szCs w:val="24"/>
                  <w:u w:val="single"/>
                  <w:lang w:eastAsia="ru-RU"/>
                </w:rPr>
                <w:t>.</w:t>
              </w:r>
              <w:r w:rsidRPr="00442796">
                <w:rPr>
                  <w:rFonts w:ascii="Arial" w:eastAsia="Times New Roman" w:hAnsi="Arial" w:cs="Arial"/>
                  <w:bCs/>
                  <w:color w:val="0000FF" w:themeColor="hyperlink"/>
                  <w:sz w:val="24"/>
                  <w:szCs w:val="24"/>
                  <w:u w:val="single"/>
                  <w:lang w:val="en-US" w:eastAsia="ru-RU"/>
                </w:rPr>
                <w:t>ru</w:t>
              </w:r>
            </w:hyperlink>
          </w:p>
        </w:tc>
      </w:tr>
    </w:tbl>
    <w:p w14:paraId="2BDE9AB2"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«Ильичевский сельсовет» на 2025 год.</w:t>
      </w:r>
    </w:p>
    <w:p w14:paraId="15E15AE9" w14:textId="77777777" w:rsidR="00442796" w:rsidRPr="00442796" w:rsidRDefault="00442796" w:rsidP="00442796">
      <w:pPr>
        <w:spacing w:after="0" w:line="240" w:lineRule="auto"/>
        <w:ind w:firstLine="709"/>
        <w:jc w:val="both"/>
        <w:outlineLvl w:val="0"/>
        <w:rPr>
          <w:rFonts w:ascii="Arial" w:eastAsia="Times New Roman" w:hAnsi="Arial" w:cs="Arial"/>
          <w:b/>
          <w:bCs/>
          <w:i/>
          <w:iCs/>
          <w:sz w:val="24"/>
          <w:szCs w:val="24"/>
          <w:lang w:eastAsia="ru-RU"/>
        </w:rPr>
      </w:pPr>
      <w:r w:rsidRPr="00442796">
        <w:rPr>
          <w:rFonts w:ascii="Arial" w:eastAsia="Times New Roman" w:hAnsi="Arial" w:cs="Arial"/>
          <w:sz w:val="24"/>
          <w:szCs w:val="24"/>
          <w:lang w:eastAsia="ru-RU"/>
        </w:rPr>
        <w:lastRenderedPageBreak/>
        <w:t>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«Ильичевский сельсовет» на 2025 год. </w:t>
      </w:r>
      <w:r w:rsidRPr="00442796">
        <w:rPr>
          <w:rFonts w:ascii="Arial" w:eastAsia="Times New Roman" w:hAnsi="Arial" w:cs="Arial"/>
          <w:b/>
          <w:bCs/>
          <w:i/>
          <w:iCs/>
          <w:sz w:val="24"/>
          <w:szCs w:val="24"/>
          <w:lang w:eastAsia="ru-RU"/>
        </w:rPr>
        <w:t> </w:t>
      </w:r>
    </w:p>
    <w:p w14:paraId="20C40767" w14:textId="77777777" w:rsidR="00442796" w:rsidRPr="00442796" w:rsidRDefault="00442796" w:rsidP="00442796">
      <w:pPr>
        <w:spacing w:after="0" w:line="240" w:lineRule="auto"/>
        <w:ind w:firstLine="4962"/>
        <w:jc w:val="right"/>
        <w:outlineLvl w:val="0"/>
        <w:rPr>
          <w:rFonts w:ascii="Arial" w:eastAsia="Times New Roman" w:hAnsi="Arial" w:cs="Arial"/>
          <w:bCs/>
          <w:iCs/>
          <w:sz w:val="24"/>
          <w:szCs w:val="24"/>
          <w:lang w:eastAsia="ru-RU"/>
        </w:rPr>
      </w:pPr>
      <w:r w:rsidRPr="00442796">
        <w:rPr>
          <w:rFonts w:ascii="Arial" w:eastAsia="Times New Roman" w:hAnsi="Arial" w:cs="Arial"/>
          <w:bCs/>
          <w:iCs/>
          <w:sz w:val="24"/>
          <w:szCs w:val="24"/>
          <w:lang w:eastAsia="ru-RU"/>
        </w:rPr>
        <w:t>Приложение</w:t>
      </w:r>
    </w:p>
    <w:p w14:paraId="1B5CCC04" w14:textId="77777777" w:rsidR="00442796" w:rsidRPr="00442796" w:rsidRDefault="00442796" w:rsidP="00442796">
      <w:pPr>
        <w:spacing w:after="0" w:line="240" w:lineRule="auto"/>
        <w:jc w:val="right"/>
        <w:outlineLvl w:val="0"/>
        <w:rPr>
          <w:rFonts w:ascii="Arial" w:eastAsia="Times New Roman" w:hAnsi="Arial" w:cs="Arial"/>
          <w:bCs/>
          <w:iCs/>
          <w:sz w:val="24"/>
          <w:szCs w:val="24"/>
          <w:lang w:eastAsia="ru-RU"/>
        </w:rPr>
      </w:pPr>
      <w:r w:rsidRPr="00442796">
        <w:rPr>
          <w:rFonts w:ascii="Arial" w:eastAsia="Times New Roman" w:hAnsi="Arial" w:cs="Arial"/>
          <w:bCs/>
          <w:iCs/>
          <w:sz w:val="24"/>
          <w:szCs w:val="24"/>
          <w:lang w:eastAsia="ru-RU"/>
        </w:rPr>
        <w:t xml:space="preserve"> к Программе профилактики рисков причинения вреда (ущерба) </w:t>
      </w:r>
    </w:p>
    <w:p w14:paraId="520B87E0" w14:textId="77777777" w:rsidR="00442796" w:rsidRPr="00442796" w:rsidRDefault="00442796" w:rsidP="00442796">
      <w:pPr>
        <w:spacing w:after="0" w:line="240" w:lineRule="auto"/>
        <w:jc w:val="right"/>
        <w:outlineLvl w:val="0"/>
        <w:rPr>
          <w:rFonts w:ascii="Arial" w:eastAsia="Times New Roman" w:hAnsi="Arial" w:cs="Arial"/>
          <w:bCs/>
          <w:iCs/>
          <w:sz w:val="24"/>
          <w:szCs w:val="24"/>
          <w:lang w:eastAsia="ru-RU"/>
        </w:rPr>
      </w:pPr>
      <w:r w:rsidRPr="00442796">
        <w:rPr>
          <w:rFonts w:ascii="Arial" w:eastAsia="Times New Roman" w:hAnsi="Arial" w:cs="Arial"/>
          <w:bCs/>
          <w:iCs/>
          <w:sz w:val="24"/>
          <w:szCs w:val="24"/>
          <w:lang w:eastAsia="ru-RU"/>
        </w:rPr>
        <w:t xml:space="preserve">охраняемым законом ценностям в рамках муниципального </w:t>
      </w:r>
    </w:p>
    <w:p w14:paraId="1F686EB9" w14:textId="77777777" w:rsidR="00442796" w:rsidRPr="00442796" w:rsidRDefault="00442796" w:rsidP="00442796">
      <w:pPr>
        <w:spacing w:after="0" w:line="240" w:lineRule="auto"/>
        <w:jc w:val="right"/>
        <w:outlineLvl w:val="0"/>
        <w:rPr>
          <w:rFonts w:ascii="Arial" w:eastAsia="Times New Roman" w:hAnsi="Arial" w:cs="Arial"/>
          <w:bCs/>
          <w:iCs/>
          <w:sz w:val="24"/>
          <w:szCs w:val="24"/>
          <w:lang w:eastAsia="ru-RU"/>
        </w:rPr>
      </w:pPr>
      <w:r w:rsidRPr="00442796">
        <w:rPr>
          <w:rFonts w:ascii="Arial" w:eastAsia="Times New Roman" w:hAnsi="Arial" w:cs="Arial"/>
          <w:bCs/>
          <w:iCs/>
          <w:sz w:val="24"/>
          <w:szCs w:val="24"/>
          <w:lang w:eastAsia="ru-RU"/>
        </w:rPr>
        <w:t xml:space="preserve">контроля в сфере благоустройства на территории муниципального </w:t>
      </w:r>
    </w:p>
    <w:p w14:paraId="046C7A97" w14:textId="77777777" w:rsidR="00442796" w:rsidRPr="00442796" w:rsidRDefault="00442796" w:rsidP="00442796">
      <w:pPr>
        <w:spacing w:after="0" w:line="240" w:lineRule="auto"/>
        <w:jc w:val="right"/>
        <w:outlineLvl w:val="0"/>
        <w:rPr>
          <w:rFonts w:ascii="Arial" w:eastAsia="Times New Roman" w:hAnsi="Arial" w:cs="Arial"/>
          <w:bCs/>
          <w:iCs/>
          <w:sz w:val="24"/>
          <w:szCs w:val="24"/>
          <w:lang w:eastAsia="ru-RU"/>
        </w:rPr>
      </w:pPr>
      <w:r w:rsidRPr="00442796">
        <w:rPr>
          <w:rFonts w:ascii="Arial" w:eastAsia="Times New Roman" w:hAnsi="Arial" w:cs="Arial"/>
          <w:bCs/>
          <w:iCs/>
          <w:sz w:val="24"/>
          <w:szCs w:val="24"/>
          <w:lang w:eastAsia="ru-RU"/>
        </w:rPr>
        <w:t>образования «Ильичевский сельсовет» на 2025 год </w:t>
      </w:r>
    </w:p>
    <w:p w14:paraId="49182E66" w14:textId="77777777" w:rsidR="00442796" w:rsidRPr="00442796" w:rsidRDefault="00442796" w:rsidP="00442796">
      <w:pPr>
        <w:spacing w:after="0" w:line="240" w:lineRule="auto"/>
        <w:ind w:firstLine="709"/>
        <w:jc w:val="both"/>
        <w:outlineLvl w:val="0"/>
        <w:rPr>
          <w:rFonts w:ascii="Arial" w:eastAsia="Times New Roman" w:hAnsi="Arial" w:cs="Arial"/>
          <w:b/>
          <w:bCs/>
          <w:sz w:val="24"/>
          <w:szCs w:val="24"/>
          <w:lang w:eastAsia="ru-RU"/>
        </w:rPr>
      </w:pPr>
      <w:r w:rsidRPr="00442796">
        <w:rPr>
          <w:rFonts w:ascii="Arial" w:eastAsia="Times New Roman" w:hAnsi="Arial" w:cs="Arial"/>
          <w:b/>
          <w:bCs/>
          <w:sz w:val="24"/>
          <w:szCs w:val="24"/>
          <w:lang w:eastAsia="ru-RU"/>
        </w:rPr>
        <w:t>План мероприятий по профилактике нарушений законодательства в сфере благоустройства на территории муниципального образования «Ильичевский сельсовет» на 2025 год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1"/>
        <w:gridCol w:w="1711"/>
        <w:gridCol w:w="4394"/>
        <w:gridCol w:w="1701"/>
        <w:gridCol w:w="709"/>
      </w:tblGrid>
      <w:tr w:rsidR="00442796" w:rsidRPr="00442796" w14:paraId="18A7CA93" w14:textId="77777777" w:rsidTr="00442796">
        <w:trPr>
          <w:trHeight w:val="587"/>
        </w:trPr>
        <w:tc>
          <w:tcPr>
            <w:tcW w:w="431" w:type="dxa"/>
            <w:shd w:val="clear" w:color="auto" w:fill="auto"/>
            <w:vAlign w:val="center"/>
            <w:hideMark/>
          </w:tcPr>
          <w:p w14:paraId="3051A748" w14:textId="77777777" w:rsidR="00442796" w:rsidRPr="00442796" w:rsidRDefault="00442796" w:rsidP="00442796">
            <w:pPr>
              <w:spacing w:after="0" w:line="240" w:lineRule="auto"/>
              <w:ind w:left="-722" w:firstLine="709"/>
              <w:jc w:val="center"/>
              <w:outlineLvl w:val="0"/>
              <w:rPr>
                <w:rFonts w:ascii="Arial" w:eastAsia="Times New Roman" w:hAnsi="Arial" w:cs="Arial"/>
                <w:sz w:val="24"/>
                <w:szCs w:val="24"/>
                <w:lang w:eastAsia="ru-RU"/>
              </w:rPr>
            </w:pPr>
            <w:r w:rsidRPr="00442796">
              <w:rPr>
                <w:rFonts w:ascii="Arial" w:eastAsia="Times New Roman" w:hAnsi="Arial" w:cs="Arial"/>
                <w:bCs/>
                <w:sz w:val="24"/>
                <w:szCs w:val="24"/>
                <w:lang w:eastAsia="ru-RU"/>
              </w:rPr>
              <w:t>№</w:t>
            </w:r>
          </w:p>
          <w:p w14:paraId="478B342C" w14:textId="77777777" w:rsidR="00442796" w:rsidRPr="00442796" w:rsidRDefault="00442796" w:rsidP="00442796">
            <w:pPr>
              <w:spacing w:after="0" w:line="240" w:lineRule="auto"/>
              <w:ind w:left="-722" w:firstLine="709"/>
              <w:jc w:val="center"/>
              <w:outlineLvl w:val="0"/>
              <w:rPr>
                <w:rFonts w:ascii="Arial" w:eastAsia="Times New Roman" w:hAnsi="Arial" w:cs="Arial"/>
                <w:sz w:val="24"/>
                <w:szCs w:val="24"/>
                <w:lang w:eastAsia="ru-RU"/>
              </w:rPr>
            </w:pPr>
            <w:r w:rsidRPr="00442796">
              <w:rPr>
                <w:rFonts w:ascii="Arial" w:eastAsia="Times New Roman" w:hAnsi="Arial" w:cs="Arial"/>
                <w:bCs/>
                <w:sz w:val="24"/>
                <w:szCs w:val="24"/>
                <w:lang w:eastAsia="ru-RU"/>
              </w:rPr>
              <w:t>п/п</w:t>
            </w:r>
          </w:p>
        </w:tc>
        <w:tc>
          <w:tcPr>
            <w:tcW w:w="1711" w:type="dxa"/>
            <w:shd w:val="clear" w:color="auto" w:fill="auto"/>
            <w:vAlign w:val="center"/>
            <w:hideMark/>
          </w:tcPr>
          <w:p w14:paraId="425D4C9B" w14:textId="77777777" w:rsidR="00442796" w:rsidRPr="00442796" w:rsidRDefault="00442796" w:rsidP="00442796">
            <w:pPr>
              <w:spacing w:after="0" w:line="240" w:lineRule="auto"/>
              <w:ind w:left="136" w:right="106"/>
              <w:jc w:val="center"/>
              <w:outlineLvl w:val="0"/>
              <w:rPr>
                <w:rFonts w:ascii="Arial" w:eastAsia="Times New Roman" w:hAnsi="Arial" w:cs="Arial"/>
                <w:sz w:val="24"/>
                <w:szCs w:val="24"/>
                <w:lang w:eastAsia="ru-RU"/>
              </w:rPr>
            </w:pPr>
            <w:r w:rsidRPr="00442796">
              <w:rPr>
                <w:rFonts w:ascii="Arial" w:eastAsia="Times New Roman" w:hAnsi="Arial" w:cs="Arial"/>
                <w:bCs/>
                <w:sz w:val="24"/>
                <w:szCs w:val="24"/>
                <w:lang w:eastAsia="ru-RU"/>
              </w:rPr>
              <w:t>Наименование мероприятия</w:t>
            </w:r>
          </w:p>
        </w:tc>
        <w:tc>
          <w:tcPr>
            <w:tcW w:w="4394" w:type="dxa"/>
            <w:shd w:val="clear" w:color="auto" w:fill="auto"/>
            <w:vAlign w:val="center"/>
            <w:hideMark/>
          </w:tcPr>
          <w:p w14:paraId="1050C13C"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Cs/>
                <w:sz w:val="24"/>
                <w:szCs w:val="24"/>
                <w:lang w:eastAsia="ru-RU"/>
              </w:rPr>
              <w:t>Сведения о мероприятии</w:t>
            </w:r>
          </w:p>
        </w:tc>
        <w:tc>
          <w:tcPr>
            <w:tcW w:w="1701" w:type="dxa"/>
            <w:shd w:val="clear" w:color="auto" w:fill="auto"/>
            <w:vAlign w:val="center"/>
            <w:hideMark/>
          </w:tcPr>
          <w:p w14:paraId="0511D5FF"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Cs/>
                <w:sz w:val="24"/>
                <w:szCs w:val="24"/>
                <w:lang w:eastAsia="ru-RU"/>
              </w:rPr>
              <w:t>Ответственный исполнитель</w:t>
            </w:r>
          </w:p>
        </w:tc>
        <w:tc>
          <w:tcPr>
            <w:tcW w:w="709" w:type="dxa"/>
            <w:shd w:val="clear" w:color="auto" w:fill="auto"/>
            <w:vAlign w:val="center"/>
            <w:hideMark/>
          </w:tcPr>
          <w:p w14:paraId="184B37C9" w14:textId="77777777" w:rsidR="00442796" w:rsidRPr="00442796" w:rsidRDefault="00442796" w:rsidP="00442796">
            <w:pPr>
              <w:spacing w:after="0" w:line="240" w:lineRule="auto"/>
              <w:jc w:val="center"/>
              <w:outlineLvl w:val="0"/>
              <w:rPr>
                <w:rFonts w:ascii="Arial" w:eastAsia="Times New Roman" w:hAnsi="Arial" w:cs="Arial"/>
                <w:sz w:val="24"/>
                <w:szCs w:val="24"/>
                <w:lang w:eastAsia="ru-RU"/>
              </w:rPr>
            </w:pPr>
            <w:r w:rsidRPr="00442796">
              <w:rPr>
                <w:rFonts w:ascii="Arial" w:eastAsia="Times New Roman" w:hAnsi="Arial" w:cs="Arial"/>
                <w:bCs/>
                <w:sz w:val="24"/>
                <w:szCs w:val="24"/>
                <w:lang w:eastAsia="ru-RU"/>
              </w:rPr>
              <w:t>Срок исполнения</w:t>
            </w:r>
          </w:p>
        </w:tc>
      </w:tr>
      <w:tr w:rsidR="00442796" w:rsidRPr="00442796" w14:paraId="136AB340" w14:textId="77777777" w:rsidTr="00442796">
        <w:tc>
          <w:tcPr>
            <w:tcW w:w="431" w:type="dxa"/>
            <w:shd w:val="clear" w:color="auto" w:fill="auto"/>
            <w:vAlign w:val="center"/>
            <w:hideMark/>
          </w:tcPr>
          <w:p w14:paraId="781337D9" w14:textId="77777777" w:rsidR="00442796" w:rsidRPr="00442796" w:rsidRDefault="00442796" w:rsidP="00442796">
            <w:pPr>
              <w:spacing w:after="0" w:line="240" w:lineRule="auto"/>
              <w:ind w:left="-709"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1.</w:t>
            </w:r>
          </w:p>
        </w:tc>
        <w:tc>
          <w:tcPr>
            <w:tcW w:w="1711" w:type="dxa"/>
            <w:shd w:val="clear" w:color="auto" w:fill="auto"/>
            <w:vAlign w:val="center"/>
            <w:hideMark/>
          </w:tcPr>
          <w:p w14:paraId="145286DB" w14:textId="77777777" w:rsidR="00442796" w:rsidRPr="00442796" w:rsidRDefault="00442796" w:rsidP="00442796">
            <w:pPr>
              <w:spacing w:after="0" w:line="240" w:lineRule="auto"/>
              <w:ind w:left="136" w:right="-15"/>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Информирование</w:t>
            </w:r>
          </w:p>
        </w:tc>
        <w:tc>
          <w:tcPr>
            <w:tcW w:w="4394" w:type="dxa"/>
            <w:shd w:val="clear" w:color="auto" w:fill="auto"/>
            <w:vAlign w:val="center"/>
            <w:hideMark/>
          </w:tcPr>
          <w:p w14:paraId="3D0C3F53" w14:textId="77777777" w:rsidR="00442796" w:rsidRPr="00442796" w:rsidRDefault="00442796" w:rsidP="00442796">
            <w:pPr>
              <w:spacing w:after="0" w:line="240" w:lineRule="auto"/>
              <w:ind w:left="147" w:right="127"/>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Администрация осуществляет информирование контролируемых лиц и иных заинтересованных лиц по вопросам соблюдения обязательных требований.</w:t>
            </w:r>
          </w:p>
          <w:p w14:paraId="19E61CBC"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14:paraId="2BE91A03"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Администрация размещает и поддерживает в актуальном состоянии на своем официальном сайте в сети «Интернет»:</w:t>
            </w:r>
          </w:p>
          <w:p w14:paraId="2897A408"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1) тексты нормативных правовых актов, регулирующих осуществление муниципального контроля;</w:t>
            </w:r>
          </w:p>
          <w:p w14:paraId="5C7C908F"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2) руководства по соблюдению обязательных требований.</w:t>
            </w:r>
          </w:p>
          <w:p w14:paraId="31C2ACFE"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3) программу профилактики рисков причинения вреда и план проведения плановых контрольных мероприятий;</w:t>
            </w:r>
          </w:p>
          <w:p w14:paraId="14736D75"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4) сведения о способах получения консультаций по вопросам соблюдения обязательных требований;</w:t>
            </w:r>
          </w:p>
          <w:p w14:paraId="2B3AEB89"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5) доклады, содержащие результаты обобщения правоприменительной практики;</w:t>
            </w:r>
          </w:p>
          <w:p w14:paraId="0E6AABEF"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6) доклады о муниципальном контроле;</w:t>
            </w:r>
          </w:p>
          <w:p w14:paraId="2D52960A"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xml:space="preserve">7) иные сведения, предусмотренные </w:t>
            </w:r>
            <w:r w:rsidRPr="00442796">
              <w:rPr>
                <w:rFonts w:ascii="Arial" w:eastAsia="Times New Roman" w:hAnsi="Arial" w:cs="Arial"/>
                <w:sz w:val="24"/>
                <w:szCs w:val="24"/>
                <w:lang w:eastAsia="ru-RU"/>
              </w:rPr>
              <w:lastRenderedPageBreak/>
              <w:t>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701" w:type="dxa"/>
            <w:shd w:val="clear" w:color="auto" w:fill="auto"/>
            <w:vAlign w:val="center"/>
            <w:hideMark/>
          </w:tcPr>
          <w:p w14:paraId="5452C989"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lastRenderedPageBreak/>
              <w:t>Должностные лица муниципального контроля</w:t>
            </w:r>
          </w:p>
          <w:p w14:paraId="070A66B0"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w:t>
            </w:r>
          </w:p>
        </w:tc>
        <w:tc>
          <w:tcPr>
            <w:tcW w:w="709" w:type="dxa"/>
            <w:shd w:val="clear" w:color="auto" w:fill="auto"/>
            <w:vAlign w:val="center"/>
            <w:hideMark/>
          </w:tcPr>
          <w:p w14:paraId="35122037"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В течение года</w:t>
            </w:r>
          </w:p>
        </w:tc>
      </w:tr>
      <w:tr w:rsidR="00442796" w:rsidRPr="00442796" w14:paraId="4AC1D255" w14:textId="77777777" w:rsidTr="00442796">
        <w:tc>
          <w:tcPr>
            <w:tcW w:w="431" w:type="dxa"/>
            <w:shd w:val="clear" w:color="auto" w:fill="auto"/>
            <w:vAlign w:val="center"/>
            <w:hideMark/>
          </w:tcPr>
          <w:p w14:paraId="7F6B6CD9"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lastRenderedPageBreak/>
              <w:t xml:space="preserve">   2.</w:t>
            </w:r>
          </w:p>
        </w:tc>
        <w:tc>
          <w:tcPr>
            <w:tcW w:w="1711" w:type="dxa"/>
            <w:shd w:val="clear" w:color="auto" w:fill="auto"/>
            <w:vAlign w:val="center"/>
            <w:hideMark/>
          </w:tcPr>
          <w:p w14:paraId="573BAF6D"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Обобщение правоприменительной практики</w:t>
            </w:r>
          </w:p>
        </w:tc>
        <w:tc>
          <w:tcPr>
            <w:tcW w:w="4394" w:type="dxa"/>
            <w:shd w:val="clear" w:color="auto" w:fill="auto"/>
            <w:vAlign w:val="center"/>
            <w:hideMark/>
          </w:tcPr>
          <w:p w14:paraId="27C5C656"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июля года, следующего за отчетным годом.</w:t>
            </w:r>
          </w:p>
        </w:tc>
        <w:tc>
          <w:tcPr>
            <w:tcW w:w="1701" w:type="dxa"/>
            <w:shd w:val="clear" w:color="auto" w:fill="auto"/>
            <w:vAlign w:val="center"/>
            <w:hideMark/>
          </w:tcPr>
          <w:p w14:paraId="69568DA2"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Должностные лица муниципального контроля</w:t>
            </w:r>
          </w:p>
        </w:tc>
        <w:tc>
          <w:tcPr>
            <w:tcW w:w="709" w:type="dxa"/>
            <w:shd w:val="clear" w:color="auto" w:fill="auto"/>
            <w:vAlign w:val="center"/>
            <w:hideMark/>
          </w:tcPr>
          <w:p w14:paraId="38846920"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1 раз в год</w:t>
            </w:r>
          </w:p>
        </w:tc>
      </w:tr>
      <w:tr w:rsidR="00442796" w:rsidRPr="00442796" w14:paraId="5EF7AB34" w14:textId="77777777" w:rsidTr="00442796">
        <w:tc>
          <w:tcPr>
            <w:tcW w:w="431" w:type="dxa"/>
            <w:shd w:val="clear" w:color="auto" w:fill="auto"/>
            <w:vAlign w:val="center"/>
            <w:hideMark/>
          </w:tcPr>
          <w:p w14:paraId="08AEDB54" w14:textId="77777777" w:rsidR="00442796" w:rsidRPr="00442796" w:rsidRDefault="00442796" w:rsidP="00442796">
            <w:pPr>
              <w:spacing w:after="0" w:line="240" w:lineRule="auto"/>
              <w:ind w:left="-426" w:firstLine="413"/>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3.</w:t>
            </w:r>
          </w:p>
        </w:tc>
        <w:tc>
          <w:tcPr>
            <w:tcW w:w="1711" w:type="dxa"/>
            <w:shd w:val="clear" w:color="auto" w:fill="auto"/>
            <w:vAlign w:val="center"/>
            <w:hideMark/>
          </w:tcPr>
          <w:p w14:paraId="3720CDD4"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Объявление</w:t>
            </w:r>
          </w:p>
        </w:tc>
        <w:tc>
          <w:tcPr>
            <w:tcW w:w="4394" w:type="dxa"/>
            <w:shd w:val="clear" w:color="auto" w:fill="auto"/>
            <w:vAlign w:val="center"/>
            <w:hideMark/>
          </w:tcPr>
          <w:p w14:paraId="00850D38"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14:paraId="0B58D099"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701" w:type="dxa"/>
            <w:shd w:val="clear" w:color="auto" w:fill="auto"/>
            <w:vAlign w:val="center"/>
            <w:hideMark/>
          </w:tcPr>
          <w:p w14:paraId="69473A59"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Должностные лица муниципального контроля</w:t>
            </w:r>
          </w:p>
        </w:tc>
        <w:tc>
          <w:tcPr>
            <w:tcW w:w="709" w:type="dxa"/>
            <w:shd w:val="clear" w:color="auto" w:fill="auto"/>
            <w:vAlign w:val="center"/>
            <w:hideMark/>
          </w:tcPr>
          <w:p w14:paraId="6C965995"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В течение года</w:t>
            </w:r>
          </w:p>
        </w:tc>
      </w:tr>
      <w:tr w:rsidR="00442796" w:rsidRPr="00442796" w14:paraId="1CA02D46" w14:textId="77777777" w:rsidTr="00442796">
        <w:tc>
          <w:tcPr>
            <w:tcW w:w="431" w:type="dxa"/>
            <w:shd w:val="clear" w:color="auto" w:fill="auto"/>
            <w:vAlign w:val="center"/>
            <w:hideMark/>
          </w:tcPr>
          <w:p w14:paraId="5E6FD051" w14:textId="77777777" w:rsidR="00442796" w:rsidRPr="00442796" w:rsidRDefault="00442796" w:rsidP="00442796">
            <w:pPr>
              <w:spacing w:after="0" w:line="240" w:lineRule="auto"/>
              <w:ind w:firstLine="709"/>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xml:space="preserve">  4.</w:t>
            </w:r>
          </w:p>
        </w:tc>
        <w:tc>
          <w:tcPr>
            <w:tcW w:w="1711" w:type="dxa"/>
            <w:shd w:val="clear" w:color="auto" w:fill="auto"/>
            <w:vAlign w:val="center"/>
            <w:hideMark/>
          </w:tcPr>
          <w:p w14:paraId="029798E2"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Консультирование</w:t>
            </w:r>
          </w:p>
        </w:tc>
        <w:tc>
          <w:tcPr>
            <w:tcW w:w="4394" w:type="dxa"/>
            <w:shd w:val="clear" w:color="auto" w:fill="auto"/>
            <w:vAlign w:val="center"/>
            <w:hideMark/>
          </w:tcPr>
          <w:p w14:paraId="0CD0C755"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xml:space="preserve">Консультирование осуществляется должностными лицами по телефону, в письменной форме, на </w:t>
            </w:r>
            <w:r w:rsidRPr="00442796">
              <w:rPr>
                <w:rFonts w:ascii="Arial" w:eastAsia="Times New Roman" w:hAnsi="Arial" w:cs="Arial"/>
                <w:sz w:val="24"/>
                <w:szCs w:val="24"/>
                <w:lang w:eastAsia="ru-RU"/>
              </w:rPr>
              <w:lastRenderedPageBreak/>
              <w:t>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407BC852"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Консультирование, осуществляется по следующим вопросам:</w:t>
            </w:r>
          </w:p>
          <w:p w14:paraId="67C0C459"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693981B1"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14:paraId="5E314AB3"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компетенция уполномоченного органа;</w:t>
            </w:r>
          </w:p>
          <w:p w14:paraId="240BA858"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 порядок обжалования действий (бездействия) муниципальных инспекторов.</w:t>
            </w:r>
          </w:p>
          <w:p w14:paraId="6E460059" w14:textId="77777777" w:rsidR="00442796" w:rsidRPr="00442796" w:rsidRDefault="00442796" w:rsidP="00442796">
            <w:pPr>
              <w:spacing w:after="0" w:line="240" w:lineRule="auto"/>
              <w:ind w:left="147" w:right="78"/>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муниципального образования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 администрации.</w:t>
            </w:r>
          </w:p>
        </w:tc>
        <w:tc>
          <w:tcPr>
            <w:tcW w:w="1701" w:type="dxa"/>
            <w:shd w:val="clear" w:color="auto" w:fill="auto"/>
            <w:vAlign w:val="center"/>
            <w:hideMark/>
          </w:tcPr>
          <w:p w14:paraId="0E884202"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lastRenderedPageBreak/>
              <w:t>Должностные лица муниципально</w:t>
            </w:r>
            <w:r w:rsidRPr="00442796">
              <w:rPr>
                <w:rFonts w:ascii="Arial" w:eastAsia="Times New Roman" w:hAnsi="Arial" w:cs="Arial"/>
                <w:sz w:val="24"/>
                <w:szCs w:val="24"/>
                <w:lang w:eastAsia="ru-RU"/>
              </w:rPr>
              <w:lastRenderedPageBreak/>
              <w:t>го контроля</w:t>
            </w:r>
          </w:p>
        </w:tc>
        <w:tc>
          <w:tcPr>
            <w:tcW w:w="709" w:type="dxa"/>
            <w:shd w:val="clear" w:color="auto" w:fill="auto"/>
            <w:vAlign w:val="center"/>
            <w:hideMark/>
          </w:tcPr>
          <w:p w14:paraId="1C58FAF4" w14:textId="77777777" w:rsidR="00442796" w:rsidRPr="00442796" w:rsidRDefault="00442796" w:rsidP="00442796">
            <w:pPr>
              <w:spacing w:after="0" w:line="240" w:lineRule="auto"/>
              <w:jc w:val="both"/>
              <w:outlineLvl w:val="0"/>
              <w:rPr>
                <w:rFonts w:ascii="Arial" w:eastAsia="Times New Roman" w:hAnsi="Arial" w:cs="Arial"/>
                <w:sz w:val="24"/>
                <w:szCs w:val="24"/>
                <w:lang w:eastAsia="ru-RU"/>
              </w:rPr>
            </w:pPr>
            <w:r w:rsidRPr="00442796">
              <w:rPr>
                <w:rFonts w:ascii="Arial" w:eastAsia="Times New Roman" w:hAnsi="Arial" w:cs="Arial"/>
                <w:sz w:val="24"/>
                <w:szCs w:val="24"/>
                <w:lang w:eastAsia="ru-RU"/>
              </w:rPr>
              <w:lastRenderedPageBreak/>
              <w:t xml:space="preserve">В течение </w:t>
            </w:r>
            <w:r w:rsidRPr="00442796">
              <w:rPr>
                <w:rFonts w:ascii="Arial" w:eastAsia="Times New Roman" w:hAnsi="Arial" w:cs="Arial"/>
                <w:sz w:val="24"/>
                <w:szCs w:val="24"/>
                <w:lang w:eastAsia="ru-RU"/>
              </w:rPr>
              <w:lastRenderedPageBreak/>
              <w:t>года</w:t>
            </w:r>
          </w:p>
        </w:tc>
      </w:tr>
    </w:tbl>
    <w:p w14:paraId="34D1CE93" w14:textId="77777777" w:rsidR="00F376CB" w:rsidRPr="00F376CB" w:rsidRDefault="00F376CB" w:rsidP="00F376CB">
      <w:pPr>
        <w:spacing w:after="0" w:line="240" w:lineRule="auto"/>
        <w:jc w:val="center"/>
        <w:rPr>
          <w:rFonts w:ascii="Arial" w:eastAsiaTheme="minorEastAsia" w:hAnsi="Arial" w:cs="Arial"/>
          <w:sz w:val="24"/>
          <w:szCs w:val="24"/>
          <w:lang w:eastAsia="ru-RU"/>
        </w:rPr>
      </w:pPr>
      <w:proofErr w:type="gramStart"/>
      <w:r w:rsidRPr="00F376CB">
        <w:rPr>
          <w:rFonts w:ascii="Arial" w:eastAsiaTheme="minorEastAsia" w:hAnsi="Arial" w:cs="Arial"/>
          <w:sz w:val="24"/>
          <w:szCs w:val="24"/>
          <w:lang w:eastAsia="ru-RU"/>
        </w:rPr>
        <w:lastRenderedPageBreak/>
        <w:t>РОССИЙСКАЯ  ФЕДЕРАЦИЯ</w:t>
      </w:r>
      <w:proofErr w:type="gramEnd"/>
    </w:p>
    <w:p w14:paraId="6FEE9AC4" w14:textId="77777777" w:rsidR="00F376CB" w:rsidRPr="00F376CB" w:rsidRDefault="00F376CB" w:rsidP="00F376CB">
      <w:pPr>
        <w:spacing w:after="0" w:line="240" w:lineRule="auto"/>
        <w:jc w:val="center"/>
        <w:rPr>
          <w:rFonts w:ascii="Arial" w:eastAsiaTheme="minorEastAsia" w:hAnsi="Arial" w:cs="Arial"/>
          <w:sz w:val="24"/>
          <w:szCs w:val="24"/>
          <w:lang w:eastAsia="ru-RU"/>
        </w:rPr>
      </w:pPr>
      <w:proofErr w:type="gramStart"/>
      <w:r w:rsidRPr="00F376CB">
        <w:rPr>
          <w:rFonts w:ascii="Arial" w:eastAsiaTheme="minorEastAsia" w:hAnsi="Arial" w:cs="Arial"/>
          <w:sz w:val="24"/>
          <w:szCs w:val="24"/>
          <w:lang w:eastAsia="ru-RU"/>
        </w:rPr>
        <w:t>КРАСНОЯРСКИЙ  КРАЙ</w:t>
      </w:r>
      <w:proofErr w:type="gramEnd"/>
      <w:r w:rsidRPr="00F376CB">
        <w:rPr>
          <w:rFonts w:ascii="Arial" w:eastAsiaTheme="minorEastAsia" w:hAnsi="Arial" w:cs="Arial"/>
          <w:sz w:val="24"/>
          <w:szCs w:val="24"/>
          <w:lang w:eastAsia="ru-RU"/>
        </w:rPr>
        <w:t xml:space="preserve">  ШУШЕНСКИЙ  РАЙОН</w:t>
      </w:r>
    </w:p>
    <w:p w14:paraId="2FB44857" w14:textId="77777777" w:rsidR="00F376CB" w:rsidRPr="00F376CB" w:rsidRDefault="00F376CB" w:rsidP="00F376CB">
      <w:pPr>
        <w:spacing w:after="0" w:line="240" w:lineRule="auto"/>
        <w:jc w:val="center"/>
        <w:rPr>
          <w:rFonts w:ascii="Arial" w:eastAsiaTheme="minorEastAsia" w:hAnsi="Arial" w:cs="Arial"/>
          <w:sz w:val="24"/>
          <w:szCs w:val="24"/>
          <w:lang w:eastAsia="ru-RU"/>
        </w:rPr>
      </w:pPr>
      <w:proofErr w:type="gramStart"/>
      <w:r w:rsidRPr="00F376CB">
        <w:rPr>
          <w:rFonts w:ascii="Arial" w:eastAsiaTheme="minorEastAsia" w:hAnsi="Arial" w:cs="Arial"/>
          <w:sz w:val="24"/>
          <w:szCs w:val="24"/>
          <w:lang w:eastAsia="ru-RU"/>
        </w:rPr>
        <w:t>АДМИНИСТРАЦИЯ  ИЛЬИЧЕВСКОГО</w:t>
      </w:r>
      <w:proofErr w:type="gramEnd"/>
      <w:r w:rsidRPr="00F376CB">
        <w:rPr>
          <w:rFonts w:ascii="Arial" w:eastAsiaTheme="minorEastAsia" w:hAnsi="Arial" w:cs="Arial"/>
          <w:sz w:val="24"/>
          <w:szCs w:val="24"/>
          <w:lang w:eastAsia="ru-RU"/>
        </w:rPr>
        <w:t xml:space="preserve">  СЕЛЬСОВЕТА</w:t>
      </w:r>
    </w:p>
    <w:p w14:paraId="0FD7F281" w14:textId="77777777" w:rsidR="00F376CB" w:rsidRPr="00F376CB" w:rsidRDefault="00F376CB" w:rsidP="00F376CB">
      <w:pPr>
        <w:spacing w:after="0" w:line="240" w:lineRule="auto"/>
        <w:jc w:val="center"/>
        <w:rPr>
          <w:rFonts w:ascii="Arial" w:eastAsiaTheme="minorEastAsia" w:hAnsi="Arial" w:cs="Arial"/>
          <w:sz w:val="24"/>
          <w:szCs w:val="24"/>
          <w:lang w:eastAsia="ru-RU"/>
        </w:rPr>
      </w:pPr>
      <w:r w:rsidRPr="00F376CB">
        <w:rPr>
          <w:rFonts w:ascii="Arial" w:eastAsiaTheme="minorEastAsia" w:hAnsi="Arial" w:cs="Arial"/>
          <w:sz w:val="24"/>
          <w:szCs w:val="24"/>
          <w:lang w:eastAsia="ru-RU"/>
        </w:rPr>
        <w:t>ПОСТАНОВЛЕНИЕ</w:t>
      </w:r>
    </w:p>
    <w:p w14:paraId="04AFC159" w14:textId="7A8DF308" w:rsidR="00F376CB" w:rsidRPr="00F376CB" w:rsidRDefault="00F376CB" w:rsidP="00F376CB">
      <w:pPr>
        <w:spacing w:after="0" w:line="240" w:lineRule="auto"/>
        <w:rPr>
          <w:rFonts w:ascii="Arial" w:eastAsiaTheme="minorEastAsia" w:hAnsi="Arial" w:cs="Arial"/>
          <w:sz w:val="24"/>
          <w:szCs w:val="24"/>
          <w:lang w:eastAsia="ru-RU"/>
        </w:rPr>
      </w:pPr>
      <w:r w:rsidRPr="00F376CB">
        <w:rPr>
          <w:rFonts w:ascii="Arial" w:eastAsiaTheme="minorEastAsia" w:hAnsi="Arial" w:cs="Arial"/>
          <w:sz w:val="24"/>
          <w:szCs w:val="24"/>
          <w:lang w:eastAsia="ru-RU"/>
        </w:rPr>
        <w:t>26 ноября 2024 год                      п. Ильичево                                                      № 100</w:t>
      </w:r>
    </w:p>
    <w:p w14:paraId="0A807325" w14:textId="77777777" w:rsidR="00F376CB" w:rsidRPr="00F376CB" w:rsidRDefault="00F376CB" w:rsidP="00F376CB">
      <w:pPr>
        <w:spacing w:after="0" w:line="240" w:lineRule="auto"/>
        <w:ind w:right="4252"/>
        <w:jc w:val="both"/>
        <w:rPr>
          <w:rFonts w:ascii="Arial" w:eastAsiaTheme="minorEastAsia" w:hAnsi="Arial" w:cs="Arial"/>
          <w:sz w:val="24"/>
          <w:szCs w:val="24"/>
          <w:lang w:eastAsia="ru-RU"/>
        </w:rPr>
      </w:pPr>
      <w:r w:rsidRPr="00F376CB">
        <w:rPr>
          <w:rFonts w:ascii="Arial" w:eastAsiaTheme="minorEastAsia" w:hAnsi="Arial" w:cs="Arial"/>
          <w:sz w:val="24"/>
          <w:szCs w:val="24"/>
          <w:lang w:eastAsia="ru-RU"/>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на </w:t>
      </w:r>
      <w:r w:rsidRPr="00F376CB">
        <w:rPr>
          <w:rFonts w:ascii="Arial" w:eastAsiaTheme="minorEastAsia" w:hAnsi="Arial" w:cs="Arial"/>
          <w:sz w:val="24"/>
          <w:szCs w:val="24"/>
          <w:lang w:eastAsia="ru-RU"/>
        </w:rPr>
        <w:lastRenderedPageBreak/>
        <w:t>территории муниципального образования «Ильичевский сельсовет» на 2025 год</w:t>
      </w:r>
    </w:p>
    <w:p w14:paraId="2A3A121D"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sz w:val="24"/>
          <w:szCs w:val="24"/>
          <w:lang w:eastAsia="ru-RU"/>
        </w:rPr>
        <w:tab/>
      </w:r>
      <w:r w:rsidRPr="00F376CB">
        <w:rPr>
          <w:rFonts w:ascii="Arial" w:eastAsia="Times New Roman" w:hAnsi="Arial" w:cs="Arial"/>
          <w:color w:val="333333"/>
          <w:sz w:val="24"/>
          <w:szCs w:val="24"/>
          <w:lang w:eastAsia="ru-RU"/>
        </w:rPr>
        <w:t>В соответствии с Федеральным законом от 06.10.2013 года № 131-ФЗ «Об общих принципах организации органов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Ильичевского сельсовета</w:t>
      </w:r>
    </w:p>
    <w:p w14:paraId="6F10A9EE" w14:textId="77777777" w:rsidR="00F376CB" w:rsidRPr="00F376CB" w:rsidRDefault="00F376CB" w:rsidP="00F376CB">
      <w:pPr>
        <w:tabs>
          <w:tab w:val="center" w:pos="4677"/>
        </w:tabs>
        <w:spacing w:after="0" w:line="240" w:lineRule="auto"/>
        <w:jc w:val="center"/>
        <w:rPr>
          <w:rFonts w:ascii="Arial" w:eastAsia="Times New Roman" w:hAnsi="Arial" w:cs="Arial"/>
          <w:bCs/>
          <w:color w:val="333333"/>
          <w:sz w:val="24"/>
          <w:szCs w:val="24"/>
          <w:lang w:eastAsia="ru-RU"/>
        </w:rPr>
      </w:pPr>
      <w:r w:rsidRPr="00F376CB">
        <w:rPr>
          <w:rFonts w:ascii="Arial" w:eastAsia="Times New Roman" w:hAnsi="Arial" w:cs="Arial"/>
          <w:bCs/>
          <w:color w:val="333333"/>
          <w:sz w:val="24"/>
          <w:szCs w:val="24"/>
          <w:lang w:eastAsia="ru-RU"/>
        </w:rPr>
        <w:t>ПОСТАНОВЛЯЮ:</w:t>
      </w:r>
    </w:p>
    <w:p w14:paraId="4940A8AA"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sz w:val="24"/>
          <w:szCs w:val="24"/>
          <w:lang w:eastAsia="ru-RU"/>
        </w:rPr>
        <w:t xml:space="preserve">1. Утвердить Программу профилактики рисков причинения вреда (ущерба) охраняемым законом ценностям в сфере муниципального жилищного контроля </w:t>
      </w:r>
      <w:r w:rsidRPr="00F376CB">
        <w:rPr>
          <w:rFonts w:ascii="Arial" w:eastAsia="Times New Roman" w:hAnsi="Arial" w:cs="Arial"/>
          <w:bCs/>
          <w:sz w:val="24"/>
          <w:szCs w:val="24"/>
          <w:lang w:eastAsia="ru-RU"/>
        </w:rPr>
        <w:t>на территории муниципального образования «Ильичевский сельсовет» на 2025 год</w:t>
      </w:r>
      <w:r w:rsidRPr="00F376CB">
        <w:rPr>
          <w:rFonts w:ascii="Arial" w:eastAsia="Times New Roman" w:hAnsi="Arial" w:cs="Arial"/>
          <w:color w:val="333333"/>
          <w:sz w:val="24"/>
          <w:szCs w:val="24"/>
          <w:lang w:eastAsia="ru-RU"/>
        </w:rPr>
        <w:t>, согласно приложению.</w:t>
      </w:r>
    </w:p>
    <w:p w14:paraId="509362F0"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bCs/>
          <w:sz w:val="24"/>
          <w:szCs w:val="24"/>
          <w:lang w:eastAsia="ru-RU"/>
        </w:rPr>
      </w:pPr>
      <w:r w:rsidRPr="00F376CB">
        <w:rPr>
          <w:rFonts w:ascii="Arial" w:eastAsia="Times New Roman" w:hAnsi="Arial" w:cs="Arial"/>
          <w:bCs/>
          <w:sz w:val="24"/>
          <w:szCs w:val="24"/>
          <w:lang w:eastAsia="ru-RU"/>
        </w:rPr>
        <w:t>2. Контроль за исполнением постановления оставляю за собой.</w:t>
      </w:r>
    </w:p>
    <w:p w14:paraId="41478195"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xml:space="preserve">3. Настоящее постановление вступает в силу в день, следующий за днем его официального опубликования </w:t>
      </w:r>
      <w:proofErr w:type="gramStart"/>
      <w:r w:rsidRPr="00F376CB">
        <w:rPr>
          <w:rFonts w:ascii="Arial" w:eastAsia="Times New Roman" w:hAnsi="Arial" w:cs="Arial"/>
          <w:bCs/>
          <w:sz w:val="24"/>
          <w:szCs w:val="24"/>
          <w:lang w:eastAsia="ru-RU"/>
        </w:rPr>
        <w:t>в газете «Ильичевские ведомости»</w:t>
      </w:r>
      <w:proofErr w:type="gramEnd"/>
      <w:r w:rsidRPr="00F376CB">
        <w:rPr>
          <w:rFonts w:ascii="Arial" w:eastAsia="Times New Roman" w:hAnsi="Arial" w:cs="Arial"/>
          <w:bCs/>
          <w:sz w:val="24"/>
          <w:szCs w:val="24"/>
          <w:lang w:eastAsia="ru-RU"/>
        </w:rPr>
        <w:t xml:space="preserve"> и подлежит размещению на официальном сайте Ильичевского сельсовета.</w:t>
      </w:r>
    </w:p>
    <w:p w14:paraId="53AF17EB" w14:textId="4EBC380D" w:rsidR="00F376CB" w:rsidRPr="00F376CB" w:rsidRDefault="00F376CB" w:rsidP="00F376CB">
      <w:pPr>
        <w:widowControl w:val="0"/>
        <w:tabs>
          <w:tab w:val="left" w:pos="4395"/>
        </w:tabs>
        <w:autoSpaceDE w:val="0"/>
        <w:autoSpaceDN w:val="0"/>
        <w:adjustRightInd w:val="0"/>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Глава Ильичевского сельсовета                                                               И.А. Меркель</w:t>
      </w:r>
    </w:p>
    <w:p w14:paraId="3D9EDB99" w14:textId="77777777" w:rsidR="00F376CB" w:rsidRPr="00F376CB" w:rsidRDefault="00F376CB" w:rsidP="00F376CB">
      <w:pPr>
        <w:autoSpaceDE w:val="0"/>
        <w:autoSpaceDN w:val="0"/>
        <w:adjustRightInd w:val="0"/>
        <w:snapToGrid w:val="0"/>
        <w:spacing w:after="0" w:line="240" w:lineRule="auto"/>
        <w:jc w:val="right"/>
        <w:rPr>
          <w:rFonts w:ascii="Arial" w:eastAsia="Times New Roman" w:hAnsi="Arial" w:cs="Arial"/>
          <w:sz w:val="24"/>
          <w:szCs w:val="24"/>
          <w:lang w:eastAsia="ru-RU"/>
        </w:rPr>
      </w:pPr>
      <w:r w:rsidRPr="00F376CB">
        <w:rPr>
          <w:rFonts w:ascii="Arial" w:eastAsia="Times New Roman" w:hAnsi="Arial" w:cs="Arial"/>
          <w:sz w:val="24"/>
          <w:szCs w:val="24"/>
          <w:lang w:eastAsia="ru-RU"/>
        </w:rPr>
        <w:t xml:space="preserve">Приложение № 1 </w:t>
      </w:r>
    </w:p>
    <w:p w14:paraId="125B536D" w14:textId="77777777" w:rsidR="00F376CB" w:rsidRPr="00F376CB" w:rsidRDefault="00F376CB" w:rsidP="00F376CB">
      <w:pPr>
        <w:autoSpaceDE w:val="0"/>
        <w:autoSpaceDN w:val="0"/>
        <w:adjustRightInd w:val="0"/>
        <w:snapToGrid w:val="0"/>
        <w:spacing w:after="0" w:line="240" w:lineRule="auto"/>
        <w:ind w:left="4820"/>
        <w:jc w:val="right"/>
        <w:rPr>
          <w:rFonts w:ascii="Arial" w:eastAsia="Times New Roman" w:hAnsi="Arial" w:cs="Arial"/>
          <w:sz w:val="24"/>
          <w:szCs w:val="24"/>
          <w:lang w:eastAsia="ru-RU"/>
        </w:rPr>
      </w:pPr>
      <w:r w:rsidRPr="00F376CB">
        <w:rPr>
          <w:rFonts w:ascii="Arial" w:eastAsia="Times New Roman" w:hAnsi="Arial" w:cs="Arial"/>
          <w:sz w:val="24"/>
          <w:szCs w:val="24"/>
          <w:lang w:eastAsia="ru-RU"/>
        </w:rPr>
        <w:t>к постановлению от 26 ноября 2024 г. № 100</w:t>
      </w:r>
    </w:p>
    <w:p w14:paraId="09EC980C" w14:textId="77777777" w:rsidR="00F376CB" w:rsidRPr="00F376CB" w:rsidRDefault="00F376CB" w:rsidP="00F376CB">
      <w:pPr>
        <w:spacing w:after="0" w:line="240" w:lineRule="auto"/>
        <w:jc w:val="center"/>
        <w:outlineLvl w:val="0"/>
        <w:rPr>
          <w:rFonts w:ascii="Arial" w:eastAsia="Times New Roman" w:hAnsi="Arial" w:cs="Arial"/>
          <w:b/>
          <w:bCs/>
          <w:sz w:val="24"/>
          <w:szCs w:val="24"/>
          <w:lang w:eastAsia="ru-RU"/>
        </w:rPr>
      </w:pPr>
      <w:r w:rsidRPr="00F376CB">
        <w:rPr>
          <w:rFonts w:ascii="Arial" w:eastAsia="Times New Roman" w:hAnsi="Arial" w:cs="Arial"/>
          <w:b/>
          <w:sz w:val="24"/>
          <w:szCs w:val="24"/>
          <w:lang w:eastAsia="ru-RU"/>
        </w:rPr>
        <w:t xml:space="preserve">Программа профилактики рисков причинения вреда (ущерба) охраняемым законом ценностям в сфере муниципального жилищного контроля </w:t>
      </w:r>
      <w:r w:rsidRPr="00F376CB">
        <w:rPr>
          <w:rFonts w:ascii="Arial" w:eastAsia="Times New Roman" w:hAnsi="Arial" w:cs="Arial"/>
          <w:b/>
          <w:bCs/>
          <w:sz w:val="24"/>
          <w:szCs w:val="24"/>
          <w:lang w:eastAsia="ru-RU"/>
        </w:rPr>
        <w:t>на территории муниципального образования «Ильичевский сельсовет» на 2025 год</w:t>
      </w:r>
    </w:p>
    <w:p w14:paraId="7709AA1B" w14:textId="77777777" w:rsidR="00F376CB" w:rsidRPr="00F376CB" w:rsidRDefault="00F376CB" w:rsidP="00F376CB">
      <w:pPr>
        <w:spacing w:after="0" w:line="240" w:lineRule="auto"/>
        <w:jc w:val="center"/>
        <w:outlineLvl w:val="0"/>
        <w:rPr>
          <w:rFonts w:ascii="Arial" w:eastAsia="Times New Roman" w:hAnsi="Arial" w:cs="Arial"/>
          <w:b/>
          <w:sz w:val="24"/>
          <w:szCs w:val="24"/>
          <w:lang w:eastAsia="ru-RU"/>
        </w:rPr>
      </w:pPr>
      <w:r w:rsidRPr="00F376CB">
        <w:rPr>
          <w:rFonts w:ascii="Arial" w:eastAsia="Times New Roman" w:hAnsi="Arial" w:cs="Arial"/>
          <w:b/>
          <w:bCs/>
          <w:sz w:val="24"/>
          <w:szCs w:val="24"/>
          <w:lang w:eastAsia="ru-RU"/>
        </w:rPr>
        <w:t>1. Общие положения </w:t>
      </w:r>
    </w:p>
    <w:p w14:paraId="48CFD2BB" w14:textId="77777777" w:rsidR="00F376CB" w:rsidRPr="00F376CB" w:rsidRDefault="00F376CB" w:rsidP="00F376CB">
      <w:pPr>
        <w:spacing w:after="0" w:line="240" w:lineRule="auto"/>
        <w:ind w:firstLine="709"/>
        <w:jc w:val="both"/>
        <w:outlineLvl w:val="0"/>
        <w:rPr>
          <w:rFonts w:ascii="Arial" w:eastAsia="Times New Roman" w:hAnsi="Arial" w:cs="Arial"/>
          <w:b/>
          <w:bCs/>
          <w:sz w:val="24"/>
          <w:szCs w:val="24"/>
          <w:lang w:eastAsia="ru-RU"/>
        </w:rPr>
      </w:pPr>
      <w:r w:rsidRPr="00F376CB">
        <w:rPr>
          <w:rFonts w:ascii="Arial" w:eastAsia="Times New Roman" w:hAnsi="Arial" w:cs="Arial"/>
          <w:sz w:val="24"/>
          <w:szCs w:val="24"/>
          <w:lang w:eastAsia="ru-RU"/>
        </w:rPr>
        <w:t xml:space="preserve">1.1. Настоящая Программа профилактики рисков причинения вреда (ущерба) охраняемым законом ценностям в сфере муниципального жилищного контроля </w:t>
      </w:r>
      <w:r w:rsidRPr="00F376CB">
        <w:rPr>
          <w:rFonts w:ascii="Arial" w:eastAsia="Times New Roman" w:hAnsi="Arial" w:cs="Arial"/>
          <w:bCs/>
          <w:sz w:val="24"/>
          <w:szCs w:val="24"/>
          <w:lang w:eastAsia="ru-RU"/>
        </w:rPr>
        <w:t>на территории муниципального образования «Ильичевский сельсовет» на 2025 год</w:t>
      </w:r>
      <w:r w:rsidRPr="00F376CB">
        <w:rPr>
          <w:rFonts w:ascii="Arial" w:eastAsia="Times New Roman" w:hAnsi="Arial" w:cs="Arial"/>
          <w:b/>
          <w:bCs/>
          <w:sz w:val="24"/>
          <w:szCs w:val="24"/>
          <w:lang w:eastAsia="ru-RU"/>
        </w:rPr>
        <w:t xml:space="preserve"> </w:t>
      </w:r>
      <w:r w:rsidRPr="00F376CB">
        <w:rPr>
          <w:rFonts w:ascii="Arial" w:eastAsia="Times New Roman" w:hAnsi="Arial" w:cs="Arial"/>
          <w:sz w:val="24"/>
          <w:szCs w:val="24"/>
          <w:lang w:eastAsia="ru-RU"/>
        </w:rPr>
        <w:t>(далее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67D432C3"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Настоящая Программа разработана и подлежит исполнению администрацией Ильичевского сельсовета Шушенского района (далее по тексту – администрация).</w:t>
      </w:r>
    </w:p>
    <w:p w14:paraId="37FC2A37" w14:textId="77777777" w:rsidR="00F376CB" w:rsidRPr="00F376CB" w:rsidRDefault="00F376CB" w:rsidP="00F376CB">
      <w:pPr>
        <w:spacing w:after="0" w:line="240" w:lineRule="auto"/>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2.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087E07A1"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2.1. Вид муниципального контроля: муниципальный жилищный контроль.</w:t>
      </w:r>
    </w:p>
    <w:p w14:paraId="65F76615" w14:textId="77777777" w:rsidR="00F376CB" w:rsidRPr="00F376CB" w:rsidRDefault="00F376CB" w:rsidP="00F376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 xml:space="preserve">2.2.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w:t>
      </w:r>
      <w:r w:rsidRPr="00F376CB">
        <w:rPr>
          <w:rFonts w:ascii="Arial" w:eastAsia="Times New Roman" w:hAnsi="Arial" w:cs="Arial"/>
          <w:bCs/>
          <w:sz w:val="24"/>
          <w:szCs w:val="24"/>
          <w:lang w:eastAsia="ru-RU"/>
        </w:rPr>
        <w:t xml:space="preserve">законодательством об энергосбережении и о повышении энергетической </w:t>
      </w:r>
      <w:r w:rsidRPr="00F376CB">
        <w:rPr>
          <w:rFonts w:ascii="Arial" w:eastAsia="Times New Roman" w:hAnsi="Arial" w:cs="Arial"/>
          <w:bCs/>
          <w:sz w:val="24"/>
          <w:szCs w:val="24"/>
          <w:lang w:eastAsia="ru-RU"/>
        </w:rPr>
        <w:lastRenderedPageBreak/>
        <w:t>эффективности в отношении муниципального жилищного фонда (далее – обязательных требований), а именно:</w:t>
      </w:r>
    </w:p>
    <w:p w14:paraId="5F140F1D"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376CB">
        <w:rPr>
          <w:rFonts w:ascii="Arial" w:eastAsia="Times New Roman" w:hAnsi="Arial" w:cs="Arial"/>
          <w:bCs/>
          <w:sz w:val="24"/>
          <w:szCs w:val="24"/>
          <w:lang w:eastAsia="ru-RU"/>
        </w:rPr>
        <w:t>1) требований к:</w:t>
      </w:r>
    </w:p>
    <w:p w14:paraId="1F94C36C"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376CB">
        <w:rPr>
          <w:rFonts w:ascii="Arial" w:eastAsia="Times New Roman" w:hAnsi="Arial" w:cs="Arial"/>
          <w:bCs/>
          <w:sz w:val="24"/>
          <w:szCs w:val="24"/>
          <w:lang w:eastAsia="ru-RU"/>
        </w:rPr>
        <w:t>- использованию и сохранности жилищного фонда;</w:t>
      </w:r>
    </w:p>
    <w:p w14:paraId="2919D1B0"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376CB">
        <w:rPr>
          <w:rFonts w:ascii="Arial" w:eastAsia="Times New Roman" w:hAnsi="Arial" w:cs="Arial"/>
          <w:bCs/>
          <w:sz w:val="24"/>
          <w:szCs w:val="24"/>
          <w:lang w:eastAsia="ru-RU"/>
        </w:rPr>
        <w:t>- жилым помещениям, их использованию и содержанию;</w:t>
      </w:r>
    </w:p>
    <w:p w14:paraId="5E8E2367"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376CB">
        <w:rPr>
          <w:rFonts w:ascii="Arial" w:eastAsia="Times New Roman" w:hAnsi="Arial" w:cs="Arial"/>
          <w:bCs/>
          <w:sz w:val="24"/>
          <w:szCs w:val="24"/>
          <w:lang w:eastAsia="ru-RU"/>
        </w:rPr>
        <w:t>- использованию и содержанию общего имущества собственников помещений в многоквартирных домах;</w:t>
      </w:r>
    </w:p>
    <w:p w14:paraId="0DF117CA"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376CB">
        <w:rPr>
          <w:rFonts w:ascii="Arial" w:eastAsia="Times New Roman" w:hAnsi="Arial" w:cs="Arial"/>
          <w:bCs/>
          <w:sz w:val="24"/>
          <w:szCs w:val="24"/>
          <w:lang w:eastAsia="ru-RU"/>
        </w:rPr>
        <w:t>- порядку осуществления перевода жилого помещения в нежилое помещение и нежилого помещения в жилое в многоквартирном доме;</w:t>
      </w:r>
    </w:p>
    <w:p w14:paraId="752A4D0A"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порядку осуществления перепланировки и (или) переустройства помещений в многоквартирном доме;</w:t>
      </w:r>
    </w:p>
    <w:p w14:paraId="72DA5C5C"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формированию фондов капитального ремонта;</w:t>
      </w:r>
    </w:p>
    <w:p w14:paraId="3E162CA2"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3BB1C63"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предоставлению коммунальных услуг собственникам и пользователям помещений в многоквартирных домах и жилых домов;</w:t>
      </w:r>
    </w:p>
    <w:p w14:paraId="6C3D047D"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xml:space="preserve">-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F376CB">
        <w:rPr>
          <w:rFonts w:ascii="Arial" w:eastAsia="Times New Roman" w:hAnsi="Arial" w:cs="Arial"/>
          <w:sz w:val="24"/>
          <w:szCs w:val="24"/>
          <w:lang w:eastAsia="ru-RU"/>
        </w:rPr>
        <w:t>информационной системе жилищно-коммунального хозяйства (далее - система)</w:t>
      </w:r>
      <w:r w:rsidRPr="00F376CB">
        <w:rPr>
          <w:rFonts w:ascii="Arial" w:eastAsia="Times New Roman" w:hAnsi="Arial" w:cs="Arial"/>
          <w:bCs/>
          <w:sz w:val="24"/>
          <w:szCs w:val="24"/>
          <w:lang w:eastAsia="ru-RU"/>
        </w:rPr>
        <w:t>;</w:t>
      </w:r>
    </w:p>
    <w:p w14:paraId="7BE2196E"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обеспечению доступности для инвалидов помещений в многоквартирных домах;</w:t>
      </w:r>
    </w:p>
    <w:p w14:paraId="2BF69210"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предоставлению жилых помещений в наемных домах социального использования;</w:t>
      </w:r>
    </w:p>
    <w:p w14:paraId="2D4E4874"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F3E5F69"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2)  правил:</w:t>
      </w:r>
    </w:p>
    <w:p w14:paraId="06DF0DC0"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61F209E"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376CB">
        <w:rPr>
          <w:rFonts w:ascii="Arial" w:eastAsia="Times New Roman" w:hAnsi="Arial" w:cs="Arial"/>
          <w:bCs/>
          <w:sz w:val="24"/>
          <w:szCs w:val="24"/>
          <w:lang w:eastAsia="ru-RU"/>
        </w:rPr>
        <w:t>- содержания общего имущества в многоквартирном доме;</w:t>
      </w:r>
    </w:p>
    <w:p w14:paraId="63332B22"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изменения размера платы за содержание жилого помещения;</w:t>
      </w:r>
    </w:p>
    <w:p w14:paraId="3D0A9A1C" w14:textId="77777777" w:rsidR="00F376CB" w:rsidRPr="00F376CB" w:rsidRDefault="00F376CB" w:rsidP="00F376C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376CB">
        <w:rPr>
          <w:rFonts w:ascii="Arial" w:eastAsia="Times New Roman" w:hAnsi="Arial" w:cs="Arial"/>
          <w:bCs/>
          <w:sz w:val="24"/>
          <w:szCs w:val="24"/>
          <w:lang w:eastAsia="ru-RU"/>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AC6E715" w14:textId="77777777" w:rsidR="00F376CB" w:rsidRPr="00F376CB" w:rsidRDefault="00F376CB" w:rsidP="00F3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14:paraId="1B9BF257" w14:textId="77777777" w:rsidR="00F376CB" w:rsidRPr="00F376CB" w:rsidRDefault="00F376CB" w:rsidP="00F376C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 xml:space="preserve">2.3. 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указанной сфере в отношении подконтрольных субъектов, относящихся к малому и среднему бизнесу, администрацией сельсовета за 9 месяцев 2024 года не проводились. </w:t>
      </w:r>
    </w:p>
    <w:p w14:paraId="21C3AB9D" w14:textId="77777777" w:rsidR="00F376CB" w:rsidRPr="00F376CB" w:rsidRDefault="00F376CB" w:rsidP="00F376CB">
      <w:pPr>
        <w:spacing w:after="0" w:line="240" w:lineRule="auto"/>
        <w:jc w:val="center"/>
        <w:rPr>
          <w:rFonts w:ascii="Arial" w:eastAsia="Times New Roman" w:hAnsi="Arial" w:cs="Arial"/>
          <w:b/>
          <w:sz w:val="24"/>
          <w:szCs w:val="24"/>
          <w:lang w:eastAsia="ru-RU"/>
        </w:rPr>
      </w:pPr>
      <w:r w:rsidRPr="00F376CB">
        <w:rPr>
          <w:rFonts w:ascii="Arial" w:eastAsia="Times New Roman" w:hAnsi="Arial" w:cs="Arial"/>
          <w:b/>
          <w:color w:val="000000"/>
          <w:sz w:val="24"/>
          <w:szCs w:val="24"/>
          <w:shd w:val="clear" w:color="auto" w:fill="FFFFFF"/>
          <w:lang w:eastAsia="ru-RU"/>
        </w:rPr>
        <w:t>3. Цели и задачи реализации Программы</w:t>
      </w:r>
    </w:p>
    <w:p w14:paraId="68ED5869"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3.1. Целями профилактической работы являются:</w:t>
      </w:r>
    </w:p>
    <w:p w14:paraId="74659746"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 xml:space="preserve">1) стимулирование добросовестного соблюдения обязательных требований всеми контролируемыми лицами; </w:t>
      </w:r>
    </w:p>
    <w:p w14:paraId="78693E2E"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78835E52"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62C67A7B"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7355A2E9"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5) снижение административной нагрузки на контролируемых лиц;</w:t>
      </w:r>
    </w:p>
    <w:p w14:paraId="3757C9DE"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6) снижение размера ущерба, причиняемого охраняемым законом ценностям.</w:t>
      </w:r>
    </w:p>
    <w:p w14:paraId="3DE821FD"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2.2. Задачами профилактической работы являются:</w:t>
      </w:r>
    </w:p>
    <w:p w14:paraId="0D6CC6AC"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1) укрепление системы профилактики нарушений обязательных требований;</w:t>
      </w:r>
    </w:p>
    <w:p w14:paraId="210E6D35"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418050FD"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3) повышение правосознания и правовой культуры организаций и граждан в сфере рассматриваемых правоотношений.</w:t>
      </w:r>
    </w:p>
    <w:p w14:paraId="72AFBF5E"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5B4D6199" w14:textId="77777777" w:rsidR="00F376CB" w:rsidRPr="00F376CB" w:rsidRDefault="00F376CB" w:rsidP="00F376CB">
      <w:pPr>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В положении о виде контроля с</w:t>
      </w:r>
      <w:r w:rsidRPr="00F376CB">
        <w:rPr>
          <w:rFonts w:ascii="Arial" w:eastAsia="Times New Roman" w:hAnsi="Arial" w:cs="Arial"/>
          <w:sz w:val="24"/>
          <w:szCs w:val="24"/>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 51 № 248-ФЗ).</w:t>
      </w:r>
    </w:p>
    <w:p w14:paraId="29BA6DDD" w14:textId="77777777" w:rsidR="00F376CB" w:rsidRPr="00F376CB" w:rsidRDefault="00F376CB" w:rsidP="00F376CB">
      <w:pPr>
        <w:spacing w:after="0" w:line="240" w:lineRule="auto"/>
        <w:ind w:firstLine="567"/>
        <w:jc w:val="center"/>
        <w:rPr>
          <w:rFonts w:ascii="Arial" w:eastAsia="Times New Roman" w:hAnsi="Arial" w:cs="Arial"/>
          <w:b/>
          <w:color w:val="000000"/>
          <w:sz w:val="24"/>
          <w:szCs w:val="24"/>
          <w:shd w:val="clear" w:color="auto" w:fill="FFFFFF"/>
          <w:lang w:eastAsia="ru-RU"/>
        </w:rPr>
      </w:pPr>
      <w:r w:rsidRPr="00F376CB">
        <w:rPr>
          <w:rFonts w:ascii="Arial" w:eastAsia="Times New Roman" w:hAnsi="Arial" w:cs="Arial"/>
          <w:b/>
          <w:color w:val="000000"/>
          <w:sz w:val="24"/>
          <w:szCs w:val="24"/>
          <w:shd w:val="clear" w:color="auto" w:fill="FFFFFF"/>
          <w:lang w:eastAsia="ru-RU"/>
        </w:rPr>
        <w:t>4. Перечень профилактических мероприятий, сроки (периодичность) их проведения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303"/>
        <w:gridCol w:w="1559"/>
        <w:gridCol w:w="2127"/>
      </w:tblGrid>
      <w:tr w:rsidR="00F376CB" w:rsidRPr="00F376CB" w14:paraId="71C6D8B8" w14:textId="77777777" w:rsidTr="00F376CB">
        <w:tc>
          <w:tcPr>
            <w:tcW w:w="617" w:type="dxa"/>
            <w:shd w:val="clear" w:color="auto" w:fill="auto"/>
            <w:vAlign w:val="center"/>
          </w:tcPr>
          <w:p w14:paraId="05031A99" w14:textId="77777777" w:rsidR="00F376CB" w:rsidRPr="00F376CB" w:rsidRDefault="00F376CB" w:rsidP="00F376CB">
            <w:pPr>
              <w:spacing w:after="0" w:line="240" w:lineRule="auto"/>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 п/п</w:t>
            </w:r>
          </w:p>
          <w:p w14:paraId="632000C6" w14:textId="77777777" w:rsidR="00F376CB" w:rsidRPr="00F376CB" w:rsidRDefault="00F376CB" w:rsidP="00F376CB">
            <w:pPr>
              <w:spacing w:after="0" w:line="240" w:lineRule="auto"/>
              <w:jc w:val="center"/>
              <w:rPr>
                <w:rFonts w:ascii="Arial" w:eastAsia="Times New Roman" w:hAnsi="Arial" w:cs="Arial"/>
                <w:b/>
                <w:sz w:val="24"/>
                <w:szCs w:val="24"/>
                <w:lang w:eastAsia="ru-RU"/>
              </w:rPr>
            </w:pPr>
          </w:p>
        </w:tc>
        <w:tc>
          <w:tcPr>
            <w:tcW w:w="5303" w:type="dxa"/>
            <w:shd w:val="clear" w:color="auto" w:fill="auto"/>
            <w:vAlign w:val="center"/>
          </w:tcPr>
          <w:p w14:paraId="5DCA97AD" w14:textId="77777777" w:rsidR="00F376CB" w:rsidRPr="00F376CB" w:rsidRDefault="00F376CB" w:rsidP="00F376CB">
            <w:pPr>
              <w:spacing w:after="0" w:line="240" w:lineRule="auto"/>
              <w:ind w:firstLine="567"/>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Наименование</w:t>
            </w:r>
          </w:p>
          <w:p w14:paraId="4029A954" w14:textId="77777777" w:rsidR="00F376CB" w:rsidRPr="00F376CB" w:rsidRDefault="00F376CB" w:rsidP="00F376CB">
            <w:pPr>
              <w:spacing w:after="0" w:line="240" w:lineRule="auto"/>
              <w:ind w:firstLine="567"/>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мероприятия</w:t>
            </w:r>
          </w:p>
        </w:tc>
        <w:tc>
          <w:tcPr>
            <w:tcW w:w="1559" w:type="dxa"/>
            <w:shd w:val="clear" w:color="auto" w:fill="auto"/>
            <w:vAlign w:val="center"/>
          </w:tcPr>
          <w:p w14:paraId="1951E16C" w14:textId="77777777" w:rsidR="00F376CB" w:rsidRPr="00F376CB" w:rsidRDefault="00F376CB" w:rsidP="00F376CB">
            <w:pPr>
              <w:spacing w:after="0" w:line="240" w:lineRule="auto"/>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Срок реализации мероприятия</w:t>
            </w:r>
          </w:p>
        </w:tc>
        <w:tc>
          <w:tcPr>
            <w:tcW w:w="2127" w:type="dxa"/>
            <w:shd w:val="clear" w:color="auto" w:fill="auto"/>
            <w:vAlign w:val="center"/>
          </w:tcPr>
          <w:p w14:paraId="7541A0E8" w14:textId="77777777" w:rsidR="00F376CB" w:rsidRPr="00F376CB" w:rsidRDefault="00F376CB" w:rsidP="00F376CB">
            <w:pPr>
              <w:spacing w:after="0" w:line="240" w:lineRule="auto"/>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Ответственное должностное лицо</w:t>
            </w:r>
          </w:p>
        </w:tc>
      </w:tr>
      <w:tr w:rsidR="00F376CB" w:rsidRPr="00F376CB" w14:paraId="22ADEC53" w14:textId="77777777" w:rsidTr="00F376CB">
        <w:tc>
          <w:tcPr>
            <w:tcW w:w="617" w:type="dxa"/>
            <w:shd w:val="clear" w:color="auto" w:fill="auto"/>
            <w:vAlign w:val="center"/>
          </w:tcPr>
          <w:p w14:paraId="7474EF2B" w14:textId="77777777" w:rsidR="00F376CB" w:rsidRPr="00F376CB" w:rsidRDefault="00F376CB" w:rsidP="00F376CB">
            <w:pPr>
              <w:spacing w:after="0" w:line="240" w:lineRule="auto"/>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1.</w:t>
            </w:r>
          </w:p>
        </w:tc>
        <w:tc>
          <w:tcPr>
            <w:tcW w:w="5303" w:type="dxa"/>
            <w:shd w:val="clear" w:color="auto" w:fill="auto"/>
            <w:vAlign w:val="center"/>
          </w:tcPr>
          <w:p w14:paraId="45084D37" w14:textId="77777777" w:rsidR="00F376CB" w:rsidRPr="00F376CB" w:rsidRDefault="00F376CB" w:rsidP="00F376CB">
            <w:pPr>
              <w:widowControl w:val="0"/>
              <w:autoSpaceDE w:val="0"/>
              <w:autoSpaceDN w:val="0"/>
              <w:adjustRightInd w:val="0"/>
              <w:spacing w:after="0" w:line="240" w:lineRule="auto"/>
              <w:ind w:right="131"/>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1559" w:type="dxa"/>
            <w:shd w:val="clear" w:color="auto" w:fill="auto"/>
            <w:vAlign w:val="center"/>
          </w:tcPr>
          <w:p w14:paraId="6A8715EA" w14:textId="77777777" w:rsidR="00F376CB" w:rsidRPr="00F376CB" w:rsidRDefault="00F376CB" w:rsidP="00F376CB">
            <w:pPr>
              <w:spacing w:after="0" w:line="240" w:lineRule="auto"/>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Постоянно</w:t>
            </w:r>
          </w:p>
        </w:tc>
        <w:tc>
          <w:tcPr>
            <w:tcW w:w="2127" w:type="dxa"/>
            <w:shd w:val="clear" w:color="auto" w:fill="auto"/>
            <w:vAlign w:val="center"/>
          </w:tcPr>
          <w:p w14:paraId="5B60912A" w14:textId="77777777" w:rsidR="00F376CB" w:rsidRPr="00F376CB" w:rsidRDefault="00F376CB" w:rsidP="00F376CB">
            <w:pPr>
              <w:spacing w:after="0" w:line="240" w:lineRule="auto"/>
              <w:jc w:val="both"/>
              <w:rPr>
                <w:rFonts w:ascii="Arial" w:eastAsia="Times New Roman" w:hAnsi="Arial" w:cs="Arial"/>
                <w:sz w:val="24"/>
                <w:szCs w:val="24"/>
                <w:lang w:eastAsia="ru-RU"/>
              </w:rPr>
            </w:pPr>
            <w:r w:rsidRPr="00F376CB">
              <w:rPr>
                <w:rFonts w:ascii="Arial" w:eastAsia="Calibri" w:hAnsi="Arial" w:cs="Arial"/>
                <w:sz w:val="24"/>
                <w:szCs w:val="24"/>
              </w:rPr>
              <w:t>Специалист администрации, к должностным обязанностям которого относится осуществление муниципального контроля</w:t>
            </w:r>
          </w:p>
        </w:tc>
      </w:tr>
      <w:tr w:rsidR="00F376CB" w:rsidRPr="00F376CB" w14:paraId="22DC92C0" w14:textId="77777777" w:rsidTr="00F376CB">
        <w:tc>
          <w:tcPr>
            <w:tcW w:w="617" w:type="dxa"/>
            <w:shd w:val="clear" w:color="auto" w:fill="auto"/>
            <w:vAlign w:val="center"/>
          </w:tcPr>
          <w:p w14:paraId="054FED7E" w14:textId="77777777" w:rsidR="00F376CB" w:rsidRPr="00F376CB" w:rsidRDefault="00F376CB" w:rsidP="00F376CB">
            <w:pPr>
              <w:spacing w:after="0" w:line="240" w:lineRule="auto"/>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2.</w:t>
            </w:r>
          </w:p>
        </w:tc>
        <w:tc>
          <w:tcPr>
            <w:tcW w:w="5303" w:type="dxa"/>
            <w:shd w:val="clear" w:color="auto" w:fill="auto"/>
            <w:vAlign w:val="center"/>
          </w:tcPr>
          <w:p w14:paraId="6656BD3C" w14:textId="77777777" w:rsidR="00F376CB" w:rsidRPr="00F376CB" w:rsidRDefault="00F376CB" w:rsidP="00F376CB">
            <w:pPr>
              <w:widowControl w:val="0"/>
              <w:autoSpaceDE w:val="0"/>
              <w:autoSpaceDN w:val="0"/>
              <w:adjustRightInd w:val="0"/>
              <w:spacing w:after="0" w:line="240" w:lineRule="auto"/>
              <w:ind w:right="131"/>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администрация готовит доклад, содержащий результаты обобщения правоприменительной практики по </w:t>
            </w:r>
            <w:r w:rsidRPr="00F376CB">
              <w:rPr>
                <w:rFonts w:ascii="Arial" w:eastAsia="Times New Roman" w:hAnsi="Arial" w:cs="Arial"/>
                <w:sz w:val="24"/>
                <w:szCs w:val="24"/>
                <w:lang w:eastAsia="ru-RU"/>
              </w:rPr>
              <w:lastRenderedPageBreak/>
              <w:t>осуществлению муниципального контроля, который утверждается руководителем контрольного органа</w:t>
            </w:r>
          </w:p>
        </w:tc>
        <w:tc>
          <w:tcPr>
            <w:tcW w:w="1559" w:type="dxa"/>
            <w:shd w:val="clear" w:color="auto" w:fill="auto"/>
            <w:vAlign w:val="center"/>
          </w:tcPr>
          <w:p w14:paraId="28A6850F" w14:textId="77777777" w:rsidR="00F376CB" w:rsidRPr="00F376CB" w:rsidRDefault="00F376CB" w:rsidP="00F37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26"/>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lastRenderedPageBreak/>
              <w:t xml:space="preserve">ежегодно не позднее 1 июля года, следующего за годом обобщения </w:t>
            </w:r>
            <w:r w:rsidRPr="00F376CB">
              <w:rPr>
                <w:rFonts w:ascii="Arial" w:eastAsia="Times New Roman" w:hAnsi="Arial" w:cs="Arial"/>
                <w:sz w:val="24"/>
                <w:szCs w:val="24"/>
                <w:lang w:eastAsia="ru-RU"/>
              </w:rPr>
              <w:lastRenderedPageBreak/>
              <w:t>правоприменительной практики.</w:t>
            </w:r>
          </w:p>
          <w:p w14:paraId="174B5742" w14:textId="77777777" w:rsidR="00F376CB" w:rsidRPr="00F376CB" w:rsidRDefault="00F376CB" w:rsidP="00F376CB">
            <w:pPr>
              <w:spacing w:after="0" w:line="240" w:lineRule="auto"/>
              <w:jc w:val="both"/>
              <w:rPr>
                <w:rFonts w:ascii="Arial" w:eastAsia="Times New Roman" w:hAnsi="Arial" w:cs="Arial"/>
                <w:sz w:val="24"/>
                <w:szCs w:val="24"/>
                <w:lang w:eastAsia="ru-RU"/>
              </w:rPr>
            </w:pPr>
          </w:p>
        </w:tc>
        <w:tc>
          <w:tcPr>
            <w:tcW w:w="2127" w:type="dxa"/>
            <w:shd w:val="clear" w:color="auto" w:fill="auto"/>
            <w:vAlign w:val="center"/>
          </w:tcPr>
          <w:p w14:paraId="405F4B67" w14:textId="77777777" w:rsidR="00F376CB" w:rsidRPr="00F376CB" w:rsidRDefault="00F376CB" w:rsidP="00F376CB">
            <w:pPr>
              <w:spacing w:after="0" w:line="240" w:lineRule="auto"/>
              <w:jc w:val="both"/>
              <w:rPr>
                <w:rFonts w:ascii="Arial" w:eastAsia="Times New Roman" w:hAnsi="Arial" w:cs="Arial"/>
                <w:sz w:val="24"/>
                <w:szCs w:val="24"/>
                <w:lang w:eastAsia="ru-RU"/>
              </w:rPr>
            </w:pPr>
            <w:r w:rsidRPr="00F376CB">
              <w:rPr>
                <w:rFonts w:ascii="Arial" w:eastAsia="Calibri" w:hAnsi="Arial" w:cs="Arial"/>
                <w:sz w:val="24"/>
                <w:szCs w:val="24"/>
              </w:rPr>
              <w:lastRenderedPageBreak/>
              <w:t>Специалист администрации, к должностным обязанностям которого относится осуществление муниципального контроля</w:t>
            </w:r>
          </w:p>
        </w:tc>
      </w:tr>
      <w:tr w:rsidR="00F376CB" w:rsidRPr="00F376CB" w14:paraId="32261FC1" w14:textId="77777777" w:rsidTr="00F376CB">
        <w:tc>
          <w:tcPr>
            <w:tcW w:w="617" w:type="dxa"/>
            <w:shd w:val="clear" w:color="auto" w:fill="auto"/>
            <w:vAlign w:val="center"/>
          </w:tcPr>
          <w:p w14:paraId="02F68B8C" w14:textId="77777777" w:rsidR="00F376CB" w:rsidRPr="00F376CB" w:rsidRDefault="00F376CB" w:rsidP="00F376CB">
            <w:pPr>
              <w:widowControl w:val="0"/>
              <w:spacing w:after="0" w:line="240" w:lineRule="auto"/>
              <w:jc w:val="center"/>
              <w:rPr>
                <w:rFonts w:ascii="Arial" w:eastAsia="Courier New" w:hAnsi="Arial" w:cs="Arial"/>
                <w:color w:val="000000"/>
                <w:sz w:val="24"/>
                <w:szCs w:val="24"/>
                <w:lang w:eastAsia="ru-RU"/>
              </w:rPr>
            </w:pPr>
            <w:r w:rsidRPr="00F376CB">
              <w:rPr>
                <w:rFonts w:ascii="Arial" w:eastAsia="Courier New" w:hAnsi="Arial" w:cs="Arial"/>
                <w:color w:val="000000"/>
                <w:sz w:val="24"/>
                <w:szCs w:val="24"/>
                <w:lang w:eastAsia="ru-RU"/>
              </w:rPr>
              <w:lastRenderedPageBreak/>
              <w:t>3</w:t>
            </w:r>
          </w:p>
        </w:tc>
        <w:tc>
          <w:tcPr>
            <w:tcW w:w="5303" w:type="dxa"/>
            <w:shd w:val="clear" w:color="auto" w:fill="auto"/>
            <w:vAlign w:val="center"/>
          </w:tcPr>
          <w:p w14:paraId="47542B63" w14:textId="77777777" w:rsidR="00F376CB" w:rsidRPr="00F376CB" w:rsidRDefault="00F376CB" w:rsidP="00F376CB">
            <w:pPr>
              <w:widowControl w:val="0"/>
              <w:autoSpaceDE w:val="0"/>
              <w:autoSpaceDN w:val="0"/>
              <w:adjustRightInd w:val="0"/>
              <w:spacing w:after="0" w:line="240" w:lineRule="auto"/>
              <w:ind w:right="131" w:firstLine="11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Объявление предостережения</w:t>
            </w:r>
          </w:p>
          <w:p w14:paraId="03115148" w14:textId="77777777" w:rsidR="00F376CB" w:rsidRPr="00F376CB" w:rsidRDefault="00F376CB" w:rsidP="00F376CB">
            <w:pPr>
              <w:widowControl w:val="0"/>
              <w:autoSpaceDE w:val="0"/>
              <w:autoSpaceDN w:val="0"/>
              <w:adjustRightInd w:val="0"/>
              <w:spacing w:after="0" w:line="240" w:lineRule="auto"/>
              <w:ind w:right="131"/>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59" w:type="dxa"/>
            <w:shd w:val="clear" w:color="auto" w:fill="auto"/>
            <w:vAlign w:val="center"/>
          </w:tcPr>
          <w:p w14:paraId="4A67F93E" w14:textId="77777777" w:rsidR="00F376CB" w:rsidRPr="00F376CB" w:rsidRDefault="00F376CB" w:rsidP="00F376CB">
            <w:pPr>
              <w:widowControl w:val="0"/>
              <w:spacing w:after="0" w:line="240" w:lineRule="auto"/>
              <w:jc w:val="both"/>
              <w:rPr>
                <w:rFonts w:ascii="Arial" w:eastAsia="Courier New" w:hAnsi="Arial" w:cs="Arial"/>
                <w:color w:val="000000"/>
                <w:sz w:val="24"/>
                <w:szCs w:val="24"/>
                <w:lang w:eastAsia="ru-RU"/>
              </w:rPr>
            </w:pPr>
            <w:r w:rsidRPr="00F376CB">
              <w:rPr>
                <w:rFonts w:ascii="Arial" w:eastAsia="Times New Roman" w:hAnsi="Arial" w:cs="Arial"/>
                <w:color w:val="000000"/>
                <w:sz w:val="24"/>
                <w:szCs w:val="24"/>
                <w:shd w:val="clear" w:color="auto" w:fill="FFFFFF"/>
                <w:lang w:eastAsia="ru-RU"/>
              </w:rPr>
              <w:t xml:space="preserve">По мере появления оснований, </w:t>
            </w:r>
            <w:proofErr w:type="gramStart"/>
            <w:r w:rsidRPr="00F376CB">
              <w:rPr>
                <w:rFonts w:ascii="Arial" w:eastAsia="Times New Roman" w:hAnsi="Arial" w:cs="Arial"/>
                <w:color w:val="000000"/>
                <w:sz w:val="24"/>
                <w:szCs w:val="24"/>
                <w:shd w:val="clear" w:color="auto" w:fill="FFFFFF"/>
                <w:lang w:eastAsia="ru-RU"/>
              </w:rPr>
              <w:t>предусмотрен-</w:t>
            </w:r>
            <w:proofErr w:type="spellStart"/>
            <w:r w:rsidRPr="00F376CB">
              <w:rPr>
                <w:rFonts w:ascii="Arial" w:eastAsia="Times New Roman" w:hAnsi="Arial" w:cs="Arial"/>
                <w:color w:val="000000"/>
                <w:sz w:val="24"/>
                <w:szCs w:val="24"/>
                <w:shd w:val="clear" w:color="auto" w:fill="FFFFFF"/>
                <w:lang w:eastAsia="ru-RU"/>
              </w:rPr>
              <w:t>ных</w:t>
            </w:r>
            <w:proofErr w:type="spellEnd"/>
            <w:proofErr w:type="gramEnd"/>
            <w:r w:rsidRPr="00F376CB">
              <w:rPr>
                <w:rFonts w:ascii="Arial" w:eastAsia="Times New Roman" w:hAnsi="Arial" w:cs="Arial"/>
                <w:color w:val="000000"/>
                <w:sz w:val="24"/>
                <w:szCs w:val="24"/>
                <w:shd w:val="clear" w:color="auto" w:fill="FFFFFF"/>
                <w:lang w:eastAsia="ru-RU"/>
              </w:rPr>
              <w:t xml:space="preserve"> законодательством</w:t>
            </w:r>
          </w:p>
        </w:tc>
        <w:tc>
          <w:tcPr>
            <w:tcW w:w="2127" w:type="dxa"/>
            <w:shd w:val="clear" w:color="auto" w:fill="auto"/>
            <w:vAlign w:val="center"/>
          </w:tcPr>
          <w:p w14:paraId="11D1A14F" w14:textId="77777777" w:rsidR="00F376CB" w:rsidRPr="00F376CB" w:rsidRDefault="00F376CB" w:rsidP="00F376CB">
            <w:pPr>
              <w:widowControl w:val="0"/>
              <w:spacing w:after="0" w:line="240" w:lineRule="auto"/>
              <w:jc w:val="both"/>
              <w:rPr>
                <w:rFonts w:ascii="Arial" w:eastAsia="Courier New" w:hAnsi="Arial" w:cs="Arial"/>
                <w:color w:val="000000"/>
                <w:sz w:val="24"/>
                <w:szCs w:val="24"/>
                <w:lang w:eastAsia="ru-RU"/>
              </w:rPr>
            </w:pPr>
            <w:r w:rsidRPr="00F376CB">
              <w:rPr>
                <w:rFonts w:ascii="Arial" w:eastAsia="Calibri" w:hAnsi="Arial" w:cs="Arial"/>
                <w:sz w:val="24"/>
                <w:szCs w:val="24"/>
              </w:rPr>
              <w:t>Специалист администрации, к должностным обязанностям которого относится осуществление муниципального контроля</w:t>
            </w:r>
          </w:p>
        </w:tc>
      </w:tr>
      <w:tr w:rsidR="00F376CB" w:rsidRPr="00F376CB" w14:paraId="36B7C8DE" w14:textId="77777777" w:rsidTr="00F376CB">
        <w:tc>
          <w:tcPr>
            <w:tcW w:w="617" w:type="dxa"/>
            <w:shd w:val="clear" w:color="auto" w:fill="auto"/>
            <w:vAlign w:val="center"/>
          </w:tcPr>
          <w:p w14:paraId="7B9CF099" w14:textId="77777777" w:rsidR="00F376CB" w:rsidRPr="00F376CB" w:rsidRDefault="00F376CB" w:rsidP="00F376CB">
            <w:pPr>
              <w:widowControl w:val="0"/>
              <w:spacing w:after="0" w:line="240" w:lineRule="auto"/>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4</w:t>
            </w:r>
          </w:p>
        </w:tc>
        <w:tc>
          <w:tcPr>
            <w:tcW w:w="5303" w:type="dxa"/>
            <w:shd w:val="clear" w:color="auto" w:fill="auto"/>
            <w:vAlign w:val="center"/>
          </w:tcPr>
          <w:p w14:paraId="4EC71458" w14:textId="77777777" w:rsidR="00F376CB" w:rsidRPr="00F376CB" w:rsidRDefault="00F376CB" w:rsidP="00F376CB">
            <w:pPr>
              <w:widowControl w:val="0"/>
              <w:autoSpaceDE w:val="0"/>
              <w:autoSpaceDN w:val="0"/>
              <w:adjustRightInd w:val="0"/>
              <w:spacing w:after="0" w:line="240" w:lineRule="auto"/>
              <w:ind w:right="131"/>
              <w:jc w:val="both"/>
              <w:rPr>
                <w:rFonts w:ascii="Arial" w:eastAsia="Times New Roman" w:hAnsi="Arial" w:cs="Arial"/>
                <w:color w:val="FF0000"/>
                <w:sz w:val="24"/>
                <w:szCs w:val="24"/>
                <w:lang w:eastAsia="ru-RU"/>
              </w:rPr>
            </w:pPr>
            <w:r w:rsidRPr="00F376CB">
              <w:rPr>
                <w:rFonts w:ascii="Arial" w:eastAsia="Times New Roman" w:hAnsi="Arial" w:cs="Arial"/>
                <w:sz w:val="24"/>
                <w:szCs w:val="24"/>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559" w:type="dxa"/>
            <w:shd w:val="clear" w:color="auto" w:fill="auto"/>
            <w:vAlign w:val="center"/>
          </w:tcPr>
          <w:p w14:paraId="46644A10" w14:textId="77777777" w:rsidR="00F376CB" w:rsidRPr="00F376CB" w:rsidRDefault="00F376CB" w:rsidP="00F376CB">
            <w:pPr>
              <w:widowControl w:val="0"/>
              <w:spacing w:after="0" w:line="240" w:lineRule="auto"/>
              <w:jc w:val="both"/>
              <w:rPr>
                <w:rFonts w:ascii="Arial" w:eastAsia="Times New Roman" w:hAnsi="Arial" w:cs="Arial"/>
                <w:sz w:val="24"/>
                <w:szCs w:val="24"/>
                <w:lang w:eastAsia="ru-RU"/>
              </w:rPr>
            </w:pPr>
            <w:proofErr w:type="gramStart"/>
            <w:r w:rsidRPr="00F376CB">
              <w:rPr>
                <w:rFonts w:ascii="Arial" w:eastAsia="Times New Roman" w:hAnsi="Arial" w:cs="Arial"/>
                <w:sz w:val="24"/>
                <w:szCs w:val="24"/>
                <w:lang w:eastAsia="ru-RU"/>
              </w:rPr>
              <w:t>Постоянно  по</w:t>
            </w:r>
            <w:proofErr w:type="gramEnd"/>
            <w:r w:rsidRPr="00F376CB">
              <w:rPr>
                <w:rFonts w:ascii="Arial" w:eastAsia="Times New Roman" w:hAnsi="Arial" w:cs="Arial"/>
                <w:sz w:val="24"/>
                <w:szCs w:val="24"/>
                <w:lang w:eastAsia="ru-RU"/>
              </w:rPr>
              <w:t xml:space="preserve"> обращениям контролируемых лиц и их представителей</w:t>
            </w:r>
          </w:p>
        </w:tc>
        <w:tc>
          <w:tcPr>
            <w:tcW w:w="2127" w:type="dxa"/>
            <w:shd w:val="clear" w:color="auto" w:fill="auto"/>
            <w:vAlign w:val="center"/>
          </w:tcPr>
          <w:p w14:paraId="107A1657" w14:textId="77777777" w:rsidR="00F376CB" w:rsidRPr="00F376CB" w:rsidRDefault="00F376CB" w:rsidP="00F376CB">
            <w:pPr>
              <w:widowControl w:val="0"/>
              <w:spacing w:after="0" w:line="240" w:lineRule="auto"/>
              <w:jc w:val="both"/>
              <w:rPr>
                <w:rFonts w:ascii="Arial" w:eastAsia="Times New Roman" w:hAnsi="Arial" w:cs="Arial"/>
                <w:sz w:val="24"/>
                <w:szCs w:val="24"/>
                <w:lang w:eastAsia="ru-RU"/>
              </w:rPr>
            </w:pPr>
            <w:r w:rsidRPr="00F376CB">
              <w:rPr>
                <w:rFonts w:ascii="Arial" w:eastAsia="Calibri" w:hAnsi="Arial" w:cs="Arial"/>
                <w:sz w:val="24"/>
                <w:szCs w:val="24"/>
              </w:rPr>
              <w:t>Специалист администрации, к должностным обязанностям которого относится осуществление муниципального контроля</w:t>
            </w:r>
          </w:p>
        </w:tc>
      </w:tr>
      <w:tr w:rsidR="00F376CB" w:rsidRPr="00F376CB" w14:paraId="2CB8C88F" w14:textId="77777777" w:rsidTr="00F376CB">
        <w:tc>
          <w:tcPr>
            <w:tcW w:w="617" w:type="dxa"/>
            <w:shd w:val="clear" w:color="auto" w:fill="auto"/>
            <w:vAlign w:val="center"/>
          </w:tcPr>
          <w:p w14:paraId="43A1CE81" w14:textId="77777777" w:rsidR="00F376CB" w:rsidRPr="00F376CB" w:rsidRDefault="00F376CB" w:rsidP="00F376CB">
            <w:pPr>
              <w:widowControl w:val="0"/>
              <w:spacing w:after="0" w:line="240" w:lineRule="auto"/>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5</w:t>
            </w:r>
          </w:p>
          <w:p w14:paraId="317C0D3F" w14:textId="77777777" w:rsidR="00F376CB" w:rsidRPr="00F376CB" w:rsidRDefault="00F376CB" w:rsidP="00F376CB">
            <w:pPr>
              <w:widowControl w:val="0"/>
              <w:spacing w:after="0" w:line="240" w:lineRule="auto"/>
              <w:jc w:val="center"/>
              <w:rPr>
                <w:rFonts w:ascii="Arial" w:eastAsia="Times New Roman" w:hAnsi="Arial" w:cs="Arial"/>
                <w:sz w:val="24"/>
                <w:szCs w:val="24"/>
                <w:lang w:eastAsia="ru-RU"/>
              </w:rPr>
            </w:pPr>
          </w:p>
        </w:tc>
        <w:tc>
          <w:tcPr>
            <w:tcW w:w="5303" w:type="dxa"/>
            <w:shd w:val="clear" w:color="auto" w:fill="auto"/>
            <w:vAlign w:val="center"/>
          </w:tcPr>
          <w:p w14:paraId="7F14F051" w14:textId="77777777" w:rsidR="00F376CB" w:rsidRPr="00F376CB" w:rsidRDefault="00F376CB" w:rsidP="00F376CB">
            <w:pPr>
              <w:widowControl w:val="0"/>
              <w:autoSpaceDE w:val="0"/>
              <w:autoSpaceDN w:val="0"/>
              <w:adjustRightInd w:val="0"/>
              <w:spacing w:after="0" w:line="240" w:lineRule="auto"/>
              <w:ind w:right="131" w:firstLine="11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Профилактический визит</w:t>
            </w:r>
          </w:p>
        </w:tc>
        <w:tc>
          <w:tcPr>
            <w:tcW w:w="1559" w:type="dxa"/>
            <w:shd w:val="clear" w:color="auto" w:fill="auto"/>
            <w:vAlign w:val="center"/>
          </w:tcPr>
          <w:p w14:paraId="615449BC" w14:textId="77777777" w:rsidR="00F376CB" w:rsidRPr="00F376CB" w:rsidRDefault="00F376CB" w:rsidP="00F376CB">
            <w:pPr>
              <w:shd w:val="clear" w:color="auto" w:fill="FFFFFF"/>
              <w:spacing w:after="0" w:line="240" w:lineRule="auto"/>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Один раз в год</w:t>
            </w:r>
          </w:p>
          <w:p w14:paraId="799DAA4E" w14:textId="77777777" w:rsidR="00F376CB" w:rsidRPr="00F376CB" w:rsidRDefault="00F376CB" w:rsidP="00F376CB">
            <w:pPr>
              <w:shd w:val="clear" w:color="auto" w:fill="FFFFFF"/>
              <w:spacing w:after="0" w:line="240" w:lineRule="auto"/>
              <w:jc w:val="both"/>
              <w:rPr>
                <w:rFonts w:ascii="Arial" w:eastAsia="Times New Roman" w:hAnsi="Arial" w:cs="Arial"/>
                <w:sz w:val="24"/>
                <w:szCs w:val="24"/>
                <w:lang w:eastAsia="ru-RU"/>
              </w:rPr>
            </w:pPr>
          </w:p>
          <w:p w14:paraId="309B5997" w14:textId="77777777" w:rsidR="00F376CB" w:rsidRPr="00F376CB" w:rsidRDefault="00F376CB" w:rsidP="00F376CB">
            <w:pPr>
              <w:shd w:val="clear" w:color="auto" w:fill="FFFFFF"/>
              <w:spacing w:after="0" w:line="240" w:lineRule="auto"/>
              <w:jc w:val="both"/>
              <w:rPr>
                <w:rFonts w:ascii="Arial" w:eastAsia="Times New Roman" w:hAnsi="Arial" w:cs="Arial"/>
                <w:sz w:val="24"/>
                <w:szCs w:val="24"/>
                <w:lang w:eastAsia="ru-RU"/>
              </w:rPr>
            </w:pPr>
          </w:p>
          <w:p w14:paraId="52C8B505" w14:textId="77777777" w:rsidR="00F376CB" w:rsidRPr="00F376CB" w:rsidRDefault="00F376CB" w:rsidP="00F376CB">
            <w:pPr>
              <w:widowControl w:val="0"/>
              <w:spacing w:after="0" w:line="240" w:lineRule="auto"/>
              <w:jc w:val="both"/>
              <w:rPr>
                <w:rFonts w:ascii="Arial" w:eastAsia="Times New Roman" w:hAnsi="Arial" w:cs="Arial"/>
                <w:sz w:val="24"/>
                <w:szCs w:val="24"/>
                <w:lang w:eastAsia="ru-RU"/>
              </w:rPr>
            </w:pPr>
          </w:p>
        </w:tc>
        <w:tc>
          <w:tcPr>
            <w:tcW w:w="2127" w:type="dxa"/>
            <w:shd w:val="clear" w:color="auto" w:fill="auto"/>
            <w:vAlign w:val="center"/>
          </w:tcPr>
          <w:p w14:paraId="78D55F5F" w14:textId="77777777" w:rsidR="00F376CB" w:rsidRPr="00F376CB" w:rsidRDefault="00F376CB" w:rsidP="00F376CB">
            <w:pPr>
              <w:widowControl w:val="0"/>
              <w:spacing w:after="0" w:line="240" w:lineRule="auto"/>
              <w:jc w:val="both"/>
              <w:rPr>
                <w:rFonts w:ascii="Arial" w:eastAsia="Calibri" w:hAnsi="Arial" w:cs="Arial"/>
                <w:sz w:val="24"/>
                <w:szCs w:val="24"/>
              </w:rPr>
            </w:pPr>
            <w:r w:rsidRPr="00F376CB">
              <w:rPr>
                <w:rFonts w:ascii="Arial" w:eastAsia="Calibri" w:hAnsi="Arial" w:cs="Arial"/>
                <w:sz w:val="24"/>
                <w:szCs w:val="24"/>
              </w:rPr>
              <w:t>Специалист администрации, к должностным обязанностям которого относится осуществление муниципального контроля</w:t>
            </w:r>
          </w:p>
        </w:tc>
      </w:tr>
    </w:tbl>
    <w:p w14:paraId="17AC4640" w14:textId="77777777" w:rsidR="00F376CB" w:rsidRPr="00F376CB" w:rsidRDefault="00F376CB" w:rsidP="00F376CB">
      <w:pPr>
        <w:spacing w:after="0" w:line="240" w:lineRule="auto"/>
        <w:ind w:firstLine="567"/>
        <w:jc w:val="center"/>
        <w:rPr>
          <w:rFonts w:ascii="Arial" w:eastAsia="Times New Roman" w:hAnsi="Arial" w:cs="Arial"/>
          <w:b/>
          <w:color w:val="000000"/>
          <w:sz w:val="24"/>
          <w:szCs w:val="24"/>
          <w:shd w:val="clear" w:color="auto" w:fill="FFFFFF"/>
          <w:lang w:eastAsia="ru-RU"/>
        </w:rPr>
      </w:pPr>
      <w:r w:rsidRPr="00F376CB">
        <w:rPr>
          <w:rFonts w:ascii="Arial" w:eastAsia="Times New Roman" w:hAnsi="Arial" w:cs="Arial"/>
          <w:b/>
          <w:color w:val="000000"/>
          <w:sz w:val="24"/>
          <w:szCs w:val="24"/>
          <w:shd w:val="clear" w:color="auto" w:fill="FFFFFF"/>
          <w:lang w:eastAsia="ru-RU"/>
        </w:rPr>
        <w:t>5. Показатели результативности и эффективности Программы</w:t>
      </w:r>
    </w:p>
    <w:tbl>
      <w:tblPr>
        <w:tblW w:w="9366" w:type="dxa"/>
        <w:tblLayout w:type="fixed"/>
        <w:tblCellMar>
          <w:left w:w="10" w:type="dxa"/>
          <w:right w:w="10" w:type="dxa"/>
        </w:tblCellMar>
        <w:tblLook w:val="0000" w:firstRow="0" w:lastRow="0" w:firstColumn="0" w:lastColumn="0" w:noHBand="0" w:noVBand="0"/>
      </w:tblPr>
      <w:tblGrid>
        <w:gridCol w:w="590"/>
        <w:gridCol w:w="6933"/>
        <w:gridCol w:w="1843"/>
      </w:tblGrid>
      <w:tr w:rsidR="00F376CB" w:rsidRPr="00F376CB" w14:paraId="1462ED5A" w14:textId="77777777" w:rsidTr="00E56BB0">
        <w:trPr>
          <w:trHeight w:hRule="exact" w:val="718"/>
        </w:trPr>
        <w:tc>
          <w:tcPr>
            <w:tcW w:w="590" w:type="dxa"/>
            <w:tcBorders>
              <w:top w:val="single" w:sz="4" w:space="0" w:color="auto"/>
              <w:left w:val="single" w:sz="4" w:space="0" w:color="auto"/>
            </w:tcBorders>
            <w:shd w:val="clear" w:color="auto" w:fill="FFFFFF"/>
            <w:vAlign w:val="center"/>
          </w:tcPr>
          <w:p w14:paraId="457E5795" w14:textId="77777777" w:rsidR="00F376CB" w:rsidRPr="00F376CB" w:rsidRDefault="00F376CB" w:rsidP="00F376CB">
            <w:pPr>
              <w:spacing w:after="0" w:line="240" w:lineRule="auto"/>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w:t>
            </w:r>
          </w:p>
          <w:p w14:paraId="1AF2BEEE" w14:textId="77777777" w:rsidR="00F376CB" w:rsidRPr="00F376CB" w:rsidRDefault="00F376CB" w:rsidP="00F376CB">
            <w:pPr>
              <w:spacing w:after="0" w:line="240" w:lineRule="auto"/>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п/п</w:t>
            </w:r>
          </w:p>
        </w:tc>
        <w:tc>
          <w:tcPr>
            <w:tcW w:w="6933" w:type="dxa"/>
            <w:tcBorders>
              <w:top w:val="single" w:sz="4" w:space="0" w:color="auto"/>
              <w:left w:val="single" w:sz="4" w:space="0" w:color="auto"/>
            </w:tcBorders>
            <w:shd w:val="clear" w:color="auto" w:fill="FFFFFF"/>
            <w:vAlign w:val="center"/>
          </w:tcPr>
          <w:p w14:paraId="6D937518" w14:textId="77777777" w:rsidR="00F376CB" w:rsidRPr="00F376CB" w:rsidRDefault="00F376CB" w:rsidP="00F376CB">
            <w:pPr>
              <w:spacing w:after="0" w:line="240" w:lineRule="auto"/>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Наименование показателя</w:t>
            </w:r>
          </w:p>
        </w:tc>
        <w:tc>
          <w:tcPr>
            <w:tcW w:w="1843" w:type="dxa"/>
            <w:tcBorders>
              <w:top w:val="single" w:sz="4" w:space="0" w:color="auto"/>
              <w:left w:val="single" w:sz="4" w:space="0" w:color="auto"/>
              <w:right w:val="single" w:sz="4" w:space="0" w:color="auto"/>
            </w:tcBorders>
            <w:shd w:val="clear" w:color="auto" w:fill="FFFFFF"/>
            <w:vAlign w:val="center"/>
          </w:tcPr>
          <w:p w14:paraId="4D00023E" w14:textId="77777777" w:rsidR="00F376CB" w:rsidRPr="00F376CB" w:rsidRDefault="00F376CB" w:rsidP="00F376CB">
            <w:pPr>
              <w:spacing w:after="0" w:line="240" w:lineRule="auto"/>
              <w:jc w:val="center"/>
              <w:rPr>
                <w:rFonts w:ascii="Arial" w:eastAsia="Times New Roman" w:hAnsi="Arial" w:cs="Arial"/>
                <w:b/>
                <w:sz w:val="24"/>
                <w:szCs w:val="24"/>
                <w:lang w:eastAsia="ru-RU"/>
              </w:rPr>
            </w:pPr>
            <w:r w:rsidRPr="00F376CB">
              <w:rPr>
                <w:rFonts w:ascii="Arial" w:eastAsia="Times New Roman" w:hAnsi="Arial" w:cs="Arial"/>
                <w:b/>
                <w:sz w:val="24"/>
                <w:szCs w:val="24"/>
                <w:lang w:eastAsia="ru-RU"/>
              </w:rPr>
              <w:t>Величина</w:t>
            </w:r>
          </w:p>
        </w:tc>
      </w:tr>
      <w:tr w:rsidR="00F376CB" w:rsidRPr="00F376CB" w14:paraId="6C4B856C" w14:textId="77777777" w:rsidTr="00E56BB0">
        <w:trPr>
          <w:trHeight w:hRule="exact" w:val="1487"/>
        </w:trPr>
        <w:tc>
          <w:tcPr>
            <w:tcW w:w="590" w:type="dxa"/>
            <w:tcBorders>
              <w:top w:val="single" w:sz="4" w:space="0" w:color="auto"/>
              <w:left w:val="single" w:sz="4" w:space="0" w:color="auto"/>
            </w:tcBorders>
            <w:shd w:val="clear" w:color="auto" w:fill="FFFFFF"/>
            <w:vAlign w:val="center"/>
          </w:tcPr>
          <w:p w14:paraId="32384D98" w14:textId="77777777" w:rsidR="00F376CB" w:rsidRPr="00F376CB" w:rsidRDefault="00F376CB" w:rsidP="00F376CB">
            <w:pPr>
              <w:spacing w:after="0" w:line="240" w:lineRule="auto"/>
              <w:ind w:firstLine="567"/>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11.</w:t>
            </w:r>
          </w:p>
        </w:tc>
        <w:tc>
          <w:tcPr>
            <w:tcW w:w="6933" w:type="dxa"/>
            <w:tcBorders>
              <w:top w:val="single" w:sz="4" w:space="0" w:color="auto"/>
              <w:left w:val="single" w:sz="4" w:space="0" w:color="auto"/>
            </w:tcBorders>
            <w:shd w:val="clear" w:color="auto" w:fill="FFFFFF"/>
          </w:tcPr>
          <w:p w14:paraId="35058707" w14:textId="77777777" w:rsidR="00F376CB" w:rsidRPr="00F376CB" w:rsidRDefault="00F376CB" w:rsidP="00F376CB">
            <w:pPr>
              <w:widowControl w:val="0"/>
              <w:autoSpaceDE w:val="0"/>
              <w:autoSpaceDN w:val="0"/>
              <w:adjustRightInd w:val="0"/>
              <w:spacing w:after="0" w:line="240" w:lineRule="auto"/>
              <w:ind w:left="119" w:right="13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843" w:type="dxa"/>
            <w:tcBorders>
              <w:top w:val="single" w:sz="4" w:space="0" w:color="auto"/>
              <w:left w:val="single" w:sz="4" w:space="0" w:color="auto"/>
              <w:right w:val="single" w:sz="4" w:space="0" w:color="auto"/>
            </w:tcBorders>
            <w:shd w:val="clear" w:color="auto" w:fill="FFFFFF"/>
            <w:vAlign w:val="center"/>
          </w:tcPr>
          <w:p w14:paraId="3019E3F9" w14:textId="77777777" w:rsidR="00F376CB" w:rsidRPr="00F376CB" w:rsidRDefault="00F376CB" w:rsidP="00F376CB">
            <w:pPr>
              <w:spacing w:after="0" w:line="240" w:lineRule="auto"/>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100%</w:t>
            </w:r>
          </w:p>
        </w:tc>
      </w:tr>
      <w:tr w:rsidR="00F376CB" w:rsidRPr="00F376CB" w14:paraId="697B7F92" w14:textId="77777777" w:rsidTr="00E56BB0">
        <w:trPr>
          <w:trHeight w:hRule="exact" w:val="842"/>
        </w:trPr>
        <w:tc>
          <w:tcPr>
            <w:tcW w:w="590" w:type="dxa"/>
            <w:tcBorders>
              <w:top w:val="single" w:sz="4" w:space="0" w:color="auto"/>
              <w:left w:val="single" w:sz="4" w:space="0" w:color="auto"/>
              <w:bottom w:val="single" w:sz="4" w:space="0" w:color="auto"/>
            </w:tcBorders>
            <w:shd w:val="clear" w:color="auto" w:fill="FFFFFF"/>
            <w:vAlign w:val="center"/>
          </w:tcPr>
          <w:p w14:paraId="284A6264" w14:textId="77777777" w:rsidR="00F376CB" w:rsidRPr="00F376CB" w:rsidRDefault="00F376CB" w:rsidP="00F376CB">
            <w:pPr>
              <w:spacing w:after="0" w:line="240" w:lineRule="auto"/>
              <w:ind w:firstLine="567"/>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22.</w:t>
            </w:r>
          </w:p>
        </w:tc>
        <w:tc>
          <w:tcPr>
            <w:tcW w:w="6933" w:type="dxa"/>
            <w:tcBorders>
              <w:top w:val="single" w:sz="4" w:space="0" w:color="auto"/>
              <w:left w:val="single" w:sz="4" w:space="0" w:color="auto"/>
              <w:bottom w:val="single" w:sz="4" w:space="0" w:color="auto"/>
            </w:tcBorders>
            <w:shd w:val="clear" w:color="auto" w:fill="FFFFFF"/>
          </w:tcPr>
          <w:p w14:paraId="48AD6E5E" w14:textId="77777777" w:rsidR="00F376CB" w:rsidRPr="00F376CB" w:rsidRDefault="00F376CB" w:rsidP="00F376CB">
            <w:pPr>
              <w:autoSpaceDE w:val="0"/>
              <w:autoSpaceDN w:val="0"/>
              <w:adjustRightInd w:val="0"/>
              <w:spacing w:after="0" w:line="240" w:lineRule="auto"/>
              <w:ind w:left="119" w:right="13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406FF666" w14:textId="77777777" w:rsidR="00F376CB" w:rsidRPr="00F376CB" w:rsidRDefault="00F376CB" w:rsidP="00F376CB">
            <w:pPr>
              <w:spacing w:after="0" w:line="240" w:lineRule="auto"/>
              <w:ind w:left="119" w:right="139"/>
              <w:jc w:val="both"/>
              <w:rPr>
                <w:rFonts w:ascii="Arial" w:eastAsia="Times New Roman"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4C7043" w14:textId="77777777" w:rsidR="00F376CB" w:rsidRPr="00F376CB" w:rsidRDefault="00F376CB" w:rsidP="00F376CB">
            <w:pPr>
              <w:spacing w:after="0" w:line="240" w:lineRule="auto"/>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Исполнено / Не исполнено</w:t>
            </w:r>
          </w:p>
        </w:tc>
      </w:tr>
      <w:tr w:rsidR="00F376CB" w:rsidRPr="00F376CB" w14:paraId="44CF6FC7" w14:textId="77777777" w:rsidTr="00E56BB0">
        <w:trPr>
          <w:trHeight w:hRule="exact" w:val="2271"/>
        </w:trPr>
        <w:tc>
          <w:tcPr>
            <w:tcW w:w="590" w:type="dxa"/>
            <w:tcBorders>
              <w:top w:val="single" w:sz="4" w:space="0" w:color="auto"/>
              <w:left w:val="single" w:sz="4" w:space="0" w:color="auto"/>
              <w:bottom w:val="single" w:sz="4" w:space="0" w:color="auto"/>
            </w:tcBorders>
            <w:shd w:val="clear" w:color="auto" w:fill="FFFFFF"/>
            <w:vAlign w:val="center"/>
          </w:tcPr>
          <w:p w14:paraId="41D9FDF3" w14:textId="77777777" w:rsidR="00F376CB" w:rsidRPr="00F376CB" w:rsidRDefault="00F376CB" w:rsidP="00F376CB">
            <w:pPr>
              <w:widowControl w:val="0"/>
              <w:spacing w:after="0" w:line="240" w:lineRule="auto"/>
              <w:jc w:val="center"/>
              <w:rPr>
                <w:rFonts w:ascii="Arial" w:eastAsia="Courier New" w:hAnsi="Arial" w:cs="Arial"/>
                <w:color w:val="000000"/>
                <w:sz w:val="24"/>
                <w:szCs w:val="24"/>
                <w:lang w:eastAsia="ru-RU"/>
              </w:rPr>
            </w:pPr>
            <w:r w:rsidRPr="00F376CB">
              <w:rPr>
                <w:rFonts w:ascii="Arial" w:eastAsia="Times New Roman" w:hAnsi="Arial" w:cs="Arial"/>
                <w:color w:val="000000"/>
                <w:sz w:val="24"/>
                <w:szCs w:val="24"/>
                <w:shd w:val="clear" w:color="auto" w:fill="FFFFFF"/>
                <w:lang w:eastAsia="ru-RU"/>
              </w:rPr>
              <w:lastRenderedPageBreak/>
              <w:t>3.</w:t>
            </w:r>
          </w:p>
        </w:tc>
        <w:tc>
          <w:tcPr>
            <w:tcW w:w="6933" w:type="dxa"/>
            <w:tcBorders>
              <w:top w:val="single" w:sz="4" w:space="0" w:color="auto"/>
              <w:left w:val="single" w:sz="4" w:space="0" w:color="auto"/>
              <w:bottom w:val="single" w:sz="4" w:space="0" w:color="auto"/>
            </w:tcBorders>
            <w:shd w:val="clear" w:color="auto" w:fill="FFFFFF"/>
          </w:tcPr>
          <w:p w14:paraId="62F01B0F" w14:textId="77777777" w:rsidR="00F376CB" w:rsidRPr="00F376CB" w:rsidRDefault="00F376CB" w:rsidP="00F376CB">
            <w:pPr>
              <w:widowControl w:val="0"/>
              <w:autoSpaceDE w:val="0"/>
              <w:autoSpaceDN w:val="0"/>
              <w:adjustRightInd w:val="0"/>
              <w:spacing w:after="0" w:line="240" w:lineRule="auto"/>
              <w:ind w:left="119" w:right="13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 xml:space="preserve">Доля выданных предостережений по результатам рассмотрения обращений </w:t>
            </w:r>
            <w:proofErr w:type="gramStart"/>
            <w:r w:rsidRPr="00F376CB">
              <w:rPr>
                <w:rFonts w:ascii="Arial" w:eastAsia="Times New Roman" w:hAnsi="Arial" w:cs="Arial"/>
                <w:sz w:val="24"/>
                <w:szCs w:val="24"/>
                <w:lang w:eastAsia="ru-RU"/>
              </w:rPr>
              <w:t>с  подтвердившимися</w:t>
            </w:r>
            <w:proofErr w:type="gramEnd"/>
            <w:r w:rsidRPr="00F376CB">
              <w:rPr>
                <w:rFonts w:ascii="Arial" w:eastAsia="Times New Roman" w:hAnsi="Arial" w:cs="Arial"/>
                <w:sz w:val="24"/>
                <w:szCs w:val="24"/>
                <w:lang w:eastAsia="ru-RU"/>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04AE8BD" w14:textId="77777777" w:rsidR="00F376CB" w:rsidRPr="00F376CB" w:rsidRDefault="00F376CB" w:rsidP="00F376CB">
            <w:pPr>
              <w:spacing w:after="0" w:line="240" w:lineRule="auto"/>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20% и более</w:t>
            </w:r>
          </w:p>
        </w:tc>
      </w:tr>
      <w:tr w:rsidR="00F376CB" w:rsidRPr="00F376CB" w14:paraId="48CE5866" w14:textId="77777777" w:rsidTr="00E56BB0">
        <w:trPr>
          <w:trHeight w:hRule="exact" w:val="551"/>
        </w:trPr>
        <w:tc>
          <w:tcPr>
            <w:tcW w:w="590" w:type="dxa"/>
            <w:tcBorders>
              <w:top w:val="single" w:sz="4" w:space="0" w:color="auto"/>
              <w:left w:val="single" w:sz="4" w:space="0" w:color="auto"/>
              <w:bottom w:val="single" w:sz="4" w:space="0" w:color="auto"/>
            </w:tcBorders>
            <w:shd w:val="clear" w:color="auto" w:fill="FFFFFF"/>
            <w:vAlign w:val="center"/>
          </w:tcPr>
          <w:p w14:paraId="65000C51" w14:textId="77777777" w:rsidR="00F376CB" w:rsidRPr="00F376CB" w:rsidRDefault="00F376CB" w:rsidP="00F376CB">
            <w:pPr>
              <w:widowControl w:val="0"/>
              <w:spacing w:after="0" w:line="240" w:lineRule="auto"/>
              <w:ind w:left="220"/>
              <w:rPr>
                <w:rFonts w:ascii="Arial" w:eastAsia="Times New Roman" w:hAnsi="Arial" w:cs="Arial"/>
                <w:sz w:val="24"/>
                <w:szCs w:val="24"/>
                <w:lang w:eastAsia="ru-RU"/>
              </w:rPr>
            </w:pPr>
            <w:r w:rsidRPr="00F376CB">
              <w:rPr>
                <w:rFonts w:ascii="Arial" w:eastAsia="Times New Roman" w:hAnsi="Arial" w:cs="Arial"/>
                <w:color w:val="000000"/>
                <w:sz w:val="24"/>
                <w:szCs w:val="24"/>
                <w:shd w:val="clear" w:color="auto" w:fill="FFFFFF"/>
                <w:lang w:eastAsia="ru-RU"/>
              </w:rPr>
              <w:t>4.</w:t>
            </w:r>
          </w:p>
        </w:tc>
        <w:tc>
          <w:tcPr>
            <w:tcW w:w="6933" w:type="dxa"/>
            <w:tcBorders>
              <w:top w:val="single" w:sz="4" w:space="0" w:color="auto"/>
              <w:left w:val="single" w:sz="4" w:space="0" w:color="auto"/>
              <w:bottom w:val="single" w:sz="4" w:space="0" w:color="auto"/>
            </w:tcBorders>
            <w:shd w:val="clear" w:color="auto" w:fill="FFFFFF"/>
          </w:tcPr>
          <w:p w14:paraId="4DE57643" w14:textId="77777777" w:rsidR="00F376CB" w:rsidRPr="00F376CB" w:rsidRDefault="00F376CB" w:rsidP="00F376CB">
            <w:pPr>
              <w:widowControl w:val="0"/>
              <w:spacing w:after="0" w:line="240" w:lineRule="auto"/>
              <w:ind w:left="119" w:right="139"/>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Доля лиц, удовлетворённых консультированием в общем количестве лиц, обратившихся за консультированием</w:t>
            </w:r>
          </w:p>
          <w:p w14:paraId="76F6C553" w14:textId="77777777" w:rsidR="00F376CB" w:rsidRPr="00F376CB" w:rsidRDefault="00F376CB" w:rsidP="00F376CB">
            <w:pPr>
              <w:widowControl w:val="0"/>
              <w:spacing w:after="0" w:line="240" w:lineRule="auto"/>
              <w:ind w:left="119" w:right="139"/>
              <w:jc w:val="both"/>
              <w:rPr>
                <w:rFonts w:ascii="Arial" w:eastAsia="Times New Roman"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3FCEAF3" w14:textId="77777777" w:rsidR="00F376CB" w:rsidRPr="00F376CB" w:rsidRDefault="00F376CB" w:rsidP="00F376CB">
            <w:pPr>
              <w:widowControl w:val="0"/>
              <w:spacing w:after="0" w:line="240" w:lineRule="auto"/>
              <w:jc w:val="center"/>
              <w:rPr>
                <w:rFonts w:ascii="Arial" w:eastAsia="Times New Roman" w:hAnsi="Arial" w:cs="Arial"/>
                <w:sz w:val="24"/>
                <w:szCs w:val="24"/>
                <w:lang w:eastAsia="ru-RU"/>
              </w:rPr>
            </w:pPr>
            <w:r w:rsidRPr="00F376CB">
              <w:rPr>
                <w:rFonts w:ascii="Arial" w:eastAsia="Times New Roman" w:hAnsi="Arial" w:cs="Arial"/>
                <w:sz w:val="24"/>
                <w:szCs w:val="24"/>
                <w:lang w:eastAsia="ru-RU"/>
              </w:rPr>
              <w:t>100%</w:t>
            </w:r>
          </w:p>
        </w:tc>
      </w:tr>
    </w:tbl>
    <w:p w14:paraId="4534BDA4" w14:textId="77777777" w:rsidR="00F376CB" w:rsidRPr="00F376CB" w:rsidRDefault="00F376CB" w:rsidP="00F376CB">
      <w:pPr>
        <w:spacing w:after="0" w:line="240" w:lineRule="auto"/>
        <w:jc w:val="center"/>
        <w:rPr>
          <w:rFonts w:ascii="Arial" w:eastAsiaTheme="minorEastAsia" w:hAnsi="Arial" w:cs="Arial"/>
          <w:sz w:val="24"/>
          <w:szCs w:val="24"/>
          <w:lang w:eastAsia="ru-RU"/>
        </w:rPr>
      </w:pPr>
      <w:proofErr w:type="gramStart"/>
      <w:r w:rsidRPr="00F376CB">
        <w:rPr>
          <w:rFonts w:ascii="Arial" w:eastAsiaTheme="minorEastAsia" w:hAnsi="Arial" w:cs="Arial"/>
          <w:sz w:val="24"/>
          <w:szCs w:val="24"/>
          <w:lang w:eastAsia="ru-RU"/>
        </w:rPr>
        <w:t>РОССИЙСКАЯ  ФЕДЕРАЦИЯ</w:t>
      </w:r>
      <w:proofErr w:type="gramEnd"/>
    </w:p>
    <w:p w14:paraId="135C137F" w14:textId="77777777" w:rsidR="00F376CB" w:rsidRPr="00F376CB" w:rsidRDefault="00F376CB" w:rsidP="00F376CB">
      <w:pPr>
        <w:spacing w:after="0" w:line="240" w:lineRule="auto"/>
        <w:jc w:val="center"/>
        <w:rPr>
          <w:rFonts w:ascii="Arial" w:eastAsiaTheme="minorEastAsia" w:hAnsi="Arial" w:cs="Arial"/>
          <w:sz w:val="24"/>
          <w:szCs w:val="24"/>
          <w:lang w:eastAsia="ru-RU"/>
        </w:rPr>
      </w:pPr>
      <w:proofErr w:type="gramStart"/>
      <w:r w:rsidRPr="00F376CB">
        <w:rPr>
          <w:rFonts w:ascii="Arial" w:eastAsiaTheme="minorEastAsia" w:hAnsi="Arial" w:cs="Arial"/>
          <w:sz w:val="24"/>
          <w:szCs w:val="24"/>
          <w:lang w:eastAsia="ru-RU"/>
        </w:rPr>
        <w:t>КРАСНОЯРСКИЙ  КРАЙ</w:t>
      </w:r>
      <w:proofErr w:type="gramEnd"/>
      <w:r w:rsidRPr="00F376CB">
        <w:rPr>
          <w:rFonts w:ascii="Arial" w:eastAsiaTheme="minorEastAsia" w:hAnsi="Arial" w:cs="Arial"/>
          <w:sz w:val="24"/>
          <w:szCs w:val="24"/>
          <w:lang w:eastAsia="ru-RU"/>
        </w:rPr>
        <w:t xml:space="preserve">  ШУШЕНСКИЙ  РАЙОН</w:t>
      </w:r>
    </w:p>
    <w:p w14:paraId="4E64BD96" w14:textId="77777777" w:rsidR="00F376CB" w:rsidRPr="00F376CB" w:rsidRDefault="00F376CB" w:rsidP="00F376CB">
      <w:pPr>
        <w:spacing w:after="0" w:line="240" w:lineRule="auto"/>
        <w:jc w:val="center"/>
        <w:rPr>
          <w:rFonts w:ascii="Arial" w:eastAsiaTheme="minorEastAsia" w:hAnsi="Arial" w:cs="Arial"/>
          <w:sz w:val="24"/>
          <w:szCs w:val="24"/>
          <w:lang w:eastAsia="ru-RU"/>
        </w:rPr>
      </w:pPr>
      <w:proofErr w:type="gramStart"/>
      <w:r w:rsidRPr="00F376CB">
        <w:rPr>
          <w:rFonts w:ascii="Arial" w:eastAsiaTheme="minorEastAsia" w:hAnsi="Arial" w:cs="Arial"/>
          <w:sz w:val="24"/>
          <w:szCs w:val="24"/>
          <w:lang w:eastAsia="ru-RU"/>
        </w:rPr>
        <w:t>АДМИНИСТРАЦИЯ  ИЛЬИЧЕВСКОГО</w:t>
      </w:r>
      <w:proofErr w:type="gramEnd"/>
      <w:r w:rsidRPr="00F376CB">
        <w:rPr>
          <w:rFonts w:ascii="Arial" w:eastAsiaTheme="minorEastAsia" w:hAnsi="Arial" w:cs="Arial"/>
          <w:sz w:val="24"/>
          <w:szCs w:val="24"/>
          <w:lang w:eastAsia="ru-RU"/>
        </w:rPr>
        <w:t xml:space="preserve">  СЕЛЬСОВЕТА</w:t>
      </w:r>
    </w:p>
    <w:p w14:paraId="260E0BC9" w14:textId="77777777" w:rsidR="00F376CB" w:rsidRPr="00F376CB" w:rsidRDefault="00F376CB" w:rsidP="00F376CB">
      <w:pPr>
        <w:spacing w:after="0" w:line="240" w:lineRule="auto"/>
        <w:jc w:val="center"/>
        <w:rPr>
          <w:rFonts w:ascii="Arial" w:eastAsiaTheme="minorEastAsia" w:hAnsi="Arial" w:cs="Arial"/>
          <w:sz w:val="24"/>
          <w:szCs w:val="24"/>
          <w:lang w:eastAsia="ru-RU"/>
        </w:rPr>
      </w:pPr>
      <w:r w:rsidRPr="00F376CB">
        <w:rPr>
          <w:rFonts w:ascii="Arial" w:eastAsiaTheme="minorEastAsia" w:hAnsi="Arial" w:cs="Arial"/>
          <w:sz w:val="24"/>
          <w:szCs w:val="24"/>
          <w:lang w:eastAsia="ru-RU"/>
        </w:rPr>
        <w:t>ПОСТАНОВЛЕНИЕ</w:t>
      </w:r>
    </w:p>
    <w:p w14:paraId="0B75E2AD" w14:textId="1C70EA3B" w:rsidR="00F376CB" w:rsidRPr="00F376CB" w:rsidRDefault="00F376CB" w:rsidP="00F376CB">
      <w:pPr>
        <w:spacing w:after="0" w:line="240" w:lineRule="auto"/>
        <w:rPr>
          <w:rFonts w:ascii="Arial" w:eastAsiaTheme="minorEastAsia" w:hAnsi="Arial" w:cs="Arial"/>
          <w:sz w:val="24"/>
          <w:szCs w:val="24"/>
          <w:lang w:eastAsia="ru-RU"/>
        </w:rPr>
      </w:pPr>
      <w:r w:rsidRPr="00F376CB">
        <w:rPr>
          <w:rFonts w:ascii="Arial" w:eastAsiaTheme="minorEastAsia" w:hAnsi="Arial" w:cs="Arial"/>
          <w:sz w:val="24"/>
          <w:szCs w:val="24"/>
          <w:lang w:eastAsia="ru-RU"/>
        </w:rPr>
        <w:t>26 ноября 2024 год                          п. Ильичево                                                 № 101</w:t>
      </w:r>
    </w:p>
    <w:p w14:paraId="72C1A861" w14:textId="77777777" w:rsidR="00F376CB" w:rsidRPr="00F376CB" w:rsidRDefault="00F376CB" w:rsidP="00F376CB">
      <w:pPr>
        <w:spacing w:after="0" w:line="240" w:lineRule="auto"/>
        <w:ind w:right="4252"/>
        <w:jc w:val="both"/>
        <w:rPr>
          <w:rFonts w:ascii="Arial" w:eastAsiaTheme="minorEastAsia" w:hAnsi="Arial" w:cs="Arial"/>
          <w:sz w:val="24"/>
          <w:szCs w:val="24"/>
          <w:lang w:eastAsia="ru-RU"/>
        </w:rPr>
      </w:pPr>
      <w:r w:rsidRPr="00F376CB">
        <w:rPr>
          <w:rFonts w:ascii="Arial" w:eastAsiaTheme="minorEastAsia" w:hAnsi="Arial" w:cs="Arial"/>
          <w:sz w:val="24"/>
          <w:szCs w:val="24"/>
          <w:lang w:eastAsia="ru-RU"/>
        </w:rPr>
        <w:t>Об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на 2025 год</w:t>
      </w:r>
    </w:p>
    <w:p w14:paraId="2A0DEB71"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sz w:val="24"/>
          <w:szCs w:val="24"/>
          <w:lang w:eastAsia="ru-RU"/>
        </w:rPr>
        <w:tab/>
      </w:r>
      <w:r w:rsidRPr="00F376CB">
        <w:rPr>
          <w:rFonts w:ascii="Arial" w:eastAsia="Times New Roman" w:hAnsi="Arial" w:cs="Arial"/>
          <w:color w:val="333333"/>
          <w:sz w:val="24"/>
          <w:szCs w:val="24"/>
          <w:lang w:eastAsia="ru-RU"/>
        </w:rPr>
        <w:t>В соответствии с Федеральным законом от 06.10.2013 года № 131-ФЗ «Об общих принципах организации органов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Ильичевского сельсовета</w:t>
      </w:r>
    </w:p>
    <w:p w14:paraId="7CBEF9CE" w14:textId="77777777" w:rsidR="00F376CB" w:rsidRPr="00F376CB" w:rsidRDefault="00F376CB" w:rsidP="00F376CB">
      <w:pPr>
        <w:tabs>
          <w:tab w:val="center" w:pos="4677"/>
        </w:tabs>
        <w:spacing w:after="0" w:line="240" w:lineRule="auto"/>
        <w:jc w:val="center"/>
        <w:rPr>
          <w:rFonts w:ascii="Arial" w:eastAsia="Times New Roman" w:hAnsi="Arial" w:cs="Arial"/>
          <w:bCs/>
          <w:color w:val="333333"/>
          <w:sz w:val="24"/>
          <w:szCs w:val="24"/>
          <w:lang w:eastAsia="ru-RU"/>
        </w:rPr>
      </w:pPr>
      <w:r w:rsidRPr="00F376CB">
        <w:rPr>
          <w:rFonts w:ascii="Arial" w:eastAsia="Times New Roman" w:hAnsi="Arial" w:cs="Arial"/>
          <w:bCs/>
          <w:color w:val="333333"/>
          <w:sz w:val="24"/>
          <w:szCs w:val="24"/>
          <w:lang w:eastAsia="ru-RU"/>
        </w:rPr>
        <w:t>ПОСТАНОВЛЯЮ:</w:t>
      </w:r>
    </w:p>
    <w:p w14:paraId="32972420" w14:textId="77777777" w:rsidR="00F376CB" w:rsidRPr="00F376CB" w:rsidRDefault="00F376CB" w:rsidP="00F376CB">
      <w:pPr>
        <w:tabs>
          <w:tab w:val="left" w:pos="1276"/>
          <w:tab w:val="center" w:pos="4677"/>
        </w:tabs>
        <w:spacing w:after="0" w:line="240" w:lineRule="auto"/>
        <w:ind w:firstLine="851"/>
        <w:jc w:val="both"/>
        <w:rPr>
          <w:rFonts w:ascii="Arial" w:eastAsia="Times New Roman" w:hAnsi="Arial" w:cs="Arial"/>
          <w:color w:val="333333"/>
          <w:sz w:val="24"/>
          <w:szCs w:val="24"/>
          <w:lang w:eastAsia="ru-RU"/>
        </w:rPr>
      </w:pPr>
      <w:r w:rsidRPr="00F376CB">
        <w:rPr>
          <w:rFonts w:ascii="Arial" w:eastAsia="Times New Roman" w:hAnsi="Arial" w:cs="Arial"/>
          <w:sz w:val="24"/>
          <w:szCs w:val="24"/>
          <w:lang w:eastAsia="ru-RU"/>
        </w:rPr>
        <w:t>1. Утвердить Программу профилактики рисков причинения вреда (ущерба) охраняемым законом ценностям в рамках муниципального контроля на автомобильном транспорте, наземном транспорте и в дорожном хозяйстве в границах населенных пунктов</w:t>
      </w:r>
      <w:r w:rsidRPr="00F376CB">
        <w:rPr>
          <w:rFonts w:ascii="Arial" w:eastAsia="Times New Roman" w:hAnsi="Arial" w:cs="Arial"/>
          <w:bCs/>
          <w:sz w:val="24"/>
          <w:szCs w:val="24"/>
          <w:lang w:eastAsia="ru-RU"/>
        </w:rPr>
        <w:t xml:space="preserve"> муниципального образования «Ильичевский сельсовет» на 2025 год</w:t>
      </w:r>
      <w:r w:rsidRPr="00F376CB">
        <w:rPr>
          <w:rFonts w:ascii="Arial" w:eastAsia="Times New Roman" w:hAnsi="Arial" w:cs="Arial"/>
          <w:color w:val="333333"/>
          <w:sz w:val="24"/>
          <w:szCs w:val="24"/>
          <w:lang w:eastAsia="ru-RU"/>
        </w:rPr>
        <w:t>, согласно приложению.</w:t>
      </w:r>
    </w:p>
    <w:p w14:paraId="6B51A30F" w14:textId="77777777" w:rsidR="00F376CB" w:rsidRPr="00F376CB" w:rsidRDefault="00F376CB" w:rsidP="00F376CB">
      <w:pPr>
        <w:tabs>
          <w:tab w:val="left" w:pos="1276"/>
          <w:tab w:val="center" w:pos="4677"/>
        </w:tabs>
        <w:spacing w:after="0" w:line="240" w:lineRule="auto"/>
        <w:ind w:firstLine="851"/>
        <w:jc w:val="both"/>
        <w:rPr>
          <w:rFonts w:ascii="Arial" w:eastAsia="Times New Roman" w:hAnsi="Arial" w:cs="Arial"/>
          <w:b/>
          <w:sz w:val="24"/>
          <w:szCs w:val="24"/>
          <w:lang w:eastAsia="ru-RU"/>
        </w:rPr>
      </w:pPr>
      <w:r w:rsidRPr="00F376CB">
        <w:rPr>
          <w:rFonts w:ascii="Arial" w:eastAsia="Times New Roman" w:hAnsi="Arial" w:cs="Arial"/>
          <w:bCs/>
          <w:sz w:val="24"/>
          <w:szCs w:val="24"/>
          <w:lang w:eastAsia="ru-RU"/>
        </w:rPr>
        <w:t>2. Контроль за исполнением постановления оставляю за собой.</w:t>
      </w:r>
    </w:p>
    <w:p w14:paraId="35E96292" w14:textId="77777777" w:rsidR="00F376CB" w:rsidRPr="00F376CB" w:rsidRDefault="00F376CB" w:rsidP="00F376CB">
      <w:pPr>
        <w:tabs>
          <w:tab w:val="left" w:pos="1276"/>
          <w:tab w:val="center" w:pos="4677"/>
        </w:tabs>
        <w:spacing w:after="0" w:line="240" w:lineRule="auto"/>
        <w:ind w:firstLine="851"/>
        <w:jc w:val="both"/>
        <w:rPr>
          <w:rFonts w:ascii="Arial" w:eastAsia="Times New Roman" w:hAnsi="Arial" w:cs="Arial"/>
          <w:sz w:val="24"/>
          <w:szCs w:val="24"/>
          <w:lang w:eastAsia="ru-RU"/>
        </w:rPr>
      </w:pPr>
      <w:r w:rsidRPr="00F376CB">
        <w:rPr>
          <w:rFonts w:ascii="Arial" w:eastAsia="Times New Roman" w:hAnsi="Arial" w:cs="Arial"/>
          <w:bCs/>
          <w:sz w:val="24"/>
          <w:szCs w:val="24"/>
          <w:lang w:eastAsia="ru-RU"/>
        </w:rPr>
        <w:t xml:space="preserve">3. Настоящее постановление вступает в силу в день, следующий за днем его официального опубликования </w:t>
      </w:r>
      <w:proofErr w:type="gramStart"/>
      <w:r w:rsidRPr="00F376CB">
        <w:rPr>
          <w:rFonts w:ascii="Arial" w:eastAsia="Times New Roman" w:hAnsi="Arial" w:cs="Arial"/>
          <w:bCs/>
          <w:sz w:val="24"/>
          <w:szCs w:val="24"/>
          <w:lang w:eastAsia="ru-RU"/>
        </w:rPr>
        <w:t>в газете «Ильичевские ведомости»</w:t>
      </w:r>
      <w:proofErr w:type="gramEnd"/>
      <w:r w:rsidRPr="00F376CB">
        <w:rPr>
          <w:rFonts w:ascii="Arial" w:eastAsia="Times New Roman" w:hAnsi="Arial" w:cs="Arial"/>
          <w:bCs/>
          <w:sz w:val="24"/>
          <w:szCs w:val="24"/>
          <w:lang w:eastAsia="ru-RU"/>
        </w:rPr>
        <w:t xml:space="preserve"> и подлежит размещению на официальном сайте Ильичевского сельсовета.</w:t>
      </w:r>
    </w:p>
    <w:p w14:paraId="62767869" w14:textId="484E1C1C" w:rsidR="00F376CB" w:rsidRPr="00F376CB" w:rsidRDefault="00F376CB" w:rsidP="00F376CB">
      <w:pPr>
        <w:widowControl w:val="0"/>
        <w:tabs>
          <w:tab w:val="left" w:pos="4395"/>
        </w:tabs>
        <w:autoSpaceDE w:val="0"/>
        <w:autoSpaceDN w:val="0"/>
        <w:adjustRightInd w:val="0"/>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Глава Ильичевского сельсовета                                                              И.А. Меркель</w:t>
      </w:r>
    </w:p>
    <w:p w14:paraId="031FE774" w14:textId="77777777" w:rsidR="00F376CB" w:rsidRPr="00F376CB" w:rsidRDefault="00F376CB" w:rsidP="00F376CB">
      <w:pPr>
        <w:autoSpaceDE w:val="0"/>
        <w:autoSpaceDN w:val="0"/>
        <w:adjustRightInd w:val="0"/>
        <w:snapToGrid w:val="0"/>
        <w:spacing w:after="0" w:line="240" w:lineRule="auto"/>
        <w:ind w:left="4820"/>
        <w:jc w:val="right"/>
        <w:rPr>
          <w:rFonts w:ascii="Arial" w:eastAsia="Times New Roman" w:hAnsi="Arial" w:cs="Arial"/>
          <w:sz w:val="24"/>
          <w:szCs w:val="24"/>
          <w:lang w:eastAsia="ru-RU"/>
        </w:rPr>
      </w:pPr>
      <w:r w:rsidRPr="00F376CB">
        <w:rPr>
          <w:rFonts w:ascii="Arial" w:eastAsia="Times New Roman" w:hAnsi="Arial" w:cs="Arial"/>
          <w:sz w:val="24"/>
          <w:szCs w:val="24"/>
          <w:lang w:eastAsia="ru-RU"/>
        </w:rPr>
        <w:t xml:space="preserve">Приложение № 1 </w:t>
      </w:r>
    </w:p>
    <w:p w14:paraId="79FF0B1A" w14:textId="77777777" w:rsidR="00F376CB" w:rsidRPr="00F376CB" w:rsidRDefault="00F376CB" w:rsidP="00F376CB">
      <w:pPr>
        <w:autoSpaceDE w:val="0"/>
        <w:autoSpaceDN w:val="0"/>
        <w:adjustRightInd w:val="0"/>
        <w:snapToGrid w:val="0"/>
        <w:spacing w:after="0" w:line="240" w:lineRule="auto"/>
        <w:ind w:left="4820"/>
        <w:jc w:val="right"/>
        <w:rPr>
          <w:rFonts w:ascii="Arial" w:eastAsia="Times New Roman" w:hAnsi="Arial" w:cs="Arial"/>
          <w:sz w:val="24"/>
          <w:szCs w:val="24"/>
          <w:lang w:eastAsia="ru-RU"/>
        </w:rPr>
      </w:pPr>
      <w:r w:rsidRPr="00F376CB">
        <w:rPr>
          <w:rFonts w:ascii="Arial" w:eastAsia="Times New Roman" w:hAnsi="Arial" w:cs="Arial"/>
          <w:sz w:val="24"/>
          <w:szCs w:val="24"/>
          <w:lang w:eastAsia="ru-RU"/>
        </w:rPr>
        <w:t>к постановлению от 26 ноября 2024 г. № 101</w:t>
      </w:r>
    </w:p>
    <w:p w14:paraId="3CE4AEB3" w14:textId="77777777" w:rsidR="00F376CB" w:rsidRPr="00F376CB" w:rsidRDefault="00F376CB" w:rsidP="00F376CB">
      <w:pPr>
        <w:spacing w:after="0" w:line="240" w:lineRule="auto"/>
        <w:jc w:val="center"/>
        <w:outlineLvl w:val="0"/>
        <w:rPr>
          <w:rFonts w:ascii="Arial" w:eastAsia="Times New Roman" w:hAnsi="Arial" w:cs="Arial"/>
          <w:b/>
          <w:bCs/>
          <w:sz w:val="24"/>
          <w:szCs w:val="24"/>
          <w:lang w:eastAsia="ru-RU"/>
        </w:rPr>
      </w:pPr>
      <w:r w:rsidRPr="00F376CB">
        <w:rPr>
          <w:rFonts w:ascii="Arial" w:eastAsia="Times New Roman" w:hAnsi="Arial" w:cs="Arial"/>
          <w:b/>
          <w:sz w:val="24"/>
          <w:szCs w:val="24"/>
          <w:lang w:eastAsia="ru-RU"/>
        </w:rPr>
        <w:t xml:space="preserve">Программа профилактики рисков причинения вреда (ущерба) охраняемым законом ценностям в рамках муниципального контроля на автомобильном транспорте, наземном транспорте и в дорожном хозяйстве в границах населенных пунктов </w:t>
      </w:r>
      <w:r w:rsidRPr="00F376CB">
        <w:rPr>
          <w:rFonts w:ascii="Arial" w:eastAsia="Times New Roman" w:hAnsi="Arial" w:cs="Arial"/>
          <w:b/>
          <w:bCs/>
          <w:sz w:val="24"/>
          <w:szCs w:val="24"/>
          <w:lang w:eastAsia="ru-RU"/>
        </w:rPr>
        <w:t>муниципального образования «Ильичевский сельсовет» на 2025 год</w:t>
      </w:r>
    </w:p>
    <w:p w14:paraId="52308FAC" w14:textId="77777777" w:rsidR="00F376CB" w:rsidRPr="00F376CB" w:rsidRDefault="00F376CB" w:rsidP="00F376CB">
      <w:pPr>
        <w:spacing w:after="0" w:line="240" w:lineRule="auto"/>
        <w:jc w:val="center"/>
        <w:outlineLvl w:val="0"/>
        <w:rPr>
          <w:rFonts w:ascii="Arial" w:eastAsia="Times New Roman" w:hAnsi="Arial" w:cs="Arial"/>
          <w:b/>
          <w:sz w:val="24"/>
          <w:szCs w:val="24"/>
          <w:lang w:eastAsia="ru-RU"/>
        </w:rPr>
      </w:pPr>
      <w:r w:rsidRPr="00F376CB">
        <w:rPr>
          <w:rFonts w:ascii="Arial" w:eastAsia="Times New Roman" w:hAnsi="Arial" w:cs="Arial"/>
          <w:b/>
          <w:bCs/>
          <w:sz w:val="24"/>
          <w:szCs w:val="24"/>
          <w:lang w:eastAsia="ru-RU"/>
        </w:rPr>
        <w:lastRenderedPageBreak/>
        <w:t>1. Общие положения </w:t>
      </w:r>
    </w:p>
    <w:p w14:paraId="2C04A4A2"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color w:val="333333"/>
          <w:sz w:val="24"/>
          <w:szCs w:val="24"/>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w:t>
      </w:r>
    </w:p>
    <w:p w14:paraId="51A70CC9" w14:textId="77777777" w:rsidR="00F376CB" w:rsidRPr="00F376CB" w:rsidRDefault="00F376CB" w:rsidP="00F376CB">
      <w:pPr>
        <w:tabs>
          <w:tab w:val="left" w:pos="-7088"/>
          <w:tab w:val="center" w:pos="4677"/>
        </w:tabs>
        <w:spacing w:after="0" w:line="240" w:lineRule="auto"/>
        <w:jc w:val="center"/>
        <w:rPr>
          <w:rFonts w:ascii="Arial" w:eastAsia="Times New Roman" w:hAnsi="Arial" w:cs="Arial"/>
          <w:sz w:val="24"/>
          <w:szCs w:val="24"/>
          <w:lang w:eastAsia="ru-RU"/>
        </w:rPr>
      </w:pPr>
      <w:r w:rsidRPr="00F376CB">
        <w:rPr>
          <w:rFonts w:ascii="Arial" w:eastAsia="Times New Roman" w:hAnsi="Arial" w:cs="Arial"/>
          <w:b/>
          <w:bCs/>
          <w:color w:val="333333"/>
          <w:sz w:val="24"/>
          <w:szCs w:val="24"/>
          <w:lang w:eastAsia="ru-RU"/>
        </w:rPr>
        <w:t>2. Аналитическая часть Программы</w:t>
      </w:r>
    </w:p>
    <w:p w14:paraId="10A25310"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sz w:val="24"/>
          <w:szCs w:val="24"/>
          <w:lang w:eastAsia="ru-RU"/>
        </w:rPr>
      </w:pPr>
      <w:r w:rsidRPr="00F376CB">
        <w:rPr>
          <w:rFonts w:ascii="Arial" w:eastAsia="Times New Roman" w:hAnsi="Arial" w:cs="Arial"/>
          <w:color w:val="333333"/>
          <w:sz w:val="24"/>
          <w:szCs w:val="24"/>
          <w:lang w:eastAsia="ru-RU"/>
        </w:rPr>
        <w:t>2.1. Вид осуществляемого муниципального контроля.</w:t>
      </w:r>
    </w:p>
    <w:p w14:paraId="3E5950B3"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Муниципальный контроль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осуществляется администрацией Ильичевского сельсовета Шушенского района.</w:t>
      </w:r>
    </w:p>
    <w:p w14:paraId="0379AC3C"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2.2. Обзор по виду муниципального контроля.</w:t>
      </w:r>
    </w:p>
    <w:p w14:paraId="6DD13F07"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Муниципальный контроль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«Ильичевский сельсовет» (далее - автомобильные дороги), в том числе при реконструкции, капитальном ремонте, ремонте автомобильных дорог, прокладке, переносе, переустройстве инженерных коммуникаций и их эксплуатации в границах полосы отвода автомобильных дорог, строительстве, реконструкции, капитальном ремонте,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 осуществлении перевозок по автомобильным дорогам опасных, тяжеловесных и (или) крупногабаритных грузов, использовании водоотводных сооружений автомобильных дорог</w:t>
      </w:r>
    </w:p>
    <w:p w14:paraId="0F6BE974"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2.3. Муниципальный контроль осуществляется посредством:</w:t>
      </w:r>
    </w:p>
    <w:p w14:paraId="39E7CEFF"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«Ильичевский сельсовет»;</w:t>
      </w:r>
    </w:p>
    <w:p w14:paraId="0CFCEDE6"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5E3F3B30"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организации и проведения мероприятий по профилактике рисков причинения вреда (ущерба) охраняемым законом ценностям;</w:t>
      </w:r>
    </w:p>
    <w:p w14:paraId="3ACE87D7"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14:paraId="203E100F"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2.4. Подконтрольные субъекты:</w:t>
      </w:r>
    </w:p>
    <w:p w14:paraId="07FAD7D5"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юридические лица, индивидуальные предприниматели и физические лица при осуществлении ими производственной и иной деятельности в отношении автомобильных дорог.</w:t>
      </w:r>
    </w:p>
    <w:p w14:paraId="3D36CBB0"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xml:space="preserve">2.5. Перечень правовых актов и их отдельных частей (положений), содержащих обязательные требования, соблюдение которых оценивается при </w:t>
      </w:r>
      <w:r w:rsidRPr="00F376CB">
        <w:rPr>
          <w:rFonts w:ascii="Arial" w:eastAsia="Times New Roman" w:hAnsi="Arial" w:cs="Arial"/>
          <w:color w:val="333333"/>
          <w:sz w:val="24"/>
          <w:szCs w:val="24"/>
          <w:lang w:eastAsia="ru-RU"/>
        </w:rPr>
        <w:lastRenderedPageBreak/>
        <w:t>проведении мероприятий по муниципальному контролю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w:t>
      </w:r>
    </w:p>
    <w:p w14:paraId="7A30F973"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3DE9ACD"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Федеральный закон от 08.11.2007 № 259-ФЗ «Устав автомобильного транспорта и городского наземного электрического транспорта».</w:t>
      </w:r>
    </w:p>
    <w:p w14:paraId="4DE58536"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2.6. Данные о проведенных мероприятиях.</w:t>
      </w:r>
    </w:p>
    <w:p w14:paraId="7934412E"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14:paraId="64B5765F" w14:textId="77777777" w:rsidR="00F376CB" w:rsidRPr="00F376CB" w:rsidRDefault="00F376CB" w:rsidP="00F376CB">
      <w:pPr>
        <w:spacing w:after="0" w:line="240" w:lineRule="auto"/>
        <w:ind w:firstLine="709"/>
        <w:jc w:val="both"/>
        <w:outlineLvl w:val="0"/>
        <w:rPr>
          <w:rFonts w:ascii="Arial" w:eastAsia="Times New Roman" w:hAnsi="Arial" w:cs="Arial"/>
          <w:sz w:val="24"/>
          <w:szCs w:val="24"/>
          <w:lang w:eastAsia="ru-RU"/>
        </w:rPr>
      </w:pPr>
      <w:r w:rsidRPr="00F376CB">
        <w:rPr>
          <w:rFonts w:ascii="Arial" w:eastAsia="Times New Roman" w:hAnsi="Arial" w:cs="Arial"/>
          <w:sz w:val="24"/>
          <w:szCs w:val="24"/>
          <w:lang w:eastAsia="ru-RU"/>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рамках муниципального контроля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на 2024 год утвержден, но мероприятия проведения плановых проверок запланированы не были.</w:t>
      </w:r>
    </w:p>
    <w:p w14:paraId="127E7C50" w14:textId="77777777" w:rsidR="00F376CB" w:rsidRPr="00F376CB" w:rsidRDefault="00F376CB" w:rsidP="00F376CB">
      <w:pPr>
        <w:tabs>
          <w:tab w:val="left" w:pos="750"/>
          <w:tab w:val="center" w:pos="4677"/>
        </w:tabs>
        <w:spacing w:after="0" w:line="240" w:lineRule="auto"/>
        <w:jc w:val="center"/>
        <w:rPr>
          <w:rFonts w:ascii="Arial" w:eastAsia="Times New Roman" w:hAnsi="Arial" w:cs="Arial"/>
          <w:color w:val="333333"/>
          <w:sz w:val="24"/>
          <w:szCs w:val="24"/>
          <w:lang w:eastAsia="ru-RU"/>
        </w:rPr>
      </w:pPr>
      <w:r w:rsidRPr="00F376CB">
        <w:rPr>
          <w:rFonts w:ascii="Arial" w:eastAsia="Times New Roman" w:hAnsi="Arial" w:cs="Arial"/>
          <w:b/>
          <w:bCs/>
          <w:color w:val="333333"/>
          <w:sz w:val="24"/>
          <w:szCs w:val="24"/>
          <w:lang w:eastAsia="ru-RU"/>
        </w:rPr>
        <w:t>3. Цели и задачи Программы</w:t>
      </w:r>
    </w:p>
    <w:p w14:paraId="1973BFD6"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3.1. Цели Программы:</w:t>
      </w:r>
    </w:p>
    <w:p w14:paraId="0893461E"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стимулирование добросовестного соблюдения обязательных требований всеми контролируемыми лицами;</w:t>
      </w:r>
    </w:p>
    <w:p w14:paraId="14F5AA6B"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F978338"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6291C599"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3.2. Задачи Программы:</w:t>
      </w:r>
    </w:p>
    <w:p w14:paraId="0D5658A6"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44939885"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6D4EF357"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14:paraId="08DA4652"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повышение прозрачности осуществляемой контрольной деятельности;</w:t>
      </w:r>
    </w:p>
    <w:p w14:paraId="38C8790D"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00BA1527" w14:textId="77777777" w:rsidR="00F376CB" w:rsidRPr="00F376CB" w:rsidRDefault="00F376CB" w:rsidP="00F376CB">
      <w:pPr>
        <w:tabs>
          <w:tab w:val="left" w:pos="750"/>
          <w:tab w:val="center" w:pos="4677"/>
        </w:tabs>
        <w:spacing w:after="0" w:line="240" w:lineRule="auto"/>
        <w:jc w:val="center"/>
        <w:rPr>
          <w:rFonts w:ascii="Arial" w:eastAsia="Times New Roman" w:hAnsi="Arial" w:cs="Arial"/>
          <w:color w:val="333333"/>
          <w:sz w:val="24"/>
          <w:szCs w:val="24"/>
          <w:lang w:eastAsia="ru-RU"/>
        </w:rPr>
      </w:pPr>
      <w:r w:rsidRPr="00F376CB">
        <w:rPr>
          <w:rFonts w:ascii="Arial" w:eastAsia="Times New Roman" w:hAnsi="Arial" w:cs="Arial"/>
          <w:b/>
          <w:bCs/>
          <w:color w:val="333333"/>
          <w:sz w:val="24"/>
          <w:szCs w:val="24"/>
          <w:lang w:eastAsia="ru-RU"/>
        </w:rPr>
        <w:t>4. План мероприятий по профилактике нарушений</w:t>
      </w:r>
    </w:p>
    <w:p w14:paraId="7DCA194F"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w:t>
      </w:r>
      <w:r w:rsidRPr="00F376CB">
        <w:rPr>
          <w:rFonts w:ascii="Arial" w:eastAsia="Times New Roman" w:hAnsi="Arial" w:cs="Arial"/>
          <w:color w:val="333333"/>
          <w:sz w:val="24"/>
          <w:szCs w:val="24"/>
          <w:lang w:eastAsia="ru-RU"/>
        </w:rPr>
        <w:lastRenderedPageBreak/>
        <w:t>профилактике нарушений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на 2025 год (приложение). </w:t>
      </w:r>
    </w:p>
    <w:p w14:paraId="31BBCA5E" w14:textId="77777777" w:rsidR="00F376CB" w:rsidRPr="00F376CB" w:rsidRDefault="00F376CB" w:rsidP="00F376CB">
      <w:pPr>
        <w:tabs>
          <w:tab w:val="left" w:pos="750"/>
          <w:tab w:val="center" w:pos="4677"/>
        </w:tabs>
        <w:spacing w:after="0" w:line="240" w:lineRule="auto"/>
        <w:jc w:val="center"/>
        <w:rPr>
          <w:rFonts w:ascii="Arial" w:eastAsia="Times New Roman" w:hAnsi="Arial" w:cs="Arial"/>
          <w:color w:val="333333"/>
          <w:sz w:val="24"/>
          <w:szCs w:val="24"/>
          <w:lang w:eastAsia="ru-RU"/>
        </w:rPr>
      </w:pPr>
      <w:r w:rsidRPr="00F376CB">
        <w:rPr>
          <w:rFonts w:ascii="Arial" w:eastAsia="Times New Roman" w:hAnsi="Arial" w:cs="Arial"/>
          <w:b/>
          <w:bCs/>
          <w:color w:val="333333"/>
          <w:sz w:val="24"/>
          <w:szCs w:val="24"/>
          <w:lang w:eastAsia="ru-RU"/>
        </w:rPr>
        <w:t>5. Показатели результативности и эффективности Программы.</w:t>
      </w:r>
    </w:p>
    <w:p w14:paraId="0C4F4734" w14:textId="77777777" w:rsidR="00F376CB" w:rsidRPr="00F376CB" w:rsidRDefault="00F376CB" w:rsidP="00F376CB">
      <w:pPr>
        <w:tabs>
          <w:tab w:val="left" w:pos="750"/>
          <w:tab w:val="center" w:pos="4677"/>
        </w:tabs>
        <w:spacing w:after="0" w:line="240" w:lineRule="auto"/>
        <w:jc w:val="both"/>
        <w:rPr>
          <w:rFonts w:ascii="Arial" w:eastAsia="Times New Roman" w:hAnsi="Arial" w:cs="Arial"/>
          <w:sz w:val="24"/>
          <w:szCs w:val="24"/>
          <w:lang w:eastAsia="ru-RU"/>
        </w:rPr>
      </w:pPr>
      <w:r w:rsidRPr="00F376CB">
        <w:rPr>
          <w:rFonts w:ascii="Arial" w:eastAsia="Times New Roman" w:hAnsi="Arial" w:cs="Arial"/>
          <w:sz w:val="24"/>
          <w:szCs w:val="24"/>
          <w:lang w:eastAsia="ru-RU"/>
        </w:rPr>
        <w:tab/>
        <w:t xml:space="preserve">Отчетные показатели Программы за 2024 год отсутствуют, 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w:t>
      </w:r>
    </w:p>
    <w:p w14:paraId="24CB2544" w14:textId="77777777" w:rsidR="00F376CB" w:rsidRPr="00F376CB" w:rsidRDefault="00F376CB" w:rsidP="00F376CB">
      <w:pPr>
        <w:tabs>
          <w:tab w:val="left" w:pos="750"/>
          <w:tab w:val="center" w:pos="4677"/>
        </w:tabs>
        <w:spacing w:after="0" w:line="240" w:lineRule="auto"/>
        <w:jc w:val="center"/>
        <w:rPr>
          <w:rFonts w:ascii="Arial" w:eastAsia="Times New Roman" w:hAnsi="Arial" w:cs="Arial"/>
          <w:b/>
          <w:bCs/>
          <w:color w:val="333333"/>
          <w:sz w:val="24"/>
          <w:szCs w:val="24"/>
          <w:lang w:eastAsia="ru-RU"/>
        </w:rPr>
      </w:pPr>
      <w:r w:rsidRPr="00F376CB">
        <w:rPr>
          <w:rFonts w:ascii="Arial" w:eastAsia="Times New Roman" w:hAnsi="Arial" w:cs="Arial"/>
          <w:b/>
          <w:bCs/>
          <w:color w:val="333333"/>
          <w:sz w:val="24"/>
          <w:szCs w:val="24"/>
          <w:lang w:eastAsia="ru-RU"/>
        </w:rPr>
        <w:t>6. Порядок управления Программой.</w:t>
      </w:r>
    </w:p>
    <w:p w14:paraId="20616058"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Перечень должностных лиц, ответственных за организацию и проведение профилактических мероприятий при осуществлении муниципального контроля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7"/>
        <w:gridCol w:w="3763"/>
        <w:gridCol w:w="2858"/>
        <w:gridCol w:w="1986"/>
      </w:tblGrid>
      <w:tr w:rsidR="00F376CB" w:rsidRPr="00F376CB" w14:paraId="768390C0" w14:textId="77777777" w:rsidTr="00F376CB">
        <w:tc>
          <w:tcPr>
            <w:tcW w:w="777" w:type="dxa"/>
            <w:shd w:val="clear" w:color="auto" w:fill="auto"/>
            <w:vAlign w:val="center"/>
            <w:hideMark/>
          </w:tcPr>
          <w:p w14:paraId="407105B3" w14:textId="77777777" w:rsidR="00F376CB" w:rsidRPr="00F376CB" w:rsidRDefault="00F376CB" w:rsidP="00F376CB">
            <w:pPr>
              <w:spacing w:after="0" w:line="240" w:lineRule="auto"/>
              <w:jc w:val="center"/>
              <w:rPr>
                <w:rFonts w:ascii="Arial" w:eastAsia="Times New Roman" w:hAnsi="Arial" w:cs="Arial"/>
                <w:sz w:val="24"/>
                <w:szCs w:val="24"/>
                <w:lang w:eastAsia="ru-RU"/>
              </w:rPr>
            </w:pPr>
            <w:r w:rsidRPr="00F376CB">
              <w:rPr>
                <w:rFonts w:ascii="Arial" w:eastAsia="Times New Roman" w:hAnsi="Arial" w:cs="Arial"/>
                <w:bCs/>
                <w:sz w:val="24"/>
                <w:szCs w:val="24"/>
                <w:lang w:eastAsia="ru-RU"/>
              </w:rPr>
              <w:t>№ п/п</w:t>
            </w:r>
          </w:p>
        </w:tc>
        <w:tc>
          <w:tcPr>
            <w:tcW w:w="3763" w:type="dxa"/>
            <w:shd w:val="clear" w:color="auto" w:fill="auto"/>
            <w:vAlign w:val="center"/>
            <w:hideMark/>
          </w:tcPr>
          <w:p w14:paraId="4AF483B6" w14:textId="77777777" w:rsidR="00F376CB" w:rsidRPr="00F376CB" w:rsidRDefault="00F376CB" w:rsidP="00F376CB">
            <w:pPr>
              <w:spacing w:after="0" w:line="240" w:lineRule="auto"/>
              <w:jc w:val="center"/>
              <w:rPr>
                <w:rFonts w:ascii="Arial" w:eastAsia="Times New Roman" w:hAnsi="Arial" w:cs="Arial"/>
                <w:sz w:val="24"/>
                <w:szCs w:val="24"/>
                <w:lang w:eastAsia="ru-RU"/>
              </w:rPr>
            </w:pPr>
            <w:r w:rsidRPr="00F376CB">
              <w:rPr>
                <w:rFonts w:ascii="Arial" w:eastAsia="Times New Roman" w:hAnsi="Arial" w:cs="Arial"/>
                <w:bCs/>
                <w:sz w:val="24"/>
                <w:szCs w:val="24"/>
                <w:lang w:eastAsia="ru-RU"/>
              </w:rPr>
              <w:t>Должностные лица</w:t>
            </w:r>
          </w:p>
        </w:tc>
        <w:tc>
          <w:tcPr>
            <w:tcW w:w="2858" w:type="dxa"/>
            <w:shd w:val="clear" w:color="auto" w:fill="auto"/>
            <w:vAlign w:val="center"/>
            <w:hideMark/>
          </w:tcPr>
          <w:p w14:paraId="216DB53C" w14:textId="77777777" w:rsidR="00F376CB" w:rsidRPr="00F376CB" w:rsidRDefault="00F376CB" w:rsidP="00F376CB">
            <w:pPr>
              <w:spacing w:after="0" w:line="240" w:lineRule="auto"/>
              <w:jc w:val="center"/>
              <w:rPr>
                <w:rFonts w:ascii="Arial" w:eastAsia="Times New Roman" w:hAnsi="Arial" w:cs="Arial"/>
                <w:sz w:val="24"/>
                <w:szCs w:val="24"/>
                <w:lang w:eastAsia="ru-RU"/>
              </w:rPr>
            </w:pPr>
            <w:r w:rsidRPr="00F376CB">
              <w:rPr>
                <w:rFonts w:ascii="Arial" w:eastAsia="Times New Roman" w:hAnsi="Arial" w:cs="Arial"/>
                <w:bCs/>
                <w:sz w:val="24"/>
                <w:szCs w:val="24"/>
                <w:lang w:eastAsia="ru-RU"/>
              </w:rPr>
              <w:t>Функции</w:t>
            </w:r>
          </w:p>
        </w:tc>
        <w:tc>
          <w:tcPr>
            <w:tcW w:w="0" w:type="auto"/>
            <w:shd w:val="clear" w:color="auto" w:fill="auto"/>
            <w:vAlign w:val="center"/>
            <w:hideMark/>
          </w:tcPr>
          <w:p w14:paraId="08CE89A7" w14:textId="77777777" w:rsidR="00F376CB" w:rsidRPr="00F376CB" w:rsidRDefault="00F376CB" w:rsidP="00F376CB">
            <w:pPr>
              <w:spacing w:after="0" w:line="240" w:lineRule="auto"/>
              <w:jc w:val="center"/>
              <w:rPr>
                <w:rFonts w:ascii="Arial" w:eastAsia="Times New Roman" w:hAnsi="Arial" w:cs="Arial"/>
                <w:sz w:val="24"/>
                <w:szCs w:val="24"/>
                <w:lang w:eastAsia="ru-RU"/>
              </w:rPr>
            </w:pPr>
            <w:r w:rsidRPr="00F376CB">
              <w:rPr>
                <w:rFonts w:ascii="Arial" w:eastAsia="Times New Roman" w:hAnsi="Arial" w:cs="Arial"/>
                <w:bCs/>
                <w:sz w:val="24"/>
                <w:szCs w:val="24"/>
                <w:lang w:eastAsia="ru-RU"/>
              </w:rPr>
              <w:t>Контакты</w:t>
            </w:r>
          </w:p>
        </w:tc>
      </w:tr>
      <w:tr w:rsidR="00F376CB" w:rsidRPr="00F376CB" w14:paraId="22E19E66" w14:textId="77777777" w:rsidTr="00F376CB">
        <w:tc>
          <w:tcPr>
            <w:tcW w:w="777" w:type="dxa"/>
            <w:shd w:val="clear" w:color="auto" w:fill="auto"/>
            <w:vAlign w:val="center"/>
            <w:hideMark/>
          </w:tcPr>
          <w:p w14:paraId="305501B9" w14:textId="77777777" w:rsidR="00F376CB" w:rsidRPr="00F376CB" w:rsidRDefault="00F376CB" w:rsidP="00F376CB">
            <w:pPr>
              <w:spacing w:after="0" w:line="240" w:lineRule="auto"/>
              <w:rPr>
                <w:rFonts w:ascii="Arial" w:eastAsia="Times New Roman" w:hAnsi="Arial" w:cs="Arial"/>
                <w:sz w:val="24"/>
                <w:szCs w:val="24"/>
                <w:lang w:eastAsia="ru-RU"/>
              </w:rPr>
            </w:pPr>
            <w:r w:rsidRPr="00F376CB">
              <w:rPr>
                <w:rFonts w:ascii="Arial" w:eastAsia="Times New Roman" w:hAnsi="Arial" w:cs="Arial"/>
                <w:sz w:val="24"/>
                <w:szCs w:val="24"/>
                <w:lang w:eastAsia="ru-RU"/>
              </w:rPr>
              <w:t xml:space="preserve">     1</w:t>
            </w:r>
          </w:p>
        </w:tc>
        <w:tc>
          <w:tcPr>
            <w:tcW w:w="3763" w:type="dxa"/>
            <w:shd w:val="clear" w:color="auto" w:fill="auto"/>
            <w:vAlign w:val="center"/>
            <w:hideMark/>
          </w:tcPr>
          <w:p w14:paraId="482FE64E" w14:textId="77777777" w:rsidR="00F376CB" w:rsidRPr="00F376CB" w:rsidRDefault="00F376CB" w:rsidP="00F376CB">
            <w:pPr>
              <w:spacing w:after="0" w:line="240" w:lineRule="auto"/>
              <w:ind w:left="127" w:right="127"/>
              <w:rPr>
                <w:rFonts w:ascii="Arial" w:eastAsia="Times New Roman" w:hAnsi="Arial" w:cs="Arial"/>
                <w:sz w:val="24"/>
                <w:szCs w:val="24"/>
                <w:lang w:eastAsia="ru-RU"/>
              </w:rPr>
            </w:pPr>
            <w:r w:rsidRPr="00F376CB">
              <w:rPr>
                <w:rFonts w:ascii="Arial" w:eastAsia="Times New Roman" w:hAnsi="Arial" w:cs="Arial"/>
                <w:sz w:val="24"/>
                <w:szCs w:val="24"/>
                <w:lang w:eastAsia="ru-RU"/>
              </w:rPr>
              <w:t>Должностные лица муниципального контроля администрации Ильичевского сельсовета</w:t>
            </w:r>
          </w:p>
        </w:tc>
        <w:tc>
          <w:tcPr>
            <w:tcW w:w="2858" w:type="dxa"/>
            <w:shd w:val="clear" w:color="auto" w:fill="auto"/>
            <w:vAlign w:val="center"/>
            <w:hideMark/>
          </w:tcPr>
          <w:p w14:paraId="70A31ED7" w14:textId="77777777" w:rsidR="00F376CB" w:rsidRPr="00F376CB" w:rsidRDefault="00F376CB" w:rsidP="00F376CB">
            <w:pPr>
              <w:spacing w:after="0" w:line="240" w:lineRule="auto"/>
              <w:ind w:left="127"/>
              <w:rPr>
                <w:rFonts w:ascii="Arial" w:eastAsia="Times New Roman" w:hAnsi="Arial" w:cs="Arial"/>
                <w:sz w:val="24"/>
                <w:szCs w:val="24"/>
                <w:lang w:eastAsia="ru-RU"/>
              </w:rPr>
            </w:pPr>
            <w:r w:rsidRPr="00F376CB">
              <w:rPr>
                <w:rFonts w:ascii="Arial" w:eastAsia="Times New Roman" w:hAnsi="Arial" w:cs="Arial"/>
                <w:sz w:val="24"/>
                <w:szCs w:val="24"/>
                <w:lang w:eastAsia="ru-RU"/>
              </w:rPr>
              <w:t>Организация и проведение мероприятий по реализации программы</w:t>
            </w:r>
          </w:p>
        </w:tc>
        <w:tc>
          <w:tcPr>
            <w:tcW w:w="0" w:type="auto"/>
            <w:shd w:val="clear" w:color="auto" w:fill="auto"/>
            <w:vAlign w:val="center"/>
            <w:hideMark/>
          </w:tcPr>
          <w:p w14:paraId="3CE31C83" w14:textId="77777777" w:rsidR="00F376CB" w:rsidRPr="00F376CB" w:rsidRDefault="00F376CB" w:rsidP="00F376CB">
            <w:pPr>
              <w:spacing w:after="0" w:line="240" w:lineRule="auto"/>
              <w:ind w:left="51" w:right="140"/>
              <w:rPr>
                <w:rFonts w:ascii="Arial" w:eastAsia="Times New Roman" w:hAnsi="Arial" w:cs="Arial"/>
                <w:sz w:val="24"/>
                <w:szCs w:val="24"/>
                <w:lang w:eastAsia="ru-RU"/>
              </w:rPr>
            </w:pPr>
            <w:r w:rsidRPr="00F376CB">
              <w:rPr>
                <w:rFonts w:ascii="Arial" w:eastAsia="Times New Roman" w:hAnsi="Arial" w:cs="Arial"/>
                <w:sz w:val="24"/>
                <w:szCs w:val="24"/>
                <w:lang w:eastAsia="ru-RU"/>
              </w:rPr>
              <w:t>8(39139)26691</w:t>
            </w:r>
          </w:p>
          <w:p w14:paraId="6FC9918C" w14:textId="77777777" w:rsidR="00F376CB" w:rsidRPr="00F376CB" w:rsidRDefault="00F376CB" w:rsidP="00F376CB">
            <w:pPr>
              <w:spacing w:after="0" w:line="240" w:lineRule="auto"/>
              <w:ind w:left="51" w:right="140"/>
              <w:rPr>
                <w:rFonts w:ascii="Arial" w:eastAsia="Times New Roman" w:hAnsi="Arial" w:cs="Arial"/>
                <w:sz w:val="24"/>
                <w:szCs w:val="24"/>
                <w:lang w:eastAsia="ru-RU"/>
              </w:rPr>
            </w:pPr>
            <w:hyperlink r:id="rId11" w:history="1">
              <w:r w:rsidRPr="00F376CB">
                <w:rPr>
                  <w:rFonts w:ascii="Arial" w:eastAsia="Times New Roman" w:hAnsi="Arial" w:cs="Arial"/>
                  <w:bCs/>
                  <w:color w:val="0000FF" w:themeColor="hyperlink"/>
                  <w:sz w:val="24"/>
                  <w:szCs w:val="24"/>
                  <w:u w:val="single"/>
                  <w:lang w:eastAsia="ru-RU"/>
                </w:rPr>
                <w:t>662733@</w:t>
              </w:r>
              <w:r w:rsidRPr="00F376CB">
                <w:rPr>
                  <w:rFonts w:ascii="Arial" w:eastAsia="Times New Roman" w:hAnsi="Arial" w:cs="Arial"/>
                  <w:bCs/>
                  <w:color w:val="0000FF" w:themeColor="hyperlink"/>
                  <w:sz w:val="24"/>
                  <w:szCs w:val="24"/>
                  <w:u w:val="single"/>
                  <w:lang w:val="en-US" w:eastAsia="ru-RU"/>
                </w:rPr>
                <w:t>mail</w:t>
              </w:r>
              <w:r w:rsidRPr="00F376CB">
                <w:rPr>
                  <w:rFonts w:ascii="Arial" w:eastAsia="Times New Roman" w:hAnsi="Arial" w:cs="Arial"/>
                  <w:bCs/>
                  <w:color w:val="0000FF" w:themeColor="hyperlink"/>
                  <w:sz w:val="24"/>
                  <w:szCs w:val="24"/>
                  <w:u w:val="single"/>
                  <w:lang w:eastAsia="ru-RU"/>
                </w:rPr>
                <w:t>.</w:t>
              </w:r>
              <w:r w:rsidRPr="00F376CB">
                <w:rPr>
                  <w:rFonts w:ascii="Arial" w:eastAsia="Times New Roman" w:hAnsi="Arial" w:cs="Arial"/>
                  <w:bCs/>
                  <w:color w:val="0000FF" w:themeColor="hyperlink"/>
                  <w:sz w:val="24"/>
                  <w:szCs w:val="24"/>
                  <w:u w:val="single"/>
                  <w:lang w:val="en-US" w:eastAsia="ru-RU"/>
                </w:rPr>
                <w:t>ru</w:t>
              </w:r>
            </w:hyperlink>
          </w:p>
        </w:tc>
      </w:tr>
    </w:tbl>
    <w:p w14:paraId="748FB547"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на 2025 год.</w:t>
      </w:r>
    </w:p>
    <w:p w14:paraId="482A6D89" w14:textId="77777777" w:rsidR="00F376CB" w:rsidRPr="00F376CB" w:rsidRDefault="00F376CB" w:rsidP="00F376CB">
      <w:pPr>
        <w:tabs>
          <w:tab w:val="left" w:pos="750"/>
          <w:tab w:val="center" w:pos="4677"/>
        </w:tabs>
        <w:spacing w:after="0" w:line="240" w:lineRule="auto"/>
        <w:ind w:firstLine="709"/>
        <w:jc w:val="both"/>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Результаты профилактической работы включаются в Доклад об осуществлении муниципального контроля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на 2025 год. </w:t>
      </w:r>
      <w:r w:rsidRPr="00F376CB">
        <w:rPr>
          <w:rFonts w:ascii="Arial" w:eastAsia="Times New Roman" w:hAnsi="Arial" w:cs="Arial"/>
          <w:b/>
          <w:bCs/>
          <w:i/>
          <w:iCs/>
          <w:color w:val="333333"/>
          <w:sz w:val="24"/>
          <w:szCs w:val="24"/>
          <w:lang w:eastAsia="ru-RU"/>
        </w:rPr>
        <w:t> </w:t>
      </w:r>
    </w:p>
    <w:p w14:paraId="6E0D63A5" w14:textId="77777777" w:rsidR="00F376CB" w:rsidRPr="00F376CB" w:rsidRDefault="00F376CB" w:rsidP="00F376CB">
      <w:pPr>
        <w:shd w:val="clear" w:color="auto" w:fill="FFFFFF"/>
        <w:spacing w:after="150" w:line="240" w:lineRule="auto"/>
        <w:ind w:left="4253"/>
        <w:jc w:val="right"/>
        <w:rPr>
          <w:rFonts w:ascii="Arial" w:eastAsia="Times New Roman" w:hAnsi="Arial" w:cs="Arial"/>
          <w:bCs/>
          <w:iCs/>
          <w:color w:val="333333"/>
          <w:sz w:val="24"/>
          <w:szCs w:val="24"/>
          <w:lang w:eastAsia="ru-RU"/>
        </w:rPr>
      </w:pPr>
      <w:r w:rsidRPr="00F376CB">
        <w:rPr>
          <w:rFonts w:ascii="Arial" w:eastAsia="Times New Roman" w:hAnsi="Arial" w:cs="Arial"/>
          <w:bCs/>
          <w:iCs/>
          <w:color w:val="333333"/>
          <w:sz w:val="24"/>
          <w:szCs w:val="24"/>
          <w:lang w:eastAsia="ru-RU"/>
        </w:rPr>
        <w:t>Приложение к Программе профилактики рисков причинения вреда (ущерба) охраняемым законом ценностям в рамках муниципального контроля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на 2025 год</w:t>
      </w:r>
    </w:p>
    <w:p w14:paraId="12B4A396" w14:textId="77777777" w:rsidR="00F376CB" w:rsidRPr="00F376CB" w:rsidRDefault="00F376CB" w:rsidP="00F376CB">
      <w:pPr>
        <w:shd w:val="clear" w:color="auto" w:fill="FFFFFF"/>
        <w:spacing w:after="150" w:line="240" w:lineRule="auto"/>
        <w:jc w:val="center"/>
        <w:rPr>
          <w:rFonts w:ascii="Arial" w:eastAsia="Times New Roman" w:hAnsi="Arial" w:cs="Arial"/>
          <w:color w:val="333333"/>
          <w:sz w:val="24"/>
          <w:szCs w:val="24"/>
          <w:lang w:eastAsia="ru-RU"/>
        </w:rPr>
      </w:pPr>
      <w:r w:rsidRPr="00F376CB">
        <w:rPr>
          <w:rFonts w:ascii="Arial" w:eastAsia="Times New Roman" w:hAnsi="Arial" w:cs="Arial"/>
          <w:b/>
          <w:bCs/>
          <w:color w:val="333333"/>
          <w:sz w:val="24"/>
          <w:szCs w:val="24"/>
          <w:lang w:eastAsia="ru-RU"/>
        </w:rPr>
        <w:t>План мероприятий по профилактике нарушений законодательства по профилактике нарушений на автомобильном транспорте, наземном транспорте и в дорожном хозяйстве в границах населенных пунктов муниципального образования «Ильичевский сельсовет» на 2025 год</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843"/>
        <w:gridCol w:w="4678"/>
        <w:gridCol w:w="992"/>
        <w:gridCol w:w="849"/>
      </w:tblGrid>
      <w:tr w:rsidR="00F376CB" w:rsidRPr="00F376CB" w14:paraId="09015DAC" w14:textId="77777777" w:rsidTr="00F376CB">
        <w:tc>
          <w:tcPr>
            <w:tcW w:w="582" w:type="dxa"/>
            <w:shd w:val="clear" w:color="auto" w:fill="FFFFFF"/>
            <w:vAlign w:val="center"/>
            <w:hideMark/>
          </w:tcPr>
          <w:p w14:paraId="36F461AC" w14:textId="77777777" w:rsidR="00F376CB" w:rsidRPr="00F376CB" w:rsidRDefault="00F376CB" w:rsidP="00F376CB">
            <w:pPr>
              <w:spacing w:after="0" w:line="240" w:lineRule="auto"/>
              <w:jc w:val="center"/>
              <w:rPr>
                <w:rFonts w:ascii="Arial" w:eastAsia="Times New Roman" w:hAnsi="Arial" w:cs="Arial"/>
                <w:color w:val="333333"/>
                <w:lang w:eastAsia="ru-RU"/>
              </w:rPr>
            </w:pPr>
            <w:r w:rsidRPr="00F376CB">
              <w:rPr>
                <w:rFonts w:ascii="Arial" w:eastAsia="Times New Roman" w:hAnsi="Arial" w:cs="Arial"/>
                <w:bCs/>
                <w:color w:val="333333"/>
                <w:lang w:eastAsia="ru-RU"/>
              </w:rPr>
              <w:t>№</w:t>
            </w:r>
          </w:p>
          <w:p w14:paraId="5853D574" w14:textId="77777777" w:rsidR="00F376CB" w:rsidRPr="00F376CB" w:rsidRDefault="00F376CB" w:rsidP="00F376CB">
            <w:pPr>
              <w:spacing w:after="0" w:line="240" w:lineRule="auto"/>
              <w:jc w:val="center"/>
              <w:rPr>
                <w:rFonts w:ascii="Arial" w:eastAsia="Times New Roman" w:hAnsi="Arial" w:cs="Arial"/>
                <w:color w:val="333333"/>
                <w:lang w:eastAsia="ru-RU"/>
              </w:rPr>
            </w:pPr>
            <w:r w:rsidRPr="00F376CB">
              <w:rPr>
                <w:rFonts w:ascii="Arial" w:eastAsia="Times New Roman" w:hAnsi="Arial" w:cs="Arial"/>
                <w:bCs/>
                <w:color w:val="333333"/>
                <w:lang w:eastAsia="ru-RU"/>
              </w:rPr>
              <w:t>п/п</w:t>
            </w:r>
          </w:p>
        </w:tc>
        <w:tc>
          <w:tcPr>
            <w:tcW w:w="1843" w:type="dxa"/>
            <w:shd w:val="clear" w:color="auto" w:fill="FFFFFF"/>
            <w:vAlign w:val="center"/>
            <w:hideMark/>
          </w:tcPr>
          <w:p w14:paraId="2330B868" w14:textId="77777777" w:rsidR="00F376CB" w:rsidRPr="00F376CB" w:rsidRDefault="00F376CB" w:rsidP="00F376CB">
            <w:pPr>
              <w:spacing w:after="0" w:line="240" w:lineRule="auto"/>
              <w:jc w:val="center"/>
              <w:rPr>
                <w:rFonts w:ascii="Arial" w:eastAsia="Times New Roman" w:hAnsi="Arial" w:cs="Arial"/>
                <w:color w:val="333333"/>
                <w:lang w:eastAsia="ru-RU"/>
              </w:rPr>
            </w:pPr>
            <w:r w:rsidRPr="00F376CB">
              <w:rPr>
                <w:rFonts w:ascii="Arial" w:eastAsia="Times New Roman" w:hAnsi="Arial" w:cs="Arial"/>
                <w:bCs/>
                <w:color w:val="333333"/>
                <w:lang w:eastAsia="ru-RU"/>
              </w:rPr>
              <w:t>Наименование мероприятия</w:t>
            </w:r>
          </w:p>
        </w:tc>
        <w:tc>
          <w:tcPr>
            <w:tcW w:w="4678" w:type="dxa"/>
            <w:shd w:val="clear" w:color="auto" w:fill="FFFFFF"/>
            <w:vAlign w:val="center"/>
            <w:hideMark/>
          </w:tcPr>
          <w:p w14:paraId="1F1F2B86" w14:textId="77777777" w:rsidR="00F376CB" w:rsidRPr="00F376CB" w:rsidRDefault="00F376CB" w:rsidP="00F376CB">
            <w:pPr>
              <w:spacing w:after="0" w:line="240" w:lineRule="auto"/>
              <w:jc w:val="center"/>
              <w:rPr>
                <w:rFonts w:ascii="Arial" w:eastAsia="Times New Roman" w:hAnsi="Arial" w:cs="Arial"/>
                <w:color w:val="333333"/>
                <w:lang w:eastAsia="ru-RU"/>
              </w:rPr>
            </w:pPr>
            <w:r w:rsidRPr="00F376CB">
              <w:rPr>
                <w:rFonts w:ascii="Arial" w:eastAsia="Times New Roman" w:hAnsi="Arial" w:cs="Arial"/>
                <w:bCs/>
                <w:color w:val="333333"/>
                <w:lang w:eastAsia="ru-RU"/>
              </w:rPr>
              <w:t>Сведения о мероприятии</w:t>
            </w:r>
          </w:p>
        </w:tc>
        <w:tc>
          <w:tcPr>
            <w:tcW w:w="992" w:type="dxa"/>
            <w:shd w:val="clear" w:color="auto" w:fill="FFFFFF"/>
            <w:vAlign w:val="center"/>
            <w:hideMark/>
          </w:tcPr>
          <w:p w14:paraId="09D580EF" w14:textId="77777777" w:rsidR="00F376CB" w:rsidRPr="00F376CB" w:rsidRDefault="00F376CB" w:rsidP="00F376CB">
            <w:pPr>
              <w:spacing w:after="0" w:line="240" w:lineRule="auto"/>
              <w:jc w:val="center"/>
              <w:rPr>
                <w:rFonts w:ascii="Arial" w:eastAsia="Times New Roman" w:hAnsi="Arial" w:cs="Arial"/>
                <w:color w:val="333333"/>
                <w:lang w:eastAsia="ru-RU"/>
              </w:rPr>
            </w:pPr>
            <w:r w:rsidRPr="00F376CB">
              <w:rPr>
                <w:rFonts w:ascii="Arial" w:eastAsia="Times New Roman" w:hAnsi="Arial" w:cs="Arial"/>
                <w:bCs/>
                <w:color w:val="333333"/>
                <w:lang w:eastAsia="ru-RU"/>
              </w:rPr>
              <w:t>Ответственный исполнитель</w:t>
            </w:r>
          </w:p>
        </w:tc>
        <w:tc>
          <w:tcPr>
            <w:tcW w:w="849" w:type="dxa"/>
            <w:shd w:val="clear" w:color="auto" w:fill="FFFFFF"/>
            <w:vAlign w:val="center"/>
            <w:hideMark/>
          </w:tcPr>
          <w:p w14:paraId="5EC00EB7" w14:textId="77777777" w:rsidR="00F376CB" w:rsidRPr="00F376CB" w:rsidRDefault="00F376CB" w:rsidP="00F376CB">
            <w:pPr>
              <w:spacing w:after="0" w:line="240" w:lineRule="auto"/>
              <w:jc w:val="center"/>
              <w:rPr>
                <w:rFonts w:ascii="Arial" w:eastAsia="Times New Roman" w:hAnsi="Arial" w:cs="Arial"/>
                <w:color w:val="333333"/>
                <w:lang w:eastAsia="ru-RU"/>
              </w:rPr>
            </w:pPr>
            <w:r w:rsidRPr="00F376CB">
              <w:rPr>
                <w:rFonts w:ascii="Arial" w:eastAsia="Times New Roman" w:hAnsi="Arial" w:cs="Arial"/>
                <w:bCs/>
                <w:color w:val="333333"/>
                <w:lang w:eastAsia="ru-RU"/>
              </w:rPr>
              <w:t>Срок исполнения</w:t>
            </w:r>
          </w:p>
        </w:tc>
      </w:tr>
      <w:tr w:rsidR="00F376CB" w:rsidRPr="00F376CB" w14:paraId="45DA777B" w14:textId="77777777" w:rsidTr="00F376CB">
        <w:tc>
          <w:tcPr>
            <w:tcW w:w="582" w:type="dxa"/>
            <w:shd w:val="clear" w:color="auto" w:fill="FFFFFF"/>
            <w:vAlign w:val="center"/>
            <w:hideMark/>
          </w:tcPr>
          <w:p w14:paraId="14734523" w14:textId="77777777" w:rsidR="00F376CB" w:rsidRPr="00F376CB" w:rsidRDefault="00F376CB" w:rsidP="00F376CB">
            <w:pPr>
              <w:spacing w:after="150" w:line="240" w:lineRule="auto"/>
              <w:jc w:val="center"/>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1.</w:t>
            </w:r>
          </w:p>
        </w:tc>
        <w:tc>
          <w:tcPr>
            <w:tcW w:w="1843" w:type="dxa"/>
            <w:shd w:val="clear" w:color="auto" w:fill="FFFFFF"/>
            <w:vAlign w:val="center"/>
            <w:hideMark/>
          </w:tcPr>
          <w:p w14:paraId="2530054A"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t>Информирование</w:t>
            </w:r>
          </w:p>
        </w:tc>
        <w:tc>
          <w:tcPr>
            <w:tcW w:w="4678" w:type="dxa"/>
            <w:shd w:val="clear" w:color="auto" w:fill="FFFFFF"/>
            <w:vAlign w:val="center"/>
            <w:hideMark/>
          </w:tcPr>
          <w:p w14:paraId="3E47BCDA"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 xml:space="preserve">Администрация осуществляет информирование контролируемых лиц и иных заинтересованных лиц по вопросам </w:t>
            </w:r>
            <w:r w:rsidRPr="00F376CB">
              <w:rPr>
                <w:rFonts w:ascii="Arial" w:eastAsia="Times New Roman" w:hAnsi="Arial" w:cs="Arial"/>
                <w:color w:val="333333"/>
                <w:lang w:eastAsia="ru-RU"/>
              </w:rPr>
              <w:lastRenderedPageBreak/>
              <w:t>соблюдения обязательных требований.</w:t>
            </w:r>
          </w:p>
          <w:p w14:paraId="6124D049"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14:paraId="5C57593C"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Администрация размещает и поддерживает в актуальном состоянии на своем официальном сайте в сети «Интернет»:</w:t>
            </w:r>
          </w:p>
          <w:p w14:paraId="1E072F09"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1) тексты нормативных правовых актов, регулирующих осуществление муниципального контроля;</w:t>
            </w:r>
          </w:p>
          <w:p w14:paraId="14A436C0"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2) руководства по соблюдению обязательных требований.</w:t>
            </w:r>
          </w:p>
          <w:p w14:paraId="7AD52C5A"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3) программу профилактики рисков причинения вреда и план проведения плановых контрольных мероприятий;</w:t>
            </w:r>
          </w:p>
          <w:p w14:paraId="5F137945"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4) сведения о способах получения консультаций по вопросам соблюдения обязательных требований;</w:t>
            </w:r>
          </w:p>
          <w:p w14:paraId="09204095"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5) доклады, содержащие результаты обобщения правоприменительной практики;</w:t>
            </w:r>
          </w:p>
          <w:p w14:paraId="355A58EA"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6) доклады о муниципальном контроле;</w:t>
            </w:r>
          </w:p>
          <w:p w14:paraId="6611D91B"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992" w:type="dxa"/>
            <w:shd w:val="clear" w:color="auto" w:fill="FFFFFF"/>
            <w:vAlign w:val="center"/>
            <w:hideMark/>
          </w:tcPr>
          <w:p w14:paraId="55C2C151"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lastRenderedPageBreak/>
              <w:t xml:space="preserve">Должностные лица </w:t>
            </w:r>
            <w:r w:rsidRPr="00F376CB">
              <w:rPr>
                <w:rFonts w:ascii="Arial" w:eastAsia="Times New Roman" w:hAnsi="Arial" w:cs="Arial"/>
                <w:color w:val="333333"/>
                <w:lang w:eastAsia="ru-RU"/>
              </w:rPr>
              <w:lastRenderedPageBreak/>
              <w:t>муниципального контроля</w:t>
            </w:r>
          </w:p>
        </w:tc>
        <w:tc>
          <w:tcPr>
            <w:tcW w:w="849" w:type="dxa"/>
            <w:shd w:val="clear" w:color="auto" w:fill="FFFFFF"/>
            <w:vAlign w:val="center"/>
            <w:hideMark/>
          </w:tcPr>
          <w:p w14:paraId="2B7F1878"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lastRenderedPageBreak/>
              <w:t>В течение года</w:t>
            </w:r>
          </w:p>
        </w:tc>
      </w:tr>
      <w:tr w:rsidR="00F376CB" w:rsidRPr="00F376CB" w14:paraId="24757300" w14:textId="77777777" w:rsidTr="00F376CB">
        <w:trPr>
          <w:trHeight w:val="1566"/>
        </w:trPr>
        <w:tc>
          <w:tcPr>
            <w:tcW w:w="582" w:type="dxa"/>
            <w:shd w:val="clear" w:color="auto" w:fill="FFFFFF"/>
            <w:vAlign w:val="center"/>
            <w:hideMark/>
          </w:tcPr>
          <w:p w14:paraId="692672E3" w14:textId="77777777" w:rsidR="00F376CB" w:rsidRPr="00F376CB" w:rsidRDefault="00F376CB" w:rsidP="00F376CB">
            <w:pPr>
              <w:spacing w:after="150" w:line="240" w:lineRule="auto"/>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lastRenderedPageBreak/>
              <w:t>2.</w:t>
            </w:r>
          </w:p>
        </w:tc>
        <w:tc>
          <w:tcPr>
            <w:tcW w:w="1843" w:type="dxa"/>
            <w:shd w:val="clear" w:color="auto" w:fill="FFFFFF"/>
            <w:vAlign w:val="center"/>
            <w:hideMark/>
          </w:tcPr>
          <w:p w14:paraId="03125A11"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t xml:space="preserve">Обобщение </w:t>
            </w:r>
            <w:proofErr w:type="spellStart"/>
            <w:proofErr w:type="gramStart"/>
            <w:r w:rsidRPr="00F376CB">
              <w:rPr>
                <w:rFonts w:ascii="Arial" w:eastAsia="Times New Roman" w:hAnsi="Arial" w:cs="Arial"/>
                <w:color w:val="333333"/>
                <w:lang w:eastAsia="ru-RU"/>
              </w:rPr>
              <w:t>правопримени</w:t>
            </w:r>
            <w:proofErr w:type="spellEnd"/>
            <w:r w:rsidRPr="00F376CB">
              <w:rPr>
                <w:rFonts w:ascii="Arial" w:eastAsia="Times New Roman" w:hAnsi="Arial" w:cs="Arial"/>
                <w:color w:val="333333"/>
                <w:lang w:eastAsia="ru-RU"/>
              </w:rPr>
              <w:t>-тельной</w:t>
            </w:r>
            <w:proofErr w:type="gramEnd"/>
            <w:r w:rsidRPr="00F376CB">
              <w:rPr>
                <w:rFonts w:ascii="Arial" w:eastAsia="Times New Roman" w:hAnsi="Arial" w:cs="Arial"/>
                <w:color w:val="333333"/>
                <w:lang w:eastAsia="ru-RU"/>
              </w:rPr>
              <w:t xml:space="preserve"> практики</w:t>
            </w:r>
          </w:p>
        </w:tc>
        <w:tc>
          <w:tcPr>
            <w:tcW w:w="4678" w:type="dxa"/>
            <w:shd w:val="clear" w:color="auto" w:fill="FFFFFF"/>
            <w:vAlign w:val="center"/>
            <w:hideMark/>
          </w:tcPr>
          <w:p w14:paraId="7215EB5B"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июля года, следующего за отчетным годом.</w:t>
            </w:r>
          </w:p>
        </w:tc>
        <w:tc>
          <w:tcPr>
            <w:tcW w:w="992" w:type="dxa"/>
            <w:shd w:val="clear" w:color="auto" w:fill="FFFFFF"/>
            <w:vAlign w:val="center"/>
            <w:hideMark/>
          </w:tcPr>
          <w:p w14:paraId="4DF2F034"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t>Должностные лица муниципального контроля</w:t>
            </w:r>
          </w:p>
        </w:tc>
        <w:tc>
          <w:tcPr>
            <w:tcW w:w="849" w:type="dxa"/>
            <w:shd w:val="clear" w:color="auto" w:fill="FFFFFF"/>
            <w:vAlign w:val="center"/>
            <w:hideMark/>
          </w:tcPr>
          <w:p w14:paraId="7BF5EC41"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t>1 раз в год</w:t>
            </w:r>
          </w:p>
        </w:tc>
      </w:tr>
      <w:tr w:rsidR="00F376CB" w:rsidRPr="00F376CB" w14:paraId="4E6482C0" w14:textId="77777777" w:rsidTr="00F376CB">
        <w:tc>
          <w:tcPr>
            <w:tcW w:w="582" w:type="dxa"/>
            <w:shd w:val="clear" w:color="auto" w:fill="FFFFFF"/>
            <w:vAlign w:val="center"/>
            <w:hideMark/>
          </w:tcPr>
          <w:p w14:paraId="48C9845E" w14:textId="77777777" w:rsidR="00F376CB" w:rsidRPr="00F376CB" w:rsidRDefault="00F376CB" w:rsidP="00F376CB">
            <w:pPr>
              <w:spacing w:after="150" w:line="240" w:lineRule="auto"/>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t>3.</w:t>
            </w:r>
          </w:p>
        </w:tc>
        <w:tc>
          <w:tcPr>
            <w:tcW w:w="1843" w:type="dxa"/>
            <w:shd w:val="clear" w:color="auto" w:fill="FFFFFF"/>
            <w:vAlign w:val="center"/>
            <w:hideMark/>
          </w:tcPr>
          <w:p w14:paraId="75E7DAEB"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t>Объявление предостережения</w:t>
            </w:r>
          </w:p>
        </w:tc>
        <w:tc>
          <w:tcPr>
            <w:tcW w:w="4678" w:type="dxa"/>
            <w:shd w:val="clear" w:color="auto" w:fill="FFFFFF"/>
            <w:vAlign w:val="center"/>
            <w:hideMark/>
          </w:tcPr>
          <w:p w14:paraId="5AC6623B"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14:paraId="07B34AD4"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 xml:space="preserve">Контролируемое лицо вправе после получения предостережения о недопустимости нарушения обязательных </w:t>
            </w:r>
            <w:r w:rsidRPr="00F376CB">
              <w:rPr>
                <w:rFonts w:ascii="Arial" w:eastAsia="Times New Roman" w:hAnsi="Arial" w:cs="Arial"/>
                <w:color w:val="333333"/>
                <w:lang w:eastAsia="ru-RU"/>
              </w:rPr>
              <w:lastRenderedPageBreak/>
              <w:t>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992" w:type="dxa"/>
            <w:shd w:val="clear" w:color="auto" w:fill="FFFFFF"/>
            <w:vAlign w:val="center"/>
            <w:hideMark/>
          </w:tcPr>
          <w:p w14:paraId="044A4EE2"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lastRenderedPageBreak/>
              <w:t>Должностные лица муниципального контроля</w:t>
            </w:r>
          </w:p>
        </w:tc>
        <w:tc>
          <w:tcPr>
            <w:tcW w:w="849" w:type="dxa"/>
            <w:shd w:val="clear" w:color="auto" w:fill="FFFFFF"/>
            <w:vAlign w:val="center"/>
            <w:hideMark/>
          </w:tcPr>
          <w:p w14:paraId="31C0D97E"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t>В течение года</w:t>
            </w:r>
          </w:p>
        </w:tc>
      </w:tr>
      <w:tr w:rsidR="00F376CB" w:rsidRPr="00F376CB" w14:paraId="2F2A0E45" w14:textId="77777777" w:rsidTr="00F376CB">
        <w:tc>
          <w:tcPr>
            <w:tcW w:w="582" w:type="dxa"/>
            <w:shd w:val="clear" w:color="auto" w:fill="FFFFFF"/>
            <w:vAlign w:val="center"/>
            <w:hideMark/>
          </w:tcPr>
          <w:p w14:paraId="00F8E0A3" w14:textId="77777777" w:rsidR="00F376CB" w:rsidRPr="00F376CB" w:rsidRDefault="00F376CB" w:rsidP="00F376CB">
            <w:pPr>
              <w:spacing w:after="150" w:line="240" w:lineRule="auto"/>
              <w:rPr>
                <w:rFonts w:ascii="Arial" w:eastAsia="Times New Roman" w:hAnsi="Arial" w:cs="Arial"/>
                <w:color w:val="333333"/>
                <w:sz w:val="24"/>
                <w:szCs w:val="24"/>
                <w:lang w:eastAsia="ru-RU"/>
              </w:rPr>
            </w:pPr>
            <w:r w:rsidRPr="00F376CB">
              <w:rPr>
                <w:rFonts w:ascii="Arial" w:eastAsia="Times New Roman" w:hAnsi="Arial" w:cs="Arial"/>
                <w:color w:val="333333"/>
                <w:sz w:val="24"/>
                <w:szCs w:val="24"/>
                <w:lang w:eastAsia="ru-RU"/>
              </w:rPr>
              <w:lastRenderedPageBreak/>
              <w:t>4.</w:t>
            </w:r>
          </w:p>
        </w:tc>
        <w:tc>
          <w:tcPr>
            <w:tcW w:w="1843" w:type="dxa"/>
            <w:shd w:val="clear" w:color="auto" w:fill="FFFFFF"/>
            <w:vAlign w:val="center"/>
            <w:hideMark/>
          </w:tcPr>
          <w:p w14:paraId="66CE7B5E"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t>Консультирование</w:t>
            </w:r>
          </w:p>
        </w:tc>
        <w:tc>
          <w:tcPr>
            <w:tcW w:w="4678" w:type="dxa"/>
            <w:shd w:val="clear" w:color="auto" w:fill="FFFFFF"/>
            <w:vAlign w:val="center"/>
            <w:hideMark/>
          </w:tcPr>
          <w:p w14:paraId="1A5FC129"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6681F212"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Консультирование, осуществляется по следующим вопросам:</w:t>
            </w:r>
          </w:p>
          <w:p w14:paraId="223094E0"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3CCC2446"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 разъяснение положений нормативных правовых актов, регламентирующих порядок осуществления муниципального контроля;</w:t>
            </w:r>
          </w:p>
          <w:p w14:paraId="7E987588"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 компетенция уполномоченного органа;</w:t>
            </w:r>
          </w:p>
          <w:p w14:paraId="39E1D605"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 порядок обжалования действий (бездействия) муниципальных инспекторов.</w:t>
            </w:r>
          </w:p>
          <w:p w14:paraId="27DC6226" w14:textId="77777777" w:rsidR="00F376CB" w:rsidRPr="00F376CB" w:rsidRDefault="00F376CB" w:rsidP="00F376CB">
            <w:pPr>
              <w:spacing w:after="0" w:line="240" w:lineRule="auto"/>
              <w:ind w:left="127" w:right="127"/>
              <w:jc w:val="both"/>
              <w:rPr>
                <w:rFonts w:ascii="Arial" w:eastAsia="Times New Roman" w:hAnsi="Arial" w:cs="Arial"/>
                <w:color w:val="333333"/>
                <w:lang w:eastAsia="ru-RU"/>
              </w:rPr>
            </w:pPr>
            <w:r w:rsidRPr="00F376CB">
              <w:rPr>
                <w:rFonts w:ascii="Arial" w:eastAsia="Times New Roman" w:hAnsi="Arial" w:cs="Arial"/>
                <w:color w:val="333333"/>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 контроля.</w:t>
            </w:r>
          </w:p>
        </w:tc>
        <w:tc>
          <w:tcPr>
            <w:tcW w:w="992" w:type="dxa"/>
            <w:shd w:val="clear" w:color="auto" w:fill="FFFFFF"/>
            <w:vAlign w:val="center"/>
            <w:hideMark/>
          </w:tcPr>
          <w:p w14:paraId="4CAE0799"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t>Должностные лица муниципального контроля</w:t>
            </w:r>
          </w:p>
        </w:tc>
        <w:tc>
          <w:tcPr>
            <w:tcW w:w="849" w:type="dxa"/>
            <w:shd w:val="clear" w:color="auto" w:fill="FFFFFF"/>
            <w:vAlign w:val="center"/>
            <w:hideMark/>
          </w:tcPr>
          <w:p w14:paraId="4B665079" w14:textId="77777777" w:rsidR="00F376CB" w:rsidRPr="00F376CB" w:rsidRDefault="00F376CB" w:rsidP="00F376CB">
            <w:pPr>
              <w:spacing w:after="150" w:line="240" w:lineRule="auto"/>
              <w:rPr>
                <w:rFonts w:ascii="Arial" w:eastAsia="Times New Roman" w:hAnsi="Arial" w:cs="Arial"/>
                <w:color w:val="333333"/>
                <w:lang w:eastAsia="ru-RU"/>
              </w:rPr>
            </w:pPr>
            <w:r w:rsidRPr="00F376CB">
              <w:rPr>
                <w:rFonts w:ascii="Arial" w:eastAsia="Times New Roman" w:hAnsi="Arial" w:cs="Arial"/>
                <w:color w:val="333333"/>
                <w:lang w:eastAsia="ru-RU"/>
              </w:rPr>
              <w:t>В течение года</w:t>
            </w:r>
          </w:p>
        </w:tc>
      </w:tr>
    </w:tbl>
    <w:p w14:paraId="50B749EE" w14:textId="77777777" w:rsidR="00442796" w:rsidRDefault="00442796" w:rsidP="00202753">
      <w:pPr>
        <w:spacing w:after="0" w:line="240" w:lineRule="auto"/>
        <w:ind w:left="4111"/>
        <w:jc w:val="both"/>
        <w:rPr>
          <w:rFonts w:ascii="Times New Roman" w:eastAsia="Calibri" w:hAnsi="Times New Roman" w:cs="Times New Roman"/>
          <w:b/>
          <w:sz w:val="18"/>
          <w:szCs w:val="18"/>
          <w:lang w:eastAsia="ru-RU"/>
        </w:rPr>
      </w:pPr>
    </w:p>
    <w:p w14:paraId="58A48F0E" w14:textId="77777777" w:rsidR="00442796" w:rsidRDefault="00442796" w:rsidP="00202753">
      <w:pPr>
        <w:spacing w:after="0" w:line="240" w:lineRule="auto"/>
        <w:ind w:left="4111"/>
        <w:jc w:val="both"/>
        <w:rPr>
          <w:rFonts w:ascii="Times New Roman" w:eastAsia="Calibri" w:hAnsi="Times New Roman" w:cs="Times New Roman"/>
          <w:b/>
          <w:sz w:val="18"/>
          <w:szCs w:val="18"/>
          <w:lang w:eastAsia="ru-RU"/>
        </w:rPr>
      </w:pPr>
    </w:p>
    <w:p w14:paraId="4564C468" w14:textId="229C137E" w:rsidR="00202753" w:rsidRPr="00B27AF3" w:rsidRDefault="00202753" w:rsidP="00202753">
      <w:pPr>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14:paraId="45CF91DD" w14:textId="77777777" w:rsidR="00202753" w:rsidRPr="008B0081"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14:paraId="471BB216" w14:textId="77777777" w:rsidR="00202753" w:rsidRPr="008B0081"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14:paraId="0C8BD7ED" w14:textId="77777777" w:rsidR="00202753" w:rsidRPr="008B0081"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14:paraId="6BE76215" w14:textId="77777777" w:rsidR="00202753"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202753" w:rsidSect="00442796">
      <w:pgSz w:w="11906" w:h="16838"/>
      <w:pgMar w:top="1134" w:right="851" w:bottom="1134" w:left="1701"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6895" w14:textId="77777777" w:rsidR="00B45021" w:rsidRDefault="00B45021" w:rsidP="00606ECE">
      <w:pPr>
        <w:spacing w:after="0" w:line="240" w:lineRule="auto"/>
      </w:pPr>
      <w:r>
        <w:separator/>
      </w:r>
    </w:p>
  </w:endnote>
  <w:endnote w:type="continuationSeparator" w:id="0">
    <w:p w14:paraId="5BF02328" w14:textId="77777777" w:rsidR="00B45021" w:rsidRDefault="00B45021"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5F741" w14:textId="77777777" w:rsidR="00B45021" w:rsidRDefault="00B45021" w:rsidP="00606ECE">
      <w:pPr>
        <w:spacing w:after="0" w:line="240" w:lineRule="auto"/>
      </w:pPr>
      <w:r>
        <w:separator/>
      </w:r>
    </w:p>
  </w:footnote>
  <w:footnote w:type="continuationSeparator" w:id="0">
    <w:p w14:paraId="10C8791A" w14:textId="77777777" w:rsidR="00B45021" w:rsidRDefault="00B45021" w:rsidP="0060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6F7D" w14:textId="77777777" w:rsidR="00E6061A" w:rsidRDefault="00E6061A">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Num7"/>
    <w:lvl w:ilvl="0">
      <w:start w:val="7"/>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227429F"/>
    <w:multiLevelType w:val="multilevel"/>
    <w:tmpl w:val="1414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2E1F4F"/>
    <w:multiLevelType w:val="hybridMultilevel"/>
    <w:tmpl w:val="E97A716E"/>
    <w:lvl w:ilvl="0" w:tplc="5F3C1124">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67F6C64"/>
    <w:multiLevelType w:val="singleLevel"/>
    <w:tmpl w:val="9010603E"/>
    <w:lvl w:ilvl="0">
      <w:start w:val="1"/>
      <w:numFmt w:val="decimal"/>
      <w:lvlText w:val="%1."/>
      <w:legacy w:legacy="1" w:legacySpace="0" w:legacyIndent="274"/>
      <w:lvlJc w:val="left"/>
      <w:rPr>
        <w:rFonts w:ascii="Times New Roman" w:hAnsi="Times New Roman" w:cs="Times New Roman" w:hint="default"/>
      </w:rPr>
    </w:lvl>
  </w:abstractNum>
  <w:abstractNum w:abstractNumId="8" w15:restartNumberingAfterBreak="0">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00C8A"/>
    <w:multiLevelType w:val="multilevel"/>
    <w:tmpl w:val="F68AC96C"/>
    <w:lvl w:ilvl="0">
      <w:start w:val="1"/>
      <w:numFmt w:val="decimal"/>
      <w:lvlText w:val="%1."/>
      <w:lvlJc w:val="left"/>
      <w:pPr>
        <w:ind w:left="525" w:hanging="360"/>
      </w:pPr>
      <w:rPr>
        <w:rFonts w:hint="default"/>
      </w:rPr>
    </w:lvl>
    <w:lvl w:ilvl="1">
      <w:start w:val="15"/>
      <w:numFmt w:val="decimal"/>
      <w:isLgl/>
      <w:lvlText w:val="%1.%2."/>
      <w:lvlJc w:val="left"/>
      <w:pPr>
        <w:ind w:left="1200" w:hanging="480"/>
      </w:pPr>
      <w:rPr>
        <w:rFonts w:hint="default"/>
        <w:b/>
      </w:rPr>
    </w:lvl>
    <w:lvl w:ilvl="2">
      <w:start w:val="1"/>
      <w:numFmt w:val="decimal"/>
      <w:isLgl/>
      <w:lvlText w:val="%1.%2.%3."/>
      <w:lvlJc w:val="left"/>
      <w:pPr>
        <w:ind w:left="1995" w:hanging="720"/>
      </w:pPr>
      <w:rPr>
        <w:rFonts w:hint="default"/>
        <w:b/>
      </w:rPr>
    </w:lvl>
    <w:lvl w:ilvl="3">
      <w:start w:val="1"/>
      <w:numFmt w:val="decimal"/>
      <w:isLgl/>
      <w:lvlText w:val="%1.%2.%3.%4."/>
      <w:lvlJc w:val="left"/>
      <w:pPr>
        <w:ind w:left="2550" w:hanging="720"/>
      </w:pPr>
      <w:rPr>
        <w:rFonts w:hint="default"/>
        <w:b/>
      </w:rPr>
    </w:lvl>
    <w:lvl w:ilvl="4">
      <w:start w:val="1"/>
      <w:numFmt w:val="decimal"/>
      <w:isLgl/>
      <w:lvlText w:val="%1.%2.%3.%4.%5."/>
      <w:lvlJc w:val="left"/>
      <w:pPr>
        <w:ind w:left="3465" w:hanging="1080"/>
      </w:pPr>
      <w:rPr>
        <w:rFonts w:hint="default"/>
        <w:b/>
      </w:rPr>
    </w:lvl>
    <w:lvl w:ilvl="5">
      <w:start w:val="1"/>
      <w:numFmt w:val="decimal"/>
      <w:isLgl/>
      <w:lvlText w:val="%1.%2.%3.%4.%5.%6."/>
      <w:lvlJc w:val="left"/>
      <w:pPr>
        <w:ind w:left="4020" w:hanging="1080"/>
      </w:pPr>
      <w:rPr>
        <w:rFonts w:hint="default"/>
        <w:b/>
      </w:rPr>
    </w:lvl>
    <w:lvl w:ilvl="6">
      <w:start w:val="1"/>
      <w:numFmt w:val="decimal"/>
      <w:isLgl/>
      <w:lvlText w:val="%1.%2.%3.%4.%5.%6.%7."/>
      <w:lvlJc w:val="left"/>
      <w:pPr>
        <w:ind w:left="493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405" w:hanging="1800"/>
      </w:pPr>
      <w:rPr>
        <w:rFonts w:hint="default"/>
        <w:b/>
      </w:rPr>
    </w:lvl>
  </w:abstractNum>
  <w:abstractNum w:abstractNumId="15" w15:restartNumberingAfterBreak="0">
    <w:nsid w:val="307D5F88"/>
    <w:multiLevelType w:val="hybridMultilevel"/>
    <w:tmpl w:val="23E8F60E"/>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6"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393516"/>
    <w:multiLevelType w:val="hybridMultilevel"/>
    <w:tmpl w:val="03065334"/>
    <w:lvl w:ilvl="0" w:tplc="49CA2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1D3B22"/>
    <w:multiLevelType w:val="singleLevel"/>
    <w:tmpl w:val="9010603E"/>
    <w:lvl w:ilvl="0">
      <w:start w:val="1"/>
      <w:numFmt w:val="decimal"/>
      <w:lvlText w:val="%1."/>
      <w:legacy w:legacy="1" w:legacySpace="0" w:legacyIndent="274"/>
      <w:lvlJc w:val="left"/>
      <w:rPr>
        <w:rFonts w:ascii="Times New Roman" w:hAnsi="Times New Roman" w:cs="Times New Roman" w:hint="default"/>
      </w:rPr>
    </w:lvl>
  </w:abstractNum>
  <w:abstractNum w:abstractNumId="19" w15:restartNumberingAfterBreak="0">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D0C22"/>
    <w:multiLevelType w:val="multilevel"/>
    <w:tmpl w:val="329C0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84D92"/>
    <w:multiLevelType w:val="hybridMultilevel"/>
    <w:tmpl w:val="0A2C9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6713E0B"/>
    <w:multiLevelType w:val="multilevel"/>
    <w:tmpl w:val="CC9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2E17741"/>
    <w:multiLevelType w:val="multilevel"/>
    <w:tmpl w:val="B13C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0" w15:restartNumberingAfterBreak="0">
    <w:nsid w:val="7BE2726C"/>
    <w:multiLevelType w:val="hybridMultilevel"/>
    <w:tmpl w:val="B826F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7194051">
    <w:abstractNumId w:val="2"/>
  </w:num>
  <w:num w:numId="2" w16cid:durableId="16780709">
    <w:abstractNumId w:val="1"/>
  </w:num>
  <w:num w:numId="3" w16cid:durableId="424038240">
    <w:abstractNumId w:val="8"/>
  </w:num>
  <w:num w:numId="4" w16cid:durableId="997076447">
    <w:abstractNumId w:val="13"/>
  </w:num>
  <w:num w:numId="5" w16cid:durableId="1463838983">
    <w:abstractNumId w:val="19"/>
  </w:num>
  <w:num w:numId="6" w16cid:durableId="1993024595">
    <w:abstractNumId w:val="9"/>
  </w:num>
  <w:num w:numId="7" w16cid:durableId="513417071">
    <w:abstractNumId w:val="11"/>
  </w:num>
  <w:num w:numId="8" w16cid:durableId="1163424775">
    <w:abstractNumId w:val="27"/>
  </w:num>
  <w:num w:numId="9" w16cid:durableId="701397477">
    <w:abstractNumId w:val="4"/>
  </w:num>
  <w:num w:numId="10" w16cid:durableId="1206331028">
    <w:abstractNumId w:val="25"/>
  </w:num>
  <w:num w:numId="11" w16cid:durableId="912007544">
    <w:abstractNumId w:val="18"/>
  </w:num>
  <w:num w:numId="12" w16cid:durableId="544830275">
    <w:abstractNumId w:val="7"/>
  </w:num>
  <w:num w:numId="13" w16cid:durableId="419716972">
    <w:abstractNumId w:val="20"/>
  </w:num>
  <w:num w:numId="14" w16cid:durableId="453252435">
    <w:abstractNumId w:val="17"/>
  </w:num>
  <w:num w:numId="15" w16cid:durableId="1423988509">
    <w:abstractNumId w:val="26"/>
  </w:num>
  <w:num w:numId="16" w16cid:durableId="876821167">
    <w:abstractNumId w:val="29"/>
  </w:num>
  <w:num w:numId="17" w16cid:durableId="166487713">
    <w:abstractNumId w:val="23"/>
  </w:num>
  <w:num w:numId="18" w16cid:durableId="10500399">
    <w:abstractNumId w:val="15"/>
  </w:num>
  <w:num w:numId="19" w16cid:durableId="521869495">
    <w:abstractNumId w:val="30"/>
  </w:num>
  <w:num w:numId="20" w16cid:durableId="1132136763">
    <w:abstractNumId w:val="10"/>
  </w:num>
  <w:num w:numId="21" w16cid:durableId="510533833">
    <w:abstractNumId w:val="0"/>
  </w:num>
  <w:num w:numId="22" w16cid:durableId="1117793624">
    <w:abstractNumId w:val="28"/>
  </w:num>
  <w:num w:numId="23" w16cid:durableId="284698690">
    <w:abstractNumId w:val="16"/>
  </w:num>
  <w:num w:numId="24" w16cid:durableId="35546672">
    <w:abstractNumId w:val="22"/>
  </w:num>
  <w:num w:numId="25" w16cid:durableId="81412504">
    <w:abstractNumId w:val="24"/>
  </w:num>
  <w:num w:numId="26" w16cid:durableId="801995877">
    <w:abstractNumId w:val="12"/>
  </w:num>
  <w:num w:numId="27" w16cid:durableId="1645044292">
    <w:abstractNumId w:val="5"/>
  </w:num>
  <w:num w:numId="28" w16cid:durableId="666061547">
    <w:abstractNumId w:val="6"/>
  </w:num>
  <w:num w:numId="29" w16cid:durableId="1633556968">
    <w:abstractNumId w:val="21"/>
  </w:num>
  <w:num w:numId="30" w16cid:durableId="172579089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753"/>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AC2"/>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3BC"/>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563"/>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BBD"/>
    <w:rsid w:val="001F6C9B"/>
    <w:rsid w:val="001F7233"/>
    <w:rsid w:val="001F732B"/>
    <w:rsid w:val="001F74AA"/>
    <w:rsid w:val="001F7910"/>
    <w:rsid w:val="001F7E3B"/>
    <w:rsid w:val="001F7F82"/>
    <w:rsid w:val="002003EC"/>
    <w:rsid w:val="00201039"/>
    <w:rsid w:val="00201911"/>
    <w:rsid w:val="00201EE8"/>
    <w:rsid w:val="002025E7"/>
    <w:rsid w:val="00202726"/>
    <w:rsid w:val="00202753"/>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747"/>
    <w:rsid w:val="002438A0"/>
    <w:rsid w:val="002443A8"/>
    <w:rsid w:val="00244446"/>
    <w:rsid w:val="0024503E"/>
    <w:rsid w:val="002453A0"/>
    <w:rsid w:val="00245559"/>
    <w:rsid w:val="0024593F"/>
    <w:rsid w:val="0024611E"/>
    <w:rsid w:val="00247339"/>
    <w:rsid w:val="00247AD2"/>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219"/>
    <w:rsid w:val="002913D2"/>
    <w:rsid w:val="002917A9"/>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0BD8"/>
    <w:rsid w:val="002C139E"/>
    <w:rsid w:val="002C162B"/>
    <w:rsid w:val="002C1795"/>
    <w:rsid w:val="002C181E"/>
    <w:rsid w:val="002C18BD"/>
    <w:rsid w:val="002C190B"/>
    <w:rsid w:val="002C1ACC"/>
    <w:rsid w:val="002C1D33"/>
    <w:rsid w:val="002C1D55"/>
    <w:rsid w:val="002C1DB5"/>
    <w:rsid w:val="002C202C"/>
    <w:rsid w:val="002C20D1"/>
    <w:rsid w:val="002C22BA"/>
    <w:rsid w:val="002C23D3"/>
    <w:rsid w:val="002C24D2"/>
    <w:rsid w:val="002C271C"/>
    <w:rsid w:val="002C333D"/>
    <w:rsid w:val="002C3791"/>
    <w:rsid w:val="002C39F0"/>
    <w:rsid w:val="002C3A55"/>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298"/>
    <w:rsid w:val="002E2E17"/>
    <w:rsid w:val="002E2F6E"/>
    <w:rsid w:val="002E326A"/>
    <w:rsid w:val="002E344C"/>
    <w:rsid w:val="002E361F"/>
    <w:rsid w:val="002E39B5"/>
    <w:rsid w:val="002E401A"/>
    <w:rsid w:val="002E4374"/>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068"/>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17A63"/>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0A7"/>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C88"/>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967"/>
    <w:rsid w:val="00435E09"/>
    <w:rsid w:val="00435F76"/>
    <w:rsid w:val="004360AC"/>
    <w:rsid w:val="004360FE"/>
    <w:rsid w:val="0043629F"/>
    <w:rsid w:val="00436B68"/>
    <w:rsid w:val="00436B85"/>
    <w:rsid w:val="00436B8E"/>
    <w:rsid w:val="00436CB4"/>
    <w:rsid w:val="0043701D"/>
    <w:rsid w:val="00437062"/>
    <w:rsid w:val="00437A2A"/>
    <w:rsid w:val="00437B56"/>
    <w:rsid w:val="00440B77"/>
    <w:rsid w:val="004411D3"/>
    <w:rsid w:val="00441A92"/>
    <w:rsid w:val="00442001"/>
    <w:rsid w:val="004425E0"/>
    <w:rsid w:val="00442629"/>
    <w:rsid w:val="00442796"/>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54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795"/>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4E6"/>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00"/>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68"/>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1DE0"/>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5F59"/>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BCB"/>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2C1"/>
    <w:rsid w:val="00601567"/>
    <w:rsid w:val="006018E5"/>
    <w:rsid w:val="00601BDD"/>
    <w:rsid w:val="00601E49"/>
    <w:rsid w:val="00601E78"/>
    <w:rsid w:val="0060206C"/>
    <w:rsid w:val="006025B6"/>
    <w:rsid w:val="00602894"/>
    <w:rsid w:val="00603525"/>
    <w:rsid w:val="006043DF"/>
    <w:rsid w:val="00604E27"/>
    <w:rsid w:val="0060528D"/>
    <w:rsid w:val="006053F4"/>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7C"/>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5BD1"/>
    <w:rsid w:val="00656948"/>
    <w:rsid w:val="00656D63"/>
    <w:rsid w:val="00656F79"/>
    <w:rsid w:val="0065721B"/>
    <w:rsid w:val="006573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4BE0"/>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B44"/>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1E4"/>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0D86"/>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89E"/>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6EC6"/>
    <w:rsid w:val="007972C5"/>
    <w:rsid w:val="00797712"/>
    <w:rsid w:val="00797B9F"/>
    <w:rsid w:val="00797C18"/>
    <w:rsid w:val="00797F6D"/>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9B"/>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411"/>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18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1B46"/>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789"/>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0EA"/>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3D36"/>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95A"/>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0FFF"/>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9BD"/>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6B3D"/>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0A8"/>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669D"/>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0A84"/>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4A5B"/>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887"/>
    <w:rsid w:val="00AD198C"/>
    <w:rsid w:val="00AD1AEE"/>
    <w:rsid w:val="00AD2178"/>
    <w:rsid w:val="00AD21BB"/>
    <w:rsid w:val="00AD2702"/>
    <w:rsid w:val="00AD2D80"/>
    <w:rsid w:val="00AD32E3"/>
    <w:rsid w:val="00AD33C6"/>
    <w:rsid w:val="00AD344D"/>
    <w:rsid w:val="00AD39C1"/>
    <w:rsid w:val="00AD3CDE"/>
    <w:rsid w:val="00AD43B9"/>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77F"/>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61"/>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8A5"/>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D7"/>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38B"/>
    <w:rsid w:val="00B4357E"/>
    <w:rsid w:val="00B43B2F"/>
    <w:rsid w:val="00B43D47"/>
    <w:rsid w:val="00B43E29"/>
    <w:rsid w:val="00B44353"/>
    <w:rsid w:val="00B44A55"/>
    <w:rsid w:val="00B44D62"/>
    <w:rsid w:val="00B44EC1"/>
    <w:rsid w:val="00B4502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7C4"/>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0"/>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3DA"/>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9B"/>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416"/>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3F4"/>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77"/>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2C0"/>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0D1A"/>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8A8"/>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4EEA"/>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CC4"/>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37EE9"/>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D6E"/>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61A"/>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4F6C"/>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6C5"/>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8C8"/>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6CB"/>
    <w:rsid w:val="00F37F97"/>
    <w:rsid w:val="00F37FA4"/>
    <w:rsid w:val="00F402D3"/>
    <w:rsid w:val="00F4037A"/>
    <w:rsid w:val="00F41114"/>
    <w:rsid w:val="00F41541"/>
    <w:rsid w:val="00F415FF"/>
    <w:rsid w:val="00F41827"/>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5B92"/>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87F78"/>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4CA"/>
    <w:rsid w:val="00FE56FD"/>
    <w:rsid w:val="00FE5742"/>
    <w:rsid w:val="00FE5CF3"/>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BFB"/>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C25D"/>
  <w15:docId w15:val="{A10116B8-3E1C-44D7-872C-54977509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rsid w:val="00F12268"/>
    <w:rPr>
      <w:rFonts w:ascii="Tahoma" w:hAnsi="Tahoma" w:cs="Tahoma"/>
      <w:sz w:val="16"/>
      <w:szCs w:val="16"/>
    </w:rPr>
  </w:style>
  <w:style w:type="paragraph" w:styleId="ae">
    <w:name w:val="List Paragraph"/>
    <w:aliases w:val="ТЗ список,Абзац списка нумерованный"/>
    <w:basedOn w:val="a0"/>
    <w:link w:val="af"/>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FF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0">
    <w:name w:val="Body Text"/>
    <w:basedOn w:val="a0"/>
    <w:link w:val="af1"/>
    <w:unhideWhenUsed/>
    <w:rsid w:val="00EA0E8D"/>
    <w:pPr>
      <w:spacing w:after="120"/>
    </w:pPr>
  </w:style>
  <w:style w:type="character" w:customStyle="1" w:styleId="af1">
    <w:name w:val="Основной текст Знак"/>
    <w:basedOn w:val="a1"/>
    <w:link w:val="af0"/>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uiPriority w:val="9"/>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uiPriority w:val="9"/>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2">
    <w:name w:val="Title"/>
    <w:basedOn w:val="a0"/>
    <w:link w:val="13"/>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13">
    <w:name w:val="Заголовок Знак1"/>
    <w:basedOn w:val="a1"/>
    <w:link w:val="af2"/>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4">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5">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
    <w:name w:val="Абзац списка1"/>
    <w:basedOn w:val="a0"/>
    <w:rsid w:val="00ED3413"/>
    <w:pPr>
      <w:ind w:left="720"/>
      <w:contextualSpacing/>
    </w:pPr>
    <w:rPr>
      <w:rFonts w:ascii="Calibri" w:eastAsia="Times New Roman" w:hAnsi="Calibri" w:cs="Times New Roman"/>
    </w:rPr>
  </w:style>
  <w:style w:type="paragraph" w:styleId="afd">
    <w:name w:val="Normal (Web)"/>
    <w:aliases w:val="_а_Е’__ (дќа) И’ц_1,_а_Е’__ (дќа) И’ц_ И’ц_,___С¬__ (_x_) ÷¬__1,___С¬__ (_x_) ÷¬__ ÷¬__"/>
    <w:basedOn w:val="a0"/>
    <w:link w:val="afe"/>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Document Map"/>
    <w:basedOn w:val="a0"/>
    <w:link w:val="aff0"/>
    <w:rsid w:val="00ED341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1"/>
    <w:link w:val="aff"/>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9B0C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7">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1">
    <w:name w:val="footnote reference"/>
    <w:uiPriority w:val="99"/>
    <w:unhideWhenUsed/>
    <w:rsid w:val="00863663"/>
    <w:rPr>
      <w:vertAlign w:val="superscript"/>
    </w:rPr>
  </w:style>
  <w:style w:type="character" w:customStyle="1" w:styleId="aff2">
    <w:name w:val="Текст сноски Знак"/>
    <w:link w:val="aff3"/>
    <w:uiPriority w:val="99"/>
    <w:rsid w:val="00863663"/>
  </w:style>
  <w:style w:type="paragraph" w:styleId="aff3">
    <w:name w:val="footnote text"/>
    <w:basedOn w:val="a0"/>
    <w:link w:val="aff2"/>
    <w:uiPriority w:val="99"/>
    <w:rsid w:val="00863663"/>
    <w:pPr>
      <w:spacing w:after="0" w:line="240" w:lineRule="auto"/>
    </w:pPr>
  </w:style>
  <w:style w:type="character" w:customStyle="1" w:styleId="18">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4">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a">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c">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5">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6">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7"/>
    <w:uiPriority w:val="59"/>
    <w:rsid w:val="00D3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7">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8">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e">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b">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c">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0">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0">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2">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2">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4">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5">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4">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8">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9">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6">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c">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d">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8">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0">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1">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a">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4">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5">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c">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8">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9">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e">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7"/>
    <w:uiPriority w:val="59"/>
    <w:rsid w:val="00A8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c">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d">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0">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6D5B44"/>
  </w:style>
  <w:style w:type="character" w:customStyle="1" w:styleId="blk">
    <w:name w:val="blk"/>
    <w:basedOn w:val="a1"/>
    <w:rsid w:val="006D5B44"/>
  </w:style>
  <w:style w:type="character" w:customStyle="1" w:styleId="1ff1">
    <w:name w:val="Гиперссылка1"/>
    <w:basedOn w:val="a1"/>
    <w:rsid w:val="006D5B44"/>
  </w:style>
  <w:style w:type="paragraph" w:customStyle="1" w:styleId="listparagraph">
    <w:name w:val="listparagraph"/>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1">
    <w:name w:val="Нет списка35"/>
    <w:next w:val="a3"/>
    <w:uiPriority w:val="99"/>
    <w:semiHidden/>
    <w:unhideWhenUsed/>
    <w:rsid w:val="006D5B44"/>
  </w:style>
  <w:style w:type="table" w:customStyle="1" w:styleId="400">
    <w:name w:val="Сетка таблицы40"/>
    <w:basedOn w:val="a2"/>
    <w:next w:val="a7"/>
    <w:uiPriority w:val="59"/>
    <w:rsid w:val="006D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7"/>
    <w:uiPriority w:val="59"/>
    <w:rsid w:val="00DF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2E4374"/>
  </w:style>
  <w:style w:type="table" w:customStyle="1" w:styleId="420">
    <w:name w:val="Сетка таблицы42"/>
    <w:basedOn w:val="a2"/>
    <w:next w:val="a7"/>
    <w:uiPriority w:val="59"/>
    <w:rsid w:val="0070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061E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2">
    <w:name w:val="xl142"/>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061E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0"/>
    <w:rsid w:val="007061E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7061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0"/>
    <w:rsid w:val="007061E4"/>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7061E4"/>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7061E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7061E4"/>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7061E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0"/>
    <w:rsid w:val="007061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0"/>
    <w:rsid w:val="007061E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0"/>
    <w:rsid w:val="007061E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7">
    <w:name w:val="xl167"/>
    <w:basedOn w:val="a0"/>
    <w:rsid w:val="007061E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61E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7061E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0"/>
    <w:rsid w:val="007061E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0"/>
    <w:rsid w:val="007061E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7061E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6">
    <w:name w:val="xl17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7061E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0"/>
    <w:rsid w:val="007061E4"/>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0"/>
    <w:rsid w:val="007061E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0"/>
    <w:rsid w:val="007061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61E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0"/>
    <w:rsid w:val="007061E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371">
    <w:name w:val="Нет списка37"/>
    <w:next w:val="a3"/>
    <w:semiHidden/>
    <w:rsid w:val="00015753"/>
  </w:style>
  <w:style w:type="paragraph" w:customStyle="1" w:styleId="48">
    <w:name w:val="Без интервала4"/>
    <w:rsid w:val="00015753"/>
    <w:pPr>
      <w:spacing w:after="0" w:line="240" w:lineRule="auto"/>
    </w:pPr>
    <w:rPr>
      <w:rFonts w:ascii="Times New Roman" w:eastAsia="Calibri" w:hAnsi="Times New Roman" w:cs="Times New Roman"/>
      <w:sz w:val="24"/>
      <w:szCs w:val="24"/>
      <w:lang w:eastAsia="ru-RU"/>
    </w:rPr>
  </w:style>
  <w:style w:type="numbering" w:customStyle="1" w:styleId="381">
    <w:name w:val="Нет списка38"/>
    <w:next w:val="a3"/>
    <w:uiPriority w:val="99"/>
    <w:semiHidden/>
    <w:unhideWhenUsed/>
    <w:rsid w:val="00015753"/>
  </w:style>
  <w:style w:type="numbering" w:customStyle="1" w:styleId="391">
    <w:name w:val="Нет списка39"/>
    <w:next w:val="a3"/>
    <w:uiPriority w:val="99"/>
    <w:semiHidden/>
    <w:rsid w:val="00B05A61"/>
  </w:style>
  <w:style w:type="table" w:customStyle="1" w:styleId="430">
    <w:name w:val="Сетка таблицы43"/>
    <w:basedOn w:val="a2"/>
    <w:next w:val="a7"/>
    <w:rsid w:val="00B05A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1"/>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B05A61"/>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B05A6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B05A61"/>
    <w:pPr>
      <w:ind w:left="720"/>
      <w:contextualSpacing/>
    </w:pPr>
    <w:rPr>
      <w:rFonts w:ascii="Calibri" w:eastAsia="Times New Roman" w:hAnsi="Calibri" w:cs="Times New Roman"/>
    </w:rPr>
  </w:style>
  <w:style w:type="paragraph" w:customStyle="1" w:styleId="font5">
    <w:name w:val="font5"/>
    <w:basedOn w:val="a0"/>
    <w:rsid w:val="00B05A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0"/>
    <w:rsid w:val="00B05A6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numbering" w:customStyle="1" w:styleId="401">
    <w:name w:val="Нет списка40"/>
    <w:next w:val="a3"/>
    <w:uiPriority w:val="99"/>
    <w:semiHidden/>
    <w:unhideWhenUsed/>
    <w:rsid w:val="00D31416"/>
  </w:style>
  <w:style w:type="table" w:customStyle="1" w:styleId="440">
    <w:name w:val="Сетка таблицы44"/>
    <w:basedOn w:val="a2"/>
    <w:next w:val="a7"/>
    <w:uiPriority w:val="59"/>
    <w:rsid w:val="00D3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rsid w:val="00E6061A"/>
  </w:style>
  <w:style w:type="character" w:customStyle="1" w:styleId="afe">
    <w:name w:val="Обычный (Интернет) Знак"/>
    <w:aliases w:val="_а_Е’__ (дќа) И’ц_1 Знак,_а_Е’__ (дќа) И’ц_ И’ц_ Знак,___С¬__ (_x_) ÷¬__1 Знак,___С¬__ (_x_) ÷¬__ ÷¬__ Знак"/>
    <w:link w:val="afd"/>
    <w:uiPriority w:val="99"/>
    <w:locked/>
    <w:rsid w:val="00E6061A"/>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E6061A"/>
    <w:pPr>
      <w:ind w:left="720"/>
      <w:contextualSpacing/>
    </w:pPr>
    <w:rPr>
      <w:rFonts w:ascii="Calibri" w:eastAsia="Calibri" w:hAnsi="Calibri" w:cs="Times New Roman"/>
    </w:rPr>
  </w:style>
  <w:style w:type="character" w:styleId="afffff4">
    <w:name w:val="annotation reference"/>
    <w:uiPriority w:val="99"/>
    <w:rsid w:val="00E6061A"/>
    <w:rPr>
      <w:sz w:val="18"/>
      <w:szCs w:val="18"/>
    </w:rPr>
  </w:style>
  <w:style w:type="paragraph" w:styleId="afffff5">
    <w:name w:val="annotation text"/>
    <w:basedOn w:val="a0"/>
    <w:link w:val="afffff6"/>
    <w:uiPriority w:val="99"/>
    <w:rsid w:val="00E6061A"/>
    <w:pPr>
      <w:spacing w:after="0" w:line="240" w:lineRule="auto"/>
    </w:pPr>
    <w:rPr>
      <w:rFonts w:ascii="Times New Roman" w:eastAsia="Times New Roman" w:hAnsi="Times New Roman" w:cs="Times New Roman"/>
      <w:sz w:val="24"/>
      <w:szCs w:val="24"/>
      <w:lang w:val="x-none" w:eastAsia="x-none"/>
    </w:rPr>
  </w:style>
  <w:style w:type="character" w:customStyle="1" w:styleId="afffff6">
    <w:name w:val="Текст примечания Знак"/>
    <w:basedOn w:val="a1"/>
    <w:link w:val="afffff5"/>
    <w:uiPriority w:val="99"/>
    <w:rsid w:val="00E6061A"/>
    <w:rPr>
      <w:rFonts w:ascii="Times New Roman" w:eastAsia="Times New Roman" w:hAnsi="Times New Roman" w:cs="Times New Roman"/>
      <w:sz w:val="24"/>
      <w:szCs w:val="24"/>
      <w:lang w:val="x-none" w:eastAsia="x-none"/>
    </w:rPr>
  </w:style>
  <w:style w:type="paragraph" w:styleId="afffff7">
    <w:name w:val="annotation subject"/>
    <w:basedOn w:val="afffff5"/>
    <w:next w:val="afffff5"/>
    <w:link w:val="afffff8"/>
    <w:uiPriority w:val="99"/>
    <w:rsid w:val="00E6061A"/>
    <w:rPr>
      <w:b/>
      <w:bCs/>
    </w:rPr>
  </w:style>
  <w:style w:type="character" w:customStyle="1" w:styleId="afffff8">
    <w:name w:val="Тема примечания Знак"/>
    <w:basedOn w:val="afffff6"/>
    <w:link w:val="afffff7"/>
    <w:uiPriority w:val="99"/>
    <w:rsid w:val="00E6061A"/>
    <w:rPr>
      <w:rFonts w:ascii="Times New Roman" w:eastAsia="Times New Roman" w:hAnsi="Times New Roman" w:cs="Times New Roman"/>
      <w:b/>
      <w:bCs/>
      <w:sz w:val="24"/>
      <w:szCs w:val="24"/>
      <w:lang w:val="x-none" w:eastAsia="x-none"/>
    </w:rPr>
  </w:style>
  <w:style w:type="paragraph" w:customStyle="1" w:styleId="afffff9">
    <w:name w:val="Знак Знак Знак Знак"/>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2">
    <w:name w:val="Абзац списка17"/>
    <w:basedOn w:val="a0"/>
    <w:rsid w:val="00E6061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6061A"/>
    <w:pPr>
      <w:spacing w:after="0" w:line="240" w:lineRule="auto"/>
    </w:pPr>
    <w:rPr>
      <w:rFonts w:ascii="Times New Roman" w:eastAsia="Times New Roman" w:hAnsi="Times New Roman" w:cs="Times New Roman"/>
      <w:sz w:val="24"/>
      <w:szCs w:val="24"/>
      <w:lang w:eastAsia="ru-RU"/>
    </w:rPr>
  </w:style>
  <w:style w:type="character" w:customStyle="1" w:styleId="1ff4">
    <w:name w:val="Тема примечания Знак1"/>
    <w:uiPriority w:val="99"/>
    <w:locked/>
    <w:rsid w:val="00E6061A"/>
    <w:rPr>
      <w:rFonts w:cs="Times New Roman"/>
      <w:b/>
      <w:bCs/>
      <w:sz w:val="24"/>
      <w:szCs w:val="24"/>
    </w:rPr>
  </w:style>
  <w:style w:type="paragraph" w:customStyle="1" w:styleId="afffffa">
    <w:name w:val="÷¬__ ÷¬__ ÷¬__ ÷¬__"/>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styleId="afffffb">
    <w:name w:val="endnote text"/>
    <w:basedOn w:val="a0"/>
    <w:link w:val="afffffc"/>
    <w:rsid w:val="00E6061A"/>
    <w:pPr>
      <w:spacing w:after="0" w:line="240" w:lineRule="auto"/>
    </w:pPr>
    <w:rPr>
      <w:rFonts w:ascii="Times New Roman" w:eastAsia="Times New Roman" w:hAnsi="Times New Roman" w:cs="Times New Roman"/>
      <w:sz w:val="20"/>
      <w:szCs w:val="20"/>
      <w:lang w:eastAsia="ru-RU"/>
    </w:rPr>
  </w:style>
  <w:style w:type="character" w:customStyle="1" w:styleId="afffffc">
    <w:name w:val="Текст концевой сноски Знак"/>
    <w:basedOn w:val="a1"/>
    <w:link w:val="afffffb"/>
    <w:rsid w:val="00E6061A"/>
    <w:rPr>
      <w:rFonts w:ascii="Times New Roman" w:eastAsia="Times New Roman" w:hAnsi="Times New Roman" w:cs="Times New Roman"/>
      <w:sz w:val="20"/>
      <w:szCs w:val="20"/>
      <w:lang w:eastAsia="ru-RU"/>
    </w:rPr>
  </w:style>
  <w:style w:type="character" w:styleId="afffffd">
    <w:name w:val="endnote reference"/>
    <w:rsid w:val="00E6061A"/>
    <w:rPr>
      <w:vertAlign w:val="superscript"/>
    </w:rPr>
  </w:style>
  <w:style w:type="paragraph" w:customStyle="1" w:styleId="P16">
    <w:name w:val="P16"/>
    <w:basedOn w:val="a0"/>
    <w:hidden/>
    <w:rsid w:val="00E6061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E6061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6061A"/>
    <w:rPr>
      <w:sz w:val="24"/>
    </w:rPr>
  </w:style>
  <w:style w:type="paragraph" w:customStyle="1" w:styleId="formattext">
    <w:name w:val="formattext"/>
    <w:basedOn w:val="a0"/>
    <w:rsid w:val="00E60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606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E6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E6061A"/>
    <w:rPr>
      <w:rFonts w:ascii="Courier New" w:eastAsia="Times New Roman" w:hAnsi="Courier New" w:cs="Times New Roman"/>
      <w:sz w:val="20"/>
      <w:szCs w:val="20"/>
      <w:lang w:val="x-none" w:eastAsia="x-none"/>
    </w:rPr>
  </w:style>
  <w:style w:type="paragraph" w:customStyle="1" w:styleId="afffffe">
    <w:name w:val="МУ Обычный стиль"/>
    <w:basedOn w:val="a0"/>
    <w:autoRedefine/>
    <w:rsid w:val="00E6061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table" w:customStyle="1" w:styleId="450">
    <w:name w:val="Сетка таблицы45"/>
    <w:basedOn w:val="a2"/>
    <w:next w:val="a7"/>
    <w:uiPriority w:val="99"/>
    <w:rsid w:val="00E6061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Стиль8"/>
    <w:basedOn w:val="a0"/>
    <w:rsid w:val="00E6061A"/>
    <w:pPr>
      <w:spacing w:after="0" w:line="240" w:lineRule="auto"/>
    </w:pPr>
    <w:rPr>
      <w:rFonts w:ascii="Times New Roman" w:eastAsia="Calibri" w:hAnsi="Times New Roman" w:cs="Times New Roman"/>
      <w:noProof/>
      <w:sz w:val="28"/>
      <w:szCs w:val="28"/>
      <w:lang w:eastAsia="ru-RU"/>
    </w:rPr>
  </w:style>
  <w:style w:type="character" w:customStyle="1" w:styleId="af">
    <w:name w:val="Абзац списка Знак"/>
    <w:aliases w:val="ТЗ список Знак,Абзац списка нумерованный Знак"/>
    <w:link w:val="ae"/>
    <w:uiPriority w:val="34"/>
    <w:qFormat/>
    <w:locked/>
    <w:rsid w:val="00E6061A"/>
  </w:style>
  <w:style w:type="paragraph" w:styleId="affffff">
    <w:name w:val="Revision"/>
    <w:hidden/>
    <w:uiPriority w:val="99"/>
    <w:semiHidden/>
    <w:rsid w:val="00E6061A"/>
    <w:pPr>
      <w:spacing w:after="0" w:line="240" w:lineRule="auto"/>
    </w:pPr>
    <w:rPr>
      <w:rFonts w:ascii="Times New Roman" w:eastAsia="Times New Roman" w:hAnsi="Times New Roman" w:cs="Times New Roman"/>
      <w:sz w:val="24"/>
      <w:szCs w:val="24"/>
      <w:lang w:eastAsia="ru-RU"/>
    </w:rPr>
  </w:style>
  <w:style w:type="paragraph" w:customStyle="1" w:styleId="affffff0">
    <w:basedOn w:val="a0"/>
    <w:next w:val="a0"/>
    <w:link w:val="affffff1"/>
    <w:qFormat/>
    <w:rsid w:val="00E6061A"/>
    <w:pPr>
      <w:spacing w:before="240" w:after="60" w:line="240" w:lineRule="auto"/>
      <w:jc w:val="center"/>
      <w:outlineLvl w:val="0"/>
    </w:pPr>
    <w:rPr>
      <w:rFonts w:ascii="Calibri Light" w:hAnsi="Calibri Light"/>
      <w:b/>
      <w:bCs/>
      <w:kern w:val="28"/>
      <w:sz w:val="32"/>
      <w:szCs w:val="32"/>
    </w:rPr>
  </w:style>
  <w:style w:type="character" w:customStyle="1" w:styleId="affffff1">
    <w:name w:val="Заголовок Знак"/>
    <w:link w:val="affffff0"/>
    <w:rsid w:val="00E6061A"/>
    <w:rPr>
      <w:rFonts w:ascii="Calibri Light" w:hAnsi="Calibri Light"/>
      <w:b/>
      <w:bCs/>
      <w:kern w:val="28"/>
      <w:sz w:val="32"/>
      <w:szCs w:val="32"/>
    </w:rPr>
  </w:style>
  <w:style w:type="character" w:customStyle="1" w:styleId="ed">
    <w:name w:val="ed"/>
    <w:basedOn w:val="a1"/>
    <w:rsid w:val="00E6061A"/>
  </w:style>
  <w:style w:type="character" w:customStyle="1" w:styleId="mark">
    <w:name w:val="mark"/>
    <w:basedOn w:val="a1"/>
    <w:rsid w:val="00E6061A"/>
  </w:style>
  <w:style w:type="numbering" w:customStyle="1" w:styleId="421">
    <w:name w:val="Нет списка42"/>
    <w:next w:val="a3"/>
    <w:uiPriority w:val="99"/>
    <w:semiHidden/>
    <w:rsid w:val="00C93B70"/>
  </w:style>
  <w:style w:type="paragraph" w:customStyle="1" w:styleId="affffff2">
    <w:basedOn w:val="a0"/>
    <w:next w:val="afd"/>
    <w:unhideWhenUsed/>
    <w:rsid w:val="00C93B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60">
    <w:name w:val="Сетка таблицы46"/>
    <w:basedOn w:val="a2"/>
    <w:next w:val="a7"/>
    <w:rsid w:val="00C93B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1"/>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3">
    <w:name w:val="Знак Знак Знак"/>
    <w:basedOn w:val="a0"/>
    <w:rsid w:val="00C93B70"/>
    <w:pPr>
      <w:spacing w:after="160" w:line="240" w:lineRule="exact"/>
    </w:pPr>
    <w:rPr>
      <w:rFonts w:ascii="Verdana" w:eastAsia="MS Mincho" w:hAnsi="Verdana" w:cs="Times New Roman"/>
      <w:sz w:val="20"/>
      <w:szCs w:val="20"/>
      <w:lang w:val="en-GB"/>
    </w:rPr>
  </w:style>
  <w:style w:type="paragraph" w:customStyle="1" w:styleId="affffff4">
    <w:name w:val="Знак Знак Знак Знак Знак Знак Знак Знак Знак Знак Знак Знак Знак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5">
    <w:name w:val="Знак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6">
    <w:name w:val="Знак Знак Знак Знак Знак Знак Знак"/>
    <w:basedOn w:val="a0"/>
    <w:rsid w:val="00C93B7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6">
    <w:name w:val="Знак1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93B70"/>
    <w:pPr>
      <w:ind w:left="720"/>
      <w:contextualSpacing/>
    </w:pPr>
    <w:rPr>
      <w:rFonts w:ascii="Calibri" w:eastAsia="Times New Roman" w:hAnsi="Calibri" w:cs="Times New Roman"/>
    </w:rPr>
  </w:style>
  <w:style w:type="paragraph" w:customStyle="1" w:styleId="article-renderblockarticle-renderblockunstyled">
    <w:name w:val="article-render__block article-render__block_unstyled"/>
    <w:basedOn w:val="a0"/>
    <w:uiPriority w:val="99"/>
    <w:rsid w:val="00FE54CA"/>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431">
    <w:name w:val="Нет списка43"/>
    <w:next w:val="a3"/>
    <w:uiPriority w:val="99"/>
    <w:semiHidden/>
    <w:rsid w:val="00FE54CA"/>
  </w:style>
  <w:style w:type="table" w:customStyle="1" w:styleId="470">
    <w:name w:val="Сетка таблицы47"/>
    <w:basedOn w:val="a2"/>
    <w:next w:val="a7"/>
    <w:rsid w:val="00FE54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basedOn w:val="a0"/>
    <w:next w:val="a0"/>
    <w:link w:val="affffff8"/>
    <w:qFormat/>
    <w:rsid w:val="00FE54C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fff8">
    <w:name w:val="Название Знак"/>
    <w:basedOn w:val="a1"/>
    <w:link w:val="affffff7"/>
    <w:rsid w:val="00FE54CA"/>
    <w:rPr>
      <w:rFonts w:ascii="Cambria" w:eastAsia="Times New Roman" w:hAnsi="Cambria" w:cs="Times New Roman"/>
      <w:b/>
      <w:bCs/>
      <w:kern w:val="28"/>
      <w:sz w:val="32"/>
      <w:szCs w:val="32"/>
    </w:rPr>
  </w:style>
  <w:style w:type="numbering" w:customStyle="1" w:styleId="441">
    <w:name w:val="Нет списка44"/>
    <w:next w:val="a3"/>
    <w:uiPriority w:val="99"/>
    <w:semiHidden/>
    <w:rsid w:val="00E37EE9"/>
  </w:style>
  <w:style w:type="paragraph" w:customStyle="1" w:styleId="affffff9">
    <w:basedOn w:val="a0"/>
    <w:next w:val="afd"/>
    <w:unhideWhenUsed/>
    <w:rsid w:val="00E37E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80">
    <w:name w:val="Сетка таблицы48"/>
    <w:basedOn w:val="a2"/>
    <w:next w:val="a7"/>
    <w:rsid w:val="00E37E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1"/>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a">
    <w:name w:val="Знак Знак Знак"/>
    <w:basedOn w:val="a0"/>
    <w:rsid w:val="00E37EE9"/>
    <w:pPr>
      <w:spacing w:after="160" w:line="240" w:lineRule="exact"/>
    </w:pPr>
    <w:rPr>
      <w:rFonts w:ascii="Verdana" w:eastAsia="MS Mincho" w:hAnsi="Verdana" w:cs="Times New Roman"/>
      <w:sz w:val="20"/>
      <w:szCs w:val="20"/>
      <w:lang w:val="en-GB"/>
    </w:rPr>
  </w:style>
  <w:style w:type="paragraph" w:customStyle="1" w:styleId="affffffb">
    <w:name w:val="Знак Знак Знак Знак Знак Знак Знак Знак Знак Знак Знак Знак Знак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d">
    <w:name w:val="Знак Знак Знак Знак Знак Знак Знак"/>
    <w:basedOn w:val="a0"/>
    <w:rsid w:val="00E37EE9"/>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8">
    <w:name w:val="Знак1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E37EE9"/>
    <w:pPr>
      <w:ind w:left="720"/>
      <w:contextualSpacing/>
    </w:pPr>
    <w:rPr>
      <w:rFonts w:ascii="Calibri" w:eastAsia="Times New Roman" w:hAnsi="Calibri" w:cs="Times New Roman"/>
    </w:rPr>
  </w:style>
  <w:style w:type="numbering" w:customStyle="1" w:styleId="451">
    <w:name w:val="Нет списка45"/>
    <w:next w:val="a3"/>
    <w:uiPriority w:val="99"/>
    <w:semiHidden/>
    <w:rsid w:val="00442796"/>
  </w:style>
  <w:style w:type="paragraph" w:styleId="affffffe">
    <w:basedOn w:val="a0"/>
    <w:next w:val="afd"/>
    <w:unhideWhenUsed/>
    <w:rsid w:val="004427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9">
    <w:name w:val="Сетка таблицы49"/>
    <w:basedOn w:val="a2"/>
    <w:next w:val="a7"/>
    <w:rsid w:val="004427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 Знак1"/>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 Char Char1 Знак Знак Знак"/>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
    <w:name w:val=" Знак Знак Знак"/>
    <w:basedOn w:val="a0"/>
    <w:rsid w:val="00442796"/>
    <w:pPr>
      <w:spacing w:after="160" w:line="240" w:lineRule="exact"/>
    </w:pPr>
    <w:rPr>
      <w:rFonts w:ascii="Verdana" w:eastAsia="MS Mincho" w:hAnsi="Verdana" w:cs="Times New Roman"/>
      <w:sz w:val="20"/>
      <w:szCs w:val="20"/>
      <w:lang w:val="en-GB"/>
    </w:rPr>
  </w:style>
  <w:style w:type="paragraph" w:customStyle="1" w:styleId="afffffff0">
    <w:name w:val=" Знак Знак Знак Знак Знак Знак Знак Знак Знак Знак Знак Знак Знак Знак Знак Знак"/>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1">
    <w:name w:val=" Знак Знак Знак Знак"/>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2">
    <w:name w:val=" Знак Знак Знак Знак Знак Знак Знак"/>
    <w:basedOn w:val="a0"/>
    <w:rsid w:val="0044279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a">
    <w:name w:val=" Знак1 Знак Знак Знак"/>
    <w:basedOn w:val="a0"/>
    <w:rsid w:val="0044279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0">
    <w:name w:val="List Paragraph"/>
    <w:basedOn w:val="a0"/>
    <w:rsid w:val="00442796"/>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62733@mail.ru" TargetMode="External"/><Relationship Id="rId5" Type="http://schemas.openxmlformats.org/officeDocument/2006/relationships/webSettings" Target="webSettings.xml"/><Relationship Id="rId10" Type="http://schemas.openxmlformats.org/officeDocument/2006/relationships/hyperlink" Target="mailto:662733@mail.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959C6-EBB8-41C8-A3E0-A3F95AC1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1</Pages>
  <Words>19640</Words>
  <Characters>111950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Мария</cp:lastModifiedBy>
  <cp:revision>120</cp:revision>
  <cp:lastPrinted>2024-12-27T03:38:00Z</cp:lastPrinted>
  <dcterms:created xsi:type="dcterms:W3CDTF">2019-11-11T02:44:00Z</dcterms:created>
  <dcterms:modified xsi:type="dcterms:W3CDTF">2024-12-27T03:39:00Z</dcterms:modified>
</cp:coreProperties>
</file>