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B203ED"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5pt;height:40.5pt" adj=",10800" fillcolor="#00b050" strokecolor="#00b0f0">
            <v:shadow color="#868686"/>
            <v:textpath style="font-family:&quot;Arial Black&quot;;v-text-kern:t" trim="t" fitpath="t" string="ИЛЬИЧЁВСКИЕ ВЕДОМОСТИ № 7 (545)"/>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2BF5956A" wp14:editId="0771C693">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ilichevsky</w:t>
      </w:r>
      <w:proofErr w:type="spellEnd"/>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ru</w:t>
      </w:r>
      <w:proofErr w:type="spellEnd"/>
    </w:p>
    <w:p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B203ED"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05</w:t>
      </w:r>
      <w:r w:rsidR="004F4CBF">
        <w:rPr>
          <w:rFonts w:ascii="Times New Roman" w:eastAsia="Times New Roman" w:hAnsi="Times New Roman" w:cs="Times New Roman"/>
          <w:b/>
          <w:lang w:eastAsia="ru-RU"/>
        </w:rPr>
        <w:t>.</w:t>
      </w:r>
      <w:r w:rsidR="00FB0A74">
        <w:rPr>
          <w:rFonts w:ascii="Times New Roman" w:eastAsia="Times New Roman" w:hAnsi="Times New Roman" w:cs="Times New Roman"/>
          <w:b/>
          <w:lang w:eastAsia="ru-RU"/>
        </w:rPr>
        <w:t>0</w:t>
      </w:r>
      <w:r>
        <w:rPr>
          <w:rFonts w:ascii="Times New Roman" w:eastAsia="Times New Roman" w:hAnsi="Times New Roman" w:cs="Times New Roman"/>
          <w:b/>
          <w:lang w:eastAsia="ru-RU"/>
        </w:rPr>
        <w:t>4</w:t>
      </w:r>
      <w:r w:rsidR="00484448">
        <w:rPr>
          <w:rFonts w:ascii="Times New Roman" w:eastAsia="Times New Roman" w:hAnsi="Times New Roman" w:cs="Times New Roman"/>
          <w:b/>
          <w:lang w:eastAsia="ru-RU"/>
        </w:rPr>
        <w:t>.202</w:t>
      </w:r>
      <w:r w:rsidR="00FB0A74">
        <w:rPr>
          <w:rFonts w:ascii="Times New Roman" w:eastAsia="Times New Roman" w:hAnsi="Times New Roman" w:cs="Times New Roman"/>
          <w:b/>
          <w:lang w:eastAsia="ru-RU"/>
        </w:rPr>
        <w:t>3</w:t>
      </w:r>
      <w:r w:rsidR="00C779CF" w:rsidRPr="0056580C">
        <w:rPr>
          <w:rFonts w:ascii="Times New Roman" w:eastAsia="Times New Roman" w:hAnsi="Times New Roman" w:cs="Times New Roman"/>
          <w:b/>
          <w:lang w:eastAsia="ru-RU"/>
        </w:rPr>
        <w:t>г.</w:t>
      </w:r>
    </w:p>
    <w:p w:rsidR="005825AE" w:rsidRDefault="005825AE" w:rsidP="00B27AF3">
      <w:pPr>
        <w:spacing w:after="0" w:line="240" w:lineRule="auto"/>
        <w:rPr>
          <w:rFonts w:ascii="Times New Roman" w:eastAsia="Calibri" w:hAnsi="Times New Roman" w:cs="Times New Roman"/>
          <w:sz w:val="24"/>
          <w:szCs w:val="24"/>
        </w:rPr>
      </w:pPr>
    </w:p>
    <w:p w:rsidR="00B203ED" w:rsidRDefault="00B203ED" w:rsidP="00B203ED">
      <w:pPr>
        <w:rPr>
          <w:rFonts w:ascii="Times New Roman" w:hAnsi="Times New Roman" w:cs="Times New Roman"/>
          <w:sz w:val="28"/>
          <w:szCs w:val="28"/>
        </w:rPr>
      </w:pPr>
      <w:r>
        <w:rPr>
          <w:rFonts w:ascii="Times New Roman" w:hAnsi="Times New Roman" w:cs="Times New Roman"/>
          <w:sz w:val="28"/>
          <w:szCs w:val="28"/>
        </w:rPr>
        <w:t xml:space="preserve">            </w:t>
      </w:r>
    </w:p>
    <w:p w:rsidR="00B203ED" w:rsidRDefault="00B203ED" w:rsidP="00B203ED">
      <w:pPr>
        <w:jc w:val="center"/>
        <w:rPr>
          <w:rFonts w:ascii="Times New Roman" w:hAnsi="Times New Roman" w:cs="Times New Roman"/>
          <w:sz w:val="28"/>
          <w:szCs w:val="28"/>
        </w:rPr>
      </w:pPr>
      <w:r>
        <w:rPr>
          <w:rFonts w:ascii="Times New Roman" w:hAnsi="Times New Roman" w:cs="Times New Roman"/>
          <w:sz w:val="28"/>
          <w:szCs w:val="28"/>
        </w:rPr>
        <w:t>ПРОКУРАТУРА ШУШЕНСКОГО РАЙОНА ИНФОРМИРУЕТ</w:t>
      </w:r>
    </w:p>
    <w:p w:rsidR="00B203ED" w:rsidRPr="00B203ED" w:rsidRDefault="00B203ED" w:rsidP="00B203ED">
      <w:pPr>
        <w:jc w:val="center"/>
        <w:rPr>
          <w:rFonts w:ascii="Times New Roman" w:hAnsi="Times New Roman" w:cs="Times New Roman"/>
          <w:sz w:val="28"/>
          <w:szCs w:val="28"/>
        </w:rPr>
      </w:pPr>
      <w:r w:rsidRPr="00B203ED">
        <w:rPr>
          <w:rFonts w:ascii="Times New Roman" w:hAnsi="Times New Roman" w:cs="Times New Roman"/>
          <w:sz w:val="28"/>
          <w:szCs w:val="28"/>
        </w:rPr>
        <w:t>ПРЕСС-РЕЛИЗ</w:t>
      </w:r>
    </w:p>
    <w:p w:rsidR="00B203ED" w:rsidRDefault="00B203ED" w:rsidP="00B203ED">
      <w:pPr>
        <w:pStyle w:val="af"/>
        <w:shd w:val="clear" w:color="auto" w:fill="FFFFFF"/>
        <w:ind w:left="-20" w:firstLine="720"/>
        <w:jc w:val="both"/>
        <w:rPr>
          <w:rFonts w:ascii="Times New Roman" w:hAnsi="Times New Roman"/>
          <w:color w:val="000000"/>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0B23189A" wp14:editId="5C736FD6">
            <wp:simplePos x="0" y="0"/>
            <wp:positionH relativeFrom="column">
              <wp:posOffset>8890</wp:posOffset>
            </wp:positionH>
            <wp:positionV relativeFrom="paragraph">
              <wp:posOffset>34290</wp:posOffset>
            </wp:positionV>
            <wp:extent cx="2143760" cy="1414145"/>
            <wp:effectExtent l="0" t="0" r="8890" b="0"/>
            <wp:wrapTight wrapText="bothSides">
              <wp:wrapPolygon edited="0">
                <wp:start x="0" y="0"/>
                <wp:lineTo x="0" y="21241"/>
                <wp:lineTo x="21498" y="21241"/>
                <wp:lineTo x="21498" y="0"/>
                <wp:lineTo x="0" y="0"/>
              </wp:wrapPolygon>
            </wp:wrapTight>
            <wp:docPr id="1" name="Рисунок 1" descr="C:\Users\Пользователь\Desktop\новый сайт\334d4a4261dcaaf603121bd0c67d4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овый сайт\334d4a4261dcaaf603121bd0c67d406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76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8"/>
          <w:szCs w:val="28"/>
        </w:rPr>
        <w:t xml:space="preserve">Шушенским районным судом рассмотрено уголовное дело в отношении 31-летней местной жительницы. Она признана виновной в совершении преступления, предусмотренного ч. 1 ст. 261 УК РФ (уничтожение лесных насаждений в результате неосторожного обращения с огнем). </w:t>
      </w:r>
    </w:p>
    <w:p w:rsidR="00B203ED" w:rsidRDefault="00B203ED" w:rsidP="00B203ED">
      <w:pPr>
        <w:pStyle w:val="af"/>
        <w:shd w:val="clear" w:color="auto" w:fill="FFFFFF"/>
        <w:ind w:left="-20" w:firstLine="720"/>
        <w:jc w:val="both"/>
        <w:rPr>
          <w:rFonts w:ascii="Times New Roman" w:hAnsi="Times New Roman"/>
          <w:color w:val="000000"/>
          <w:sz w:val="28"/>
          <w:szCs w:val="28"/>
        </w:rPr>
      </w:pPr>
      <w:r>
        <w:rPr>
          <w:rFonts w:ascii="Times New Roman" w:hAnsi="Times New Roman"/>
          <w:color w:val="000000"/>
          <w:sz w:val="28"/>
          <w:szCs w:val="28"/>
        </w:rPr>
        <w:t xml:space="preserve">Судом установлено, что 06.05.2022 подсудимая находилась в лесу в районе с. </w:t>
      </w:r>
      <w:proofErr w:type="spellStart"/>
      <w:r>
        <w:rPr>
          <w:rFonts w:ascii="Times New Roman" w:hAnsi="Times New Roman"/>
          <w:color w:val="000000"/>
          <w:sz w:val="28"/>
          <w:szCs w:val="28"/>
        </w:rPr>
        <w:t>Иджа</w:t>
      </w:r>
      <w:proofErr w:type="spellEnd"/>
      <w:r>
        <w:rPr>
          <w:rFonts w:ascii="Times New Roman" w:hAnsi="Times New Roman"/>
          <w:color w:val="000000"/>
          <w:sz w:val="28"/>
          <w:szCs w:val="28"/>
        </w:rPr>
        <w:t xml:space="preserve"> Шушенского района, где бросила окурок сигареты в сухую траву. В результате произошел пожар, причинивший ущерб лесному фонду составил более 650 тысяч рублей. </w:t>
      </w:r>
    </w:p>
    <w:p w:rsidR="00B203ED" w:rsidRDefault="00B203ED" w:rsidP="00B203ED">
      <w:pPr>
        <w:pStyle w:val="af"/>
        <w:shd w:val="clear" w:color="auto" w:fill="FFFFFF"/>
        <w:ind w:left="-20" w:firstLine="720"/>
        <w:jc w:val="both"/>
        <w:rPr>
          <w:rFonts w:ascii="Times New Roman" w:hAnsi="Times New Roman"/>
          <w:color w:val="000000"/>
          <w:sz w:val="28"/>
          <w:szCs w:val="28"/>
        </w:rPr>
      </w:pPr>
      <w:r>
        <w:rPr>
          <w:rFonts w:ascii="Times New Roman" w:hAnsi="Times New Roman"/>
          <w:color w:val="000000"/>
          <w:sz w:val="28"/>
          <w:szCs w:val="28"/>
        </w:rPr>
        <w:t xml:space="preserve">В ходе проведенного расследования в отношении виновной проведена судебно — психиатрическая экспертиза, в соответствии с выводами которой она признана невменяемой. </w:t>
      </w:r>
    </w:p>
    <w:p w:rsidR="00B203ED" w:rsidRDefault="00B203ED" w:rsidP="00B203ED">
      <w:pPr>
        <w:pStyle w:val="af"/>
        <w:shd w:val="clear" w:color="auto" w:fill="FFFFFF"/>
        <w:ind w:left="-20" w:firstLine="720"/>
        <w:jc w:val="both"/>
        <w:rPr>
          <w:rFonts w:ascii="Times New Roman" w:hAnsi="Times New Roman"/>
          <w:color w:val="000000"/>
          <w:sz w:val="28"/>
          <w:szCs w:val="28"/>
        </w:rPr>
      </w:pPr>
      <w:r>
        <w:rPr>
          <w:rFonts w:ascii="Times New Roman" w:hAnsi="Times New Roman"/>
          <w:color w:val="000000"/>
          <w:sz w:val="28"/>
          <w:szCs w:val="28"/>
        </w:rPr>
        <w:t xml:space="preserve">С учетом состояния здоровья подсудимой суд назначил ей принудительную меру медицинского характера в виде принудительного лечения в медицинской организации, оказывающей психиатрическую помощь в стационарных условиях общего типа. </w:t>
      </w:r>
    </w:p>
    <w:p w:rsidR="00B203ED" w:rsidRDefault="00B203ED" w:rsidP="00B203ED">
      <w:pPr>
        <w:pStyle w:val="af"/>
        <w:shd w:val="clear" w:color="auto" w:fill="FFFFFF"/>
        <w:ind w:left="-20" w:firstLine="720"/>
        <w:jc w:val="both"/>
        <w:rPr>
          <w:rFonts w:ascii="Times New Roman" w:hAnsi="Times New Roman"/>
          <w:color w:val="000000"/>
          <w:sz w:val="28"/>
          <w:szCs w:val="28"/>
        </w:rPr>
      </w:pPr>
      <w:r>
        <w:rPr>
          <w:rFonts w:ascii="Times New Roman" w:hAnsi="Times New Roman"/>
          <w:color w:val="000000"/>
          <w:sz w:val="28"/>
          <w:szCs w:val="28"/>
        </w:rPr>
        <w:t>Вопрос о возмещении ущерба подлежит рассмотрению отдельно, в порядке гражданского судопроизводства.</w:t>
      </w:r>
    </w:p>
    <w:p w:rsidR="00B203ED" w:rsidRDefault="00B203ED" w:rsidP="00B203ED">
      <w:pPr>
        <w:pStyle w:val="af"/>
        <w:shd w:val="clear" w:color="auto" w:fill="FFFFFF"/>
        <w:ind w:left="-20" w:firstLine="720"/>
        <w:jc w:val="both"/>
        <w:rPr>
          <w:rFonts w:ascii="Times New Roman" w:hAnsi="Times New Roman"/>
          <w:color w:val="000000"/>
          <w:sz w:val="28"/>
          <w:szCs w:val="28"/>
        </w:rPr>
      </w:pPr>
      <w:r>
        <w:rPr>
          <w:rFonts w:ascii="Times New Roman" w:hAnsi="Times New Roman"/>
          <w:color w:val="000000"/>
          <w:sz w:val="28"/>
          <w:szCs w:val="28"/>
        </w:rPr>
        <w:t xml:space="preserve">Решение суда в законную силу не вступило.  </w:t>
      </w:r>
    </w:p>
    <w:p w:rsidR="00B203ED" w:rsidRPr="00B203ED" w:rsidRDefault="00B203ED" w:rsidP="00B203ED">
      <w:pPr>
        <w:shd w:val="clear" w:color="auto" w:fill="FFFFFF"/>
        <w:ind w:left="20"/>
        <w:jc w:val="both"/>
        <w:rPr>
          <w:rFonts w:ascii="Times New Roman" w:hAnsi="Times New Roman" w:cs="Times New Roman"/>
          <w:sz w:val="28"/>
          <w:szCs w:val="28"/>
        </w:rPr>
      </w:pPr>
      <w:r w:rsidRPr="00B203ED">
        <w:rPr>
          <w:rFonts w:ascii="Times New Roman" w:hAnsi="Times New Roman" w:cs="Times New Roman"/>
          <w:sz w:val="28"/>
          <w:szCs w:val="28"/>
        </w:rPr>
        <w:t>Прокурор района</w:t>
      </w:r>
      <w:r>
        <w:rPr>
          <w:rFonts w:ascii="Times New Roman" w:hAnsi="Times New Roman" w:cs="Times New Roman"/>
          <w:sz w:val="28"/>
          <w:szCs w:val="28"/>
        </w:rPr>
        <w:t xml:space="preserve"> </w:t>
      </w:r>
      <w:r w:rsidRPr="00B203ED">
        <w:rPr>
          <w:rFonts w:ascii="Times New Roman" w:hAnsi="Times New Roman" w:cs="Times New Roman"/>
          <w:sz w:val="28"/>
          <w:szCs w:val="28"/>
        </w:rPr>
        <w:t xml:space="preserve">старший советник юстиции </w:t>
      </w:r>
      <w:r w:rsidRPr="00B203ED">
        <w:rPr>
          <w:rFonts w:ascii="Times New Roman" w:hAnsi="Times New Roman" w:cs="Times New Roman"/>
          <w:sz w:val="28"/>
          <w:szCs w:val="28"/>
        </w:rPr>
        <w:tab/>
      </w:r>
      <w:r w:rsidRPr="00B203ED">
        <w:rPr>
          <w:rFonts w:ascii="Times New Roman" w:hAnsi="Times New Roman" w:cs="Times New Roman"/>
          <w:sz w:val="28"/>
          <w:szCs w:val="28"/>
        </w:rPr>
        <w:tab/>
      </w:r>
      <w:r w:rsidRPr="00B203ED">
        <w:rPr>
          <w:rFonts w:ascii="Times New Roman" w:hAnsi="Times New Roman" w:cs="Times New Roman"/>
          <w:sz w:val="28"/>
          <w:szCs w:val="28"/>
        </w:rPr>
        <w:tab/>
        <w:t xml:space="preserve">        Д.В. Шишков </w:t>
      </w:r>
    </w:p>
    <w:p w:rsidR="00AA18A6" w:rsidRDefault="00AA18A6" w:rsidP="00B203ED">
      <w:pPr>
        <w:spacing w:after="0" w:line="240" w:lineRule="auto"/>
        <w:ind w:left="-851"/>
        <w:rPr>
          <w:rFonts w:ascii="Times New Roman" w:eastAsia="Calibri" w:hAnsi="Times New Roman" w:cs="Times New Roman"/>
          <w:sz w:val="24"/>
          <w:szCs w:val="24"/>
        </w:rPr>
      </w:pPr>
    </w:p>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lastRenderedPageBreak/>
        <w:t>РОССИЙСКАЯ  ФЕДЕРАЦИЯ</w:t>
      </w:r>
    </w:p>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КРАСНОЯРСКИЙ  КРАЙ  ШУШЕНСКИЙ  РАЙОН</w:t>
      </w:r>
      <w:r w:rsidRPr="00B203ED">
        <w:rPr>
          <w:rFonts w:ascii="Times New Roman" w:eastAsia="Calibri" w:hAnsi="Times New Roman" w:cs="Times New Roman"/>
          <w:sz w:val="18"/>
          <w:szCs w:val="18"/>
          <w:lang w:eastAsia="ru-RU"/>
        </w:rPr>
        <w:br/>
        <w:t>АДМИНИСТРАЦИЯ  ИЛЬИЧЕВСКОГО  СЕЛЬСОВЕТА</w:t>
      </w:r>
    </w:p>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ПОСТАНОВЛЕНИЕ </w:t>
      </w:r>
    </w:p>
    <w:p w:rsidR="00B203ED" w:rsidRPr="00B203ED" w:rsidRDefault="00B203ED" w:rsidP="00B203ED">
      <w:pPr>
        <w:spacing w:after="0" w:line="240" w:lineRule="auto"/>
        <w:jc w:val="both"/>
        <w:rPr>
          <w:rFonts w:ascii="Times New Roman" w:eastAsia="Calibri" w:hAnsi="Times New Roman" w:cs="Times New Roman"/>
          <w:bCs/>
          <w:sz w:val="18"/>
          <w:szCs w:val="18"/>
          <w:lang w:eastAsia="ru-RU"/>
        </w:rPr>
      </w:pPr>
      <w:r w:rsidRPr="00B203ED">
        <w:rPr>
          <w:rFonts w:ascii="Times New Roman" w:eastAsia="Calibri" w:hAnsi="Times New Roman" w:cs="Times New Roman"/>
          <w:bCs/>
          <w:sz w:val="18"/>
          <w:szCs w:val="18"/>
          <w:lang w:eastAsia="ru-RU"/>
        </w:rPr>
        <w:t xml:space="preserve"> 29 марта 2023 год                                                             п. Ильичево                                                                      № 22</w:t>
      </w:r>
    </w:p>
    <w:p w:rsidR="00B203ED" w:rsidRPr="00B203ED" w:rsidRDefault="00B203ED" w:rsidP="00B203ED">
      <w:pPr>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О внесении изменений в постановление</w:t>
      </w:r>
      <w:r w:rsidRPr="00B203ED">
        <w:rPr>
          <w:rFonts w:ascii="Times New Roman" w:eastAsia="Calibri" w:hAnsi="Times New Roman" w:cs="Times New Roman"/>
          <w:b/>
          <w:sz w:val="18"/>
          <w:szCs w:val="18"/>
          <w:lang w:eastAsia="ru-RU"/>
        </w:rPr>
        <w:t xml:space="preserve"> </w:t>
      </w:r>
      <w:r w:rsidRPr="00B203ED">
        <w:rPr>
          <w:rFonts w:ascii="Times New Roman" w:eastAsia="Calibri" w:hAnsi="Times New Roman" w:cs="Times New Roman"/>
          <w:sz w:val="18"/>
          <w:szCs w:val="18"/>
          <w:lang w:eastAsia="ru-RU"/>
        </w:rPr>
        <w:t>от 31.10. 2013г. № 128</w:t>
      </w:r>
    </w:p>
    <w:p w:rsidR="00B203ED" w:rsidRPr="00B203ED" w:rsidRDefault="00B203ED" w:rsidP="00B203ED">
      <w:pPr>
        <w:spacing w:after="0" w:line="240" w:lineRule="auto"/>
        <w:rPr>
          <w:rFonts w:ascii="Times New Roman" w:eastAsia="Calibri" w:hAnsi="Times New Roman" w:cs="Times New Roman"/>
          <w:b/>
          <w:bCs/>
          <w:sz w:val="18"/>
          <w:szCs w:val="18"/>
          <w:lang w:eastAsia="ru-RU"/>
        </w:rPr>
      </w:pPr>
      <w:r w:rsidRPr="00B203ED">
        <w:rPr>
          <w:rFonts w:ascii="Times New Roman" w:eastAsia="Calibri" w:hAnsi="Times New Roman" w:cs="Times New Roman"/>
          <w:sz w:val="18"/>
          <w:szCs w:val="18"/>
          <w:lang w:eastAsia="ru-RU"/>
        </w:rPr>
        <w:t>«Об утверждении муниципальной  программы «Обеспечение</w:t>
      </w:r>
      <w:r w:rsidRPr="00B203ED">
        <w:rPr>
          <w:rFonts w:ascii="Times New Roman" w:eastAsia="Calibri" w:hAnsi="Times New Roman" w:cs="Times New Roman"/>
          <w:b/>
          <w:bCs/>
          <w:sz w:val="18"/>
          <w:szCs w:val="18"/>
          <w:lang w:eastAsia="ru-RU"/>
        </w:rPr>
        <w:t xml:space="preserve"> </w:t>
      </w:r>
    </w:p>
    <w:p w:rsidR="00B203ED" w:rsidRPr="00B203ED" w:rsidRDefault="00B203ED" w:rsidP="00B203ED">
      <w:pPr>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bCs/>
          <w:sz w:val="18"/>
          <w:szCs w:val="18"/>
          <w:lang w:eastAsia="ru-RU"/>
        </w:rPr>
        <w:t>ж</w:t>
      </w:r>
      <w:r w:rsidRPr="00B203ED">
        <w:rPr>
          <w:rFonts w:ascii="Times New Roman" w:eastAsia="Calibri" w:hAnsi="Times New Roman" w:cs="Times New Roman"/>
          <w:sz w:val="18"/>
          <w:szCs w:val="18"/>
          <w:lang w:eastAsia="ru-RU"/>
        </w:rPr>
        <w:t xml:space="preserve">изнедеятельности муниципального образования </w:t>
      </w:r>
    </w:p>
    <w:p w:rsidR="00B203ED" w:rsidRPr="00B203ED" w:rsidRDefault="00B203ED" w:rsidP="00B203ED">
      <w:pPr>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«Ильичевский сельсовет»  (в редакциях от 11.02.2014 № 11;</w:t>
      </w:r>
    </w:p>
    <w:p w:rsidR="00B203ED" w:rsidRPr="00B203ED" w:rsidRDefault="00B203ED" w:rsidP="00B203ED">
      <w:pPr>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от 23.06.2014 № 62; от 31.10.2014 №106; от 02.02.2015 № 14;</w:t>
      </w:r>
    </w:p>
    <w:p w:rsidR="00B203ED" w:rsidRPr="00B203ED" w:rsidRDefault="00B203ED" w:rsidP="00B203ED">
      <w:pPr>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от 28.09.2015 № 117; от 16.02.2016 № 7; от 17.06.2016 № 57;</w:t>
      </w:r>
    </w:p>
    <w:p w:rsidR="00B203ED" w:rsidRPr="00B203ED" w:rsidRDefault="00B203ED" w:rsidP="00B203ED">
      <w:pPr>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от 09.01.2017 № 3; от 28.03. 2017 № 26; от 28.12.2017 № 99; </w:t>
      </w:r>
    </w:p>
    <w:p w:rsidR="00B203ED" w:rsidRPr="00B203ED" w:rsidRDefault="00B203ED" w:rsidP="00B203ED">
      <w:pPr>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от 23.07.2018 № 53; от 12.02.2019 №5; от 06.06.2019 № 30; </w:t>
      </w:r>
    </w:p>
    <w:p w:rsidR="00B203ED" w:rsidRPr="00B203ED" w:rsidRDefault="00B203ED" w:rsidP="00B203ED">
      <w:pPr>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от 20.12.2019 № 79; от 04.09.2020 № 62; от 26.03.2021 № 20;</w:t>
      </w:r>
    </w:p>
    <w:p w:rsidR="00B203ED" w:rsidRPr="00B203ED" w:rsidRDefault="00B203ED" w:rsidP="00B203ED">
      <w:pPr>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от 06.09.2021 № 53; от 12.01.2022 №1; от 05.08.2022г. №62; </w:t>
      </w:r>
    </w:p>
    <w:p w:rsidR="00B203ED" w:rsidRPr="00B203ED" w:rsidRDefault="00B203ED" w:rsidP="00B203ED">
      <w:pPr>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от 02.11.2022 № 72)</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В </w:t>
      </w:r>
      <w:r w:rsidRPr="00B203ED">
        <w:rPr>
          <w:rFonts w:ascii="Times New Roman" w:eastAsia="Calibri" w:hAnsi="Times New Roman" w:cs="Times New Roman"/>
          <w:color w:val="000000"/>
          <w:sz w:val="18"/>
          <w:szCs w:val="18"/>
          <w:lang w:eastAsia="ru-RU"/>
        </w:rPr>
        <w:t xml:space="preserve"> соответствии с Бюджетным кодексом Российской Федерации, постановлением администрации Ильичевского сельсовета от 08.08.2013 г. № 91 «Об утверждении Порядка принятия решений о разработке муниципальных программ Ильичевского сельсовета, их формировании и реализации»,  руководствуясь  Уставом Ильичевского сельсовета</w:t>
      </w:r>
    </w:p>
    <w:p w:rsidR="00B203ED" w:rsidRPr="00B203ED" w:rsidRDefault="00B203ED" w:rsidP="00B203ED">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ПОСТАНОВЛЯЮ:</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1. Внести  в </w:t>
      </w:r>
      <w:hyperlink r:id="rId11" w:tooltip="Постановление Правительства Красноярского края от 26.10.2012 N 565-п (ред. от 18.06.2013) &quot;Об утверждении региональной целевой программы &quot;Развитие водохозяйственного комплекса на территории Красноярского края на 2013 - 2020 годы&quot;------------ Недействующая реда" w:history="1">
        <w:r w:rsidRPr="00B203ED">
          <w:rPr>
            <w:rFonts w:ascii="Times New Roman" w:eastAsia="Calibri" w:hAnsi="Times New Roman" w:cs="Times New Roman"/>
            <w:sz w:val="18"/>
            <w:szCs w:val="18"/>
            <w:lang w:eastAsia="ru-RU"/>
          </w:rPr>
          <w:t>постановление</w:t>
        </w:r>
      </w:hyperlink>
      <w:r w:rsidRPr="00B203ED">
        <w:rPr>
          <w:rFonts w:ascii="Times New Roman" w:eastAsia="Calibri" w:hAnsi="Times New Roman" w:cs="Times New Roman"/>
          <w:sz w:val="18"/>
          <w:szCs w:val="18"/>
          <w:lang w:eastAsia="ru-RU"/>
        </w:rPr>
        <w:t xml:space="preserve"> администрации Ильичевского сельсовета от 31.10. 2013г. № 128</w:t>
      </w:r>
      <w:r w:rsidRPr="00B203ED">
        <w:rPr>
          <w:rFonts w:ascii="Times New Roman" w:eastAsia="Calibri" w:hAnsi="Times New Roman" w:cs="Times New Roman"/>
          <w:b/>
          <w:sz w:val="18"/>
          <w:szCs w:val="18"/>
          <w:lang w:eastAsia="ru-RU"/>
        </w:rPr>
        <w:t xml:space="preserve"> </w:t>
      </w:r>
      <w:r w:rsidRPr="00B203ED">
        <w:rPr>
          <w:rFonts w:ascii="Times New Roman" w:eastAsia="Calibri" w:hAnsi="Times New Roman" w:cs="Times New Roman"/>
          <w:sz w:val="18"/>
          <w:szCs w:val="18"/>
          <w:lang w:eastAsia="ru-RU"/>
        </w:rPr>
        <w:t>«Об утверждении муниципальной  программы «Обеспечение</w:t>
      </w:r>
      <w:r w:rsidRPr="00B203ED">
        <w:rPr>
          <w:rFonts w:ascii="Times New Roman" w:eastAsia="Calibri" w:hAnsi="Times New Roman" w:cs="Times New Roman"/>
          <w:b/>
          <w:bCs/>
          <w:sz w:val="18"/>
          <w:szCs w:val="18"/>
          <w:lang w:eastAsia="ru-RU"/>
        </w:rPr>
        <w:t xml:space="preserve"> </w:t>
      </w:r>
      <w:r w:rsidRPr="00B203ED">
        <w:rPr>
          <w:rFonts w:ascii="Times New Roman" w:eastAsia="Calibri" w:hAnsi="Times New Roman" w:cs="Times New Roman"/>
          <w:bCs/>
          <w:sz w:val="18"/>
          <w:szCs w:val="18"/>
          <w:lang w:eastAsia="ru-RU"/>
        </w:rPr>
        <w:t>ж</w:t>
      </w:r>
      <w:r w:rsidRPr="00B203ED">
        <w:rPr>
          <w:rFonts w:ascii="Times New Roman" w:eastAsia="Calibri" w:hAnsi="Times New Roman" w:cs="Times New Roman"/>
          <w:sz w:val="18"/>
          <w:szCs w:val="18"/>
          <w:lang w:eastAsia="ru-RU"/>
        </w:rPr>
        <w:t xml:space="preserve">изнедеятельности муниципального образования «Ильичевский сельсовет» (в редакциях от 11.02.2014 № 11; от 23.06.2014 № 62; от 31.10.2014 №106; от 02.02.2015 № 14; </w:t>
      </w:r>
      <w:proofErr w:type="gramStart"/>
      <w:r w:rsidRPr="00B203ED">
        <w:rPr>
          <w:rFonts w:ascii="Times New Roman" w:eastAsia="Calibri" w:hAnsi="Times New Roman" w:cs="Times New Roman"/>
          <w:sz w:val="18"/>
          <w:szCs w:val="18"/>
          <w:lang w:eastAsia="ru-RU"/>
        </w:rPr>
        <w:t>от</w:t>
      </w:r>
      <w:proofErr w:type="gramEnd"/>
      <w:r w:rsidRPr="00B203ED">
        <w:rPr>
          <w:rFonts w:ascii="Times New Roman" w:eastAsia="Calibri" w:hAnsi="Times New Roman" w:cs="Times New Roman"/>
          <w:sz w:val="18"/>
          <w:szCs w:val="18"/>
          <w:lang w:eastAsia="ru-RU"/>
        </w:rPr>
        <w:t xml:space="preserve"> 28.09.2015 № 117; от 16.02.2016 № 7; от 17.06.2016 № 57; от 09.01.2017 № 3; от 28.03. 2017 № 26; от 28.12.2017 № 99; от 23.07.2018 № 53; от 12.02.2019 №5; от 06.06.2019 № 30; от 20.12.2019 № 79; от 04.09.2020 № 62; от 26.03.2021 № 20;</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от 06.09.2021 № 53; от 12.01.2022 №1; от 05.08.2022г. №62; от 02.11.2022 № 72)следующие изменение:</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муниципальную программу «Обеспечение</w:t>
      </w:r>
      <w:r w:rsidRPr="00B203ED">
        <w:rPr>
          <w:rFonts w:ascii="Times New Roman" w:eastAsia="Calibri" w:hAnsi="Times New Roman" w:cs="Times New Roman"/>
          <w:b/>
          <w:bCs/>
          <w:sz w:val="18"/>
          <w:szCs w:val="18"/>
          <w:lang w:eastAsia="ru-RU"/>
        </w:rPr>
        <w:t xml:space="preserve"> </w:t>
      </w:r>
      <w:r w:rsidRPr="00B203ED">
        <w:rPr>
          <w:rFonts w:ascii="Times New Roman" w:eastAsia="Calibri" w:hAnsi="Times New Roman" w:cs="Times New Roman"/>
          <w:bCs/>
          <w:sz w:val="18"/>
          <w:szCs w:val="18"/>
          <w:lang w:eastAsia="ru-RU"/>
        </w:rPr>
        <w:t>ж</w:t>
      </w:r>
      <w:r w:rsidRPr="00B203ED">
        <w:rPr>
          <w:rFonts w:ascii="Times New Roman" w:eastAsia="Calibri" w:hAnsi="Times New Roman" w:cs="Times New Roman"/>
          <w:sz w:val="18"/>
          <w:szCs w:val="18"/>
          <w:lang w:eastAsia="ru-RU"/>
        </w:rPr>
        <w:t xml:space="preserve">изнедеятельности муниципального образования «Ильичевский сельсовет» изложить в  редакции согласно приложению. </w:t>
      </w:r>
    </w:p>
    <w:p w:rsidR="00B203ED" w:rsidRPr="00B203ED" w:rsidRDefault="00B203ED" w:rsidP="00B203ED">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2. </w:t>
      </w:r>
      <w:proofErr w:type="gramStart"/>
      <w:r w:rsidRPr="00B203ED">
        <w:rPr>
          <w:rFonts w:ascii="Times New Roman" w:eastAsia="Calibri" w:hAnsi="Times New Roman" w:cs="Times New Roman"/>
          <w:sz w:val="18"/>
          <w:szCs w:val="18"/>
          <w:lang w:eastAsia="ru-RU"/>
        </w:rPr>
        <w:t>Контроль за</w:t>
      </w:r>
      <w:proofErr w:type="gramEnd"/>
      <w:r w:rsidRPr="00B203ED">
        <w:rPr>
          <w:rFonts w:ascii="Times New Roman" w:eastAsia="Calibri" w:hAnsi="Times New Roman" w:cs="Times New Roman"/>
          <w:sz w:val="18"/>
          <w:szCs w:val="18"/>
          <w:lang w:eastAsia="ru-RU"/>
        </w:rPr>
        <w:t xml:space="preserve"> исполнением настоящего постановления оставляю за собой.</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3. Постановление вступает в силу в день, следующий за днем его официального  опубликования в  газете  «Ильичевские  ведомости» и распространяется на правоотношения, возникшие с 01.01.2023г.</w:t>
      </w:r>
    </w:p>
    <w:p w:rsidR="00B203ED" w:rsidRPr="00B203ED" w:rsidRDefault="00B203ED" w:rsidP="00B203ED">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Глава Ильичевского сельсовета                                                                     И.А. Меркель</w:t>
      </w:r>
    </w:p>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w:t>
      </w:r>
    </w:p>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w:t>
      </w:r>
      <w:r w:rsidRPr="00B203ED">
        <w:rPr>
          <w:rFonts w:ascii="Times New Roman" w:eastAsia="Calibri" w:hAnsi="Times New Roman" w:cs="Times New Roman"/>
          <w:color w:val="333333"/>
          <w:sz w:val="18"/>
          <w:szCs w:val="18"/>
          <w:lang w:eastAsia="ru-RU"/>
        </w:rPr>
        <w:t xml:space="preserve">           Приложение к постановлению</w:t>
      </w:r>
    </w:p>
    <w:p w:rsidR="00B203ED" w:rsidRPr="00B203ED" w:rsidRDefault="00B203ED" w:rsidP="00B203ED">
      <w:pPr>
        <w:spacing w:after="0" w:line="240" w:lineRule="auto"/>
        <w:rPr>
          <w:rFonts w:ascii="Times New Roman" w:eastAsia="Calibri" w:hAnsi="Times New Roman" w:cs="Times New Roman"/>
          <w:color w:val="333333"/>
          <w:sz w:val="18"/>
          <w:szCs w:val="18"/>
          <w:lang w:eastAsia="ru-RU"/>
        </w:rPr>
      </w:pPr>
      <w:r w:rsidRPr="00B203ED">
        <w:rPr>
          <w:rFonts w:ascii="Times New Roman" w:eastAsia="Calibri" w:hAnsi="Times New Roman" w:cs="Times New Roman"/>
          <w:color w:val="333333"/>
          <w:sz w:val="18"/>
          <w:szCs w:val="18"/>
          <w:lang w:eastAsia="ru-RU"/>
        </w:rPr>
        <w:t xml:space="preserve">                                                                                                          администрации Ильичевского</w:t>
      </w:r>
    </w:p>
    <w:p w:rsidR="00B203ED" w:rsidRPr="00B203ED" w:rsidRDefault="00B203ED" w:rsidP="00B203ED">
      <w:pPr>
        <w:spacing w:after="0" w:line="240" w:lineRule="auto"/>
        <w:rPr>
          <w:rFonts w:ascii="Times New Roman" w:eastAsia="Calibri" w:hAnsi="Times New Roman" w:cs="Times New Roman"/>
          <w:color w:val="333333"/>
          <w:sz w:val="18"/>
          <w:szCs w:val="18"/>
          <w:lang w:eastAsia="ru-RU"/>
        </w:rPr>
      </w:pPr>
      <w:r w:rsidRPr="00B203ED">
        <w:rPr>
          <w:rFonts w:ascii="Times New Roman" w:eastAsia="Calibri" w:hAnsi="Times New Roman" w:cs="Times New Roman"/>
          <w:color w:val="333333"/>
          <w:sz w:val="18"/>
          <w:szCs w:val="18"/>
          <w:lang w:eastAsia="ru-RU"/>
        </w:rPr>
        <w:t xml:space="preserve">                                                                                                          сельсовета от 29.03.2023г. № 22</w:t>
      </w:r>
    </w:p>
    <w:p w:rsidR="00B203ED" w:rsidRPr="00B203ED" w:rsidRDefault="00B203ED" w:rsidP="00B203ED">
      <w:pPr>
        <w:spacing w:after="0" w:line="240" w:lineRule="atLeast"/>
        <w:jc w:val="center"/>
        <w:rPr>
          <w:rFonts w:ascii="Times New Roman" w:eastAsia="Calibri" w:hAnsi="Times New Roman" w:cs="Times New Roman"/>
          <w:color w:val="333333"/>
          <w:sz w:val="18"/>
          <w:szCs w:val="18"/>
          <w:lang w:eastAsia="ru-RU"/>
        </w:rPr>
      </w:pPr>
      <w:r w:rsidRPr="00B203ED">
        <w:rPr>
          <w:rFonts w:ascii="Times New Roman" w:eastAsia="Calibri" w:hAnsi="Times New Roman" w:cs="Times New Roman"/>
          <w:b/>
          <w:bCs/>
          <w:color w:val="333333"/>
          <w:sz w:val="18"/>
          <w:szCs w:val="18"/>
          <w:lang w:eastAsia="ru-RU"/>
        </w:rPr>
        <w:t>МУНИЦИПАЛЬНАЯ  ПРОГРАММА</w:t>
      </w:r>
    </w:p>
    <w:p w:rsidR="00B203ED" w:rsidRPr="00B203ED" w:rsidRDefault="00B203ED" w:rsidP="00B203ED">
      <w:pPr>
        <w:spacing w:after="0" w:line="240" w:lineRule="atLeast"/>
        <w:jc w:val="center"/>
        <w:rPr>
          <w:rFonts w:ascii="Times New Roman" w:eastAsia="Calibri" w:hAnsi="Times New Roman" w:cs="Times New Roman"/>
          <w:b/>
          <w:bCs/>
          <w:color w:val="333333"/>
          <w:sz w:val="18"/>
          <w:szCs w:val="18"/>
          <w:lang w:eastAsia="ru-RU"/>
        </w:rPr>
      </w:pPr>
      <w:r w:rsidRPr="00B203ED">
        <w:rPr>
          <w:rFonts w:ascii="Times New Roman" w:eastAsia="Calibri" w:hAnsi="Times New Roman" w:cs="Times New Roman"/>
          <w:b/>
          <w:bCs/>
          <w:color w:val="333333"/>
          <w:sz w:val="18"/>
          <w:szCs w:val="18"/>
          <w:lang w:eastAsia="ru-RU"/>
        </w:rPr>
        <w:t>«Обеспечение жизнедеятельности муниципального образования</w:t>
      </w:r>
    </w:p>
    <w:p w:rsidR="00B203ED" w:rsidRPr="00B203ED" w:rsidRDefault="00B203ED" w:rsidP="00B203ED">
      <w:pPr>
        <w:spacing w:after="0" w:line="240" w:lineRule="atLeast"/>
        <w:jc w:val="center"/>
        <w:rPr>
          <w:rFonts w:ascii="Times New Roman" w:eastAsia="Calibri" w:hAnsi="Times New Roman" w:cs="Times New Roman"/>
          <w:b/>
          <w:bCs/>
          <w:color w:val="333333"/>
          <w:sz w:val="18"/>
          <w:szCs w:val="18"/>
          <w:lang w:eastAsia="ru-RU"/>
        </w:rPr>
      </w:pPr>
      <w:r w:rsidRPr="00B203ED">
        <w:rPr>
          <w:rFonts w:ascii="Times New Roman" w:eastAsia="Calibri" w:hAnsi="Times New Roman" w:cs="Times New Roman"/>
          <w:b/>
          <w:bCs/>
          <w:color w:val="333333"/>
          <w:sz w:val="18"/>
          <w:szCs w:val="18"/>
          <w:lang w:eastAsia="ru-RU"/>
        </w:rPr>
        <w:t xml:space="preserve"> «Ильичевский сельсовет»»</w:t>
      </w:r>
    </w:p>
    <w:p w:rsidR="00B203ED" w:rsidRPr="00B203ED" w:rsidRDefault="00B203ED" w:rsidP="00B203ED">
      <w:pPr>
        <w:spacing w:after="0" w:line="240" w:lineRule="atLeast"/>
        <w:jc w:val="center"/>
        <w:rPr>
          <w:rFonts w:ascii="Times New Roman" w:eastAsia="Calibri" w:hAnsi="Times New Roman" w:cs="Times New Roman"/>
          <w:color w:val="333333"/>
          <w:sz w:val="18"/>
          <w:szCs w:val="18"/>
          <w:lang w:eastAsia="ru-RU"/>
        </w:rPr>
      </w:pPr>
      <w:r w:rsidRPr="00B203ED">
        <w:rPr>
          <w:rFonts w:ascii="Times New Roman" w:eastAsia="Calibri" w:hAnsi="Times New Roman" w:cs="Times New Roman"/>
          <w:b/>
          <w:bCs/>
          <w:color w:val="333333"/>
          <w:sz w:val="18"/>
          <w:szCs w:val="18"/>
          <w:lang w:eastAsia="ru-RU"/>
        </w:rPr>
        <w:t>1.ПАСПОРТ</w:t>
      </w:r>
    </w:p>
    <w:p w:rsidR="00B203ED" w:rsidRPr="00B203ED" w:rsidRDefault="00B203ED" w:rsidP="00B203ED">
      <w:pPr>
        <w:spacing w:after="0" w:line="240" w:lineRule="atLeast"/>
        <w:jc w:val="center"/>
        <w:rPr>
          <w:rFonts w:ascii="Times New Roman" w:eastAsia="Calibri" w:hAnsi="Times New Roman" w:cs="Times New Roman"/>
          <w:b/>
          <w:color w:val="333333"/>
          <w:sz w:val="18"/>
          <w:szCs w:val="18"/>
          <w:lang w:eastAsia="ru-RU"/>
        </w:rPr>
      </w:pPr>
      <w:r w:rsidRPr="00B203ED">
        <w:rPr>
          <w:rFonts w:ascii="Times New Roman" w:eastAsia="Calibri" w:hAnsi="Times New Roman" w:cs="Times New Roman"/>
          <w:color w:val="333333"/>
          <w:sz w:val="18"/>
          <w:szCs w:val="18"/>
          <w:lang w:eastAsia="ru-RU"/>
        </w:rPr>
        <w:t> </w:t>
      </w:r>
      <w:r w:rsidRPr="00B203ED">
        <w:rPr>
          <w:rFonts w:ascii="Times New Roman" w:eastAsia="Calibri" w:hAnsi="Times New Roman" w:cs="Times New Roman"/>
          <w:b/>
          <w:color w:val="333333"/>
          <w:sz w:val="18"/>
          <w:szCs w:val="18"/>
          <w:lang w:eastAsia="ru-RU"/>
        </w:rPr>
        <w:t xml:space="preserve">муниципальной программы «Обеспечение жизнедеятельности муниципального образования  «Ильичевский сельсовет» </w:t>
      </w:r>
    </w:p>
    <w:tbl>
      <w:tblPr>
        <w:tblW w:w="0" w:type="auto"/>
        <w:tblInd w:w="-30" w:type="dxa"/>
        <w:tblCellMar>
          <w:left w:w="0" w:type="dxa"/>
          <w:right w:w="0" w:type="dxa"/>
        </w:tblCellMar>
        <w:tblLook w:val="00A0" w:firstRow="1" w:lastRow="0" w:firstColumn="1" w:lastColumn="0" w:noHBand="0" w:noVBand="0"/>
      </w:tblPr>
      <w:tblGrid>
        <w:gridCol w:w="2832"/>
        <w:gridCol w:w="6768"/>
      </w:tblGrid>
      <w:tr w:rsidR="00B203ED" w:rsidRPr="00B203ED" w:rsidTr="00B203ED">
        <w:tc>
          <w:tcPr>
            <w:tcW w:w="2832"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B203ED" w:rsidRPr="00B203ED" w:rsidRDefault="00B203ED" w:rsidP="00B203ED">
            <w:pPr>
              <w:spacing w:after="0"/>
              <w:rPr>
                <w:rFonts w:ascii="Times New Roman" w:eastAsia="Calibri" w:hAnsi="Times New Roman" w:cs="Times New Roman"/>
                <w:sz w:val="18"/>
                <w:szCs w:val="18"/>
              </w:rPr>
            </w:pPr>
            <w:r w:rsidRPr="00B203ED">
              <w:rPr>
                <w:rFonts w:ascii="Times New Roman" w:eastAsia="Calibri" w:hAnsi="Times New Roman" w:cs="Times New Roman"/>
                <w:b/>
                <w:bCs/>
                <w:sz w:val="18"/>
                <w:szCs w:val="18"/>
              </w:rPr>
              <w:t>Наименование  муниципальной программы</w:t>
            </w:r>
          </w:p>
        </w:tc>
        <w:tc>
          <w:tcPr>
            <w:tcW w:w="67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03ED" w:rsidRPr="00B203ED" w:rsidRDefault="00B203ED" w:rsidP="00B203ED">
            <w:pPr>
              <w:spacing w:after="0" w:line="240" w:lineRule="auto"/>
              <w:rPr>
                <w:rFonts w:ascii="Times New Roman" w:eastAsia="Calibri" w:hAnsi="Times New Roman" w:cs="Times New Roman"/>
                <w:sz w:val="18"/>
                <w:szCs w:val="18"/>
              </w:rPr>
            </w:pPr>
            <w:r w:rsidRPr="00B203ED">
              <w:rPr>
                <w:rFonts w:ascii="Times New Roman" w:eastAsia="Calibri" w:hAnsi="Times New Roman" w:cs="Times New Roman"/>
                <w:sz w:val="18"/>
                <w:szCs w:val="18"/>
              </w:rPr>
              <w:t> Обеспечение жизнедеятельности муниципального образования  «Ильичевский сельсовет»</w:t>
            </w:r>
          </w:p>
        </w:tc>
      </w:tr>
      <w:tr w:rsidR="00B203ED" w:rsidRPr="00B203ED" w:rsidTr="00B203ED">
        <w:trPr>
          <w:trHeight w:val="1067"/>
        </w:trPr>
        <w:tc>
          <w:tcPr>
            <w:tcW w:w="2832" w:type="dxa"/>
            <w:tcBorders>
              <w:top w:val="nil"/>
              <w:left w:val="single" w:sz="8" w:space="0" w:color="000000"/>
              <w:bottom w:val="single" w:sz="8" w:space="0" w:color="000000"/>
              <w:right w:val="nil"/>
            </w:tcBorders>
            <w:tcMar>
              <w:top w:w="0" w:type="dxa"/>
              <w:left w:w="108" w:type="dxa"/>
              <w:bottom w:w="0" w:type="dxa"/>
              <w:right w:w="108" w:type="dxa"/>
            </w:tcMar>
          </w:tcPr>
          <w:p w:rsidR="00B203ED" w:rsidRPr="00B203ED" w:rsidRDefault="00B203ED" w:rsidP="00B203ED">
            <w:pPr>
              <w:spacing w:after="0"/>
              <w:rPr>
                <w:rFonts w:ascii="Times New Roman" w:eastAsia="Calibri" w:hAnsi="Times New Roman" w:cs="Times New Roman"/>
                <w:sz w:val="18"/>
                <w:szCs w:val="18"/>
              </w:rPr>
            </w:pPr>
            <w:r w:rsidRPr="00B203ED">
              <w:rPr>
                <w:rFonts w:ascii="Times New Roman" w:eastAsia="Calibri" w:hAnsi="Times New Roman" w:cs="Times New Roman"/>
                <w:b/>
                <w:bCs/>
                <w:sz w:val="18"/>
                <w:szCs w:val="18"/>
              </w:rPr>
              <w:t>Основание для разработки муниципальной программы</w:t>
            </w:r>
          </w:p>
        </w:tc>
        <w:tc>
          <w:tcPr>
            <w:tcW w:w="67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203ED" w:rsidRPr="00B203ED" w:rsidRDefault="00B203ED" w:rsidP="00B203ED">
            <w:pPr>
              <w:spacing w:after="0" w:line="240" w:lineRule="auto"/>
              <w:rPr>
                <w:rFonts w:ascii="Times New Roman" w:eastAsia="Calibri" w:hAnsi="Times New Roman" w:cs="Times New Roman"/>
                <w:sz w:val="18"/>
                <w:szCs w:val="18"/>
              </w:rPr>
            </w:pPr>
            <w:r w:rsidRPr="00B203ED">
              <w:rPr>
                <w:rFonts w:ascii="Times New Roman" w:eastAsia="Calibri" w:hAnsi="Times New Roman" w:cs="Times New Roman"/>
                <w:sz w:val="18"/>
                <w:szCs w:val="18"/>
              </w:rPr>
              <w:t xml:space="preserve">Статья 179 Бюджетного кодекса Российской Федерации;  </w:t>
            </w:r>
          </w:p>
          <w:p w:rsidR="00B203ED" w:rsidRPr="00B203ED" w:rsidRDefault="00B203ED" w:rsidP="00B203ED">
            <w:pPr>
              <w:spacing w:after="0" w:line="240" w:lineRule="auto"/>
              <w:rPr>
                <w:rFonts w:ascii="Times New Roman" w:eastAsia="Calibri" w:hAnsi="Times New Roman" w:cs="Times New Roman"/>
                <w:sz w:val="18"/>
                <w:szCs w:val="18"/>
              </w:rPr>
            </w:pPr>
            <w:r w:rsidRPr="00B203ED">
              <w:rPr>
                <w:rFonts w:ascii="Times New Roman" w:eastAsia="Calibri" w:hAnsi="Times New Roman" w:cs="Times New Roman"/>
                <w:sz w:val="18"/>
                <w:szCs w:val="18"/>
              </w:rPr>
              <w:t>Устав Ильичевского сельсовета;</w:t>
            </w:r>
          </w:p>
          <w:p w:rsidR="00B203ED" w:rsidRPr="00B203ED" w:rsidRDefault="00B203ED" w:rsidP="00B203ED">
            <w:pPr>
              <w:spacing w:after="0" w:line="240" w:lineRule="auto"/>
              <w:rPr>
                <w:rFonts w:ascii="Times New Roman" w:eastAsia="Calibri" w:hAnsi="Times New Roman" w:cs="Times New Roman"/>
                <w:bCs/>
                <w:sz w:val="18"/>
                <w:szCs w:val="18"/>
              </w:rPr>
            </w:pPr>
            <w:r w:rsidRPr="00B203ED">
              <w:rPr>
                <w:rFonts w:ascii="Times New Roman" w:eastAsia="Calibri" w:hAnsi="Times New Roman" w:cs="Times New Roman"/>
                <w:bCs/>
                <w:sz w:val="18"/>
                <w:szCs w:val="18"/>
              </w:rPr>
              <w:t>Постановление администрации Ильичевского сельсовета от 08.08.2013  № 91 «Об утверждении Порядка принятия решения о разработке, муниципальных программ Ильичевского сельсовета, их формировании и реализации»;</w:t>
            </w:r>
          </w:p>
          <w:p w:rsidR="00B203ED" w:rsidRPr="00B203ED" w:rsidRDefault="00B203ED" w:rsidP="00B203ED">
            <w:pPr>
              <w:spacing w:after="0" w:line="240" w:lineRule="auto"/>
              <w:rPr>
                <w:rFonts w:ascii="Times New Roman" w:eastAsia="Calibri" w:hAnsi="Times New Roman" w:cs="Times New Roman"/>
                <w:sz w:val="18"/>
                <w:szCs w:val="18"/>
              </w:rPr>
            </w:pPr>
            <w:r w:rsidRPr="00B203ED">
              <w:rPr>
                <w:rFonts w:ascii="Times New Roman" w:eastAsia="Calibri" w:hAnsi="Times New Roman" w:cs="Times New Roman"/>
                <w:sz w:val="18"/>
                <w:szCs w:val="18"/>
              </w:rPr>
              <w:t>Распоряжение администрации Ильичевского сельсовета № 36 от 02.09.2013 года «Об утверждении перечня муниципальных программ Ильичевского сельсовета»</w:t>
            </w:r>
          </w:p>
        </w:tc>
      </w:tr>
      <w:tr w:rsidR="00B203ED" w:rsidRPr="00B203ED" w:rsidTr="00B203ED">
        <w:tc>
          <w:tcPr>
            <w:tcW w:w="2832" w:type="dxa"/>
            <w:tcBorders>
              <w:top w:val="nil"/>
              <w:left w:val="single" w:sz="8" w:space="0" w:color="000000"/>
              <w:bottom w:val="single" w:sz="8" w:space="0" w:color="000000"/>
              <w:right w:val="nil"/>
            </w:tcBorders>
            <w:tcMar>
              <w:top w:w="0" w:type="dxa"/>
              <w:left w:w="108" w:type="dxa"/>
              <w:bottom w:w="0" w:type="dxa"/>
              <w:right w:w="108" w:type="dxa"/>
            </w:tcMar>
          </w:tcPr>
          <w:p w:rsidR="00B203ED" w:rsidRPr="00B203ED" w:rsidRDefault="00B203ED" w:rsidP="00B203ED">
            <w:pPr>
              <w:spacing w:after="0"/>
              <w:rPr>
                <w:rFonts w:ascii="Times New Roman" w:eastAsia="Calibri" w:hAnsi="Times New Roman" w:cs="Times New Roman"/>
                <w:sz w:val="18"/>
                <w:szCs w:val="18"/>
              </w:rPr>
            </w:pPr>
            <w:r w:rsidRPr="00B203ED">
              <w:rPr>
                <w:rFonts w:ascii="Times New Roman" w:eastAsia="Calibri" w:hAnsi="Times New Roman" w:cs="Times New Roman"/>
                <w:b/>
                <w:bCs/>
                <w:sz w:val="18"/>
                <w:szCs w:val="18"/>
              </w:rPr>
              <w:t>Ответственный исполнитель  муниципальной программы</w:t>
            </w:r>
          </w:p>
        </w:tc>
        <w:tc>
          <w:tcPr>
            <w:tcW w:w="67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203ED" w:rsidRPr="00B203ED" w:rsidRDefault="00B203ED" w:rsidP="00B203ED">
            <w:pPr>
              <w:spacing w:after="0" w:line="240" w:lineRule="auto"/>
              <w:rPr>
                <w:rFonts w:ascii="Times New Roman" w:eastAsia="Calibri" w:hAnsi="Times New Roman" w:cs="Times New Roman"/>
                <w:sz w:val="18"/>
                <w:szCs w:val="18"/>
              </w:rPr>
            </w:pPr>
            <w:r w:rsidRPr="00B203ED">
              <w:rPr>
                <w:rFonts w:ascii="Times New Roman" w:eastAsia="Calibri" w:hAnsi="Times New Roman" w:cs="Times New Roman"/>
                <w:sz w:val="18"/>
                <w:szCs w:val="18"/>
              </w:rPr>
              <w:t>Администрация  Ильичевского сельсовета Шушенского района Красноярского края</w:t>
            </w:r>
          </w:p>
        </w:tc>
      </w:tr>
      <w:tr w:rsidR="00B203ED" w:rsidRPr="00B203ED" w:rsidTr="00B203ED">
        <w:trPr>
          <w:trHeight w:val="543"/>
        </w:trPr>
        <w:tc>
          <w:tcPr>
            <w:tcW w:w="2832" w:type="dxa"/>
            <w:tcBorders>
              <w:top w:val="single" w:sz="8" w:space="0" w:color="000000"/>
              <w:left w:val="single" w:sz="8" w:space="0" w:color="000000"/>
              <w:bottom w:val="single" w:sz="4" w:space="0" w:color="auto"/>
              <w:right w:val="nil"/>
            </w:tcBorders>
            <w:tcMar>
              <w:top w:w="0" w:type="dxa"/>
              <w:left w:w="108" w:type="dxa"/>
              <w:bottom w:w="0" w:type="dxa"/>
              <w:right w:w="108" w:type="dxa"/>
            </w:tcMar>
          </w:tcPr>
          <w:p w:rsidR="00B203ED" w:rsidRPr="00B203ED" w:rsidRDefault="00B203ED" w:rsidP="00B203ED">
            <w:pPr>
              <w:spacing w:after="0"/>
              <w:rPr>
                <w:rFonts w:ascii="Times New Roman" w:eastAsia="Calibri" w:hAnsi="Times New Roman" w:cs="Times New Roman"/>
                <w:b/>
                <w:sz w:val="18"/>
                <w:szCs w:val="18"/>
              </w:rPr>
            </w:pPr>
            <w:r w:rsidRPr="00B203ED">
              <w:rPr>
                <w:rFonts w:ascii="Times New Roman" w:eastAsia="Calibri" w:hAnsi="Times New Roman" w:cs="Times New Roman"/>
                <w:b/>
                <w:sz w:val="18"/>
                <w:szCs w:val="18"/>
              </w:rPr>
              <w:t>Соисполнители муниципальной программы</w:t>
            </w:r>
          </w:p>
        </w:tc>
        <w:tc>
          <w:tcPr>
            <w:tcW w:w="676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B203ED" w:rsidRPr="00B203ED" w:rsidRDefault="00B203ED" w:rsidP="00B203ED">
            <w:pPr>
              <w:spacing w:after="0" w:line="240" w:lineRule="auto"/>
              <w:rPr>
                <w:rFonts w:ascii="Times New Roman" w:eastAsia="Calibri" w:hAnsi="Times New Roman" w:cs="Times New Roman"/>
                <w:sz w:val="18"/>
                <w:szCs w:val="18"/>
              </w:rPr>
            </w:pPr>
          </w:p>
        </w:tc>
      </w:tr>
      <w:tr w:rsidR="00B203ED" w:rsidRPr="00B203ED" w:rsidTr="00B203ED">
        <w:trPr>
          <w:trHeight w:val="420"/>
        </w:trPr>
        <w:tc>
          <w:tcPr>
            <w:tcW w:w="2832" w:type="dxa"/>
            <w:tcBorders>
              <w:top w:val="single" w:sz="4" w:space="0" w:color="auto"/>
              <w:left w:val="single" w:sz="8" w:space="0" w:color="000000"/>
              <w:bottom w:val="single" w:sz="4" w:space="0" w:color="auto"/>
              <w:right w:val="nil"/>
            </w:tcBorders>
            <w:tcMar>
              <w:top w:w="0" w:type="dxa"/>
              <w:left w:w="108" w:type="dxa"/>
              <w:bottom w:w="0" w:type="dxa"/>
              <w:right w:w="108" w:type="dxa"/>
            </w:tcMar>
          </w:tcPr>
          <w:p w:rsidR="00B203ED" w:rsidRPr="00B203ED" w:rsidRDefault="00B203ED" w:rsidP="00B203ED">
            <w:pPr>
              <w:spacing w:after="0"/>
              <w:rPr>
                <w:rFonts w:ascii="Times New Roman" w:eastAsia="Calibri" w:hAnsi="Times New Roman" w:cs="Times New Roman"/>
                <w:b/>
                <w:sz w:val="18"/>
                <w:szCs w:val="18"/>
              </w:rPr>
            </w:pPr>
            <w:r w:rsidRPr="00B203ED">
              <w:rPr>
                <w:rFonts w:ascii="Times New Roman" w:eastAsia="Calibri" w:hAnsi="Times New Roman" w:cs="Times New Roman"/>
                <w:b/>
                <w:sz w:val="18"/>
                <w:szCs w:val="18"/>
              </w:rPr>
              <w:t>Перечень подпрограмм и отдельных мероприятий муниципальной программы</w:t>
            </w:r>
          </w:p>
        </w:tc>
        <w:tc>
          <w:tcPr>
            <w:tcW w:w="676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B203ED" w:rsidRPr="00B203ED" w:rsidRDefault="00B203ED" w:rsidP="00B203ED">
            <w:pPr>
              <w:widowControl w:val="0"/>
              <w:autoSpaceDE w:val="0"/>
              <w:autoSpaceDN w:val="0"/>
              <w:adjustRightInd w:val="0"/>
              <w:spacing w:after="0" w:line="240" w:lineRule="auto"/>
              <w:outlineLvl w:val="0"/>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Подпрограмма № 1 «Переселение граждан из аварийного жилищного фонда </w:t>
            </w:r>
            <w:proofErr w:type="gramStart"/>
            <w:r w:rsidRPr="00B203ED">
              <w:rPr>
                <w:rFonts w:ascii="Times New Roman" w:eastAsia="Calibri" w:hAnsi="Times New Roman" w:cs="Times New Roman"/>
                <w:sz w:val="18"/>
                <w:szCs w:val="18"/>
                <w:lang w:eastAsia="ru-RU"/>
              </w:rPr>
              <w:t>в</w:t>
            </w:r>
            <w:proofErr w:type="gramEnd"/>
            <w:r w:rsidRPr="00B203ED">
              <w:rPr>
                <w:rFonts w:ascii="Times New Roman" w:eastAsia="Calibri" w:hAnsi="Times New Roman" w:cs="Times New Roman"/>
                <w:sz w:val="18"/>
                <w:szCs w:val="18"/>
                <w:lang w:eastAsia="ru-RU"/>
              </w:rPr>
              <w:t xml:space="preserve">   </w:t>
            </w:r>
            <w:proofErr w:type="gramStart"/>
            <w:r w:rsidRPr="00B203ED">
              <w:rPr>
                <w:rFonts w:ascii="Times New Roman" w:eastAsia="Calibri" w:hAnsi="Times New Roman" w:cs="Times New Roman"/>
                <w:sz w:val="18"/>
                <w:szCs w:val="18"/>
                <w:lang w:eastAsia="ru-RU"/>
              </w:rPr>
              <w:t>Ильичевском</w:t>
            </w:r>
            <w:proofErr w:type="gramEnd"/>
            <w:r w:rsidRPr="00B203ED">
              <w:rPr>
                <w:rFonts w:ascii="Times New Roman" w:eastAsia="Calibri" w:hAnsi="Times New Roman" w:cs="Times New Roman"/>
                <w:sz w:val="18"/>
                <w:szCs w:val="18"/>
                <w:lang w:eastAsia="ru-RU"/>
              </w:rPr>
              <w:t xml:space="preserve"> сельсовете»  на 2014 – 2024 годы (приложение № 1 к Программе)</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Мероприятия программы:</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1.Организация благоустройства и озеленение  Ильичевского сельсовета.</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2.Организация уличного освещения на территории МО «Ильичевский сельсовет» и его обслуживание.</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3. Ремонт и содержание автомобильных дорог общего пользования.</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 xml:space="preserve">4. Организация деятельности по сбору, транспортированию, утилизации, захоронению твердых коммунальных отходов. </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5. Противодействие экстремистской и террористической деятельности и защита населения от ЧС природного и техногенного характера.</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6. Содержание мест захоронения на территории Ильичевского сельсовета.</w:t>
            </w:r>
          </w:p>
          <w:p w:rsidR="00B203ED" w:rsidRPr="00B203ED" w:rsidRDefault="00B203ED" w:rsidP="00B203ED">
            <w:pPr>
              <w:spacing w:after="0" w:line="240" w:lineRule="auto"/>
              <w:jc w:val="both"/>
              <w:rPr>
                <w:rFonts w:ascii="Times New Roman" w:eastAsia="Calibri" w:hAnsi="Times New Roman" w:cs="Times New Roman"/>
                <w:color w:val="000000"/>
                <w:sz w:val="18"/>
                <w:szCs w:val="18"/>
              </w:rPr>
            </w:pPr>
            <w:r w:rsidRPr="00B203ED">
              <w:rPr>
                <w:rFonts w:ascii="Times New Roman" w:eastAsia="Calibri" w:hAnsi="Times New Roman" w:cs="Times New Roman"/>
                <w:sz w:val="18"/>
                <w:szCs w:val="18"/>
              </w:rPr>
              <w:lastRenderedPageBreak/>
              <w:t>7. Обеспечение реализации программы и прочие мероприятия.</w:t>
            </w:r>
            <w:r w:rsidRPr="00B203ED">
              <w:rPr>
                <w:rFonts w:ascii="Times New Roman" w:eastAsia="Calibri" w:hAnsi="Times New Roman" w:cs="Times New Roman"/>
                <w:color w:val="000000"/>
                <w:sz w:val="18"/>
                <w:szCs w:val="18"/>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p w:rsidR="00B203ED" w:rsidRPr="00B203ED" w:rsidRDefault="00B203ED" w:rsidP="00B203ED">
            <w:pPr>
              <w:spacing w:after="0" w:line="240" w:lineRule="auto"/>
              <w:jc w:val="both"/>
              <w:rPr>
                <w:rFonts w:ascii="Times New Roman" w:eastAsia="Calibri" w:hAnsi="Times New Roman" w:cs="Times New Roman"/>
                <w:color w:val="000000"/>
                <w:sz w:val="18"/>
                <w:szCs w:val="18"/>
              </w:rPr>
            </w:pPr>
            <w:r w:rsidRPr="00B203ED">
              <w:rPr>
                <w:rFonts w:ascii="Times New Roman" w:eastAsia="Calibri" w:hAnsi="Times New Roman" w:cs="Times New Roman"/>
                <w:color w:val="000000"/>
                <w:sz w:val="18"/>
                <w:szCs w:val="18"/>
              </w:rPr>
              <w:t xml:space="preserve">8. Обеспечение первичных мер пожарной безопасности на территории Ильичевского сельсовета </w:t>
            </w:r>
          </w:p>
          <w:p w:rsidR="00B203ED" w:rsidRPr="00B203ED" w:rsidRDefault="00B203ED" w:rsidP="00B203ED">
            <w:pPr>
              <w:spacing w:after="0" w:line="240" w:lineRule="auto"/>
              <w:jc w:val="both"/>
              <w:rPr>
                <w:rFonts w:ascii="Times New Roman" w:eastAsia="Calibri" w:hAnsi="Times New Roman" w:cs="Times New Roman"/>
                <w:color w:val="000000"/>
                <w:sz w:val="18"/>
                <w:szCs w:val="18"/>
              </w:rPr>
            </w:pPr>
            <w:r w:rsidRPr="00B203ED">
              <w:rPr>
                <w:rFonts w:ascii="Times New Roman" w:eastAsia="Calibri" w:hAnsi="Times New Roman" w:cs="Times New Roman"/>
                <w:color w:val="000000"/>
                <w:sz w:val="18"/>
                <w:szCs w:val="18"/>
              </w:rPr>
              <w:t>9. Вовлечение граждан старшего поколения в культурную жизнь общества.</w:t>
            </w:r>
          </w:p>
        </w:tc>
      </w:tr>
      <w:tr w:rsidR="00B203ED" w:rsidRPr="00B203ED" w:rsidTr="00B203ED">
        <w:trPr>
          <w:trHeight w:val="1214"/>
        </w:trPr>
        <w:tc>
          <w:tcPr>
            <w:tcW w:w="2832" w:type="dxa"/>
            <w:tcBorders>
              <w:top w:val="single" w:sz="4" w:space="0" w:color="auto"/>
              <w:left w:val="single" w:sz="8" w:space="0" w:color="000000"/>
              <w:bottom w:val="single" w:sz="8" w:space="0" w:color="000000"/>
              <w:right w:val="nil"/>
            </w:tcBorders>
            <w:tcMar>
              <w:top w:w="0" w:type="dxa"/>
              <w:left w:w="108" w:type="dxa"/>
              <w:bottom w:w="0" w:type="dxa"/>
              <w:right w:w="108" w:type="dxa"/>
            </w:tcMar>
          </w:tcPr>
          <w:p w:rsidR="00B203ED" w:rsidRPr="00B203ED" w:rsidRDefault="00B203ED" w:rsidP="00B203ED">
            <w:pPr>
              <w:spacing w:after="0"/>
              <w:rPr>
                <w:rFonts w:ascii="Times New Roman" w:eastAsia="Calibri" w:hAnsi="Times New Roman" w:cs="Times New Roman"/>
                <w:sz w:val="18"/>
                <w:szCs w:val="18"/>
              </w:rPr>
            </w:pPr>
            <w:r w:rsidRPr="00B203ED">
              <w:rPr>
                <w:rFonts w:ascii="Times New Roman" w:eastAsia="Calibri" w:hAnsi="Times New Roman" w:cs="Times New Roman"/>
                <w:b/>
                <w:bCs/>
                <w:sz w:val="18"/>
                <w:szCs w:val="18"/>
              </w:rPr>
              <w:lastRenderedPageBreak/>
              <w:t>Цель муниципальной программы</w:t>
            </w:r>
          </w:p>
        </w:tc>
        <w:tc>
          <w:tcPr>
            <w:tcW w:w="676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B203ED" w:rsidRPr="00B203ED" w:rsidRDefault="00B203ED" w:rsidP="00B203ED">
            <w:pPr>
              <w:widowControl w:val="0"/>
              <w:autoSpaceDE w:val="0"/>
              <w:autoSpaceDN w:val="0"/>
              <w:adjustRightInd w:val="0"/>
              <w:snapToGrid w:val="0"/>
              <w:spacing w:after="0" w:line="240" w:lineRule="auto"/>
              <w:jc w:val="both"/>
              <w:rPr>
                <w:rFonts w:ascii="Times New Roman" w:eastAsia="Calibri" w:hAnsi="Times New Roman" w:cs="Times New Roman"/>
                <w:sz w:val="18"/>
                <w:szCs w:val="18"/>
              </w:rPr>
            </w:pPr>
            <w:proofErr w:type="gramStart"/>
            <w:r w:rsidRPr="00B203ED">
              <w:rPr>
                <w:rFonts w:ascii="Times New Roman" w:eastAsia="Calibri" w:hAnsi="Times New Roman" w:cs="Times New Roman"/>
                <w:sz w:val="18"/>
                <w:szCs w:val="18"/>
              </w:rPr>
              <w:t xml:space="preserve">Обеспечение жизнедеятельности муниципального образования «Ильичевский сельсовет», в том числе </w:t>
            </w:r>
            <w:r w:rsidRPr="00B203ED">
              <w:rPr>
                <w:rFonts w:ascii="Times New Roman" w:eastAsia="Calibri" w:hAnsi="Times New Roman" w:cs="Times New Roman"/>
                <w:sz w:val="18"/>
                <w:szCs w:val="18"/>
                <w:lang w:eastAsia="ru-RU"/>
              </w:rPr>
              <w:t xml:space="preserve">обеспечение переселения граждан из аварийного жилищного фонда проживающих на территории Ильичевского сельсовета, </w:t>
            </w:r>
            <w:r w:rsidRPr="00B203ED">
              <w:rPr>
                <w:rFonts w:ascii="Times New Roman" w:eastAsia="Calibri" w:hAnsi="Times New Roman" w:cs="Times New Roman"/>
                <w:sz w:val="18"/>
                <w:szCs w:val="18"/>
              </w:rPr>
              <w:t>комплексное решение проблем благоустройства, обеспечение и улучшение внешнего вида территории МО «Ильичевский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 обеспечение дорожной</w:t>
            </w:r>
            <w:proofErr w:type="gramEnd"/>
            <w:r w:rsidRPr="00B203ED">
              <w:rPr>
                <w:rFonts w:ascii="Times New Roman" w:eastAsia="Calibri" w:hAnsi="Times New Roman" w:cs="Times New Roman"/>
                <w:sz w:val="18"/>
                <w:szCs w:val="18"/>
              </w:rPr>
              <w:t xml:space="preserve"> безопасности на территории сельсовета, достижение требуемого технического и эксплуатационного состояния дорог общего пользования местного значения,</w:t>
            </w:r>
            <w:r w:rsidRPr="00B203ED">
              <w:rPr>
                <w:rFonts w:ascii="Times New Roman" w:eastAsia="Calibri" w:hAnsi="Times New Roman" w:cs="Times New Roman"/>
                <w:color w:val="000000"/>
                <w:sz w:val="18"/>
                <w:szCs w:val="18"/>
              </w:rPr>
              <w:t xml:space="preserve"> обеспечение первичных мер пожарной безопасности, </w:t>
            </w:r>
            <w:r w:rsidRPr="00B203ED">
              <w:rPr>
                <w:rFonts w:ascii="Times New Roman" w:eastAsia="Calibri" w:hAnsi="Times New Roman" w:cs="Times New Roman"/>
                <w:sz w:val="18"/>
                <w:szCs w:val="18"/>
              </w:rPr>
              <w:t xml:space="preserve">улучшение качества жизни граждан пожилого возраста.            </w:t>
            </w:r>
          </w:p>
        </w:tc>
      </w:tr>
      <w:tr w:rsidR="00B203ED" w:rsidRPr="00B203ED" w:rsidTr="00B203ED">
        <w:tc>
          <w:tcPr>
            <w:tcW w:w="2832" w:type="dxa"/>
            <w:tcBorders>
              <w:top w:val="nil"/>
              <w:left w:val="single" w:sz="8" w:space="0" w:color="000000"/>
              <w:bottom w:val="single" w:sz="8" w:space="0" w:color="000000"/>
              <w:right w:val="nil"/>
            </w:tcBorders>
            <w:tcMar>
              <w:top w:w="0" w:type="dxa"/>
              <w:left w:w="108" w:type="dxa"/>
              <w:bottom w:w="0" w:type="dxa"/>
              <w:right w:w="108" w:type="dxa"/>
            </w:tcMar>
          </w:tcPr>
          <w:p w:rsidR="00B203ED" w:rsidRPr="00B203ED" w:rsidRDefault="00B203ED" w:rsidP="00B203ED">
            <w:pPr>
              <w:spacing w:after="0"/>
              <w:rPr>
                <w:rFonts w:ascii="Times New Roman" w:eastAsia="Calibri" w:hAnsi="Times New Roman" w:cs="Times New Roman"/>
                <w:sz w:val="18"/>
                <w:szCs w:val="18"/>
              </w:rPr>
            </w:pPr>
            <w:r w:rsidRPr="00B203ED">
              <w:rPr>
                <w:rFonts w:ascii="Times New Roman" w:eastAsia="Calibri" w:hAnsi="Times New Roman" w:cs="Times New Roman"/>
                <w:b/>
                <w:bCs/>
                <w:sz w:val="18"/>
                <w:szCs w:val="18"/>
              </w:rPr>
              <w:t>Задачи муниципальной программы</w:t>
            </w:r>
          </w:p>
        </w:tc>
        <w:tc>
          <w:tcPr>
            <w:tcW w:w="67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lang w:eastAsia="ru-RU"/>
              </w:rPr>
              <w:t>1) Строительство жилья для переселения граждан, проживающих в жилых домах, признанных в установленном порядке аварийными и подлежащими сносу;</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2)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3) Достижение требуемого технического и эксплуатационного состояния автомобильных дорог общего пользования местного значения;</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4) Содержание мест захоронения в санитарном состоянии;</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5) Противодействие терроризму и экстремизму и создание эффективной защиты граждан, проживающих на территории Ильичевского сельсовета от террористических и экстремистских актов;</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6) Создание условий для эффективного выполнения полномочий органов местного самоуправления;</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 xml:space="preserve"> </w:t>
            </w:r>
          </w:p>
        </w:tc>
      </w:tr>
      <w:tr w:rsidR="00B203ED" w:rsidRPr="00B203ED" w:rsidTr="00B203ED">
        <w:tc>
          <w:tcPr>
            <w:tcW w:w="2832" w:type="dxa"/>
            <w:tcBorders>
              <w:top w:val="nil"/>
              <w:left w:val="single" w:sz="8" w:space="0" w:color="000000"/>
              <w:bottom w:val="single" w:sz="8" w:space="0" w:color="000000"/>
              <w:right w:val="nil"/>
            </w:tcBorders>
            <w:tcMar>
              <w:top w:w="0" w:type="dxa"/>
              <w:left w:w="108" w:type="dxa"/>
              <w:bottom w:w="0" w:type="dxa"/>
              <w:right w:w="108" w:type="dxa"/>
            </w:tcMar>
          </w:tcPr>
          <w:p w:rsidR="00B203ED" w:rsidRPr="00B203ED" w:rsidRDefault="00B203ED" w:rsidP="00B203ED">
            <w:pPr>
              <w:spacing w:after="0"/>
              <w:rPr>
                <w:rFonts w:ascii="Times New Roman" w:eastAsia="Calibri" w:hAnsi="Times New Roman" w:cs="Times New Roman"/>
                <w:b/>
                <w:sz w:val="18"/>
                <w:szCs w:val="18"/>
              </w:rPr>
            </w:pPr>
            <w:r w:rsidRPr="00B203ED">
              <w:rPr>
                <w:rFonts w:ascii="Times New Roman" w:eastAsia="Calibri" w:hAnsi="Times New Roman" w:cs="Times New Roman"/>
                <w:b/>
                <w:sz w:val="18"/>
                <w:szCs w:val="18"/>
              </w:rPr>
              <w:t>Этапы и сроки реализации муниципальной программы</w:t>
            </w:r>
          </w:p>
        </w:tc>
        <w:tc>
          <w:tcPr>
            <w:tcW w:w="67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2014 - 2030 годы  (без деления на этапы)</w:t>
            </w:r>
          </w:p>
        </w:tc>
      </w:tr>
      <w:tr w:rsidR="00B203ED" w:rsidRPr="00B203ED" w:rsidTr="00B203ED">
        <w:trPr>
          <w:trHeight w:val="560"/>
        </w:trPr>
        <w:tc>
          <w:tcPr>
            <w:tcW w:w="2832" w:type="dxa"/>
            <w:tcBorders>
              <w:top w:val="nil"/>
              <w:left w:val="single" w:sz="8" w:space="0" w:color="000000"/>
              <w:bottom w:val="single" w:sz="8" w:space="0" w:color="000000"/>
              <w:right w:val="nil"/>
            </w:tcBorders>
            <w:tcMar>
              <w:top w:w="0" w:type="dxa"/>
              <w:left w:w="108" w:type="dxa"/>
              <w:bottom w:w="0" w:type="dxa"/>
              <w:right w:w="108" w:type="dxa"/>
            </w:tcMar>
          </w:tcPr>
          <w:p w:rsidR="00B203ED" w:rsidRPr="00B203ED" w:rsidRDefault="00B203ED" w:rsidP="00B203ED">
            <w:pPr>
              <w:spacing w:after="0"/>
              <w:rPr>
                <w:rFonts w:ascii="Times New Roman" w:eastAsia="Calibri" w:hAnsi="Times New Roman" w:cs="Times New Roman"/>
                <w:b/>
                <w:sz w:val="18"/>
                <w:szCs w:val="18"/>
              </w:rPr>
            </w:pPr>
            <w:r w:rsidRPr="00B203ED">
              <w:rPr>
                <w:rFonts w:ascii="Times New Roman" w:eastAsia="Calibri" w:hAnsi="Times New Roman" w:cs="Times New Roman"/>
                <w:b/>
                <w:sz w:val="18"/>
                <w:szCs w:val="18"/>
              </w:rPr>
              <w:t>Перечень целевых показателей и показателей результативности программы с расшифровкой плановых значений по годам ее реализации</w:t>
            </w:r>
          </w:p>
        </w:tc>
        <w:tc>
          <w:tcPr>
            <w:tcW w:w="67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-работы по благоустройству и озеленению территории Ильичевского сельсовета;</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-обслуживание уличного освещения;</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 содержание автомобильных дорог, количество ДТП;</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-создание условий для эффективного выполнения полномочий органов местного самоуправления.</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 xml:space="preserve">- переселение граждан из аварийного фонда </w:t>
            </w:r>
            <w:proofErr w:type="gramStart"/>
            <w:r w:rsidRPr="00B203ED">
              <w:rPr>
                <w:rFonts w:ascii="Times New Roman" w:eastAsia="Calibri" w:hAnsi="Times New Roman" w:cs="Times New Roman"/>
                <w:sz w:val="18"/>
                <w:szCs w:val="18"/>
              </w:rPr>
              <w:t>в</w:t>
            </w:r>
            <w:proofErr w:type="gramEnd"/>
            <w:r w:rsidRPr="00B203ED">
              <w:rPr>
                <w:rFonts w:ascii="Times New Roman" w:eastAsia="Calibri" w:hAnsi="Times New Roman" w:cs="Times New Roman"/>
                <w:sz w:val="18"/>
                <w:szCs w:val="18"/>
              </w:rPr>
              <w:t xml:space="preserve"> </w:t>
            </w:r>
            <w:proofErr w:type="gramStart"/>
            <w:r w:rsidRPr="00B203ED">
              <w:rPr>
                <w:rFonts w:ascii="Times New Roman" w:eastAsia="Calibri" w:hAnsi="Times New Roman" w:cs="Times New Roman"/>
                <w:sz w:val="18"/>
                <w:szCs w:val="18"/>
              </w:rPr>
              <w:t>Ильичевском</w:t>
            </w:r>
            <w:proofErr w:type="gramEnd"/>
            <w:r w:rsidRPr="00B203ED">
              <w:rPr>
                <w:rFonts w:ascii="Times New Roman" w:eastAsia="Calibri" w:hAnsi="Times New Roman" w:cs="Times New Roman"/>
                <w:sz w:val="18"/>
                <w:szCs w:val="18"/>
              </w:rPr>
              <w:t xml:space="preserve"> сельсовете,</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w:t>
            </w:r>
            <w:r w:rsidRPr="00B203ED">
              <w:rPr>
                <w:rFonts w:ascii="Times New Roman" w:eastAsia="Calibri" w:hAnsi="Times New Roman" w:cs="Times New Roman"/>
                <w:color w:val="000000"/>
                <w:sz w:val="18"/>
                <w:szCs w:val="18"/>
              </w:rPr>
              <w:t xml:space="preserve"> обеспечение первичных мер пожарной безопасности на территории Ильичевского сельсовета;</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 вовлечение граждан старшего поколения в культурную жизнь общества.</w:t>
            </w:r>
          </w:p>
        </w:tc>
      </w:tr>
      <w:tr w:rsidR="00B203ED" w:rsidRPr="00B203ED" w:rsidTr="00B203ED">
        <w:tc>
          <w:tcPr>
            <w:tcW w:w="2832" w:type="dxa"/>
            <w:tcBorders>
              <w:top w:val="nil"/>
              <w:left w:val="single" w:sz="8" w:space="0" w:color="000000"/>
              <w:bottom w:val="single" w:sz="8" w:space="0" w:color="000000"/>
              <w:right w:val="nil"/>
            </w:tcBorders>
            <w:tcMar>
              <w:top w:w="0" w:type="dxa"/>
              <w:left w:w="108" w:type="dxa"/>
              <w:bottom w:w="0" w:type="dxa"/>
              <w:right w:w="108" w:type="dxa"/>
            </w:tcMar>
          </w:tcPr>
          <w:p w:rsidR="00B203ED" w:rsidRPr="00B203ED" w:rsidRDefault="00B203ED" w:rsidP="00B203ED">
            <w:pPr>
              <w:widowControl w:val="0"/>
              <w:autoSpaceDE w:val="0"/>
              <w:autoSpaceDN w:val="0"/>
              <w:adjustRightInd w:val="0"/>
              <w:spacing w:after="0"/>
              <w:rPr>
                <w:rFonts w:ascii="Times New Roman" w:eastAsia="Calibri" w:hAnsi="Times New Roman" w:cs="Times New Roman"/>
                <w:b/>
                <w:sz w:val="18"/>
                <w:szCs w:val="18"/>
              </w:rPr>
            </w:pPr>
            <w:r w:rsidRPr="00B203ED">
              <w:rPr>
                <w:rFonts w:ascii="Times New Roman" w:eastAsia="Calibri" w:hAnsi="Times New Roman" w:cs="Times New Roman"/>
                <w:b/>
                <w:sz w:val="18"/>
                <w:szCs w:val="18"/>
              </w:rPr>
              <w:t>Ресурсное обеспечение программы, в том числе в разбивке по источникам финансирования по годам реализации программы</w:t>
            </w:r>
          </w:p>
        </w:tc>
        <w:tc>
          <w:tcPr>
            <w:tcW w:w="67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Объем бюджетных ассигнований на реализацию  программы составляет всего  – 184987375,25 руб., в том числе за счет средств:- федерального бюджета – 42343871,24 руб.;- краевого бюджета – 55748084,45 руб.;- районного бюджета – 34102247,02 руб.;- местного бюджета – 52793172,54 руб.;</w:t>
            </w:r>
          </w:p>
          <w:p w:rsidR="00B203ED" w:rsidRPr="00B203ED" w:rsidRDefault="00B203ED" w:rsidP="00B203ED">
            <w:pPr>
              <w:spacing w:after="0" w:line="240" w:lineRule="auto"/>
              <w:jc w:val="both"/>
              <w:rPr>
                <w:rFonts w:ascii="Times New Roman" w:eastAsia="Calibri" w:hAnsi="Times New Roman" w:cs="Times New Roman"/>
                <w:sz w:val="18"/>
                <w:szCs w:val="18"/>
              </w:rPr>
            </w:pPr>
            <w:proofErr w:type="gramStart"/>
            <w:r w:rsidRPr="00B203ED">
              <w:rPr>
                <w:rFonts w:ascii="Times New Roman" w:eastAsia="Calibri" w:hAnsi="Times New Roman" w:cs="Times New Roman"/>
                <w:b/>
                <w:sz w:val="18"/>
                <w:szCs w:val="18"/>
              </w:rPr>
              <w:t>2014 год – 7 193284,49 руб.</w:t>
            </w:r>
            <w:r w:rsidRPr="00B203ED">
              <w:rPr>
                <w:rFonts w:ascii="Times New Roman" w:eastAsia="Calibri" w:hAnsi="Times New Roman" w:cs="Times New Roman"/>
                <w:sz w:val="18"/>
                <w:szCs w:val="18"/>
              </w:rPr>
              <w:t>, в том числе за счет средств: - федерального бюджета - 248100,00 руб.;- краевого бюджета - 645235,00 руб.;- районного бюджета - 3618724,40 руб.;- местного бюджета - 2681225,09 руб.;</w:t>
            </w:r>
            <w:proofErr w:type="gramEnd"/>
          </w:p>
          <w:p w:rsidR="00B203ED" w:rsidRPr="00B203ED" w:rsidRDefault="00B203ED" w:rsidP="00B203ED">
            <w:pPr>
              <w:spacing w:after="0" w:line="240" w:lineRule="auto"/>
              <w:jc w:val="both"/>
              <w:rPr>
                <w:rFonts w:ascii="Times New Roman" w:eastAsia="Calibri" w:hAnsi="Times New Roman" w:cs="Times New Roman"/>
                <w:sz w:val="18"/>
                <w:szCs w:val="18"/>
              </w:rPr>
            </w:pPr>
            <w:proofErr w:type="gramStart"/>
            <w:r w:rsidRPr="00B203ED">
              <w:rPr>
                <w:rFonts w:ascii="Times New Roman" w:eastAsia="Calibri" w:hAnsi="Times New Roman" w:cs="Times New Roman"/>
                <w:b/>
                <w:sz w:val="18"/>
                <w:szCs w:val="18"/>
              </w:rPr>
              <w:t>2015 год –14724628,81 руб.</w:t>
            </w:r>
            <w:r w:rsidRPr="00B203ED">
              <w:rPr>
                <w:rFonts w:ascii="Times New Roman" w:eastAsia="Calibri" w:hAnsi="Times New Roman" w:cs="Times New Roman"/>
                <w:sz w:val="18"/>
                <w:szCs w:val="18"/>
              </w:rPr>
              <w:t>, в том числе за счет средств: - федерального бюджета - 3275662,24 руб.;- краевого бюджета - 5570859,58 руб.;- районного бюджета - 2979727,50 руб.;- местного бюджета - 2898379,49 руб.;</w:t>
            </w:r>
            <w:proofErr w:type="gramEnd"/>
          </w:p>
          <w:p w:rsidR="00B203ED" w:rsidRPr="00B203ED" w:rsidRDefault="00B203ED" w:rsidP="00B203ED">
            <w:pPr>
              <w:spacing w:after="0" w:line="240" w:lineRule="auto"/>
              <w:jc w:val="both"/>
              <w:rPr>
                <w:rFonts w:ascii="Times New Roman" w:eastAsia="Calibri" w:hAnsi="Times New Roman" w:cs="Times New Roman"/>
                <w:sz w:val="18"/>
                <w:szCs w:val="18"/>
              </w:rPr>
            </w:pPr>
            <w:proofErr w:type="gramStart"/>
            <w:r w:rsidRPr="00B203ED">
              <w:rPr>
                <w:rFonts w:ascii="Times New Roman" w:eastAsia="Calibri" w:hAnsi="Times New Roman" w:cs="Times New Roman"/>
                <w:b/>
                <w:sz w:val="18"/>
                <w:szCs w:val="18"/>
              </w:rPr>
              <w:t>2016 год –24381055,50 руб.</w:t>
            </w:r>
            <w:r w:rsidRPr="00B203ED">
              <w:rPr>
                <w:rFonts w:ascii="Times New Roman" w:eastAsia="Calibri" w:hAnsi="Times New Roman" w:cs="Times New Roman"/>
                <w:sz w:val="18"/>
                <w:szCs w:val="18"/>
              </w:rPr>
              <w:t>, в том числе за счет средств: - федерального бюджета - 7169780,93 руб.;- краевого бюджета – 12079923,56 руб.;- районного бюджета – 3332761,90 руб.;- местного бюджета - 1798589,11 руб.;</w:t>
            </w:r>
            <w:proofErr w:type="gramEnd"/>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b/>
                <w:sz w:val="18"/>
                <w:szCs w:val="18"/>
              </w:rPr>
              <w:t>2017 год – 7 578 794,32руб</w:t>
            </w:r>
            <w:r w:rsidRPr="00B203ED">
              <w:rPr>
                <w:rFonts w:ascii="Times New Roman" w:eastAsia="Calibri" w:hAnsi="Times New Roman" w:cs="Times New Roman"/>
                <w:sz w:val="18"/>
                <w:szCs w:val="18"/>
              </w:rPr>
              <w:t>., в том числе за счет средств: - федерального бюджета - 263780,00 руб.;- краевого бюджета – 481057,00 руб.;- районного бюджета -  4402763,28 руб.;- местного бюджета – 2431194,04 руб.;</w:t>
            </w:r>
          </w:p>
          <w:p w:rsidR="00B203ED" w:rsidRPr="00B203ED" w:rsidRDefault="00B203ED" w:rsidP="00B203ED">
            <w:pPr>
              <w:spacing w:after="0" w:line="240" w:lineRule="auto"/>
              <w:jc w:val="both"/>
              <w:rPr>
                <w:rFonts w:ascii="Times New Roman" w:eastAsia="Calibri" w:hAnsi="Times New Roman" w:cs="Times New Roman"/>
                <w:sz w:val="18"/>
                <w:szCs w:val="18"/>
              </w:rPr>
            </w:pPr>
            <w:proofErr w:type="gramStart"/>
            <w:r w:rsidRPr="00B203ED">
              <w:rPr>
                <w:rFonts w:ascii="Times New Roman" w:eastAsia="Calibri" w:hAnsi="Times New Roman" w:cs="Times New Roman"/>
                <w:b/>
                <w:sz w:val="18"/>
                <w:szCs w:val="18"/>
              </w:rPr>
              <w:t>2018 год –11081912,31руб</w:t>
            </w:r>
            <w:r w:rsidRPr="00B203ED">
              <w:rPr>
                <w:rFonts w:ascii="Times New Roman" w:eastAsia="Calibri" w:hAnsi="Times New Roman" w:cs="Times New Roman"/>
                <w:sz w:val="18"/>
                <w:szCs w:val="18"/>
              </w:rPr>
              <w:t>., в том числе: за счет средств: - федерального бюджета – 318251,80 руб.;- краевого бюджета – 5053128,00 руб.;- районного бюджета – 3646218,94 руб.;- местного бюджета – 2064313,57 руб.;</w:t>
            </w:r>
            <w:proofErr w:type="gramEnd"/>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b/>
                <w:sz w:val="18"/>
                <w:szCs w:val="18"/>
              </w:rPr>
              <w:t>2019 год – 9786846,86 руб</w:t>
            </w:r>
            <w:r w:rsidRPr="00B203ED">
              <w:rPr>
                <w:rFonts w:ascii="Times New Roman" w:eastAsia="Calibri" w:hAnsi="Times New Roman" w:cs="Times New Roman"/>
                <w:sz w:val="18"/>
                <w:szCs w:val="18"/>
              </w:rPr>
              <w:t>., в том числе за счет средств: - федерального бюджета – 292 406,86 руб.;- краевого бюджета – 3 779 067,00 руб.;- районного бюджета – 3  806 595,00 руб.;- местного бюджета – 1 908 778,00 руб.;</w:t>
            </w:r>
          </w:p>
          <w:p w:rsidR="00B203ED" w:rsidRPr="00B203ED" w:rsidRDefault="00B203ED" w:rsidP="00B203ED">
            <w:pPr>
              <w:spacing w:after="0" w:line="240" w:lineRule="auto"/>
              <w:jc w:val="both"/>
              <w:rPr>
                <w:rFonts w:ascii="Times New Roman" w:eastAsia="Calibri" w:hAnsi="Times New Roman" w:cs="Times New Roman"/>
                <w:sz w:val="18"/>
                <w:szCs w:val="18"/>
              </w:rPr>
            </w:pPr>
            <w:proofErr w:type="gramStart"/>
            <w:r w:rsidRPr="00B203ED">
              <w:rPr>
                <w:rFonts w:ascii="Times New Roman" w:eastAsia="Calibri" w:hAnsi="Times New Roman" w:cs="Times New Roman"/>
                <w:b/>
                <w:sz w:val="18"/>
                <w:szCs w:val="18"/>
              </w:rPr>
              <w:t>2020 год – 8845838,86 руб</w:t>
            </w:r>
            <w:r w:rsidRPr="00B203ED">
              <w:rPr>
                <w:rFonts w:ascii="Times New Roman" w:eastAsia="Calibri" w:hAnsi="Times New Roman" w:cs="Times New Roman"/>
                <w:sz w:val="18"/>
                <w:szCs w:val="18"/>
              </w:rPr>
              <w:t>., в том числе: за счет средств: - федерального бюджета – 304 998,58 руб.;- краевого бюджета – 1620 515,00 руб.;- районного бюджета – 5368 316,00 руб.;- местного бюджета – 1552 009,28 руб.;</w:t>
            </w:r>
            <w:proofErr w:type="gramEnd"/>
          </w:p>
          <w:p w:rsidR="00B203ED" w:rsidRPr="00B203ED" w:rsidRDefault="00B203ED" w:rsidP="00B203ED">
            <w:pPr>
              <w:spacing w:after="0" w:line="240" w:lineRule="auto"/>
              <w:jc w:val="both"/>
              <w:rPr>
                <w:rFonts w:ascii="Times New Roman" w:eastAsia="Calibri" w:hAnsi="Times New Roman" w:cs="Times New Roman"/>
                <w:sz w:val="18"/>
                <w:szCs w:val="18"/>
              </w:rPr>
            </w:pPr>
            <w:proofErr w:type="gramStart"/>
            <w:r w:rsidRPr="00B203ED">
              <w:rPr>
                <w:rFonts w:ascii="Times New Roman" w:eastAsia="Calibri" w:hAnsi="Times New Roman" w:cs="Times New Roman"/>
                <w:b/>
                <w:sz w:val="18"/>
                <w:szCs w:val="18"/>
              </w:rPr>
              <w:lastRenderedPageBreak/>
              <w:t>2021 год – 11428573,33 руб</w:t>
            </w:r>
            <w:r w:rsidRPr="00B203ED">
              <w:rPr>
                <w:rFonts w:ascii="Times New Roman" w:eastAsia="Calibri" w:hAnsi="Times New Roman" w:cs="Times New Roman"/>
                <w:sz w:val="18"/>
                <w:szCs w:val="18"/>
              </w:rPr>
              <w:t>., в том числе: за счет средств: - федерального бюджета – 364769,00 руб.;- краевого бюджета – 3999765,00 руб.;- районного бюджета – 5583226,00 руб.;- местного бюджета – 1480813,33 руб.,</w:t>
            </w:r>
            <w:proofErr w:type="gramEnd"/>
          </w:p>
          <w:p w:rsidR="00B203ED" w:rsidRPr="00B203ED" w:rsidRDefault="00B203ED" w:rsidP="00B203ED">
            <w:pPr>
              <w:spacing w:after="0" w:line="240" w:lineRule="auto"/>
              <w:jc w:val="both"/>
              <w:rPr>
                <w:rFonts w:ascii="Times New Roman" w:eastAsia="Calibri" w:hAnsi="Times New Roman" w:cs="Times New Roman"/>
                <w:sz w:val="18"/>
                <w:szCs w:val="18"/>
              </w:rPr>
            </w:pPr>
            <w:proofErr w:type="gramStart"/>
            <w:r w:rsidRPr="00B203ED">
              <w:rPr>
                <w:rFonts w:ascii="Times New Roman" w:eastAsia="Calibri" w:hAnsi="Times New Roman" w:cs="Times New Roman"/>
                <w:b/>
                <w:sz w:val="18"/>
                <w:szCs w:val="18"/>
              </w:rPr>
              <w:t>2022 год –52031871,36 руб</w:t>
            </w:r>
            <w:r w:rsidRPr="00B203ED">
              <w:rPr>
                <w:rFonts w:ascii="Times New Roman" w:eastAsia="Calibri" w:hAnsi="Times New Roman" w:cs="Times New Roman"/>
                <w:sz w:val="18"/>
                <w:szCs w:val="18"/>
              </w:rPr>
              <w:t>., в том числе: за счет средств: - федерального бюджета – 28470723,83 руб.;- краевого бюджета – 14641637,60 руб.;- районного бюджета – 125571,00 руб.;- местного бюджета – 8793938,93 руб.;</w:t>
            </w:r>
            <w:proofErr w:type="gramEnd"/>
          </w:p>
          <w:p w:rsidR="00B203ED" w:rsidRPr="00B203ED" w:rsidRDefault="00B203ED" w:rsidP="00B203ED">
            <w:pPr>
              <w:spacing w:after="0" w:line="240" w:lineRule="auto"/>
              <w:jc w:val="both"/>
              <w:rPr>
                <w:rFonts w:ascii="Times New Roman" w:eastAsia="Calibri" w:hAnsi="Times New Roman" w:cs="Times New Roman"/>
                <w:sz w:val="18"/>
                <w:szCs w:val="18"/>
              </w:rPr>
            </w:pPr>
            <w:proofErr w:type="gramStart"/>
            <w:r w:rsidRPr="00B203ED">
              <w:rPr>
                <w:rFonts w:ascii="Times New Roman" w:eastAsia="Calibri" w:hAnsi="Times New Roman" w:cs="Times New Roman"/>
                <w:b/>
                <w:sz w:val="18"/>
                <w:szCs w:val="18"/>
              </w:rPr>
              <w:t>2023 год – 18375344,41 руб</w:t>
            </w:r>
            <w:r w:rsidRPr="00B203ED">
              <w:rPr>
                <w:rFonts w:ascii="Times New Roman" w:eastAsia="Calibri" w:hAnsi="Times New Roman" w:cs="Times New Roman"/>
                <w:sz w:val="18"/>
                <w:szCs w:val="18"/>
              </w:rPr>
              <w:t>., в том числе: за счет средств: - федерального бюджета – 522637,00 руб.;- краевого бюджета – 7844114,71 руб.;- районного бюджета – 412781,00 руб.;- местного бюджета – 9595811,70 руб.</w:t>
            </w:r>
            <w:proofErr w:type="gramEnd"/>
          </w:p>
          <w:p w:rsidR="00B203ED" w:rsidRPr="00B203ED" w:rsidRDefault="00B203ED" w:rsidP="00B203ED">
            <w:pPr>
              <w:spacing w:after="0" w:line="240" w:lineRule="auto"/>
              <w:jc w:val="both"/>
              <w:rPr>
                <w:rFonts w:ascii="Times New Roman" w:eastAsia="Calibri" w:hAnsi="Times New Roman" w:cs="Times New Roman"/>
                <w:sz w:val="18"/>
                <w:szCs w:val="18"/>
              </w:rPr>
            </w:pPr>
            <w:proofErr w:type="gramStart"/>
            <w:r w:rsidRPr="00B203ED">
              <w:rPr>
                <w:rFonts w:ascii="Times New Roman" w:eastAsia="Calibri" w:hAnsi="Times New Roman" w:cs="Times New Roman"/>
                <w:b/>
                <w:sz w:val="18"/>
                <w:szCs w:val="18"/>
              </w:rPr>
              <w:t>2024 год – 9817881,00 руб</w:t>
            </w:r>
            <w:r w:rsidRPr="00B203ED">
              <w:rPr>
                <w:rFonts w:ascii="Times New Roman" w:eastAsia="Calibri" w:hAnsi="Times New Roman" w:cs="Times New Roman"/>
                <w:sz w:val="18"/>
                <w:szCs w:val="18"/>
              </w:rPr>
              <w:t>., в том числе: за счет средств: - федерального бюджета – 546195,00 руб.;- краевого бюджета – 16391,00 руб.;- районного бюджета – 412781,00 руб.;- местного бюджета – 8842514,00 руб.</w:t>
            </w:r>
            <w:proofErr w:type="gramEnd"/>
          </w:p>
          <w:p w:rsidR="00B203ED" w:rsidRPr="00B203ED" w:rsidRDefault="00B203ED" w:rsidP="00B203ED">
            <w:pPr>
              <w:spacing w:after="0" w:line="240" w:lineRule="auto"/>
              <w:jc w:val="both"/>
              <w:rPr>
                <w:rFonts w:ascii="Times New Roman" w:eastAsia="Calibri" w:hAnsi="Times New Roman" w:cs="Times New Roman"/>
                <w:sz w:val="18"/>
                <w:szCs w:val="18"/>
              </w:rPr>
            </w:pPr>
            <w:proofErr w:type="gramStart"/>
            <w:r w:rsidRPr="00B203ED">
              <w:rPr>
                <w:rFonts w:ascii="Times New Roman" w:eastAsia="Calibri" w:hAnsi="Times New Roman" w:cs="Times New Roman"/>
                <w:b/>
                <w:sz w:val="18"/>
                <w:szCs w:val="18"/>
              </w:rPr>
              <w:t>2025 год – 9741344,00 руб</w:t>
            </w:r>
            <w:r w:rsidRPr="00B203ED">
              <w:rPr>
                <w:rFonts w:ascii="Times New Roman" w:eastAsia="Calibri" w:hAnsi="Times New Roman" w:cs="Times New Roman"/>
                <w:sz w:val="18"/>
                <w:szCs w:val="18"/>
              </w:rPr>
              <w:t>., в том числе: за счет средств: - федерального бюджета – 566566,00 руб.;- краевого бюджета – 16391,00 руб.;- районного бюджета – 412781,00 руб.;- местного бюджета - 8745606,00 руб.</w:t>
            </w:r>
            <w:proofErr w:type="gramEnd"/>
          </w:p>
        </w:tc>
      </w:tr>
      <w:tr w:rsidR="00B203ED" w:rsidRPr="00B203ED" w:rsidTr="00B203ED">
        <w:tc>
          <w:tcPr>
            <w:tcW w:w="2832" w:type="dxa"/>
            <w:tcBorders>
              <w:top w:val="nil"/>
              <w:left w:val="single" w:sz="8" w:space="0" w:color="000000"/>
              <w:bottom w:val="single" w:sz="8" w:space="0" w:color="000000"/>
              <w:right w:val="nil"/>
            </w:tcBorders>
            <w:tcMar>
              <w:top w:w="0" w:type="dxa"/>
              <w:left w:w="108" w:type="dxa"/>
              <w:bottom w:w="0" w:type="dxa"/>
              <w:right w:w="108" w:type="dxa"/>
            </w:tcMar>
          </w:tcPr>
          <w:p w:rsidR="00B203ED" w:rsidRPr="00B203ED" w:rsidRDefault="00B203ED" w:rsidP="00B203ED">
            <w:pPr>
              <w:spacing w:after="0"/>
              <w:rPr>
                <w:rFonts w:ascii="Times New Roman" w:eastAsia="Calibri" w:hAnsi="Times New Roman" w:cs="Times New Roman"/>
                <w:b/>
                <w:sz w:val="18"/>
                <w:szCs w:val="18"/>
              </w:rPr>
            </w:pPr>
            <w:r w:rsidRPr="00B203ED">
              <w:rPr>
                <w:rFonts w:ascii="Times New Roman" w:eastAsia="Calibri" w:hAnsi="Times New Roman" w:cs="Times New Roman"/>
                <w:b/>
                <w:sz w:val="18"/>
                <w:szCs w:val="18"/>
              </w:rPr>
              <w:lastRenderedPageBreak/>
              <w:t>Перечень объектов капитального строительства</w:t>
            </w:r>
          </w:p>
        </w:tc>
        <w:tc>
          <w:tcPr>
            <w:tcW w:w="67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203ED" w:rsidRPr="00B203ED" w:rsidRDefault="00B203ED" w:rsidP="00B203ED">
            <w:pPr>
              <w:spacing w:after="0" w:line="240" w:lineRule="auto"/>
              <w:jc w:val="both"/>
              <w:rPr>
                <w:rFonts w:ascii="Times New Roman" w:eastAsia="Calibri" w:hAnsi="Times New Roman" w:cs="Times New Roman"/>
                <w:sz w:val="18"/>
                <w:szCs w:val="18"/>
              </w:rPr>
            </w:pPr>
          </w:p>
        </w:tc>
      </w:tr>
    </w:tbl>
    <w:p w:rsidR="00B203ED" w:rsidRPr="00B203ED" w:rsidRDefault="00B203ED" w:rsidP="00B203ED">
      <w:pPr>
        <w:widowControl w:val="0"/>
        <w:numPr>
          <w:ilvl w:val="0"/>
          <w:numId w:val="47"/>
        </w:numPr>
        <w:autoSpaceDE w:val="0"/>
        <w:autoSpaceDN w:val="0"/>
        <w:adjustRightInd w:val="0"/>
        <w:spacing w:after="0" w:line="240" w:lineRule="auto"/>
        <w:ind w:left="0" w:firstLine="0"/>
        <w:jc w:val="center"/>
        <w:outlineLvl w:val="0"/>
        <w:rPr>
          <w:rFonts w:ascii="Times New Roman" w:eastAsia="Calibri" w:hAnsi="Times New Roman" w:cs="Times New Roman"/>
          <w:b/>
          <w:bCs/>
          <w:sz w:val="18"/>
          <w:szCs w:val="18"/>
          <w:lang w:eastAsia="ru-RU"/>
        </w:rPr>
      </w:pPr>
      <w:r w:rsidRPr="00B203ED">
        <w:rPr>
          <w:rFonts w:ascii="Times New Roman" w:eastAsia="Calibri" w:hAnsi="Times New Roman" w:cs="Times New Roman"/>
          <w:b/>
          <w:bCs/>
          <w:sz w:val="18"/>
          <w:szCs w:val="18"/>
          <w:lang w:eastAsia="ru-RU"/>
        </w:rPr>
        <w:t xml:space="preserve">Характеристика текущего состояния соответствующей сферы с указанием основных показателей социально – экономического развития и анализ социальных, финансово – экономических и прочих рисков реализации программы </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Муниципальная программа «Обеспечение жизнедеятельности муниципального образования «Ильичевский сельсовет» (далее по тексту - Программа)  содержит перечень, характеристики и механизм реализации подпрограммы и  мероприятий необходимых </w:t>
      </w:r>
      <w:proofErr w:type="gramStart"/>
      <w:r w:rsidRPr="00B203ED">
        <w:rPr>
          <w:rFonts w:ascii="Times New Roman" w:eastAsia="Calibri" w:hAnsi="Times New Roman" w:cs="Times New Roman"/>
          <w:sz w:val="18"/>
          <w:szCs w:val="18"/>
          <w:lang w:eastAsia="ru-RU"/>
        </w:rPr>
        <w:t>для</w:t>
      </w:r>
      <w:proofErr w:type="gramEnd"/>
      <w:r w:rsidRPr="00B203ED">
        <w:rPr>
          <w:rFonts w:ascii="Times New Roman" w:eastAsia="Calibri" w:hAnsi="Times New Roman" w:cs="Times New Roman"/>
          <w:sz w:val="18"/>
          <w:szCs w:val="18"/>
          <w:lang w:eastAsia="ru-RU"/>
        </w:rPr>
        <w:t>:</w:t>
      </w:r>
    </w:p>
    <w:p w:rsidR="00B203ED" w:rsidRPr="00B203ED" w:rsidRDefault="00B203ED" w:rsidP="00B203ED">
      <w:pPr>
        <w:spacing w:after="0" w:line="240" w:lineRule="auto"/>
        <w:jc w:val="both"/>
        <w:rPr>
          <w:rFonts w:ascii="Times New Roman" w:eastAsia="Calibri" w:hAnsi="Times New Roman" w:cs="Times New Roman"/>
          <w:sz w:val="18"/>
          <w:szCs w:val="18"/>
        </w:rPr>
      </w:pPr>
      <w:r w:rsidRPr="00B203ED">
        <w:rPr>
          <w:rFonts w:ascii="Times New Roman" w:eastAsia="Calibri" w:hAnsi="Times New Roman" w:cs="Times New Roman"/>
          <w:sz w:val="18"/>
          <w:szCs w:val="18"/>
          <w:lang w:eastAsia="ru-RU"/>
        </w:rPr>
        <w:t>- строительства жилья для переселения граждан, проживающих в жилых домах, признанных в установленном порядке аварийными и подлежащими сносу;</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повышения уровня развития и безопасности среды проживания и временного пребывания на территории Ильичевского сельсовета;</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устойчивого и эффективного функционирования объектов благоустройства и инфраструктуры, расположенных на территории Ильичевского сельсовета;</w:t>
      </w:r>
    </w:p>
    <w:p w:rsidR="00B203ED" w:rsidRPr="00B203ED" w:rsidRDefault="00B203ED" w:rsidP="00B203ED">
      <w:pPr>
        <w:spacing w:after="0" w:line="240" w:lineRule="atLeast"/>
        <w:jc w:val="both"/>
        <w:rPr>
          <w:rFonts w:ascii="Times New Roman" w:eastAsia="Calibri" w:hAnsi="Times New Roman" w:cs="Times New Roman"/>
          <w:sz w:val="18"/>
          <w:szCs w:val="18"/>
          <w:lang w:eastAsia="ru-RU"/>
        </w:rPr>
      </w:pPr>
      <w:r w:rsidRPr="00B203ED">
        <w:rPr>
          <w:rFonts w:ascii="Times New Roman" w:eastAsia="Calibri" w:hAnsi="Times New Roman" w:cs="Times New Roman"/>
          <w:color w:val="333333"/>
          <w:sz w:val="18"/>
          <w:szCs w:val="18"/>
          <w:lang w:eastAsia="ru-RU"/>
        </w:rPr>
        <w:t> </w:t>
      </w:r>
      <w:r w:rsidRPr="00B203ED">
        <w:rPr>
          <w:rFonts w:ascii="Times New Roman" w:eastAsia="Calibri" w:hAnsi="Times New Roman" w:cs="Times New Roman"/>
          <w:sz w:val="18"/>
          <w:szCs w:val="18"/>
          <w:lang w:eastAsia="ru-RU"/>
        </w:rPr>
        <w:t>-  создания условий для улучшения качества жизни населения, в том числе</w:t>
      </w:r>
      <w:r w:rsidRPr="00B203ED">
        <w:rPr>
          <w:rFonts w:ascii="Times New Roman" w:eastAsia="Calibri" w:hAnsi="Times New Roman" w:cs="Times New Roman"/>
          <w:sz w:val="18"/>
          <w:szCs w:val="18"/>
        </w:rPr>
        <w:t xml:space="preserve"> вовлечение граждан старшего поколения в культурную жизнь общества</w:t>
      </w:r>
      <w:r w:rsidRPr="00B203ED">
        <w:rPr>
          <w:rFonts w:ascii="Times New Roman" w:eastAsia="Calibri" w:hAnsi="Times New Roman" w:cs="Times New Roman"/>
          <w:sz w:val="18"/>
          <w:szCs w:val="18"/>
          <w:lang w:eastAsia="ru-RU"/>
        </w:rPr>
        <w:t>;</w:t>
      </w:r>
    </w:p>
    <w:p w:rsidR="00B203ED" w:rsidRPr="00B203ED" w:rsidRDefault="00B203ED" w:rsidP="00B203ED">
      <w:pPr>
        <w:spacing w:after="0" w:line="240" w:lineRule="atLeast"/>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 осуществления мероприятий по обеспечению безопасности жизнедеятельности и сохранения окружающей среды.</w:t>
      </w:r>
    </w:p>
    <w:p w:rsidR="00B203ED" w:rsidRPr="00B203ED" w:rsidRDefault="00B203ED" w:rsidP="00B203ED">
      <w:pPr>
        <w:spacing w:after="0" w:line="240" w:lineRule="atLeast"/>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Благоустройство территорий поселения – важнейшая составная часть его развития и одна из приоритетных задач органов местного самоуправления.</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В состав муниципального образования входит 5 населенных пунктов, где проживает 2844 чел. На территории поселения находятся объекты благоустройства: детские площадки, открытые водоемы, зеленые насаждения, места массового пребывания людей, водозаборные колонки,  тротуары,  места захоронения. В населенных пунктах поселения обслуживаются  объекты  уличного освещения. Существующие финансово – </w:t>
      </w:r>
      <w:proofErr w:type="gramStart"/>
      <w:r w:rsidRPr="00B203ED">
        <w:rPr>
          <w:rFonts w:ascii="Times New Roman" w:eastAsia="Calibri" w:hAnsi="Times New Roman" w:cs="Times New Roman"/>
          <w:sz w:val="18"/>
          <w:szCs w:val="18"/>
          <w:lang w:eastAsia="ru-RU"/>
        </w:rPr>
        <w:t>экономические  механизмы</w:t>
      </w:r>
      <w:proofErr w:type="gramEnd"/>
      <w:r w:rsidRPr="00B203ED">
        <w:rPr>
          <w:rFonts w:ascii="Times New Roman" w:eastAsia="Calibri" w:hAnsi="Times New Roman" w:cs="Times New Roman"/>
          <w:sz w:val="18"/>
          <w:szCs w:val="18"/>
          <w:lang w:eastAsia="ru-RU"/>
        </w:rPr>
        <w:t>, обеспечивающие восстановление и ремонт существующих объектов благоустройства и инфраструктуры, и строительство новых, недостаточно эффективны. 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203ED" w:rsidRPr="00B203ED" w:rsidRDefault="00B203ED" w:rsidP="00B203ED">
      <w:pPr>
        <w:spacing w:after="0" w:line="240" w:lineRule="auto"/>
        <w:ind w:firstLine="567"/>
        <w:jc w:val="both"/>
        <w:rPr>
          <w:rFonts w:ascii="Times New Roman" w:eastAsia="Calibri" w:hAnsi="Times New Roman" w:cs="Times New Roman"/>
          <w:bCs/>
          <w:sz w:val="18"/>
          <w:szCs w:val="18"/>
          <w:lang w:eastAsia="ru-RU"/>
        </w:rPr>
      </w:pPr>
      <w:r w:rsidRPr="00B203ED">
        <w:rPr>
          <w:rFonts w:ascii="Times New Roman" w:eastAsia="Calibri" w:hAnsi="Times New Roman" w:cs="Times New Roman"/>
          <w:sz w:val="18"/>
          <w:szCs w:val="18"/>
          <w:lang w:eastAsia="ru-RU"/>
        </w:rPr>
        <w:t>Повышение уровня и качества жизни муниципального образования «Ильичевский сельсовет» является приоритетными социально-экономическими задачами развития поселка, формирование современной инфраструктуры и благоустройство мест общего пользования территории поселка – важная социальная задача. В данной сфере проводятся следующие мероприятия и существуют следующие проблемы</w:t>
      </w:r>
      <w:r w:rsidRPr="00B203ED">
        <w:rPr>
          <w:rFonts w:ascii="Times New Roman" w:eastAsia="Calibri" w:hAnsi="Times New Roman" w:cs="Times New Roman"/>
          <w:bCs/>
          <w:sz w:val="18"/>
          <w:szCs w:val="18"/>
          <w:lang w:eastAsia="ru-RU"/>
        </w:rPr>
        <w:t>:</w:t>
      </w:r>
    </w:p>
    <w:p w:rsidR="00B203ED" w:rsidRPr="00B203ED" w:rsidRDefault="00B203ED" w:rsidP="00B203ED">
      <w:pPr>
        <w:spacing w:after="0" w:line="240" w:lineRule="auto"/>
        <w:ind w:firstLine="567"/>
        <w:jc w:val="both"/>
        <w:rPr>
          <w:rFonts w:ascii="Times New Roman" w:eastAsia="Calibri" w:hAnsi="Times New Roman" w:cs="Times New Roman"/>
          <w:bCs/>
          <w:i/>
          <w:sz w:val="18"/>
          <w:szCs w:val="18"/>
          <w:u w:val="single"/>
          <w:lang w:eastAsia="ru-RU"/>
        </w:rPr>
      </w:pPr>
      <w:r w:rsidRPr="00B203ED">
        <w:rPr>
          <w:rFonts w:ascii="Times New Roman" w:eastAsia="Calibri" w:hAnsi="Times New Roman" w:cs="Times New Roman"/>
          <w:bCs/>
          <w:i/>
          <w:sz w:val="18"/>
          <w:szCs w:val="18"/>
          <w:u w:val="single"/>
          <w:lang w:eastAsia="ru-RU"/>
        </w:rPr>
        <w:t xml:space="preserve"> Переселение граждан из аварийного жилого фонда на территории Ильичевского сельсовета</w:t>
      </w:r>
    </w:p>
    <w:p w:rsidR="00B203ED" w:rsidRPr="00B203ED" w:rsidRDefault="00B203ED" w:rsidP="00B203ED">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Ильичевский сельсовет  представляет собой  застройку </w:t>
      </w:r>
      <w:proofErr w:type="gramStart"/>
      <w:r w:rsidRPr="00B203ED">
        <w:rPr>
          <w:rFonts w:ascii="Times New Roman" w:eastAsia="Calibri" w:hAnsi="Times New Roman" w:cs="Times New Roman"/>
          <w:sz w:val="18"/>
          <w:szCs w:val="18"/>
          <w:lang w:eastAsia="ru-RU"/>
        </w:rPr>
        <w:t>из</w:t>
      </w:r>
      <w:proofErr w:type="gramEnd"/>
      <w:r w:rsidRPr="00B203ED">
        <w:rPr>
          <w:rFonts w:ascii="Times New Roman" w:eastAsia="Calibri" w:hAnsi="Times New Roman" w:cs="Times New Roman"/>
          <w:sz w:val="18"/>
          <w:szCs w:val="18"/>
          <w:lang w:eastAsia="ru-RU"/>
        </w:rPr>
        <w:t xml:space="preserve"> </w:t>
      </w:r>
      <w:proofErr w:type="gramStart"/>
      <w:r w:rsidRPr="00B203ED">
        <w:rPr>
          <w:rFonts w:ascii="Times New Roman" w:eastAsia="Calibri" w:hAnsi="Times New Roman" w:cs="Times New Roman"/>
          <w:sz w:val="18"/>
          <w:szCs w:val="18"/>
          <w:lang w:eastAsia="ru-RU"/>
        </w:rPr>
        <w:t>одно</w:t>
      </w:r>
      <w:proofErr w:type="gramEnd"/>
      <w:r w:rsidRPr="00B203ED">
        <w:rPr>
          <w:rFonts w:ascii="Times New Roman" w:eastAsia="Calibri" w:hAnsi="Times New Roman" w:cs="Times New Roman"/>
          <w:sz w:val="18"/>
          <w:szCs w:val="18"/>
          <w:lang w:eastAsia="ru-RU"/>
        </w:rPr>
        <w:t xml:space="preserve">, двух и трехэтажных строений,  срок эксплуатации которых от 60-80 лет. Многоквартирных жилых домов в п. Ильичево 25 домов  из них  на 01.01.2010 г. </w:t>
      </w:r>
      <w:proofErr w:type="gramStart"/>
      <w:r w:rsidRPr="00B203ED">
        <w:rPr>
          <w:rFonts w:ascii="Times New Roman" w:eastAsia="Calibri" w:hAnsi="Times New Roman" w:cs="Times New Roman"/>
          <w:sz w:val="18"/>
          <w:szCs w:val="18"/>
          <w:lang w:eastAsia="ru-RU"/>
        </w:rPr>
        <w:t>в</w:t>
      </w:r>
      <w:proofErr w:type="gramEnd"/>
      <w:r w:rsidRPr="00B203ED">
        <w:rPr>
          <w:rFonts w:ascii="Times New Roman" w:eastAsia="Calibri" w:hAnsi="Times New Roman" w:cs="Times New Roman"/>
          <w:sz w:val="18"/>
          <w:szCs w:val="18"/>
          <w:lang w:eastAsia="ru-RU"/>
        </w:rPr>
        <w:t xml:space="preserve"> </w:t>
      </w:r>
      <w:proofErr w:type="gramStart"/>
      <w:r w:rsidRPr="00B203ED">
        <w:rPr>
          <w:rFonts w:ascii="Times New Roman" w:eastAsia="Calibri" w:hAnsi="Times New Roman" w:cs="Times New Roman"/>
          <w:sz w:val="18"/>
          <w:szCs w:val="18"/>
          <w:lang w:eastAsia="ru-RU"/>
        </w:rPr>
        <w:t>Ильичевском</w:t>
      </w:r>
      <w:proofErr w:type="gramEnd"/>
      <w:r w:rsidRPr="00B203ED">
        <w:rPr>
          <w:rFonts w:ascii="Times New Roman" w:eastAsia="Calibri" w:hAnsi="Times New Roman" w:cs="Times New Roman"/>
          <w:sz w:val="18"/>
          <w:szCs w:val="18"/>
          <w:lang w:eastAsia="ru-RU"/>
        </w:rPr>
        <w:t xml:space="preserve"> сельсовете  уже признано  1  многоквартирный дом аварийным и подлежащим сносу в соответствии с Постановлением Правительства РФ № 47. </w:t>
      </w:r>
      <w:proofErr w:type="gramStart"/>
      <w:r w:rsidRPr="00B203ED">
        <w:rPr>
          <w:rFonts w:ascii="Times New Roman" w:eastAsia="Calibri" w:hAnsi="Times New Roman" w:cs="Times New Roman"/>
          <w:sz w:val="18"/>
          <w:szCs w:val="18"/>
          <w:lang w:eastAsia="ru-RU"/>
        </w:rPr>
        <w:t>Второй дом п. Ильичево ул. Московская д. 17(16 квартир) признан аварийным и подлежащим сносу на основании постановления администрации Ильичевского сельсовета № 154 от 14 декабря 2015 года в соответствии с Постановлением Правительства РФ № 47.</w:t>
      </w:r>
      <w:proofErr w:type="gramEnd"/>
    </w:p>
    <w:p w:rsidR="00B203ED" w:rsidRPr="00B203ED" w:rsidRDefault="00B203ED" w:rsidP="00B203ED">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Здания, физический износ которых превысил 65%, относятся по нормативу к категории  аварийного жилья. Проблему  переселения граждан  может решить подпрограмма "Переселение граждан из аварийного жилищного фонда </w:t>
      </w:r>
      <w:proofErr w:type="gramStart"/>
      <w:r w:rsidRPr="00B203ED">
        <w:rPr>
          <w:rFonts w:ascii="Times New Roman" w:eastAsia="Calibri" w:hAnsi="Times New Roman" w:cs="Times New Roman"/>
          <w:sz w:val="18"/>
          <w:szCs w:val="18"/>
          <w:lang w:eastAsia="ru-RU"/>
        </w:rPr>
        <w:t>в</w:t>
      </w:r>
      <w:proofErr w:type="gramEnd"/>
      <w:r w:rsidRPr="00B203ED">
        <w:rPr>
          <w:rFonts w:ascii="Times New Roman" w:eastAsia="Calibri" w:hAnsi="Times New Roman" w:cs="Times New Roman"/>
          <w:sz w:val="18"/>
          <w:szCs w:val="18"/>
          <w:lang w:eastAsia="ru-RU"/>
        </w:rPr>
        <w:t xml:space="preserve"> </w:t>
      </w:r>
      <w:proofErr w:type="gramStart"/>
      <w:r w:rsidRPr="00B203ED">
        <w:rPr>
          <w:rFonts w:ascii="Times New Roman" w:eastAsia="Calibri" w:hAnsi="Times New Roman" w:cs="Times New Roman"/>
          <w:sz w:val="18"/>
          <w:szCs w:val="18"/>
          <w:lang w:eastAsia="ru-RU"/>
        </w:rPr>
        <w:t>Ильичевском</w:t>
      </w:r>
      <w:proofErr w:type="gramEnd"/>
      <w:r w:rsidRPr="00B203ED">
        <w:rPr>
          <w:rFonts w:ascii="Times New Roman" w:eastAsia="Calibri" w:hAnsi="Times New Roman" w:cs="Times New Roman"/>
          <w:sz w:val="18"/>
          <w:szCs w:val="18"/>
          <w:lang w:eastAsia="ru-RU"/>
        </w:rPr>
        <w:t xml:space="preserve"> сельсовете" на 2014-2024 годы (далее - подпрограмма), по которой планируется построить   2 многоквартирных жилых дома. </w:t>
      </w:r>
    </w:p>
    <w:p w:rsidR="00B203ED" w:rsidRPr="00B203ED" w:rsidRDefault="00B203ED" w:rsidP="00B203ED">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В 2016 году один дом  по адресу п. Ильичево ул. </w:t>
      </w:r>
      <w:proofErr w:type="gramStart"/>
      <w:r w:rsidRPr="00B203ED">
        <w:rPr>
          <w:rFonts w:ascii="Times New Roman" w:eastAsia="Calibri" w:hAnsi="Times New Roman" w:cs="Times New Roman"/>
          <w:sz w:val="18"/>
          <w:szCs w:val="18"/>
          <w:lang w:eastAsia="ru-RU"/>
        </w:rPr>
        <w:t>Московская</w:t>
      </w:r>
      <w:proofErr w:type="gramEnd"/>
      <w:r w:rsidRPr="00B203ED">
        <w:rPr>
          <w:rFonts w:ascii="Times New Roman" w:eastAsia="Calibri" w:hAnsi="Times New Roman" w:cs="Times New Roman"/>
          <w:sz w:val="18"/>
          <w:szCs w:val="18"/>
          <w:lang w:eastAsia="ru-RU"/>
        </w:rPr>
        <w:t xml:space="preserve"> 19 был переселен.  Второй дом п. Ильичево ул. </w:t>
      </w:r>
      <w:proofErr w:type="gramStart"/>
      <w:r w:rsidRPr="00B203ED">
        <w:rPr>
          <w:rFonts w:ascii="Times New Roman" w:eastAsia="Calibri" w:hAnsi="Times New Roman" w:cs="Times New Roman"/>
          <w:sz w:val="18"/>
          <w:szCs w:val="18"/>
          <w:lang w:eastAsia="ru-RU"/>
        </w:rPr>
        <w:t>Московская</w:t>
      </w:r>
      <w:proofErr w:type="gramEnd"/>
      <w:r w:rsidRPr="00B203ED">
        <w:rPr>
          <w:rFonts w:ascii="Times New Roman" w:eastAsia="Calibri" w:hAnsi="Times New Roman" w:cs="Times New Roman"/>
          <w:sz w:val="18"/>
          <w:szCs w:val="18"/>
          <w:lang w:eastAsia="ru-RU"/>
        </w:rPr>
        <w:t xml:space="preserve"> д. 17(16 квартир) планируется расселить в 2022-2024 годах.</w:t>
      </w:r>
    </w:p>
    <w:p w:rsidR="00B203ED" w:rsidRPr="00B203ED" w:rsidRDefault="00B203ED" w:rsidP="00B203ED">
      <w:pPr>
        <w:spacing w:after="0" w:line="240" w:lineRule="auto"/>
        <w:ind w:firstLine="567"/>
        <w:jc w:val="both"/>
        <w:rPr>
          <w:rFonts w:ascii="Times New Roman" w:eastAsia="Calibri" w:hAnsi="Times New Roman" w:cs="Times New Roman"/>
          <w:bCs/>
          <w:i/>
          <w:sz w:val="18"/>
          <w:szCs w:val="18"/>
          <w:u w:val="single"/>
          <w:lang w:eastAsia="ru-RU"/>
        </w:rPr>
      </w:pPr>
      <w:r w:rsidRPr="00B203ED">
        <w:rPr>
          <w:rFonts w:ascii="Times New Roman" w:eastAsia="Calibri" w:hAnsi="Times New Roman" w:cs="Times New Roman"/>
          <w:bCs/>
          <w:i/>
          <w:sz w:val="18"/>
          <w:szCs w:val="18"/>
          <w:u w:val="single"/>
          <w:lang w:eastAsia="ru-RU"/>
        </w:rPr>
        <w:t xml:space="preserve"> Благоустройство территории и озеленение.</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Содержание и благоустройство территории муниципального образования «Ильичевский сельсовет»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поселковой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В рамках работ по озеленению территории Ильичевского сельсовета проводятся работы по содержанию клумбы п. Ильичево, санитарной обрезки деревьев, скашиванию сорной травы. Имеется проблема со специальным инвентарем для отдельных видов работ.  Объекты благоустройства, расположенные на </w:t>
      </w:r>
      <w:r w:rsidRPr="00B203ED">
        <w:rPr>
          <w:rFonts w:ascii="Times New Roman" w:eastAsia="Calibri" w:hAnsi="Times New Roman" w:cs="Times New Roman"/>
          <w:sz w:val="18"/>
          <w:szCs w:val="18"/>
          <w:lang w:eastAsia="ru-RU"/>
        </w:rPr>
        <w:lastRenderedPageBreak/>
        <w:t>территории поселения, не обеспечивают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B203ED" w:rsidRPr="00B203ED" w:rsidRDefault="00B203ED" w:rsidP="00B203ED">
      <w:pPr>
        <w:spacing w:after="0" w:line="240" w:lineRule="auto"/>
        <w:ind w:firstLine="567"/>
        <w:jc w:val="both"/>
        <w:rPr>
          <w:rFonts w:ascii="Times New Roman" w:eastAsia="Calibri" w:hAnsi="Times New Roman" w:cs="Times New Roman"/>
          <w:bCs/>
          <w:i/>
          <w:sz w:val="18"/>
          <w:szCs w:val="18"/>
          <w:u w:val="single"/>
          <w:lang w:eastAsia="ru-RU"/>
        </w:rPr>
      </w:pPr>
      <w:r w:rsidRPr="00B203ED">
        <w:rPr>
          <w:rFonts w:ascii="Times New Roman" w:eastAsia="Calibri" w:hAnsi="Times New Roman" w:cs="Times New Roman"/>
          <w:bCs/>
          <w:i/>
          <w:sz w:val="18"/>
          <w:szCs w:val="18"/>
          <w:u w:val="single"/>
          <w:lang w:eastAsia="ru-RU"/>
        </w:rPr>
        <w:t xml:space="preserve"> Содержание мест захоронения.</w:t>
      </w:r>
    </w:p>
    <w:p w:rsidR="00B203ED" w:rsidRPr="00B203ED" w:rsidRDefault="00B203ED" w:rsidP="00B203ED">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Содержание общественных кладбищ является необходимым элементом реализации данного права. На территории поселения  имеются 4 открытых для захоронения кладбища, общей площадью </w:t>
      </w:r>
      <w:smartTag w:uri="urn:schemas-microsoft-com:office:smarttags" w:element="PersonName">
        <w:smartTagPr>
          <w:attr w:name="ProductID" w:val="7,2 га"/>
        </w:smartTagPr>
        <w:r w:rsidRPr="00B203ED">
          <w:rPr>
            <w:rFonts w:ascii="Times New Roman" w:eastAsia="Calibri" w:hAnsi="Times New Roman" w:cs="Times New Roman"/>
            <w:sz w:val="18"/>
            <w:szCs w:val="18"/>
            <w:lang w:eastAsia="ru-RU"/>
          </w:rPr>
          <w:t>7,2 га</w:t>
        </w:r>
      </w:smartTag>
      <w:r w:rsidRPr="00B203ED">
        <w:rPr>
          <w:rFonts w:ascii="Times New Roman" w:eastAsia="Calibri" w:hAnsi="Times New Roman" w:cs="Times New Roman"/>
          <w:sz w:val="18"/>
          <w:szCs w:val="18"/>
          <w:lang w:eastAsia="ru-RU"/>
        </w:rPr>
        <w:t xml:space="preserve">. </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Производится ежегодно очистка прилегающей  территории  и вывоз мусора с кладбищ, проводятся работы по своевременному обслуживанию и  ремонту заборов вокруг кладбища, благоустройство  территории  прилежащий к кладбищу.</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bCs/>
          <w:i/>
          <w:sz w:val="18"/>
          <w:szCs w:val="18"/>
          <w:u w:val="single"/>
          <w:lang w:eastAsia="ru-RU"/>
        </w:rPr>
        <w:t>Уличное освещение.</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На территории муниципального образования «Ильичевский сельсовет»  имеется 20,7  км воздушных линий наружного освещения.  </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Сетью наружного освещения не достаточно оснащена вся территория сельсовета. Проблема заключается в содержании имеющегося уличного освещения в населенных пунктах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территорий.</w:t>
      </w:r>
    </w:p>
    <w:p w:rsidR="00B203ED" w:rsidRPr="00B203ED" w:rsidRDefault="00B203ED" w:rsidP="00B203ED">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территории сельсовета, повышает эстетические свойства поселкового пейзажа, позволяет расширить временные границы для отдыха населения и получения услуг.</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Объем финансовых сре</w:t>
      </w:r>
      <w:proofErr w:type="gramStart"/>
      <w:r w:rsidRPr="00B203ED">
        <w:rPr>
          <w:rFonts w:ascii="Times New Roman" w:eastAsia="Calibri" w:hAnsi="Times New Roman" w:cs="Times New Roman"/>
          <w:sz w:val="18"/>
          <w:szCs w:val="18"/>
          <w:lang w:eastAsia="ru-RU"/>
        </w:rPr>
        <w:t>дств дл</w:t>
      </w:r>
      <w:proofErr w:type="gramEnd"/>
      <w:r w:rsidRPr="00B203ED">
        <w:rPr>
          <w:rFonts w:ascii="Times New Roman" w:eastAsia="Calibri" w:hAnsi="Times New Roman" w:cs="Times New Roman"/>
          <w:sz w:val="18"/>
          <w:szCs w:val="18"/>
          <w:lang w:eastAsia="ru-RU"/>
        </w:rPr>
        <w:t>я расчета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w:t>
      </w:r>
    </w:p>
    <w:p w:rsidR="00B203ED" w:rsidRPr="00B203ED" w:rsidRDefault="00B203ED" w:rsidP="00B203ED">
      <w:pPr>
        <w:spacing w:after="0" w:line="240" w:lineRule="auto"/>
        <w:ind w:firstLine="567"/>
        <w:jc w:val="both"/>
        <w:rPr>
          <w:rFonts w:ascii="Times New Roman" w:eastAsia="Calibri" w:hAnsi="Times New Roman" w:cs="Times New Roman"/>
          <w:i/>
          <w:sz w:val="18"/>
          <w:szCs w:val="18"/>
          <w:u w:val="single"/>
          <w:lang w:eastAsia="ru-RU"/>
        </w:rPr>
      </w:pPr>
      <w:r w:rsidRPr="00B203ED">
        <w:rPr>
          <w:rFonts w:ascii="Times New Roman" w:eastAsia="Calibri" w:hAnsi="Times New Roman" w:cs="Times New Roman"/>
          <w:i/>
          <w:sz w:val="18"/>
          <w:szCs w:val="18"/>
          <w:u w:val="single"/>
          <w:lang w:eastAsia="ru-RU"/>
        </w:rPr>
        <w:t>Содержание автомобильных дорог общего пользования.</w:t>
      </w:r>
    </w:p>
    <w:p w:rsidR="00B203ED" w:rsidRPr="00B203ED" w:rsidRDefault="00B203ED" w:rsidP="00B203ED">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Общая протяженность автомобильных дорог общего пользования МО «Ильичевский сельсовет»  составляет 42,9 км. </w:t>
      </w:r>
    </w:p>
    <w:p w:rsidR="00B203ED" w:rsidRPr="00B203ED" w:rsidRDefault="00B203ED" w:rsidP="00B203ED">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 е. обеспечение доступности и качества транспортных услуг населению. Улично-дорожная сеть является важнейшей частью транспортной системы, от уровня её транспортно-эксплуатационного состояния во многом зависит качество жизни населения.</w:t>
      </w:r>
      <w:r w:rsidRPr="00B203ED">
        <w:rPr>
          <w:rFonts w:ascii="Times New Roman" w:eastAsia="Times New Roman" w:hAnsi="Times New Roman" w:cs="Times New Roman"/>
          <w:sz w:val="18"/>
          <w:szCs w:val="18"/>
        </w:rPr>
        <w:t xml:space="preserve"> </w:t>
      </w:r>
      <w:r w:rsidRPr="00B203ED">
        <w:rPr>
          <w:rFonts w:ascii="Times New Roman" w:eastAsia="Calibri" w:hAnsi="Times New Roman" w:cs="Times New Roman"/>
          <w:sz w:val="18"/>
          <w:szCs w:val="18"/>
          <w:lang w:eastAsia="ru-RU"/>
        </w:rPr>
        <w:t xml:space="preserve">Покрытие автомобильных дорог  выполнено из разных видов материалов, в том числе асфальтовые, асфальтобетонные и грунтовые дороги. Содержание дорог является очень важным фактором в эксплуатации дорог, поскольку этот фактор оказывает прямое влияние на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w:t>
      </w:r>
      <w:proofErr w:type="gramStart"/>
      <w:r w:rsidRPr="00B203ED">
        <w:rPr>
          <w:rFonts w:ascii="Times New Roman" w:eastAsia="Calibri" w:hAnsi="Times New Roman" w:cs="Times New Roman"/>
          <w:sz w:val="18"/>
          <w:szCs w:val="18"/>
          <w:lang w:eastAsia="ru-RU"/>
        </w:rPr>
        <w:t>экономических и временных затрат</w:t>
      </w:r>
      <w:proofErr w:type="gramEnd"/>
      <w:r w:rsidRPr="00B203ED">
        <w:rPr>
          <w:rFonts w:ascii="Times New Roman" w:eastAsia="Calibri" w:hAnsi="Times New Roman" w:cs="Times New Roman"/>
          <w:sz w:val="18"/>
          <w:szCs w:val="18"/>
          <w:lang w:eastAsia="ru-RU"/>
        </w:rPr>
        <w:t xml:space="preserve">. </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В зимний период производится очистка дорожных покрытий от снега, производится подсыпка </w:t>
      </w:r>
      <w:proofErr w:type="spellStart"/>
      <w:r w:rsidRPr="00B203ED">
        <w:rPr>
          <w:rFonts w:ascii="Times New Roman" w:eastAsia="Calibri" w:hAnsi="Times New Roman" w:cs="Times New Roman"/>
          <w:sz w:val="18"/>
          <w:szCs w:val="18"/>
          <w:lang w:eastAsia="ru-RU"/>
        </w:rPr>
        <w:t>противо</w:t>
      </w:r>
      <w:proofErr w:type="spellEnd"/>
      <w:r w:rsidRPr="00B203ED">
        <w:rPr>
          <w:rFonts w:ascii="Times New Roman" w:eastAsia="Calibri" w:hAnsi="Times New Roman" w:cs="Times New Roman"/>
          <w:sz w:val="18"/>
          <w:szCs w:val="18"/>
          <w:lang w:eastAsia="ru-RU"/>
        </w:rPr>
        <w:t xml:space="preserve">-гололёдными материалами. В летний период производится частичный ремонт дорожного полотна. В целях повышения безопасности дорожного движения на территории муниципального образования «Ильичевский сельсовет» устанавливаются дорожные знаки,  проводится </w:t>
      </w:r>
      <w:proofErr w:type="spellStart"/>
      <w:r w:rsidRPr="00B203ED">
        <w:rPr>
          <w:rFonts w:ascii="Times New Roman" w:eastAsia="Calibri" w:hAnsi="Times New Roman" w:cs="Times New Roman"/>
          <w:sz w:val="18"/>
          <w:szCs w:val="18"/>
          <w:lang w:eastAsia="ru-RU"/>
        </w:rPr>
        <w:t>обкос</w:t>
      </w:r>
      <w:proofErr w:type="spellEnd"/>
      <w:r w:rsidRPr="00B203ED">
        <w:rPr>
          <w:rFonts w:ascii="Times New Roman" w:eastAsia="Calibri" w:hAnsi="Times New Roman" w:cs="Times New Roman"/>
          <w:sz w:val="18"/>
          <w:szCs w:val="18"/>
          <w:lang w:eastAsia="ru-RU"/>
        </w:rPr>
        <w:t xml:space="preserve"> обочин. Но есть проблема в технике, которая требует капитального ремонта или замены на </w:t>
      </w:r>
      <w:proofErr w:type="gramStart"/>
      <w:r w:rsidRPr="00B203ED">
        <w:rPr>
          <w:rFonts w:ascii="Times New Roman" w:eastAsia="Calibri" w:hAnsi="Times New Roman" w:cs="Times New Roman"/>
          <w:sz w:val="18"/>
          <w:szCs w:val="18"/>
          <w:lang w:eastAsia="ru-RU"/>
        </w:rPr>
        <w:t>новую</w:t>
      </w:r>
      <w:proofErr w:type="gramEnd"/>
      <w:r w:rsidRPr="00B203ED">
        <w:rPr>
          <w:rFonts w:ascii="Times New Roman" w:eastAsia="Calibri" w:hAnsi="Times New Roman" w:cs="Times New Roman"/>
          <w:sz w:val="18"/>
          <w:szCs w:val="18"/>
          <w:lang w:eastAsia="ru-RU"/>
        </w:rPr>
        <w:t>.</w:t>
      </w:r>
    </w:p>
    <w:p w:rsidR="00B203ED" w:rsidRPr="00B203ED" w:rsidRDefault="00B203ED" w:rsidP="00B203ED">
      <w:pPr>
        <w:spacing w:after="0" w:line="240" w:lineRule="auto"/>
        <w:ind w:firstLine="567"/>
        <w:jc w:val="both"/>
        <w:rPr>
          <w:rFonts w:ascii="Times New Roman" w:eastAsia="Calibri" w:hAnsi="Times New Roman" w:cs="Times New Roman"/>
          <w:i/>
          <w:sz w:val="18"/>
          <w:szCs w:val="18"/>
          <w:u w:val="single"/>
          <w:lang w:eastAsia="ru-RU"/>
        </w:rPr>
      </w:pPr>
      <w:r w:rsidRPr="00B203ED">
        <w:rPr>
          <w:rFonts w:ascii="Times New Roman" w:eastAsia="Calibri" w:hAnsi="Times New Roman" w:cs="Times New Roman"/>
          <w:i/>
          <w:sz w:val="18"/>
          <w:szCs w:val="18"/>
          <w:u w:val="single"/>
          <w:lang w:eastAsia="ru-RU"/>
        </w:rPr>
        <w:t>Терроризм и экстремизм</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В целях безопасности населения производится профилактика терроризма, а так же минимизация и (или) ликвидация последствий терроризма.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сельского населения.</w:t>
      </w:r>
    </w:p>
    <w:p w:rsidR="00B203ED" w:rsidRPr="00B203ED" w:rsidRDefault="00B203ED" w:rsidP="00B203ED">
      <w:pPr>
        <w:spacing w:after="0" w:line="240" w:lineRule="auto"/>
        <w:ind w:firstLine="567"/>
        <w:jc w:val="both"/>
        <w:rPr>
          <w:rFonts w:ascii="Times New Roman" w:eastAsia="Calibri" w:hAnsi="Times New Roman" w:cs="Times New Roman"/>
          <w:i/>
          <w:sz w:val="18"/>
          <w:szCs w:val="18"/>
          <w:u w:val="single"/>
          <w:lang w:eastAsia="ru-RU"/>
        </w:rPr>
      </w:pPr>
      <w:r w:rsidRPr="00B203ED">
        <w:rPr>
          <w:rFonts w:ascii="Times New Roman" w:eastAsia="Calibri" w:hAnsi="Times New Roman" w:cs="Times New Roman"/>
          <w:i/>
          <w:sz w:val="18"/>
          <w:szCs w:val="18"/>
          <w:u w:val="single"/>
          <w:lang w:eastAsia="ru-RU"/>
        </w:rPr>
        <w:t>Содержание полигона твердых коммунальных отходов</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Для предотвращения несанкционированных свалок проводятся работы по читке и содержанию полигона твердых коммунальных отходов, производится </w:t>
      </w:r>
      <w:proofErr w:type="spellStart"/>
      <w:r w:rsidRPr="00B203ED">
        <w:rPr>
          <w:rFonts w:ascii="Times New Roman" w:eastAsia="Calibri" w:hAnsi="Times New Roman" w:cs="Times New Roman"/>
          <w:sz w:val="18"/>
          <w:szCs w:val="18"/>
          <w:lang w:eastAsia="ru-RU"/>
        </w:rPr>
        <w:t>буртовка</w:t>
      </w:r>
      <w:proofErr w:type="spellEnd"/>
      <w:r w:rsidRPr="00B203ED">
        <w:rPr>
          <w:rFonts w:ascii="Times New Roman" w:eastAsia="Calibri" w:hAnsi="Times New Roman" w:cs="Times New Roman"/>
          <w:sz w:val="18"/>
          <w:szCs w:val="18"/>
          <w:lang w:eastAsia="ru-RU"/>
        </w:rPr>
        <w:t xml:space="preserve"> мусора, организуются подъездные пути к полигону твердых коммунальных отходов.</w:t>
      </w:r>
    </w:p>
    <w:p w:rsidR="00B203ED" w:rsidRPr="00B203ED" w:rsidRDefault="00B203ED" w:rsidP="00B203ED">
      <w:pPr>
        <w:spacing w:after="0" w:line="240" w:lineRule="auto"/>
        <w:ind w:firstLine="567"/>
        <w:jc w:val="both"/>
        <w:rPr>
          <w:rFonts w:ascii="Times New Roman" w:eastAsia="Calibri" w:hAnsi="Times New Roman" w:cs="Times New Roman"/>
          <w:i/>
          <w:sz w:val="18"/>
          <w:szCs w:val="18"/>
          <w:u w:val="single"/>
        </w:rPr>
      </w:pPr>
      <w:r w:rsidRPr="00B203ED">
        <w:rPr>
          <w:rFonts w:ascii="Times New Roman" w:eastAsia="Calibri" w:hAnsi="Times New Roman" w:cs="Times New Roman"/>
          <w:i/>
          <w:sz w:val="18"/>
          <w:szCs w:val="18"/>
          <w:u w:val="single"/>
        </w:rPr>
        <w:t>Обеспечение первичных мер пожарной безопасности на территории Ильичевского сельсовета.</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Обеспечение первичных мер пожарной безопасности включает в себя следующие виды работ: устройство  минерализованных защитных противопожарных полос, пополнение пожарных водоемов запасами воды, перезарядка огнетушителей, приобретение первичных средств пожаротушения, ремонт и профилактическое обслуживание сетей противопожарного водопровода, систем оповещения населения.</w:t>
      </w:r>
    </w:p>
    <w:p w:rsidR="00B203ED" w:rsidRPr="00B203ED" w:rsidRDefault="00B203ED" w:rsidP="00B203ED">
      <w:pPr>
        <w:spacing w:after="0" w:line="240" w:lineRule="auto"/>
        <w:ind w:firstLine="567"/>
        <w:jc w:val="both"/>
        <w:rPr>
          <w:rFonts w:ascii="Times New Roman" w:eastAsia="Calibri" w:hAnsi="Times New Roman" w:cs="Times New Roman"/>
          <w:i/>
          <w:sz w:val="18"/>
          <w:szCs w:val="18"/>
          <w:u w:val="single"/>
          <w:lang w:eastAsia="ru-RU"/>
        </w:rPr>
      </w:pPr>
      <w:r w:rsidRPr="00B203ED">
        <w:rPr>
          <w:rFonts w:ascii="Times New Roman" w:eastAsia="Calibri" w:hAnsi="Times New Roman" w:cs="Times New Roman"/>
          <w:i/>
          <w:sz w:val="18"/>
          <w:szCs w:val="18"/>
          <w:u w:val="single"/>
        </w:rPr>
        <w:t>Вовлечение граждан старшего поколения в культурную жизнь общества.</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Большое значение для самореализации и социальной активности граждан старшего поколения имеет формирование условий для организации досуга и отдыха этих граждан, их вовлечение в культурную деятельность. В целях удовлетворения духовных и культурных потребностей граждан старшего поколения представляется важным формировать условия для организации их досуга, вовлечения в различные виды художественного и прикладного творчества.</w:t>
      </w:r>
    </w:p>
    <w:p w:rsidR="00B203ED" w:rsidRPr="00B203ED" w:rsidRDefault="00B203ED" w:rsidP="00B203ED">
      <w:pPr>
        <w:spacing w:after="0" w:line="240" w:lineRule="auto"/>
        <w:ind w:firstLine="567"/>
        <w:jc w:val="both"/>
        <w:rPr>
          <w:rFonts w:ascii="Times New Roman" w:eastAsia="Calibri" w:hAnsi="Times New Roman" w:cs="Times New Roman"/>
          <w:i/>
          <w:sz w:val="18"/>
          <w:szCs w:val="18"/>
          <w:u w:val="single"/>
          <w:lang w:eastAsia="ru-RU"/>
        </w:rPr>
      </w:pPr>
      <w:r w:rsidRPr="00B203ED">
        <w:rPr>
          <w:rFonts w:ascii="Times New Roman" w:eastAsia="Calibri" w:hAnsi="Times New Roman" w:cs="Times New Roman"/>
          <w:i/>
          <w:sz w:val="18"/>
          <w:szCs w:val="18"/>
          <w:u w:val="single"/>
          <w:lang w:eastAsia="ru-RU"/>
        </w:rPr>
        <w:t xml:space="preserve">Охрана водных ресурсов на территории МО «Ильичевский сельсовет» </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На территории МО «Ильичевский сельсовет» в д. Ермолаево находится дамба.  Для обеспечения безопасности населения, предупреждения и снижения ущербов от наводнений и другого вредного воздействия вод необходимо страхование гражданской ответственности за причинение вреда в результате аварии гидротехнического сооружения. </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Существующие финансово – </w:t>
      </w:r>
      <w:proofErr w:type="gramStart"/>
      <w:r w:rsidRPr="00B203ED">
        <w:rPr>
          <w:rFonts w:ascii="Times New Roman" w:eastAsia="Calibri" w:hAnsi="Times New Roman" w:cs="Times New Roman"/>
          <w:sz w:val="18"/>
          <w:szCs w:val="18"/>
          <w:lang w:eastAsia="ru-RU"/>
        </w:rPr>
        <w:t>экономические  механизмы</w:t>
      </w:r>
      <w:proofErr w:type="gramEnd"/>
      <w:r w:rsidRPr="00B203ED">
        <w:rPr>
          <w:rFonts w:ascii="Times New Roman" w:eastAsia="Calibri" w:hAnsi="Times New Roman" w:cs="Times New Roman"/>
          <w:sz w:val="18"/>
          <w:szCs w:val="18"/>
          <w:lang w:eastAsia="ru-RU"/>
        </w:rPr>
        <w:t>,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Финансовые риски – возникновение бюджетного дефицита может повлечь сокращение или прекращение программных мероприятий и </w:t>
      </w:r>
      <w:proofErr w:type="gramStart"/>
      <w:r w:rsidRPr="00B203ED">
        <w:rPr>
          <w:rFonts w:ascii="Times New Roman" w:eastAsia="Calibri" w:hAnsi="Times New Roman" w:cs="Times New Roman"/>
          <w:sz w:val="18"/>
          <w:szCs w:val="18"/>
          <w:lang w:eastAsia="ru-RU"/>
        </w:rPr>
        <w:t>не достижение</w:t>
      </w:r>
      <w:proofErr w:type="gramEnd"/>
      <w:r w:rsidRPr="00B203ED">
        <w:rPr>
          <w:rFonts w:ascii="Times New Roman" w:eastAsia="Calibri" w:hAnsi="Times New Roman" w:cs="Times New Roman"/>
          <w:sz w:val="18"/>
          <w:szCs w:val="18"/>
          <w:lang w:eastAsia="ru-RU"/>
        </w:rPr>
        <w:t xml:space="preserve"> целевых значений по ряду показателей (индикаторов) реализации </w:t>
      </w:r>
      <w:r w:rsidRPr="00B203ED">
        <w:rPr>
          <w:rFonts w:ascii="Times New Roman" w:eastAsia="Calibri" w:hAnsi="Times New Roman" w:cs="Times New Roman"/>
          <w:sz w:val="18"/>
          <w:szCs w:val="18"/>
          <w:lang w:eastAsia="ru-RU"/>
        </w:rPr>
        <w:lastRenderedPageBreak/>
        <w:t>Программы.</w:t>
      </w:r>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Административные и кадровые риски – неэффективное управление Программой, дефицит высококвалифицированных кадров может привести к нарушению планируемых сроков реализации Программы, невыполнению ее цели и задач, </w:t>
      </w:r>
      <w:proofErr w:type="gramStart"/>
      <w:r w:rsidRPr="00B203ED">
        <w:rPr>
          <w:rFonts w:ascii="Times New Roman" w:eastAsia="Calibri" w:hAnsi="Times New Roman" w:cs="Times New Roman"/>
          <w:sz w:val="18"/>
          <w:szCs w:val="18"/>
          <w:lang w:eastAsia="ru-RU"/>
        </w:rPr>
        <w:t>не достижению</w:t>
      </w:r>
      <w:proofErr w:type="gramEnd"/>
      <w:r w:rsidRPr="00B203ED">
        <w:rPr>
          <w:rFonts w:ascii="Times New Roman" w:eastAsia="Calibri" w:hAnsi="Times New Roman" w:cs="Times New Roman"/>
          <w:sz w:val="18"/>
          <w:szCs w:val="18"/>
          <w:lang w:eastAsia="ru-RU"/>
        </w:rPr>
        <w:t xml:space="preserve"> плановых значений показателей.</w:t>
      </w:r>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B203ED">
        <w:rPr>
          <w:rFonts w:ascii="Times New Roman" w:eastAsia="Calibri" w:hAnsi="Times New Roman" w:cs="Times New Roman"/>
          <w:sz w:val="18"/>
          <w:szCs w:val="18"/>
          <w:lang w:eastAsia="ru-RU"/>
        </w:rPr>
        <w:t>контроля за</w:t>
      </w:r>
      <w:proofErr w:type="gramEnd"/>
      <w:r w:rsidRPr="00B203ED">
        <w:rPr>
          <w:rFonts w:ascii="Times New Roman" w:eastAsia="Calibri" w:hAnsi="Times New Roman" w:cs="Times New Roman"/>
          <w:sz w:val="18"/>
          <w:szCs w:val="18"/>
          <w:lang w:eastAsia="ru-RU"/>
        </w:rPr>
        <w:t xml:space="preserve"> реализацией Программы, обеспечение притока высококвалифицированных кадров, переподготовки и повышения квалификации работников.</w:t>
      </w:r>
    </w:p>
    <w:p w:rsidR="00B203ED" w:rsidRPr="00B203ED" w:rsidRDefault="00B203ED" w:rsidP="00B203ED">
      <w:pPr>
        <w:widowControl w:val="0"/>
        <w:numPr>
          <w:ilvl w:val="0"/>
          <w:numId w:val="47"/>
        </w:numPr>
        <w:autoSpaceDE w:val="0"/>
        <w:autoSpaceDN w:val="0"/>
        <w:adjustRightInd w:val="0"/>
        <w:spacing w:after="0" w:line="240" w:lineRule="auto"/>
        <w:ind w:left="0" w:firstLine="0"/>
        <w:outlineLvl w:val="0"/>
        <w:rPr>
          <w:rFonts w:ascii="Times New Roman" w:eastAsia="Calibri" w:hAnsi="Times New Roman" w:cs="Times New Roman"/>
          <w:b/>
          <w:bCs/>
          <w:sz w:val="18"/>
          <w:szCs w:val="18"/>
          <w:lang w:eastAsia="ru-RU"/>
        </w:rPr>
      </w:pPr>
      <w:r w:rsidRPr="00B203ED">
        <w:rPr>
          <w:rFonts w:ascii="Times New Roman" w:eastAsia="Calibri" w:hAnsi="Times New Roman" w:cs="Times New Roman"/>
          <w:b/>
          <w:bCs/>
          <w:sz w:val="18"/>
          <w:szCs w:val="18"/>
          <w:lang w:eastAsia="ru-RU"/>
        </w:rPr>
        <w:t>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B203ED" w:rsidRPr="00B203ED" w:rsidRDefault="00B203ED" w:rsidP="00B203ED">
      <w:pPr>
        <w:spacing w:after="0" w:line="240" w:lineRule="auto"/>
        <w:ind w:firstLine="567"/>
        <w:jc w:val="both"/>
        <w:rPr>
          <w:rFonts w:ascii="Times New Roman" w:eastAsia="Calibri" w:hAnsi="Times New Roman" w:cs="Times New Roman"/>
          <w:sz w:val="18"/>
          <w:szCs w:val="18"/>
        </w:rPr>
      </w:pPr>
      <w:proofErr w:type="gramStart"/>
      <w:r w:rsidRPr="00B203ED">
        <w:rPr>
          <w:rFonts w:ascii="Times New Roman" w:eastAsia="Calibri" w:hAnsi="Times New Roman" w:cs="Times New Roman"/>
          <w:color w:val="333333"/>
          <w:sz w:val="18"/>
          <w:szCs w:val="18"/>
          <w:lang w:eastAsia="ru-RU"/>
        </w:rPr>
        <w:t xml:space="preserve">Основной целью Программы является </w:t>
      </w:r>
      <w:r w:rsidRPr="00B203ED">
        <w:rPr>
          <w:rFonts w:ascii="Times New Roman" w:eastAsia="Calibri" w:hAnsi="Times New Roman" w:cs="Times New Roman"/>
          <w:sz w:val="18"/>
          <w:szCs w:val="18"/>
          <w:lang w:eastAsia="ru-RU"/>
        </w:rPr>
        <w:t xml:space="preserve">обеспечение </w:t>
      </w:r>
      <w:r w:rsidRPr="00B203ED">
        <w:rPr>
          <w:rFonts w:ascii="Times New Roman" w:eastAsia="Calibri" w:hAnsi="Times New Roman" w:cs="Times New Roman"/>
          <w:sz w:val="18"/>
          <w:szCs w:val="18"/>
        </w:rPr>
        <w:t xml:space="preserve">жизнедеятельности муниципального образования «Ильичевский сельсовет», в том числе </w:t>
      </w:r>
      <w:r w:rsidRPr="00B203ED">
        <w:rPr>
          <w:rFonts w:ascii="Times New Roman" w:eastAsia="Calibri" w:hAnsi="Times New Roman" w:cs="Times New Roman"/>
          <w:sz w:val="18"/>
          <w:szCs w:val="18"/>
          <w:lang w:eastAsia="ru-RU"/>
        </w:rPr>
        <w:t xml:space="preserve">обеспечение переселения граждан из аварийного жилищного фонда проживающих на территории Ильичевского сельсовета, </w:t>
      </w:r>
      <w:r w:rsidRPr="00B203ED">
        <w:rPr>
          <w:rFonts w:ascii="Times New Roman" w:eastAsia="Calibri" w:hAnsi="Times New Roman" w:cs="Times New Roman"/>
          <w:sz w:val="18"/>
          <w:szCs w:val="18"/>
        </w:rPr>
        <w:t>комплексное решение проблем благоустройства, обеспечение и улучшение внешнего вида территории МО «Ильичевский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w:t>
      </w:r>
      <w:proofErr w:type="gramEnd"/>
      <w:r w:rsidRPr="00B203ED">
        <w:rPr>
          <w:rFonts w:ascii="Times New Roman" w:eastAsia="Calibri" w:hAnsi="Times New Roman" w:cs="Times New Roman"/>
          <w:sz w:val="18"/>
          <w:szCs w:val="18"/>
        </w:rPr>
        <w:t xml:space="preserve"> местного самоуправления, обеспечение дорожной безопасности на территории сельсовета, достижение требуемого технического и эксплуатационного состояния дорог общего пользования местного значения,</w:t>
      </w:r>
      <w:r w:rsidRPr="00B203ED">
        <w:rPr>
          <w:rFonts w:ascii="Times New Roman" w:eastAsia="Calibri" w:hAnsi="Times New Roman" w:cs="Times New Roman"/>
          <w:color w:val="000000"/>
          <w:sz w:val="18"/>
          <w:szCs w:val="18"/>
        </w:rPr>
        <w:t xml:space="preserve"> обеспечение первичных мер пожарной безопасности, </w:t>
      </w:r>
      <w:r w:rsidRPr="00B203ED">
        <w:rPr>
          <w:rFonts w:ascii="Times New Roman" w:eastAsia="Calibri" w:hAnsi="Times New Roman" w:cs="Times New Roman"/>
          <w:sz w:val="18"/>
          <w:szCs w:val="18"/>
        </w:rPr>
        <w:t xml:space="preserve">улучшение качества жизни граждан пожилого возраста.        </w:t>
      </w:r>
    </w:p>
    <w:p w:rsidR="00B203ED" w:rsidRPr="00B203ED" w:rsidRDefault="00B203ED" w:rsidP="00B203ED">
      <w:pPr>
        <w:spacing w:after="0" w:line="240" w:lineRule="auto"/>
        <w:ind w:firstLine="567"/>
        <w:jc w:val="both"/>
        <w:rPr>
          <w:rFonts w:ascii="Times New Roman" w:eastAsia="Calibri" w:hAnsi="Times New Roman" w:cs="Times New Roman"/>
          <w:color w:val="333333"/>
          <w:sz w:val="18"/>
          <w:szCs w:val="18"/>
          <w:lang w:eastAsia="ru-RU"/>
        </w:rPr>
      </w:pPr>
      <w:r w:rsidRPr="00B203ED">
        <w:rPr>
          <w:rFonts w:ascii="Times New Roman" w:eastAsia="Calibri" w:hAnsi="Times New Roman" w:cs="Times New Roman"/>
          <w:sz w:val="18"/>
          <w:szCs w:val="18"/>
        </w:rPr>
        <w:t xml:space="preserve">    </w:t>
      </w:r>
      <w:r w:rsidRPr="00B203ED">
        <w:rPr>
          <w:rFonts w:ascii="Times New Roman" w:eastAsia="Calibri" w:hAnsi="Times New Roman" w:cs="Times New Roman"/>
          <w:color w:val="333333"/>
          <w:sz w:val="18"/>
          <w:szCs w:val="18"/>
          <w:lang w:eastAsia="ru-RU"/>
        </w:rPr>
        <w:t>Для достижения цели необходимо решить следующие задачи:</w:t>
      </w:r>
    </w:p>
    <w:p w:rsidR="00B203ED" w:rsidRPr="00B203ED" w:rsidRDefault="00B203ED" w:rsidP="00B203ED">
      <w:pPr>
        <w:spacing w:after="0" w:line="240" w:lineRule="auto"/>
        <w:ind w:firstLine="426"/>
        <w:jc w:val="both"/>
        <w:rPr>
          <w:rFonts w:ascii="Times New Roman" w:eastAsia="Calibri" w:hAnsi="Times New Roman" w:cs="Times New Roman"/>
          <w:sz w:val="18"/>
          <w:szCs w:val="18"/>
        </w:rPr>
      </w:pPr>
      <w:r w:rsidRPr="00B203ED">
        <w:rPr>
          <w:rFonts w:ascii="Times New Roman" w:eastAsia="Calibri" w:hAnsi="Times New Roman" w:cs="Times New Roman"/>
          <w:sz w:val="18"/>
          <w:szCs w:val="18"/>
          <w:lang w:eastAsia="ru-RU"/>
        </w:rPr>
        <w:t>1) Строительство жилья для переселения граждан, проживающих в жилых домах, признанных в установленном порядке аварийными и подлежащими сносу;</w:t>
      </w:r>
    </w:p>
    <w:p w:rsidR="00B203ED" w:rsidRPr="00B203ED" w:rsidRDefault="00B203ED" w:rsidP="00B203ED">
      <w:pPr>
        <w:spacing w:after="0" w:line="240" w:lineRule="auto"/>
        <w:ind w:firstLine="426"/>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2)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B203ED" w:rsidRPr="00B203ED" w:rsidRDefault="00B203ED" w:rsidP="00B203ED">
      <w:pPr>
        <w:spacing w:after="0" w:line="240" w:lineRule="auto"/>
        <w:ind w:firstLine="426"/>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3) Достижение требуемого технического и эксплуатационного состояния автомобильных дорог общего пользования местного значения;</w:t>
      </w:r>
    </w:p>
    <w:p w:rsidR="00B203ED" w:rsidRPr="00B203ED" w:rsidRDefault="00B203ED" w:rsidP="00B203ED">
      <w:pPr>
        <w:spacing w:after="0" w:line="240" w:lineRule="auto"/>
        <w:ind w:firstLine="426"/>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4) Содержание мест захоронения в санитарном состоянии;</w:t>
      </w:r>
    </w:p>
    <w:p w:rsidR="00B203ED" w:rsidRPr="00B203ED" w:rsidRDefault="00B203ED" w:rsidP="00B203ED">
      <w:pPr>
        <w:spacing w:after="0" w:line="240" w:lineRule="auto"/>
        <w:ind w:firstLine="426"/>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5) Противодействие терроризму и экстремизму и создание эффективной защиты граждан, проживающих на территории Ильичевского сельсовета от террористических и экстремистских актов;</w:t>
      </w:r>
    </w:p>
    <w:p w:rsidR="00B203ED" w:rsidRPr="00B203ED" w:rsidRDefault="00B203ED" w:rsidP="00B203ED">
      <w:pPr>
        <w:spacing w:after="0" w:line="240" w:lineRule="auto"/>
        <w:ind w:firstLine="426"/>
        <w:jc w:val="both"/>
        <w:rPr>
          <w:rFonts w:ascii="Times New Roman" w:eastAsia="Calibri" w:hAnsi="Times New Roman" w:cs="Times New Roman"/>
          <w:sz w:val="18"/>
          <w:szCs w:val="18"/>
        </w:rPr>
      </w:pPr>
      <w:r w:rsidRPr="00B203ED">
        <w:rPr>
          <w:rFonts w:ascii="Times New Roman" w:eastAsia="Calibri" w:hAnsi="Times New Roman" w:cs="Times New Roman"/>
          <w:sz w:val="18"/>
          <w:szCs w:val="18"/>
        </w:rPr>
        <w:t>6) Создание условий для эффективного выполнения полномочий органов местного самоуправления;</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proofErr w:type="gramStart"/>
      <w:r w:rsidRPr="00B203ED">
        <w:rPr>
          <w:rFonts w:ascii="Times New Roman" w:eastAsia="Calibri" w:hAnsi="Times New Roman" w:cs="Times New Roman"/>
          <w:sz w:val="18"/>
          <w:szCs w:val="18"/>
          <w:lang w:eastAsia="ru-RU"/>
        </w:rPr>
        <w:t>Реализация Программы позволит обеспечить жизнедеятельность муниципального образования «Ильичевский сельсовет», в том числе комплексное решение проблем благоустройства, обеспечение и улучшение внешнего вида территории МО «Ильичевский сельсовет», повышение уровня  и  качества жизни населения, в том числе граждан старшего поколения,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roofErr w:type="gramEnd"/>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B203ED" w:rsidRPr="00B203ED" w:rsidRDefault="00B203ED" w:rsidP="00B203ED">
      <w:pPr>
        <w:widowControl w:val="0"/>
        <w:autoSpaceDE w:val="0"/>
        <w:autoSpaceDN w:val="0"/>
        <w:adjustRightInd w:val="0"/>
        <w:spacing w:after="0" w:line="240" w:lineRule="auto"/>
        <w:jc w:val="center"/>
        <w:outlineLvl w:val="1"/>
        <w:rPr>
          <w:rFonts w:ascii="Times New Roman" w:eastAsia="Calibri" w:hAnsi="Times New Roman" w:cs="Times New Roman"/>
          <w:b/>
          <w:bCs/>
          <w:sz w:val="18"/>
          <w:szCs w:val="18"/>
          <w:lang w:eastAsia="ru-RU"/>
        </w:rPr>
      </w:pPr>
      <w:r w:rsidRPr="00B203ED">
        <w:rPr>
          <w:rFonts w:ascii="Times New Roman" w:eastAsia="Calibri" w:hAnsi="Times New Roman" w:cs="Times New Roman"/>
          <w:b/>
          <w:bCs/>
          <w:sz w:val="18"/>
          <w:szCs w:val="18"/>
          <w:lang w:eastAsia="ru-RU"/>
        </w:rPr>
        <w:t>4. Механизм реализации мероприятий Программы</w:t>
      </w:r>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При планировании ресурсного обеспечения Программы учитывались реальная ситуация в финансово-бюджетной сфере муниципального образования  «Ильичевский сельсовет», социальная значимость проблемы содержания  территории поселения  и благоустройства. Реализация мероприятий Программы осуществляется администрацией Ильичевского сельсовета путем  организации и проведения торгов, либо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w:t>
      </w:r>
    </w:p>
    <w:p w:rsidR="00B203ED" w:rsidRPr="00B203ED" w:rsidRDefault="00B203ED" w:rsidP="00B203ED">
      <w:pPr>
        <w:spacing w:after="0" w:line="240" w:lineRule="auto"/>
        <w:jc w:val="center"/>
        <w:rPr>
          <w:rFonts w:ascii="Times New Roman" w:eastAsia="Calibri" w:hAnsi="Times New Roman" w:cs="Times New Roman"/>
          <w:b/>
          <w:sz w:val="18"/>
          <w:szCs w:val="18"/>
          <w:lang w:eastAsia="ru-RU"/>
        </w:rPr>
      </w:pPr>
      <w:r w:rsidRPr="00B203ED">
        <w:rPr>
          <w:rFonts w:ascii="Times New Roman" w:eastAsia="Calibri" w:hAnsi="Times New Roman" w:cs="Times New Roman"/>
          <w:b/>
          <w:bCs/>
          <w:sz w:val="18"/>
          <w:szCs w:val="18"/>
          <w:lang w:eastAsia="ru-RU"/>
        </w:rPr>
        <w:t xml:space="preserve">5. </w:t>
      </w:r>
      <w:r w:rsidRPr="00B203ED">
        <w:rPr>
          <w:rFonts w:ascii="Times New Roman" w:eastAsia="Calibri" w:hAnsi="Times New Roman" w:cs="Times New Roman"/>
          <w:b/>
          <w:sz w:val="18"/>
          <w:szCs w:val="18"/>
          <w:lang w:eastAsia="ru-RU"/>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Ильичевского сельсовета</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B203ED" w:rsidRPr="00B203ED" w:rsidRDefault="00B203ED" w:rsidP="00B203ED">
      <w:pPr>
        <w:spacing w:after="0" w:line="240" w:lineRule="auto"/>
        <w:ind w:firstLine="567"/>
        <w:jc w:val="both"/>
        <w:rPr>
          <w:rFonts w:ascii="Times New Roman" w:eastAsia="Calibri" w:hAnsi="Times New Roman" w:cs="Times New Roman"/>
          <w:color w:val="000000"/>
          <w:sz w:val="18"/>
          <w:szCs w:val="18"/>
          <w:lang w:eastAsia="ru-RU"/>
        </w:rPr>
      </w:pPr>
      <w:r w:rsidRPr="00B203ED">
        <w:rPr>
          <w:rFonts w:ascii="Times New Roman" w:eastAsia="Calibri" w:hAnsi="Times New Roman" w:cs="Times New Roman"/>
          <w:color w:val="000000"/>
          <w:sz w:val="18"/>
          <w:szCs w:val="18"/>
          <w:lang w:eastAsia="ru-RU"/>
        </w:rPr>
        <w:t xml:space="preserve">В результате реализации подпрограммы ожидается создание условий, обеспечивающих комфортные условия для работы и отдыха населения, </w:t>
      </w:r>
      <w:r w:rsidRPr="00B203ED">
        <w:rPr>
          <w:rFonts w:ascii="Times New Roman" w:eastAsia="Calibri" w:hAnsi="Times New Roman" w:cs="Times New Roman"/>
          <w:sz w:val="18"/>
          <w:szCs w:val="18"/>
          <w:lang w:eastAsia="ru-RU"/>
        </w:rPr>
        <w:t>в том числе граждан старшего поколения</w:t>
      </w:r>
      <w:r w:rsidRPr="00B203ED">
        <w:rPr>
          <w:rFonts w:ascii="Times New Roman" w:eastAsia="Calibri" w:hAnsi="Times New Roman" w:cs="Times New Roman"/>
          <w:color w:val="000000"/>
          <w:sz w:val="18"/>
          <w:szCs w:val="18"/>
          <w:lang w:eastAsia="ru-RU"/>
        </w:rPr>
        <w:t xml:space="preserve"> на территории муниципального образования «</w:t>
      </w:r>
      <w:r w:rsidRPr="00B203ED">
        <w:rPr>
          <w:rFonts w:ascii="Times New Roman" w:eastAsia="Calibri" w:hAnsi="Times New Roman" w:cs="Times New Roman"/>
          <w:sz w:val="18"/>
          <w:szCs w:val="18"/>
          <w:lang w:eastAsia="ru-RU"/>
        </w:rPr>
        <w:t>Ильичевский сельсовет»</w:t>
      </w:r>
      <w:r w:rsidRPr="00B203ED">
        <w:rPr>
          <w:rFonts w:ascii="Times New Roman" w:eastAsia="Calibri" w:hAnsi="Times New Roman" w:cs="Times New Roman"/>
          <w:color w:val="000000"/>
          <w:sz w:val="18"/>
          <w:szCs w:val="18"/>
          <w:lang w:eastAsia="ru-RU"/>
        </w:rPr>
        <w:t>.</w:t>
      </w:r>
    </w:p>
    <w:p w:rsidR="00B203ED" w:rsidRPr="00B203ED" w:rsidRDefault="00B203ED" w:rsidP="00B203ED">
      <w:pPr>
        <w:spacing w:after="0" w:line="240" w:lineRule="auto"/>
        <w:ind w:firstLine="567"/>
        <w:jc w:val="both"/>
        <w:rPr>
          <w:rFonts w:ascii="Times New Roman" w:eastAsia="Calibri" w:hAnsi="Times New Roman" w:cs="Times New Roman"/>
          <w:bCs/>
          <w:sz w:val="18"/>
          <w:szCs w:val="18"/>
          <w:lang w:eastAsia="ru-RU"/>
        </w:rPr>
      </w:pPr>
      <w:r w:rsidRPr="00B203ED">
        <w:rPr>
          <w:rFonts w:ascii="Times New Roman" w:eastAsia="Calibri" w:hAnsi="Times New Roman" w:cs="Times New Roman"/>
          <w:bCs/>
          <w:sz w:val="18"/>
          <w:szCs w:val="18"/>
          <w:lang w:eastAsia="ru-RU"/>
        </w:rPr>
        <w:t>Цели, целевые показатели, задачи, показатели результативности приведены в приложении № 2 к Программе.</w:t>
      </w:r>
    </w:p>
    <w:p w:rsidR="00B203ED" w:rsidRPr="00B203ED" w:rsidRDefault="00B203ED" w:rsidP="00B203ED">
      <w:pPr>
        <w:numPr>
          <w:ilvl w:val="0"/>
          <w:numId w:val="48"/>
        </w:numPr>
        <w:spacing w:after="0" w:line="240" w:lineRule="atLeast"/>
        <w:ind w:left="0" w:firstLine="0"/>
        <w:jc w:val="center"/>
        <w:rPr>
          <w:rFonts w:ascii="Times New Roman" w:eastAsia="Calibri" w:hAnsi="Times New Roman" w:cs="Times New Roman"/>
          <w:b/>
          <w:color w:val="333333"/>
          <w:sz w:val="18"/>
          <w:szCs w:val="18"/>
          <w:lang w:eastAsia="ru-RU"/>
        </w:rPr>
      </w:pPr>
      <w:r w:rsidRPr="00B203ED">
        <w:rPr>
          <w:rFonts w:ascii="Times New Roman" w:eastAsia="Calibri" w:hAnsi="Times New Roman" w:cs="Times New Roman"/>
          <w:b/>
          <w:color w:val="333333"/>
          <w:sz w:val="18"/>
          <w:szCs w:val="18"/>
          <w:lang w:eastAsia="ru-RU"/>
        </w:rPr>
        <w:t>Информация о распределении планируемых расходов по отдельным подпрограммам и мероприятиям Программы</w:t>
      </w:r>
    </w:p>
    <w:p w:rsidR="00B203ED" w:rsidRPr="00B203ED" w:rsidRDefault="00B203ED" w:rsidP="00B203ED">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 3 к Программе. Размер финансирования мероприятий, указанных в Приложении № 3 к Программе, ежегодно уточняется при формировании бюджета на текущий год.</w:t>
      </w:r>
    </w:p>
    <w:p w:rsidR="00B203ED" w:rsidRPr="00B203ED" w:rsidRDefault="00B203ED" w:rsidP="00B203ED">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Для реализации задач, поставленных Программой, предусмотрены следующие подпрограммы и мероприятия:</w:t>
      </w:r>
    </w:p>
    <w:p w:rsidR="00B203ED" w:rsidRPr="00B203ED" w:rsidRDefault="00B203ED" w:rsidP="00B203ED">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b/>
          <w:sz w:val="18"/>
          <w:szCs w:val="18"/>
          <w:lang w:eastAsia="ru-RU"/>
        </w:rPr>
        <w:t xml:space="preserve">Подпрограмма № 1 «Переселение граждан из аварийного жилого фонда </w:t>
      </w:r>
      <w:proofErr w:type="gramStart"/>
      <w:r w:rsidRPr="00B203ED">
        <w:rPr>
          <w:rFonts w:ascii="Times New Roman" w:eastAsia="Calibri" w:hAnsi="Times New Roman" w:cs="Times New Roman"/>
          <w:b/>
          <w:sz w:val="18"/>
          <w:szCs w:val="18"/>
          <w:lang w:eastAsia="ru-RU"/>
        </w:rPr>
        <w:t>в</w:t>
      </w:r>
      <w:proofErr w:type="gramEnd"/>
      <w:r w:rsidRPr="00B203ED">
        <w:rPr>
          <w:rFonts w:ascii="Times New Roman" w:eastAsia="Calibri" w:hAnsi="Times New Roman" w:cs="Times New Roman"/>
          <w:b/>
          <w:sz w:val="18"/>
          <w:szCs w:val="18"/>
          <w:lang w:eastAsia="ru-RU"/>
        </w:rPr>
        <w:t xml:space="preserve"> </w:t>
      </w:r>
      <w:proofErr w:type="gramStart"/>
      <w:r w:rsidRPr="00B203ED">
        <w:rPr>
          <w:rFonts w:ascii="Times New Roman" w:eastAsia="Calibri" w:hAnsi="Times New Roman" w:cs="Times New Roman"/>
          <w:b/>
          <w:sz w:val="18"/>
          <w:szCs w:val="18"/>
          <w:lang w:eastAsia="ru-RU"/>
        </w:rPr>
        <w:t>Ильичевском</w:t>
      </w:r>
      <w:proofErr w:type="gramEnd"/>
      <w:r w:rsidRPr="00B203ED">
        <w:rPr>
          <w:rFonts w:ascii="Times New Roman" w:eastAsia="Calibri" w:hAnsi="Times New Roman" w:cs="Times New Roman"/>
          <w:b/>
          <w:sz w:val="18"/>
          <w:szCs w:val="18"/>
          <w:lang w:eastAsia="ru-RU"/>
        </w:rPr>
        <w:t xml:space="preserve"> сельсовете» - </w:t>
      </w:r>
      <w:r w:rsidRPr="00B203ED">
        <w:rPr>
          <w:rFonts w:ascii="Times New Roman" w:eastAsia="Calibri" w:hAnsi="Times New Roman" w:cs="Times New Roman"/>
          <w:sz w:val="18"/>
          <w:szCs w:val="18"/>
          <w:lang w:eastAsia="ru-RU"/>
        </w:rPr>
        <w:t>на 2014-2024 годы без деления на этапы.</w:t>
      </w:r>
      <w:r w:rsidRPr="00B203ED">
        <w:rPr>
          <w:rFonts w:ascii="Times New Roman" w:eastAsia="Calibri" w:hAnsi="Times New Roman" w:cs="Times New Roman"/>
          <w:b/>
          <w:sz w:val="18"/>
          <w:szCs w:val="18"/>
          <w:lang w:eastAsia="ru-RU"/>
        </w:rPr>
        <w:t xml:space="preserve"> </w:t>
      </w:r>
      <w:r w:rsidRPr="00B203ED">
        <w:rPr>
          <w:rFonts w:ascii="Times New Roman" w:eastAsia="Calibri" w:hAnsi="Times New Roman" w:cs="Times New Roman"/>
          <w:sz w:val="18"/>
          <w:szCs w:val="18"/>
          <w:lang w:eastAsia="ru-RU"/>
        </w:rPr>
        <w:t>Результатом исполнением данной программы будет переселение граждан из аварийного жилого фонда проживающих на территории Ильичевского сельсовета.</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b/>
          <w:color w:val="333333"/>
          <w:sz w:val="18"/>
          <w:szCs w:val="18"/>
          <w:lang w:eastAsia="ru-RU"/>
        </w:rPr>
        <w:t>1.Мероприятие «</w:t>
      </w:r>
      <w:r w:rsidRPr="00B203ED">
        <w:rPr>
          <w:rFonts w:ascii="Times New Roman" w:eastAsia="Calibri" w:hAnsi="Times New Roman" w:cs="Times New Roman"/>
          <w:b/>
          <w:sz w:val="18"/>
          <w:szCs w:val="18"/>
          <w:lang w:eastAsia="ru-RU"/>
        </w:rPr>
        <w:t>Организация благоустройства и озеленение территории МО «Ильичевский сельсовет»</w:t>
      </w:r>
      <w:r w:rsidRPr="00B203ED">
        <w:rPr>
          <w:rFonts w:ascii="Times New Roman" w:eastAsia="Calibri" w:hAnsi="Times New Roman" w:cs="Times New Roman"/>
          <w:sz w:val="18"/>
          <w:szCs w:val="18"/>
          <w:lang w:eastAsia="ru-RU"/>
        </w:rPr>
        <w:t xml:space="preserve"> - на 2014-2024 годы без деления на этапы.  Результатом исполнения данного мероприятия будет улучшение внешнего </w:t>
      </w:r>
      <w:r w:rsidRPr="00B203ED">
        <w:rPr>
          <w:rFonts w:ascii="Times New Roman" w:eastAsia="Calibri" w:hAnsi="Times New Roman" w:cs="Times New Roman"/>
          <w:sz w:val="18"/>
          <w:szCs w:val="18"/>
          <w:lang w:eastAsia="ru-RU"/>
        </w:rPr>
        <w:lastRenderedPageBreak/>
        <w:t>вида территории Ильичевского сельсовета за счет  обслуживания остановок, ремонта и содержания детских площадок, проведения массовых мероприятий, строительства «Снежного городка», выкашивания газонов, оказания услуг по содержанию клумбы, формовочной обрезки деревьев.</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b/>
          <w:sz w:val="18"/>
          <w:szCs w:val="18"/>
          <w:lang w:eastAsia="ru-RU"/>
        </w:rPr>
        <w:t>2. Мероприятие «Организация уличного освещения на территории МО «Ильичевский сельсовет» и его обслуживание»</w:t>
      </w:r>
      <w:r w:rsidRPr="00B203ED">
        <w:rPr>
          <w:rFonts w:ascii="Times New Roman" w:eastAsia="Calibri" w:hAnsi="Times New Roman" w:cs="Times New Roman"/>
          <w:sz w:val="18"/>
          <w:szCs w:val="18"/>
          <w:lang w:eastAsia="ru-RU"/>
        </w:rPr>
        <w:t xml:space="preserve"> - на 2014 - 2024 годы без деления на этапы. Результатом мероприятия будет – обеспечение надлежащего уличного освещения территории Ильичевского сельсовета (содержание и обслуживание узлов управления уличного освещения, своевременная оплата за электроэнергию, приобретение светильников уличного освещения и комплектующих к ним).</w:t>
      </w:r>
    </w:p>
    <w:p w:rsidR="00B203ED" w:rsidRPr="00B203ED" w:rsidRDefault="00B203ED" w:rsidP="00B203ED">
      <w:pPr>
        <w:suppressAutoHyphens/>
        <w:autoSpaceDE w:val="0"/>
        <w:spacing w:after="0" w:line="240" w:lineRule="auto"/>
        <w:ind w:firstLine="567"/>
        <w:jc w:val="both"/>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b/>
          <w:color w:val="000000"/>
          <w:sz w:val="18"/>
          <w:szCs w:val="18"/>
          <w:lang w:eastAsia="ru-RU"/>
        </w:rPr>
        <w:t xml:space="preserve">3. Мероприятие «Ремонт и содержание автомобильных дорог общего пользования на территории МО «Ильичевский сельсовет». </w:t>
      </w:r>
      <w:r w:rsidRPr="00B203ED">
        <w:rPr>
          <w:rFonts w:ascii="Times New Roman" w:eastAsia="Times New Roman" w:hAnsi="Times New Roman" w:cs="Times New Roman"/>
          <w:color w:val="000000"/>
          <w:sz w:val="18"/>
          <w:szCs w:val="18"/>
          <w:lang w:eastAsia="ru-RU"/>
        </w:rPr>
        <w:t xml:space="preserve"> Сроки реализации -  2014- 2024 годы без деления на этапы. Результат мероприятия  направлен на улучшение  транспортно-эксплуатационного состояния автомобильных дорог, приостановление их разрушения, снижение дорожно-транспортных происшествий.</w:t>
      </w:r>
    </w:p>
    <w:p w:rsidR="00B203ED" w:rsidRPr="00B203ED" w:rsidRDefault="00B203ED" w:rsidP="00B203ED">
      <w:pPr>
        <w:spacing w:after="0" w:line="240" w:lineRule="auto"/>
        <w:ind w:firstLine="567"/>
        <w:jc w:val="both"/>
        <w:rPr>
          <w:rFonts w:ascii="Times New Roman" w:eastAsia="Times New Roman" w:hAnsi="Times New Roman" w:cs="Times New Roman"/>
          <w:sz w:val="18"/>
          <w:szCs w:val="18"/>
        </w:rPr>
      </w:pPr>
      <w:r w:rsidRPr="00B203ED">
        <w:rPr>
          <w:rFonts w:ascii="Times New Roman" w:eastAsia="Calibri" w:hAnsi="Times New Roman" w:cs="Times New Roman"/>
          <w:b/>
          <w:sz w:val="18"/>
          <w:szCs w:val="18"/>
          <w:lang w:eastAsia="ru-RU"/>
        </w:rPr>
        <w:t>4. Мероприятие «Организация деятельности по сбору, транспортированию, утилизации, захоронению твердых коммунальных отходов».</w:t>
      </w:r>
      <w:r w:rsidRPr="00B203ED">
        <w:rPr>
          <w:rFonts w:ascii="Times New Roman" w:eastAsia="Calibri" w:hAnsi="Times New Roman" w:cs="Times New Roman"/>
          <w:sz w:val="18"/>
          <w:szCs w:val="18"/>
          <w:lang w:eastAsia="ru-RU"/>
        </w:rPr>
        <w:t xml:space="preserve"> Сроки реализации -  2014- 2024 годы без деления на этапы. Результат данного мероприятия - содержание полигона ТБО, обеспечение санитарно -  экологического состояния территории Ильичевского сельсовета.</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b/>
          <w:sz w:val="18"/>
          <w:szCs w:val="18"/>
          <w:lang w:eastAsia="ru-RU"/>
        </w:rPr>
        <w:t>5. Мероприятие</w:t>
      </w:r>
      <w:r w:rsidRPr="00B203ED">
        <w:rPr>
          <w:rFonts w:ascii="Times New Roman" w:eastAsia="Calibri" w:hAnsi="Times New Roman" w:cs="Times New Roman"/>
          <w:sz w:val="18"/>
          <w:szCs w:val="18"/>
          <w:lang w:eastAsia="ru-RU"/>
        </w:rPr>
        <w:t xml:space="preserve"> «</w:t>
      </w:r>
      <w:r w:rsidRPr="00B203ED">
        <w:rPr>
          <w:rFonts w:ascii="Times New Roman" w:eastAsia="Calibri" w:hAnsi="Times New Roman" w:cs="Times New Roman"/>
          <w:b/>
          <w:sz w:val="18"/>
          <w:szCs w:val="18"/>
          <w:lang w:eastAsia="ru-RU"/>
        </w:rPr>
        <w:t xml:space="preserve">Противодействие терроризму и экстремизму и создание эффективной защиты граждан, проживающих на территории МО «Ильичевский сельсовет» от террористических и экстремистских актов». </w:t>
      </w:r>
      <w:r w:rsidRPr="00B203ED">
        <w:rPr>
          <w:rFonts w:ascii="Times New Roman" w:eastAsia="Calibri" w:hAnsi="Times New Roman" w:cs="Times New Roman"/>
          <w:sz w:val="18"/>
          <w:szCs w:val="18"/>
          <w:lang w:eastAsia="ru-RU"/>
        </w:rPr>
        <w:t>Сроки реализации -  2014- 2024 годы без деления на этапы.</w:t>
      </w:r>
      <w:r w:rsidRPr="00B203ED">
        <w:rPr>
          <w:rFonts w:ascii="Times New Roman" w:eastAsia="Calibri" w:hAnsi="Times New Roman" w:cs="Times New Roman"/>
          <w:b/>
          <w:sz w:val="18"/>
          <w:szCs w:val="18"/>
          <w:lang w:eastAsia="ru-RU"/>
        </w:rPr>
        <w:t xml:space="preserve"> </w:t>
      </w:r>
      <w:r w:rsidRPr="00B203ED">
        <w:rPr>
          <w:rFonts w:ascii="Times New Roman" w:eastAsia="Calibri" w:hAnsi="Times New Roman" w:cs="Times New Roman"/>
          <w:sz w:val="18"/>
          <w:szCs w:val="18"/>
          <w:lang w:eastAsia="ru-RU"/>
        </w:rPr>
        <w:t>Результат данного мероприятия – создание безопасных условий для проживания граждан на территории Ильичевского сельсовета. Организация работы по просвещению населения по противодействие терроризму и экстремизму.</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b/>
          <w:sz w:val="18"/>
          <w:szCs w:val="18"/>
          <w:lang w:eastAsia="ru-RU"/>
        </w:rPr>
        <w:t xml:space="preserve">6. Мероприятие «Содержание мест захоронения на территории Ильичевского сельсовета».   </w:t>
      </w:r>
      <w:r w:rsidRPr="00B203ED">
        <w:rPr>
          <w:rFonts w:ascii="Times New Roman" w:eastAsia="Calibri" w:hAnsi="Times New Roman" w:cs="Times New Roman"/>
          <w:sz w:val="18"/>
          <w:szCs w:val="18"/>
          <w:lang w:eastAsia="ru-RU"/>
        </w:rPr>
        <w:t>Сроки реализации -  2014- 2024 годы без деления на этапы. Результат данного мероприятия – является   содержание забора  кладбищ, дорог ведущих к кладбищу и захоронение безродных граждан.</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b/>
          <w:sz w:val="18"/>
          <w:szCs w:val="18"/>
          <w:lang w:eastAsia="ru-RU"/>
        </w:rPr>
        <w:t>7. Мероприятие «Обеспечение реализации программы и прочие мероприятия.</w:t>
      </w:r>
      <w:r w:rsidRPr="00B203ED">
        <w:rPr>
          <w:rFonts w:ascii="Times New Roman" w:eastAsia="Calibri" w:hAnsi="Times New Roman" w:cs="Times New Roman"/>
          <w:b/>
          <w:color w:val="000000"/>
          <w:sz w:val="18"/>
          <w:szCs w:val="18"/>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r w:rsidRPr="00B203ED">
        <w:rPr>
          <w:rFonts w:ascii="Times New Roman" w:eastAsia="Calibri" w:hAnsi="Times New Roman" w:cs="Times New Roman"/>
          <w:sz w:val="18"/>
          <w:szCs w:val="18"/>
          <w:lang w:eastAsia="ru-RU"/>
        </w:rPr>
        <w:t>Сроки реализации -  2014- 2024 годы без деления на этапы.</w:t>
      </w:r>
      <w:r w:rsidRPr="00B203ED">
        <w:rPr>
          <w:rFonts w:ascii="Times New Roman" w:eastAsia="Calibri" w:hAnsi="Times New Roman" w:cs="Times New Roman"/>
          <w:color w:val="000000"/>
          <w:sz w:val="18"/>
          <w:szCs w:val="18"/>
          <w:lang w:eastAsia="ru-RU"/>
        </w:rPr>
        <w:t xml:space="preserve"> </w:t>
      </w:r>
      <w:r w:rsidRPr="00B203ED">
        <w:rPr>
          <w:rFonts w:ascii="Times New Roman" w:eastAsia="Calibri" w:hAnsi="Times New Roman" w:cs="Times New Roman"/>
          <w:sz w:val="18"/>
          <w:szCs w:val="18"/>
          <w:lang w:eastAsia="ru-RU"/>
        </w:rPr>
        <w:t>Результат данного мероприятия  оптимизация и повышение эффективности расходов бюджета МО «Ильичевский сельсовет», эффективное выполнение полномочий органами местного самоуправления.</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8. </w:t>
      </w:r>
      <w:r w:rsidRPr="00B203ED">
        <w:rPr>
          <w:rFonts w:ascii="Times New Roman" w:eastAsia="Calibri" w:hAnsi="Times New Roman" w:cs="Times New Roman"/>
          <w:b/>
          <w:sz w:val="18"/>
          <w:szCs w:val="18"/>
          <w:lang w:eastAsia="ru-RU"/>
        </w:rPr>
        <w:t>Мероприятие «Обеспечение первичных мер пожарной безопасности на территории Ильичевского сельсовета»</w:t>
      </w:r>
      <w:r w:rsidRPr="00B203ED">
        <w:rPr>
          <w:rFonts w:ascii="Times New Roman" w:eastAsia="Calibri" w:hAnsi="Times New Roman" w:cs="Times New Roman"/>
          <w:sz w:val="18"/>
          <w:szCs w:val="18"/>
          <w:lang w:eastAsia="ru-RU"/>
        </w:rPr>
        <w:t xml:space="preserve"> Сроки реализации -  2016 - 2024 годы без деления на этапы.</w:t>
      </w:r>
      <w:r w:rsidRPr="00B203ED">
        <w:rPr>
          <w:rFonts w:ascii="Times New Roman" w:eastAsia="Calibri" w:hAnsi="Times New Roman" w:cs="Times New Roman"/>
          <w:color w:val="000000"/>
          <w:sz w:val="18"/>
          <w:szCs w:val="18"/>
          <w:lang w:eastAsia="ru-RU"/>
        </w:rPr>
        <w:t xml:space="preserve"> </w:t>
      </w:r>
      <w:r w:rsidRPr="00B203ED">
        <w:rPr>
          <w:rFonts w:ascii="Times New Roman" w:eastAsia="Calibri" w:hAnsi="Times New Roman" w:cs="Times New Roman"/>
          <w:sz w:val="18"/>
          <w:szCs w:val="18"/>
          <w:lang w:eastAsia="ru-RU"/>
        </w:rPr>
        <w:t>Результат данного мероприятия  является обеспечение мер первичной безопасности на территории Ильичевского сельсовета.</w:t>
      </w:r>
    </w:p>
    <w:p w:rsidR="00B203ED" w:rsidRPr="00B203ED" w:rsidRDefault="00B203ED" w:rsidP="00B203ED">
      <w:pPr>
        <w:spacing w:after="0" w:line="240" w:lineRule="auto"/>
        <w:ind w:firstLine="567"/>
        <w:jc w:val="both"/>
        <w:rPr>
          <w:rFonts w:ascii="Times New Roman" w:eastAsia="Calibri" w:hAnsi="Times New Roman" w:cs="Times New Roman"/>
          <w:b/>
          <w:color w:val="000000"/>
          <w:sz w:val="18"/>
          <w:szCs w:val="18"/>
          <w:lang w:eastAsia="ru-RU"/>
        </w:rPr>
      </w:pPr>
      <w:r w:rsidRPr="00B203ED">
        <w:rPr>
          <w:rFonts w:ascii="Times New Roman" w:eastAsia="Calibri" w:hAnsi="Times New Roman" w:cs="Times New Roman"/>
          <w:sz w:val="18"/>
          <w:szCs w:val="18"/>
          <w:lang w:eastAsia="ru-RU"/>
        </w:rPr>
        <w:t xml:space="preserve">9. </w:t>
      </w:r>
      <w:r w:rsidRPr="00B203ED">
        <w:rPr>
          <w:rFonts w:ascii="Times New Roman" w:eastAsia="Calibri" w:hAnsi="Times New Roman" w:cs="Times New Roman"/>
          <w:b/>
          <w:sz w:val="18"/>
          <w:szCs w:val="18"/>
          <w:lang w:eastAsia="ru-RU"/>
        </w:rPr>
        <w:t xml:space="preserve">Мероприятие «Вовлечение граждан старшего поколения в культурную жизнь общества». </w:t>
      </w:r>
      <w:r w:rsidRPr="00B203ED">
        <w:rPr>
          <w:rFonts w:ascii="Times New Roman" w:eastAsia="Calibri" w:hAnsi="Times New Roman" w:cs="Times New Roman"/>
          <w:sz w:val="18"/>
          <w:szCs w:val="18"/>
        </w:rPr>
        <w:t>Срок реализации - 2017- 2024 годы без деления на этапы. Результатом данного мероприятия является вовлечение граждан старшего поколения в культурную жизнь общества (проведение праздничного мероприятия посвященного дню пожилого человека).</w:t>
      </w:r>
    </w:p>
    <w:p w:rsidR="00B203ED" w:rsidRPr="00B203ED" w:rsidRDefault="00B203ED" w:rsidP="00B203ED">
      <w:pPr>
        <w:widowControl w:val="0"/>
        <w:numPr>
          <w:ilvl w:val="0"/>
          <w:numId w:val="48"/>
        </w:numPr>
        <w:autoSpaceDE w:val="0"/>
        <w:autoSpaceDN w:val="0"/>
        <w:adjustRightInd w:val="0"/>
        <w:spacing w:after="0" w:line="240" w:lineRule="auto"/>
        <w:ind w:left="0" w:firstLine="0"/>
        <w:jc w:val="center"/>
        <w:outlineLvl w:val="1"/>
        <w:rPr>
          <w:rFonts w:ascii="Times New Roman" w:eastAsia="Calibri" w:hAnsi="Times New Roman" w:cs="Times New Roman"/>
          <w:b/>
          <w:sz w:val="18"/>
          <w:szCs w:val="18"/>
          <w:lang w:eastAsia="ru-RU"/>
        </w:rPr>
      </w:pPr>
      <w:r w:rsidRPr="00B203ED">
        <w:rPr>
          <w:rFonts w:ascii="Times New Roman" w:eastAsia="Calibri" w:hAnsi="Times New Roman" w:cs="Times New Roman"/>
          <w:b/>
          <w:sz w:val="18"/>
          <w:szCs w:val="18"/>
          <w:lang w:eastAsia="ru-RU"/>
        </w:rPr>
        <w:t>Информация о ресурсном обеспечении и прогнозной оценке</w:t>
      </w:r>
    </w:p>
    <w:p w:rsidR="00B203ED" w:rsidRPr="00B203ED" w:rsidRDefault="00B203ED" w:rsidP="00B203ED">
      <w:pPr>
        <w:widowControl w:val="0"/>
        <w:autoSpaceDE w:val="0"/>
        <w:autoSpaceDN w:val="0"/>
        <w:adjustRightInd w:val="0"/>
        <w:spacing w:after="0" w:line="240" w:lineRule="auto"/>
        <w:jc w:val="center"/>
        <w:outlineLvl w:val="1"/>
        <w:rPr>
          <w:rFonts w:ascii="Times New Roman" w:eastAsia="Calibri" w:hAnsi="Times New Roman" w:cs="Times New Roman"/>
          <w:b/>
          <w:sz w:val="18"/>
          <w:szCs w:val="18"/>
          <w:lang w:eastAsia="ru-RU"/>
        </w:rPr>
      </w:pPr>
      <w:r w:rsidRPr="00B203ED">
        <w:rPr>
          <w:rFonts w:ascii="Times New Roman" w:eastAsia="Calibri" w:hAnsi="Times New Roman" w:cs="Times New Roman"/>
          <w:b/>
          <w:sz w:val="18"/>
          <w:szCs w:val="18"/>
          <w:lang w:eastAsia="ru-RU"/>
        </w:rPr>
        <w:t>расходов на реализацию целей Программы</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Информация о ресурсном обеспечении и прогнозной оценке расходов на реализацию целей Программы с учетом источников финансирования, в том числе за счет средств федерального бюджета, краевого бюджета, районного бюджета и местного бюджета  приведена в приложении  № 4 к Программе.</w:t>
      </w:r>
    </w:p>
    <w:p w:rsidR="00B203ED" w:rsidRPr="00B203ED" w:rsidRDefault="00B203ED" w:rsidP="00B203ED">
      <w:pPr>
        <w:autoSpaceDE w:val="0"/>
        <w:autoSpaceDN w:val="0"/>
        <w:adjustRightInd w:val="0"/>
        <w:spacing w:after="0" w:line="240" w:lineRule="auto"/>
        <w:jc w:val="center"/>
        <w:outlineLvl w:val="1"/>
        <w:rPr>
          <w:rFonts w:ascii="Times New Roman" w:eastAsia="Calibri" w:hAnsi="Times New Roman" w:cs="Times New Roman"/>
          <w:b/>
          <w:sz w:val="18"/>
          <w:szCs w:val="18"/>
          <w:lang w:eastAsia="ru-RU"/>
        </w:rPr>
      </w:pPr>
      <w:r w:rsidRPr="00B203ED">
        <w:rPr>
          <w:rFonts w:ascii="Times New Roman" w:eastAsia="Calibri" w:hAnsi="Times New Roman" w:cs="Times New Roman"/>
          <w:b/>
          <w:sz w:val="18"/>
          <w:szCs w:val="18"/>
          <w:lang w:eastAsia="ru-RU"/>
        </w:rPr>
        <w:t xml:space="preserve">8. Управление Программой и </w:t>
      </w:r>
      <w:proofErr w:type="gramStart"/>
      <w:r w:rsidRPr="00B203ED">
        <w:rPr>
          <w:rFonts w:ascii="Times New Roman" w:eastAsia="Calibri" w:hAnsi="Times New Roman" w:cs="Times New Roman"/>
          <w:b/>
          <w:sz w:val="18"/>
          <w:szCs w:val="18"/>
          <w:lang w:eastAsia="ru-RU"/>
        </w:rPr>
        <w:t>контроль за</w:t>
      </w:r>
      <w:proofErr w:type="gramEnd"/>
      <w:r w:rsidRPr="00B203ED">
        <w:rPr>
          <w:rFonts w:ascii="Times New Roman" w:eastAsia="Calibri" w:hAnsi="Times New Roman" w:cs="Times New Roman"/>
          <w:b/>
          <w:sz w:val="18"/>
          <w:szCs w:val="18"/>
          <w:lang w:eastAsia="ru-RU"/>
        </w:rPr>
        <w:t xml:space="preserve"> ходом её выполнения</w:t>
      </w:r>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Организация управления Программой и </w:t>
      </w:r>
      <w:proofErr w:type="gramStart"/>
      <w:r w:rsidRPr="00B203ED">
        <w:rPr>
          <w:rFonts w:ascii="Times New Roman" w:eastAsia="Calibri" w:hAnsi="Times New Roman" w:cs="Times New Roman"/>
          <w:sz w:val="18"/>
          <w:szCs w:val="18"/>
          <w:lang w:eastAsia="ru-RU"/>
        </w:rPr>
        <w:t>контроль за</w:t>
      </w:r>
      <w:proofErr w:type="gramEnd"/>
      <w:r w:rsidRPr="00B203ED">
        <w:rPr>
          <w:rFonts w:ascii="Times New Roman" w:eastAsia="Calibri" w:hAnsi="Times New Roman" w:cs="Times New Roman"/>
          <w:sz w:val="18"/>
          <w:szCs w:val="18"/>
          <w:lang w:eastAsia="ru-RU"/>
        </w:rPr>
        <w:t xml:space="preserve"> ходом ее выполнения осуществляется администрацией Ильичевского сельсовета и предусматривает:</w:t>
      </w:r>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создание необходимой нормативно-правовой базы;</w:t>
      </w:r>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w:t>
      </w:r>
      <w:proofErr w:type="gramStart"/>
      <w:r w:rsidRPr="00B203ED">
        <w:rPr>
          <w:rFonts w:ascii="Times New Roman" w:eastAsia="Calibri" w:hAnsi="Times New Roman" w:cs="Times New Roman"/>
          <w:sz w:val="18"/>
          <w:szCs w:val="18"/>
          <w:lang w:eastAsia="ru-RU"/>
        </w:rPr>
        <w:t>контроль за</w:t>
      </w:r>
      <w:proofErr w:type="gramEnd"/>
      <w:r w:rsidRPr="00B203ED">
        <w:rPr>
          <w:rFonts w:ascii="Times New Roman" w:eastAsia="Calibri" w:hAnsi="Times New Roman" w:cs="Times New Roman"/>
          <w:sz w:val="18"/>
          <w:szCs w:val="18"/>
          <w:lang w:eastAsia="ru-RU"/>
        </w:rPr>
        <w:t xml:space="preserve"> своевременным составлением отчета об исполнении программы;</w:t>
      </w:r>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w:t>
      </w:r>
      <w:proofErr w:type="gramStart"/>
      <w:r w:rsidRPr="00B203ED">
        <w:rPr>
          <w:rFonts w:ascii="Times New Roman" w:eastAsia="Calibri" w:hAnsi="Times New Roman" w:cs="Times New Roman"/>
          <w:sz w:val="18"/>
          <w:szCs w:val="18"/>
          <w:lang w:eastAsia="ru-RU"/>
        </w:rPr>
        <w:t>контроль за</w:t>
      </w:r>
      <w:proofErr w:type="gramEnd"/>
      <w:r w:rsidRPr="00B203ED">
        <w:rPr>
          <w:rFonts w:ascii="Times New Roman" w:eastAsia="Calibri" w:hAnsi="Times New Roman" w:cs="Times New Roman"/>
          <w:sz w:val="18"/>
          <w:szCs w:val="18"/>
          <w:lang w:eastAsia="ru-RU"/>
        </w:rPr>
        <w:t xml:space="preserve"> использованием бюджетных средств;</w:t>
      </w:r>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организация проведения размещения заказов на выполнение работ, оказание услуг для  нужд муниципального образования Ильичевский сельсовет;</w:t>
      </w:r>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w:t>
      </w:r>
      <w:proofErr w:type="gramStart"/>
      <w:r w:rsidRPr="00B203ED">
        <w:rPr>
          <w:rFonts w:ascii="Times New Roman" w:eastAsia="Calibri" w:hAnsi="Times New Roman" w:cs="Times New Roman"/>
          <w:sz w:val="18"/>
          <w:szCs w:val="18"/>
          <w:lang w:eastAsia="ru-RU"/>
        </w:rPr>
        <w:t>контроль за</w:t>
      </w:r>
      <w:proofErr w:type="gramEnd"/>
      <w:r w:rsidRPr="00B203ED">
        <w:rPr>
          <w:rFonts w:ascii="Times New Roman" w:eastAsia="Calibri" w:hAnsi="Times New Roman" w:cs="Times New Roman"/>
          <w:sz w:val="18"/>
          <w:szCs w:val="18"/>
          <w:lang w:eastAsia="ru-RU"/>
        </w:rPr>
        <w:t xml:space="preserve"> заключением муниципальных контрактов (договоров) по итогам размещения заказов для  нужд муниципального образования Ильичевский сельсовет с подрядными организациями;</w:t>
      </w:r>
    </w:p>
    <w:p w:rsidR="00B203ED" w:rsidRPr="00B203ED" w:rsidRDefault="00B203ED" w:rsidP="00B203ED">
      <w:pPr>
        <w:widowControl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w:t>
      </w:r>
      <w:proofErr w:type="gramStart"/>
      <w:r w:rsidRPr="00B203ED">
        <w:rPr>
          <w:rFonts w:ascii="Times New Roman" w:eastAsia="Calibri" w:hAnsi="Times New Roman" w:cs="Times New Roman"/>
          <w:sz w:val="18"/>
          <w:szCs w:val="18"/>
          <w:lang w:eastAsia="ru-RU"/>
        </w:rPr>
        <w:t>контроль за</w:t>
      </w:r>
      <w:proofErr w:type="gramEnd"/>
      <w:r w:rsidRPr="00B203ED">
        <w:rPr>
          <w:rFonts w:ascii="Times New Roman" w:eastAsia="Calibri" w:hAnsi="Times New Roman" w:cs="Times New Roman"/>
          <w:sz w:val="18"/>
          <w:szCs w:val="18"/>
          <w:lang w:eastAsia="ru-RU"/>
        </w:rPr>
        <w:t xml:space="preserve"> исполнением работ, их качеством и выполненным объемам.</w:t>
      </w:r>
    </w:p>
    <w:p w:rsidR="00B203ED" w:rsidRPr="00B203ED" w:rsidRDefault="00B203ED" w:rsidP="00B203ED">
      <w:pPr>
        <w:spacing w:after="0" w:line="240" w:lineRule="auto"/>
        <w:ind w:firstLine="567"/>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ab/>
        <w:t xml:space="preserve">Ответственным исполнителем Программы, а так же ответственным за подготовку и представление отчетных данных являются директора и </w:t>
      </w:r>
      <w:proofErr w:type="gramStart"/>
      <w:r w:rsidRPr="00B203ED">
        <w:rPr>
          <w:rFonts w:ascii="Times New Roman" w:eastAsia="Calibri" w:hAnsi="Times New Roman" w:cs="Times New Roman"/>
          <w:sz w:val="18"/>
          <w:szCs w:val="18"/>
          <w:lang w:eastAsia="ru-RU"/>
        </w:rPr>
        <w:t>заведующие</w:t>
      </w:r>
      <w:proofErr w:type="gramEnd"/>
      <w:r w:rsidRPr="00B203ED">
        <w:rPr>
          <w:rFonts w:ascii="Times New Roman" w:eastAsia="Calibri" w:hAnsi="Times New Roman" w:cs="Times New Roman"/>
          <w:sz w:val="18"/>
          <w:szCs w:val="18"/>
          <w:lang w:eastAsia="ru-RU"/>
        </w:rPr>
        <w:t xml:space="preserve"> казенных учреждений и специалисты администрации Ильичевского сельсовета.</w:t>
      </w:r>
    </w:p>
    <w:p w:rsidR="00B203ED" w:rsidRPr="00B203ED" w:rsidRDefault="00B203ED" w:rsidP="00B203ED">
      <w:pPr>
        <w:autoSpaceDE w:val="0"/>
        <w:autoSpaceDN w:val="0"/>
        <w:adjustRightInd w:val="0"/>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Глава Ильичевского сельсовета                                                   И.А. Меркель</w:t>
      </w:r>
    </w:p>
    <w:p w:rsidR="00B203ED" w:rsidRPr="00B203ED" w:rsidRDefault="00B203ED" w:rsidP="00B203ED">
      <w:pPr>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Приложение №1</w:t>
      </w:r>
    </w:p>
    <w:p w:rsidR="00B203ED" w:rsidRPr="00B203ED" w:rsidRDefault="00B203ED" w:rsidP="00B203ED">
      <w:pPr>
        <w:spacing w:after="0" w:line="240" w:lineRule="auto"/>
        <w:rPr>
          <w:rFonts w:ascii="Times New Roman" w:eastAsia="Calibri" w:hAnsi="Times New Roman" w:cs="Times New Roman"/>
          <w:bCs/>
          <w:sz w:val="18"/>
          <w:szCs w:val="18"/>
          <w:lang w:eastAsia="ru-RU"/>
        </w:rPr>
      </w:pPr>
      <w:r w:rsidRPr="00B203ED">
        <w:rPr>
          <w:rFonts w:ascii="Times New Roman" w:eastAsia="Calibri" w:hAnsi="Times New Roman" w:cs="Times New Roman"/>
          <w:sz w:val="18"/>
          <w:szCs w:val="18"/>
          <w:lang w:eastAsia="ru-RU"/>
        </w:rPr>
        <w:t xml:space="preserve">                                                                                                                    к муниципальной  программе </w:t>
      </w:r>
      <w:r w:rsidRPr="00B203ED">
        <w:rPr>
          <w:rFonts w:ascii="Times New Roman" w:eastAsia="Calibri" w:hAnsi="Times New Roman" w:cs="Times New Roman"/>
          <w:sz w:val="18"/>
          <w:szCs w:val="18"/>
          <w:lang w:eastAsia="ru-RU"/>
        </w:rPr>
        <w:br/>
        <w:t xml:space="preserve">                                                                                                                    «</w:t>
      </w:r>
      <w:r w:rsidRPr="00B203ED">
        <w:rPr>
          <w:rFonts w:ascii="Times New Roman" w:eastAsia="Calibri" w:hAnsi="Times New Roman" w:cs="Times New Roman"/>
          <w:bCs/>
          <w:sz w:val="18"/>
          <w:szCs w:val="18"/>
          <w:lang w:eastAsia="ru-RU"/>
        </w:rPr>
        <w:t xml:space="preserve">Обеспечение жизнедеятельности    </w:t>
      </w:r>
    </w:p>
    <w:p w:rsidR="00B203ED" w:rsidRPr="00B203ED" w:rsidRDefault="00B203ED" w:rsidP="00B203ED">
      <w:pPr>
        <w:spacing w:after="0" w:line="240" w:lineRule="auto"/>
        <w:rPr>
          <w:rFonts w:ascii="Times New Roman" w:eastAsia="Calibri" w:hAnsi="Times New Roman" w:cs="Times New Roman"/>
          <w:bCs/>
          <w:sz w:val="18"/>
          <w:szCs w:val="18"/>
          <w:lang w:eastAsia="ru-RU"/>
        </w:rPr>
      </w:pPr>
      <w:r w:rsidRPr="00B203ED">
        <w:rPr>
          <w:rFonts w:ascii="Times New Roman" w:eastAsia="Calibri" w:hAnsi="Times New Roman" w:cs="Times New Roman"/>
          <w:bCs/>
          <w:sz w:val="18"/>
          <w:szCs w:val="18"/>
          <w:lang w:eastAsia="ru-RU"/>
        </w:rPr>
        <w:t xml:space="preserve">                                                                                                                    муниципального образования         </w:t>
      </w:r>
    </w:p>
    <w:p w:rsidR="00B203ED" w:rsidRPr="00B203ED" w:rsidRDefault="00B203ED" w:rsidP="00B203ED">
      <w:pPr>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bCs/>
          <w:sz w:val="18"/>
          <w:szCs w:val="18"/>
          <w:lang w:eastAsia="ru-RU"/>
        </w:rPr>
        <w:t xml:space="preserve">                                                                                                                    Ильичевский сельсовет»</w:t>
      </w:r>
    </w:p>
    <w:p w:rsidR="00B203ED" w:rsidRPr="00B203ED" w:rsidRDefault="00B203ED" w:rsidP="00B203ED">
      <w:pPr>
        <w:widowControl w:val="0"/>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B203ED">
        <w:rPr>
          <w:rFonts w:ascii="Times New Roman" w:eastAsia="Calibri" w:hAnsi="Times New Roman" w:cs="Times New Roman"/>
          <w:b/>
          <w:bCs/>
          <w:sz w:val="18"/>
          <w:szCs w:val="18"/>
          <w:lang w:eastAsia="ru-RU"/>
        </w:rPr>
        <w:t xml:space="preserve">Подпрограмма № 1 «Переселение граждан из аварийного жилищного фонда </w:t>
      </w:r>
      <w:proofErr w:type="gramStart"/>
      <w:r w:rsidRPr="00B203ED">
        <w:rPr>
          <w:rFonts w:ascii="Times New Roman" w:eastAsia="Calibri" w:hAnsi="Times New Roman" w:cs="Times New Roman"/>
          <w:b/>
          <w:bCs/>
          <w:sz w:val="18"/>
          <w:szCs w:val="18"/>
          <w:lang w:eastAsia="ru-RU"/>
        </w:rPr>
        <w:t>в</w:t>
      </w:r>
      <w:proofErr w:type="gramEnd"/>
      <w:r w:rsidRPr="00B203ED">
        <w:rPr>
          <w:rFonts w:ascii="Times New Roman" w:eastAsia="Calibri" w:hAnsi="Times New Roman" w:cs="Times New Roman"/>
          <w:b/>
          <w:bCs/>
          <w:sz w:val="18"/>
          <w:szCs w:val="18"/>
          <w:lang w:eastAsia="ru-RU"/>
        </w:rPr>
        <w:t xml:space="preserve">   </w:t>
      </w:r>
      <w:proofErr w:type="gramStart"/>
      <w:r w:rsidRPr="00B203ED">
        <w:rPr>
          <w:rFonts w:ascii="Times New Roman" w:eastAsia="Calibri" w:hAnsi="Times New Roman" w:cs="Times New Roman"/>
          <w:b/>
          <w:bCs/>
          <w:sz w:val="18"/>
          <w:szCs w:val="18"/>
          <w:lang w:eastAsia="ru-RU"/>
        </w:rPr>
        <w:t>Ильичевском</w:t>
      </w:r>
      <w:proofErr w:type="gramEnd"/>
      <w:r w:rsidRPr="00B203ED">
        <w:rPr>
          <w:rFonts w:ascii="Times New Roman" w:eastAsia="Calibri" w:hAnsi="Times New Roman" w:cs="Times New Roman"/>
          <w:b/>
          <w:bCs/>
          <w:sz w:val="18"/>
          <w:szCs w:val="18"/>
          <w:lang w:eastAsia="ru-RU"/>
        </w:rPr>
        <w:t xml:space="preserve"> сельсовете»  на 2014 – 2024 годы</w:t>
      </w:r>
    </w:p>
    <w:p w:rsidR="00B203ED" w:rsidRPr="00B203ED" w:rsidRDefault="00B203ED" w:rsidP="00B203ED">
      <w:pPr>
        <w:widowControl w:val="0"/>
        <w:autoSpaceDE w:val="0"/>
        <w:autoSpaceDN w:val="0"/>
        <w:adjustRightInd w:val="0"/>
        <w:spacing w:after="0" w:line="240" w:lineRule="auto"/>
        <w:jc w:val="center"/>
        <w:outlineLvl w:val="0"/>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val="en-US" w:eastAsia="ru-RU"/>
        </w:rPr>
        <w:t>1</w:t>
      </w:r>
      <w:r w:rsidRPr="00B203ED">
        <w:rPr>
          <w:rFonts w:ascii="Times New Roman" w:eastAsia="Calibri" w:hAnsi="Times New Roman" w:cs="Times New Roman"/>
          <w:sz w:val="18"/>
          <w:szCs w:val="18"/>
          <w:lang w:eastAsia="ru-RU"/>
        </w:rPr>
        <w:t>. Паспорт подпрограммы</w:t>
      </w:r>
      <w:r w:rsidRPr="00B203ED">
        <w:rPr>
          <w:rFonts w:ascii="Times New Roman" w:eastAsia="Calibri" w:hAnsi="Times New Roman" w:cs="Times New Roman"/>
          <w:sz w:val="18"/>
          <w:szCs w:val="18"/>
          <w:lang w:val="en-US" w:eastAsia="ru-RU"/>
        </w:rPr>
        <w:t>.</w:t>
      </w:r>
    </w:p>
    <w:tbl>
      <w:tblPr>
        <w:tblpPr w:leftFromText="180" w:rightFromText="180"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6732"/>
      </w:tblGrid>
      <w:tr w:rsidR="00B203ED" w:rsidRPr="00B203ED" w:rsidTr="00B203ED">
        <w:tc>
          <w:tcPr>
            <w:tcW w:w="1483" w:type="pct"/>
            <w:shd w:val="clear" w:color="auto" w:fill="auto"/>
          </w:tcPr>
          <w:p w:rsidR="00B203ED" w:rsidRPr="00B203ED" w:rsidRDefault="00B203ED" w:rsidP="00B203ED">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Наименование подпрограммы</w:t>
            </w:r>
          </w:p>
        </w:tc>
        <w:tc>
          <w:tcPr>
            <w:tcW w:w="3517" w:type="pct"/>
            <w:shd w:val="clear" w:color="auto" w:fill="auto"/>
          </w:tcPr>
          <w:p w:rsidR="00B203ED" w:rsidRPr="00B203ED" w:rsidRDefault="00B203ED" w:rsidP="00B203ED">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bCs/>
                <w:sz w:val="18"/>
                <w:szCs w:val="18"/>
                <w:lang w:eastAsia="ru-RU"/>
              </w:rPr>
              <w:t xml:space="preserve">«Переселение граждан из аварийного жилищного фонда </w:t>
            </w:r>
            <w:proofErr w:type="gramStart"/>
            <w:r w:rsidRPr="00B203ED">
              <w:rPr>
                <w:rFonts w:ascii="Times New Roman" w:eastAsia="Calibri" w:hAnsi="Times New Roman" w:cs="Times New Roman"/>
                <w:bCs/>
                <w:sz w:val="18"/>
                <w:szCs w:val="18"/>
                <w:lang w:eastAsia="ru-RU"/>
              </w:rPr>
              <w:t>в</w:t>
            </w:r>
            <w:proofErr w:type="gramEnd"/>
            <w:r w:rsidRPr="00B203ED">
              <w:rPr>
                <w:rFonts w:ascii="Times New Roman" w:eastAsia="Calibri" w:hAnsi="Times New Roman" w:cs="Times New Roman"/>
                <w:bCs/>
                <w:sz w:val="18"/>
                <w:szCs w:val="18"/>
                <w:lang w:eastAsia="ru-RU"/>
              </w:rPr>
              <w:t xml:space="preserve"> </w:t>
            </w:r>
            <w:proofErr w:type="gramStart"/>
            <w:r w:rsidRPr="00B203ED">
              <w:rPr>
                <w:rFonts w:ascii="Times New Roman" w:eastAsia="Calibri" w:hAnsi="Times New Roman" w:cs="Times New Roman"/>
                <w:bCs/>
                <w:sz w:val="18"/>
                <w:szCs w:val="18"/>
                <w:lang w:eastAsia="ru-RU"/>
              </w:rPr>
              <w:t>Ильичевском</w:t>
            </w:r>
            <w:proofErr w:type="gramEnd"/>
            <w:r w:rsidRPr="00B203ED">
              <w:rPr>
                <w:rFonts w:ascii="Times New Roman" w:eastAsia="Calibri" w:hAnsi="Times New Roman" w:cs="Times New Roman"/>
                <w:bCs/>
                <w:sz w:val="18"/>
                <w:szCs w:val="18"/>
                <w:lang w:eastAsia="ru-RU"/>
              </w:rPr>
              <w:t xml:space="preserve"> сельсовете» на </w:t>
            </w:r>
            <w:r w:rsidRPr="00B203ED">
              <w:rPr>
                <w:rFonts w:ascii="Times New Roman" w:eastAsia="Calibri" w:hAnsi="Times New Roman" w:cs="Times New Roman"/>
                <w:sz w:val="18"/>
                <w:szCs w:val="18"/>
                <w:lang w:eastAsia="ru-RU"/>
              </w:rPr>
              <w:t>2014 – 2024 годы (далее – подпрограмма)</w:t>
            </w:r>
          </w:p>
        </w:tc>
      </w:tr>
      <w:tr w:rsidR="00B203ED" w:rsidRPr="00B203ED" w:rsidTr="00B203ED">
        <w:tc>
          <w:tcPr>
            <w:tcW w:w="1483" w:type="pct"/>
            <w:shd w:val="clear" w:color="auto" w:fill="auto"/>
            <w:vAlign w:val="center"/>
          </w:tcPr>
          <w:p w:rsidR="00B203ED" w:rsidRPr="00B203ED" w:rsidRDefault="00B203ED" w:rsidP="00B203ED">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Наименование муниципальной программы, в рамках которой реализуется подпрограмма</w:t>
            </w:r>
          </w:p>
        </w:tc>
        <w:tc>
          <w:tcPr>
            <w:tcW w:w="3517" w:type="pct"/>
            <w:shd w:val="clear" w:color="auto" w:fill="auto"/>
          </w:tcPr>
          <w:p w:rsidR="00B203ED" w:rsidRPr="00B203ED" w:rsidRDefault="00B203ED" w:rsidP="00B203ED">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w:t>
            </w:r>
            <w:r w:rsidRPr="00B203ED">
              <w:rPr>
                <w:rFonts w:ascii="Times New Roman" w:eastAsia="Calibri" w:hAnsi="Times New Roman" w:cs="Times New Roman"/>
                <w:bCs/>
                <w:sz w:val="18"/>
                <w:szCs w:val="18"/>
                <w:lang w:eastAsia="ru-RU"/>
              </w:rPr>
              <w:t>Обеспечение жизнедеятельности муниципального образования Ильичевский сельсовет» на 2014-2024годы</w:t>
            </w:r>
          </w:p>
          <w:p w:rsidR="00B203ED" w:rsidRPr="00B203ED" w:rsidRDefault="00B203ED" w:rsidP="00B203ED">
            <w:pPr>
              <w:widowControl w:val="0"/>
              <w:autoSpaceDE w:val="0"/>
              <w:autoSpaceDN w:val="0"/>
              <w:adjustRightInd w:val="0"/>
              <w:snapToGrid w:val="0"/>
              <w:spacing w:after="0" w:line="240" w:lineRule="auto"/>
              <w:jc w:val="both"/>
              <w:rPr>
                <w:rFonts w:ascii="Times New Roman" w:eastAsia="Calibri" w:hAnsi="Times New Roman" w:cs="Times New Roman"/>
                <w:sz w:val="18"/>
                <w:szCs w:val="18"/>
                <w:lang w:eastAsia="ru-RU"/>
              </w:rPr>
            </w:pPr>
          </w:p>
        </w:tc>
      </w:tr>
      <w:tr w:rsidR="00B203ED" w:rsidRPr="00B203ED" w:rsidTr="00B203ED">
        <w:tc>
          <w:tcPr>
            <w:tcW w:w="1483" w:type="pct"/>
            <w:shd w:val="clear" w:color="auto" w:fill="auto"/>
            <w:vAlign w:val="center"/>
          </w:tcPr>
          <w:p w:rsidR="00B203ED" w:rsidRPr="00B203ED" w:rsidRDefault="00B203ED" w:rsidP="00B203ED">
            <w:pPr>
              <w:widowControl w:val="0"/>
              <w:autoSpaceDE w:val="0"/>
              <w:autoSpaceDN w:val="0"/>
              <w:adjustRightInd w:val="0"/>
              <w:snapToGrid w:val="0"/>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Муниципальный заказчик</w:t>
            </w:r>
          </w:p>
        </w:tc>
        <w:tc>
          <w:tcPr>
            <w:tcW w:w="3517" w:type="pct"/>
            <w:shd w:val="clear" w:color="auto" w:fill="auto"/>
          </w:tcPr>
          <w:p w:rsidR="00B203ED" w:rsidRPr="00B203ED" w:rsidRDefault="00B203ED" w:rsidP="00B203ED">
            <w:pPr>
              <w:widowControl w:val="0"/>
              <w:autoSpaceDE w:val="0"/>
              <w:autoSpaceDN w:val="0"/>
              <w:adjustRightInd w:val="0"/>
              <w:snapToGri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Администрация Ильичевского сельсовета</w:t>
            </w:r>
          </w:p>
        </w:tc>
      </w:tr>
      <w:tr w:rsidR="00B203ED" w:rsidRPr="00B203ED" w:rsidTr="00B203ED">
        <w:tc>
          <w:tcPr>
            <w:tcW w:w="1483" w:type="pct"/>
            <w:shd w:val="clear" w:color="auto" w:fill="auto"/>
            <w:vAlign w:val="center"/>
          </w:tcPr>
          <w:p w:rsidR="00B203ED" w:rsidRPr="00B203ED" w:rsidRDefault="00B203ED" w:rsidP="00B203ED">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lastRenderedPageBreak/>
              <w:t>Исполнители мероприятий подпрограммы</w:t>
            </w:r>
          </w:p>
        </w:tc>
        <w:tc>
          <w:tcPr>
            <w:tcW w:w="3517" w:type="pct"/>
            <w:shd w:val="clear" w:color="auto" w:fill="auto"/>
          </w:tcPr>
          <w:p w:rsidR="00B203ED" w:rsidRPr="00B203ED" w:rsidRDefault="00B203ED" w:rsidP="00B203ED">
            <w:pPr>
              <w:widowControl w:val="0"/>
              <w:autoSpaceDE w:val="0"/>
              <w:autoSpaceDN w:val="0"/>
              <w:adjustRightInd w:val="0"/>
              <w:snapToGri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Администрация Ильичевского сельсовета</w:t>
            </w:r>
          </w:p>
        </w:tc>
      </w:tr>
      <w:tr w:rsidR="00B203ED" w:rsidRPr="00B203ED" w:rsidTr="00B203ED">
        <w:tc>
          <w:tcPr>
            <w:tcW w:w="1483" w:type="pct"/>
            <w:shd w:val="clear" w:color="auto" w:fill="auto"/>
            <w:vAlign w:val="center"/>
          </w:tcPr>
          <w:p w:rsidR="00B203ED" w:rsidRPr="00B203ED" w:rsidRDefault="00B203ED" w:rsidP="00B203ED">
            <w:pPr>
              <w:widowControl w:val="0"/>
              <w:autoSpaceDE w:val="0"/>
              <w:autoSpaceDN w:val="0"/>
              <w:adjustRightInd w:val="0"/>
              <w:snapToGrid w:val="0"/>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Цель и задачи подпрограммы</w:t>
            </w:r>
          </w:p>
        </w:tc>
        <w:tc>
          <w:tcPr>
            <w:tcW w:w="3517" w:type="pct"/>
            <w:shd w:val="clear" w:color="auto" w:fill="auto"/>
          </w:tcPr>
          <w:p w:rsidR="00B203ED" w:rsidRPr="00B203ED" w:rsidRDefault="00B203ED" w:rsidP="00B203ED">
            <w:pPr>
              <w:widowControl w:val="0"/>
              <w:autoSpaceDE w:val="0"/>
              <w:autoSpaceDN w:val="0"/>
              <w:adjustRightInd w:val="0"/>
              <w:snapToGri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цель - обеспечение переселения граждан из аварийного жилищного фонда проживающих на территории Ильичевского сельсовета</w:t>
            </w:r>
          </w:p>
          <w:p w:rsidR="00B203ED" w:rsidRPr="00B203ED" w:rsidRDefault="00B203ED" w:rsidP="00B203ED">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задача - строительство жилья для переселения граждан, проживающих в жилых домах, признанных в установленном порядке аварийными и подлежащими сносу.</w:t>
            </w:r>
          </w:p>
        </w:tc>
      </w:tr>
      <w:tr w:rsidR="00B203ED" w:rsidRPr="00B203ED" w:rsidTr="00B203ED">
        <w:trPr>
          <w:trHeight w:val="339"/>
        </w:trPr>
        <w:tc>
          <w:tcPr>
            <w:tcW w:w="1483" w:type="pct"/>
            <w:shd w:val="clear" w:color="auto" w:fill="auto"/>
          </w:tcPr>
          <w:p w:rsidR="00B203ED" w:rsidRPr="00B203ED" w:rsidRDefault="00B203ED" w:rsidP="00B203ED">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Сроки реализации подпрограммы</w:t>
            </w:r>
          </w:p>
        </w:tc>
        <w:tc>
          <w:tcPr>
            <w:tcW w:w="3517" w:type="pct"/>
            <w:shd w:val="clear" w:color="auto" w:fill="auto"/>
          </w:tcPr>
          <w:p w:rsidR="00B203ED" w:rsidRPr="00B203ED" w:rsidRDefault="00B203ED" w:rsidP="00B203ED">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w:t>
            </w:r>
            <w:r w:rsidRPr="00B203ED">
              <w:rPr>
                <w:rFonts w:ascii="Times New Roman" w:eastAsia="Calibri" w:hAnsi="Times New Roman" w:cs="Times New Roman"/>
                <w:sz w:val="18"/>
                <w:szCs w:val="18"/>
                <w:lang w:val="en-US" w:eastAsia="ru-RU"/>
              </w:rPr>
              <w:t>4</w:t>
            </w:r>
            <w:r w:rsidRPr="00B203ED">
              <w:rPr>
                <w:rFonts w:ascii="Times New Roman" w:eastAsia="Calibri" w:hAnsi="Times New Roman" w:cs="Times New Roman"/>
                <w:sz w:val="18"/>
                <w:szCs w:val="18"/>
                <w:lang w:eastAsia="ru-RU"/>
              </w:rPr>
              <w:t xml:space="preserve"> – 2024 годы</w:t>
            </w:r>
          </w:p>
          <w:p w:rsidR="00B203ED" w:rsidRPr="00B203ED" w:rsidRDefault="00B203ED" w:rsidP="00B203ED">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p>
        </w:tc>
      </w:tr>
      <w:tr w:rsidR="00B203ED" w:rsidRPr="00B203ED" w:rsidTr="00B203ED">
        <w:trPr>
          <w:trHeight w:val="4830"/>
        </w:trPr>
        <w:tc>
          <w:tcPr>
            <w:tcW w:w="1483" w:type="pct"/>
            <w:shd w:val="clear" w:color="auto" w:fill="auto"/>
          </w:tcPr>
          <w:p w:rsidR="00B203ED" w:rsidRPr="00B203ED" w:rsidRDefault="00B203ED" w:rsidP="00B203ED">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Объемы и источники финансирования подпрограммы</w:t>
            </w:r>
          </w:p>
        </w:tc>
        <w:tc>
          <w:tcPr>
            <w:tcW w:w="3517" w:type="pct"/>
            <w:shd w:val="clear" w:color="auto" w:fill="auto"/>
          </w:tcPr>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Общий объем финансирования подпрограммы  в 2014-2024 годах  составит 73439908,50 руб., в том числе: средства федерального бюджета- 38244985,70 рублей, средства краевого бюджета-34572444,28 рубля, средства местного бюджета- 622478,52 рублей, в том числе  по годам: </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2014год -0,0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2015 год- 8 117 878,82 рублей, в том числе:</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федерального бюджета- 3045 107,24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краевого бюджета-  4864 620,58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местного  бюджета-208 150,73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2016 год – 18 941 716,61 рублей, в том числе:</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федерального бюджета-7 105 250,22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краевого бюджета-  11 836 466,39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местного  бюджета-0,0 рублей;</w:t>
            </w:r>
          </w:p>
          <w:p w:rsidR="00B203ED" w:rsidRPr="00B203ED" w:rsidRDefault="00B203ED" w:rsidP="00B203ED">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2017- 2021 года -0,00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2022 год – 39140451,63 рубль, в том числе:</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федерального бюджета- 28094628,24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краевого бюджета-  10631495,60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местного  бюджета- 414327,79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2023 год – 7239861,71 рублей, в том числе:</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федерального бюджета – 0,00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краевого бюджета – 7239861,71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местного  бюджета-0,00 рублей;</w:t>
            </w:r>
          </w:p>
          <w:p w:rsidR="00B203ED" w:rsidRPr="00B203ED" w:rsidRDefault="00B203ED" w:rsidP="00B203ED">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2024 год – 0,00 рублей.</w:t>
            </w:r>
          </w:p>
        </w:tc>
      </w:tr>
      <w:tr w:rsidR="00B203ED" w:rsidRPr="00B203ED" w:rsidTr="00B203ED">
        <w:trPr>
          <w:trHeight w:val="414"/>
        </w:trPr>
        <w:tc>
          <w:tcPr>
            <w:tcW w:w="1483" w:type="pct"/>
            <w:shd w:val="clear" w:color="auto" w:fill="auto"/>
          </w:tcPr>
          <w:p w:rsidR="00B203ED" w:rsidRPr="00B203ED" w:rsidRDefault="00B203ED" w:rsidP="00B203ED">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Система организации </w:t>
            </w:r>
            <w:proofErr w:type="gramStart"/>
            <w:r w:rsidRPr="00B203ED">
              <w:rPr>
                <w:rFonts w:ascii="Times New Roman" w:eastAsia="Calibri" w:hAnsi="Times New Roman" w:cs="Times New Roman"/>
                <w:sz w:val="18"/>
                <w:szCs w:val="18"/>
                <w:lang w:eastAsia="ru-RU"/>
              </w:rPr>
              <w:t>контроля за</w:t>
            </w:r>
            <w:proofErr w:type="gramEnd"/>
            <w:r w:rsidRPr="00B203ED">
              <w:rPr>
                <w:rFonts w:ascii="Times New Roman" w:eastAsia="Calibri" w:hAnsi="Times New Roman" w:cs="Times New Roman"/>
                <w:sz w:val="18"/>
                <w:szCs w:val="18"/>
                <w:lang w:eastAsia="ru-RU"/>
              </w:rPr>
              <w:t xml:space="preserve"> исполнением подпрограммы</w:t>
            </w:r>
          </w:p>
        </w:tc>
        <w:tc>
          <w:tcPr>
            <w:tcW w:w="3517" w:type="pct"/>
            <w:shd w:val="clear" w:color="auto" w:fill="auto"/>
          </w:tcPr>
          <w:p w:rsidR="00B203ED" w:rsidRPr="00B203ED" w:rsidRDefault="00B203ED" w:rsidP="00B203ED">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Администрация Ильичевского сельсовета</w:t>
            </w:r>
          </w:p>
        </w:tc>
      </w:tr>
    </w:tbl>
    <w:p w:rsidR="00B203ED" w:rsidRPr="00B203ED" w:rsidRDefault="00B203ED" w:rsidP="00B203ED">
      <w:pPr>
        <w:widowControl w:val="0"/>
        <w:autoSpaceDE w:val="0"/>
        <w:autoSpaceDN w:val="0"/>
        <w:adjustRightInd w:val="0"/>
        <w:spacing w:after="0" w:line="240" w:lineRule="auto"/>
        <w:jc w:val="center"/>
        <w:outlineLvl w:val="2"/>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2.Основные разделы подпрограммы</w:t>
      </w:r>
    </w:p>
    <w:p w:rsidR="00B203ED" w:rsidRPr="00B203ED" w:rsidRDefault="00B203ED" w:rsidP="00B203ED">
      <w:pPr>
        <w:widowControl w:val="0"/>
        <w:autoSpaceDE w:val="0"/>
        <w:autoSpaceDN w:val="0"/>
        <w:adjustRightInd w:val="0"/>
        <w:spacing w:after="0" w:line="240" w:lineRule="auto"/>
        <w:jc w:val="center"/>
        <w:outlineLvl w:val="2"/>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2.1. Постановка  проблемы и обоснование необходимости разработки подпрограммы</w:t>
      </w:r>
    </w:p>
    <w:p w:rsidR="00B203ED" w:rsidRPr="00B203ED" w:rsidRDefault="00B203ED" w:rsidP="00B203ED">
      <w:pPr>
        <w:autoSpaceDE w:val="0"/>
        <w:autoSpaceDN w:val="0"/>
        <w:adjustRightInd w:val="0"/>
        <w:spacing w:after="0" w:line="240" w:lineRule="auto"/>
        <w:ind w:firstLine="708"/>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Подпрограмма "Переселение граждан из аварийного жилищного фонда </w:t>
      </w:r>
      <w:proofErr w:type="gramStart"/>
      <w:r w:rsidRPr="00B203ED">
        <w:rPr>
          <w:rFonts w:ascii="Times New Roman" w:eastAsia="Calibri" w:hAnsi="Times New Roman" w:cs="Times New Roman"/>
          <w:sz w:val="18"/>
          <w:szCs w:val="18"/>
          <w:lang w:eastAsia="ru-RU"/>
        </w:rPr>
        <w:t>в</w:t>
      </w:r>
      <w:proofErr w:type="gramEnd"/>
      <w:r w:rsidRPr="00B203ED">
        <w:rPr>
          <w:rFonts w:ascii="Times New Roman" w:eastAsia="Calibri" w:hAnsi="Times New Roman" w:cs="Times New Roman"/>
          <w:sz w:val="18"/>
          <w:szCs w:val="18"/>
          <w:lang w:eastAsia="ru-RU"/>
        </w:rPr>
        <w:t xml:space="preserve"> </w:t>
      </w:r>
      <w:proofErr w:type="gramStart"/>
      <w:r w:rsidRPr="00B203ED">
        <w:rPr>
          <w:rFonts w:ascii="Times New Roman" w:eastAsia="Calibri" w:hAnsi="Times New Roman" w:cs="Times New Roman"/>
          <w:sz w:val="18"/>
          <w:szCs w:val="18"/>
          <w:lang w:eastAsia="ru-RU"/>
        </w:rPr>
        <w:t>Ильичевском</w:t>
      </w:r>
      <w:proofErr w:type="gramEnd"/>
      <w:r w:rsidRPr="00B203ED">
        <w:rPr>
          <w:rFonts w:ascii="Times New Roman" w:eastAsia="Calibri" w:hAnsi="Times New Roman" w:cs="Times New Roman"/>
          <w:sz w:val="18"/>
          <w:szCs w:val="18"/>
          <w:lang w:eastAsia="ru-RU"/>
        </w:rPr>
        <w:t xml:space="preserve"> сельсовете" на 2014-2024 годы (далее - подпрограмма) разработана в связи  с необходимостью переселения граждан из аварийного жилья и недостатком собственных средств в местном бюджете.</w:t>
      </w:r>
    </w:p>
    <w:p w:rsidR="00B203ED" w:rsidRPr="00B203ED" w:rsidRDefault="00B203ED" w:rsidP="00B203ED">
      <w:pPr>
        <w:spacing w:after="0" w:line="240" w:lineRule="auto"/>
        <w:ind w:firstLine="90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Ильичевский сельсовет  представляет собой  застройку </w:t>
      </w:r>
      <w:proofErr w:type="gramStart"/>
      <w:r w:rsidRPr="00B203ED">
        <w:rPr>
          <w:rFonts w:ascii="Times New Roman" w:eastAsia="Calibri" w:hAnsi="Times New Roman" w:cs="Times New Roman"/>
          <w:sz w:val="18"/>
          <w:szCs w:val="18"/>
          <w:lang w:eastAsia="ru-RU"/>
        </w:rPr>
        <w:t>из</w:t>
      </w:r>
      <w:proofErr w:type="gramEnd"/>
      <w:r w:rsidRPr="00B203ED">
        <w:rPr>
          <w:rFonts w:ascii="Times New Roman" w:eastAsia="Calibri" w:hAnsi="Times New Roman" w:cs="Times New Roman"/>
          <w:sz w:val="18"/>
          <w:szCs w:val="18"/>
          <w:lang w:eastAsia="ru-RU"/>
        </w:rPr>
        <w:t xml:space="preserve"> </w:t>
      </w:r>
      <w:proofErr w:type="gramStart"/>
      <w:r w:rsidRPr="00B203ED">
        <w:rPr>
          <w:rFonts w:ascii="Times New Roman" w:eastAsia="Calibri" w:hAnsi="Times New Roman" w:cs="Times New Roman"/>
          <w:sz w:val="18"/>
          <w:szCs w:val="18"/>
          <w:lang w:eastAsia="ru-RU"/>
        </w:rPr>
        <w:t>одно</w:t>
      </w:r>
      <w:proofErr w:type="gramEnd"/>
      <w:r w:rsidRPr="00B203ED">
        <w:rPr>
          <w:rFonts w:ascii="Times New Roman" w:eastAsia="Calibri" w:hAnsi="Times New Roman" w:cs="Times New Roman"/>
          <w:sz w:val="18"/>
          <w:szCs w:val="18"/>
          <w:lang w:eastAsia="ru-RU"/>
        </w:rPr>
        <w:t xml:space="preserve">, двух и трехэтажных строений,  срок эксплуатации которых от 60-80 лет. Многоквартирных жилых домов в п. Ильичево 25 домов  из них  на 01.01.2010 г. </w:t>
      </w:r>
      <w:proofErr w:type="gramStart"/>
      <w:r w:rsidRPr="00B203ED">
        <w:rPr>
          <w:rFonts w:ascii="Times New Roman" w:eastAsia="Calibri" w:hAnsi="Times New Roman" w:cs="Times New Roman"/>
          <w:sz w:val="18"/>
          <w:szCs w:val="18"/>
          <w:lang w:eastAsia="ru-RU"/>
        </w:rPr>
        <w:t>в</w:t>
      </w:r>
      <w:proofErr w:type="gramEnd"/>
      <w:r w:rsidRPr="00B203ED">
        <w:rPr>
          <w:rFonts w:ascii="Times New Roman" w:eastAsia="Calibri" w:hAnsi="Times New Roman" w:cs="Times New Roman"/>
          <w:sz w:val="18"/>
          <w:szCs w:val="18"/>
          <w:lang w:eastAsia="ru-RU"/>
        </w:rPr>
        <w:t xml:space="preserve"> </w:t>
      </w:r>
      <w:proofErr w:type="gramStart"/>
      <w:r w:rsidRPr="00B203ED">
        <w:rPr>
          <w:rFonts w:ascii="Times New Roman" w:eastAsia="Calibri" w:hAnsi="Times New Roman" w:cs="Times New Roman"/>
          <w:sz w:val="18"/>
          <w:szCs w:val="18"/>
          <w:lang w:eastAsia="ru-RU"/>
        </w:rPr>
        <w:t>Ильичевском</w:t>
      </w:r>
      <w:proofErr w:type="gramEnd"/>
      <w:r w:rsidRPr="00B203ED">
        <w:rPr>
          <w:rFonts w:ascii="Times New Roman" w:eastAsia="Calibri" w:hAnsi="Times New Roman" w:cs="Times New Roman"/>
          <w:sz w:val="18"/>
          <w:szCs w:val="18"/>
          <w:lang w:eastAsia="ru-RU"/>
        </w:rPr>
        <w:t xml:space="preserve"> сельсовете  уже признано  1  многоквартирный дом аварийным и подлежащим сносу в соответствии с Постановлением Правительства РФ № 47.   </w:t>
      </w:r>
      <w:proofErr w:type="gramStart"/>
      <w:r w:rsidRPr="00B203ED">
        <w:rPr>
          <w:rFonts w:ascii="Times New Roman" w:eastAsia="Calibri" w:hAnsi="Times New Roman" w:cs="Times New Roman"/>
          <w:sz w:val="18"/>
          <w:szCs w:val="18"/>
          <w:lang w:eastAsia="ru-RU"/>
        </w:rPr>
        <w:t>Второй дом п. Ильичево ул. Московская д. 17 (16 квартир) признан аварийным и подлежащим сносу на основании постановления администрации Ильичевского сельсовета № 154 от 14 декабря 2015 года в соответствии с Постановлением Правительства РФ № 47.</w:t>
      </w:r>
      <w:proofErr w:type="gramEnd"/>
    </w:p>
    <w:p w:rsidR="00B203ED" w:rsidRPr="00B203ED" w:rsidRDefault="00B203ED" w:rsidP="00B203ED">
      <w:pPr>
        <w:spacing w:after="0" w:line="240" w:lineRule="auto"/>
        <w:ind w:firstLine="90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Здания, физический износ которых превысил 65%, относятся по нормативу к категории  аварийного жилья. Проблему  переселения граждан  может решить данная подпрограмма, по которой планируется построить   2 многоквартирных жилых дома (по 16 жилых помещений):</w:t>
      </w:r>
    </w:p>
    <w:p w:rsidR="00B203ED" w:rsidRPr="00B203ED" w:rsidRDefault="00B203ED" w:rsidP="00B203ED">
      <w:pPr>
        <w:tabs>
          <w:tab w:val="left" w:pos="993"/>
          <w:tab w:val="left" w:pos="1418"/>
        </w:tabs>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в 2015 - 2016годах  принято участие в долевом строительстве многоквартирного дома в поселке Ильичево (16 жилых помещений), построен 1 жилой дом на 20 квартир;</w:t>
      </w:r>
    </w:p>
    <w:p w:rsidR="00B203ED" w:rsidRPr="00B203ED" w:rsidRDefault="00B203ED" w:rsidP="00B203ED">
      <w:pPr>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в 2017-2022 года – планируется строительство 0 жилых домов.</w:t>
      </w:r>
    </w:p>
    <w:p w:rsidR="00B203ED" w:rsidRPr="00B203ED" w:rsidRDefault="00B203ED" w:rsidP="00B203ED">
      <w:pPr>
        <w:tabs>
          <w:tab w:val="left" w:pos="993"/>
          <w:tab w:val="left" w:pos="1418"/>
        </w:tabs>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в 2023 году планируется принять участие в долевом строительстве многоквартирного дома в поселке Ильичево (16 жилых помещений);</w:t>
      </w:r>
    </w:p>
    <w:p w:rsidR="00B203ED" w:rsidRPr="00B203ED" w:rsidRDefault="00B203ED" w:rsidP="00B203ED">
      <w:pPr>
        <w:autoSpaceDE w:val="0"/>
        <w:autoSpaceDN w:val="0"/>
        <w:adjustRightInd w:val="0"/>
        <w:spacing w:after="0" w:line="240" w:lineRule="auto"/>
        <w:ind w:firstLine="540"/>
        <w:jc w:val="both"/>
        <w:outlineLvl w:val="1"/>
        <w:rPr>
          <w:rFonts w:ascii="Times New Roman" w:eastAsia="Calibri" w:hAnsi="Times New Roman" w:cs="Times New Roman"/>
          <w:sz w:val="18"/>
          <w:szCs w:val="18"/>
          <w:lang w:eastAsia="ru-RU"/>
        </w:rPr>
      </w:pPr>
      <w:proofErr w:type="gramStart"/>
      <w:r w:rsidRPr="00B203ED">
        <w:rPr>
          <w:rFonts w:ascii="Times New Roman" w:eastAsia="Calibri" w:hAnsi="Times New Roman" w:cs="Times New Roman"/>
          <w:sz w:val="18"/>
          <w:szCs w:val="18"/>
          <w:lang w:eastAsia="ru-RU"/>
        </w:rPr>
        <w:t>Участие в долевом строительстве  многоквартирных жилых домов для переселения граждан из признанных в установленном порядке аварийными и подлежащими сносу в связи с физическим износом в процессе их эксплуатации за счет средств Фонда, средств краевого и средств местных бюджетов.</w:t>
      </w:r>
      <w:proofErr w:type="gramEnd"/>
    </w:p>
    <w:p w:rsidR="00B203ED" w:rsidRPr="00B203ED" w:rsidRDefault="00B203ED" w:rsidP="00B203ED">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Одним из приоритетов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помещениях, не отвечающих установленным санитарным и техническим требованиям.</w:t>
      </w:r>
    </w:p>
    <w:p w:rsidR="00B203ED" w:rsidRPr="00B203ED" w:rsidRDefault="00B203ED" w:rsidP="00B203ED">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Проживающие в аварийных домах граждане не могут самостоятельно приобрести жилище удовлетворительного качества. Муниципальное образование не в состоянии предоставить  жилые помещения гражданам  на условиях найма, в связи с отсутствием свободного жилищного фонда,  учитывая высокую степень </w:t>
      </w:r>
      <w:proofErr w:type="spellStart"/>
      <w:r w:rsidRPr="00B203ED">
        <w:rPr>
          <w:rFonts w:ascii="Times New Roman" w:eastAsia="Calibri" w:hAnsi="Times New Roman" w:cs="Times New Roman"/>
          <w:sz w:val="18"/>
          <w:szCs w:val="18"/>
          <w:lang w:eastAsia="ru-RU"/>
        </w:rPr>
        <w:t>дотационности</w:t>
      </w:r>
      <w:proofErr w:type="spellEnd"/>
      <w:r w:rsidRPr="00B203ED">
        <w:rPr>
          <w:rFonts w:ascii="Times New Roman" w:eastAsia="Calibri" w:hAnsi="Times New Roman" w:cs="Times New Roman"/>
          <w:sz w:val="18"/>
          <w:szCs w:val="18"/>
          <w:lang w:eastAsia="ru-RU"/>
        </w:rPr>
        <w:t xml:space="preserve"> бюджетов  не строится новое жилье, </w:t>
      </w:r>
      <w:proofErr w:type="gramStart"/>
      <w:r w:rsidRPr="00B203ED">
        <w:rPr>
          <w:rFonts w:ascii="Times New Roman" w:eastAsia="Calibri" w:hAnsi="Times New Roman" w:cs="Times New Roman"/>
          <w:sz w:val="18"/>
          <w:szCs w:val="18"/>
          <w:lang w:eastAsia="ru-RU"/>
        </w:rPr>
        <w:t>следовательно</w:t>
      </w:r>
      <w:proofErr w:type="gramEnd"/>
      <w:r w:rsidRPr="00B203ED">
        <w:rPr>
          <w:rFonts w:ascii="Times New Roman" w:eastAsia="Calibri" w:hAnsi="Times New Roman" w:cs="Times New Roman"/>
          <w:sz w:val="18"/>
          <w:szCs w:val="18"/>
          <w:lang w:eastAsia="ru-RU"/>
        </w:rPr>
        <w:t xml:space="preserve"> решить проблему переселения граждан из аварийного жилищного фонда можно решить только программным методом.</w:t>
      </w:r>
    </w:p>
    <w:p w:rsidR="00B203ED" w:rsidRPr="00B203ED" w:rsidRDefault="00B203ED" w:rsidP="00B203ED">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Приоритет для включения в подпрограмму имеют перечни многоквартирных домов, признанных в установленном порядке аварийными до 01 января 2012года,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rsidR="00B203ED" w:rsidRPr="00B203ED" w:rsidRDefault="00B203ED" w:rsidP="00B203ED">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Обеспечение жильем граждан, признанных в установленном </w:t>
      </w:r>
      <w:proofErr w:type="gramStart"/>
      <w:r w:rsidRPr="00B203ED">
        <w:rPr>
          <w:rFonts w:ascii="Times New Roman" w:eastAsia="Calibri" w:hAnsi="Times New Roman" w:cs="Times New Roman"/>
          <w:sz w:val="18"/>
          <w:szCs w:val="18"/>
          <w:lang w:eastAsia="ru-RU"/>
        </w:rPr>
        <w:t>порядке</w:t>
      </w:r>
      <w:proofErr w:type="gramEnd"/>
      <w:r w:rsidRPr="00B203ED">
        <w:rPr>
          <w:rFonts w:ascii="Times New Roman" w:eastAsia="Calibri" w:hAnsi="Times New Roman" w:cs="Times New Roman"/>
          <w:sz w:val="18"/>
          <w:szCs w:val="18"/>
          <w:lang w:eastAsia="ru-RU"/>
        </w:rPr>
        <w:t xml:space="preserve">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rsidR="00B203ED" w:rsidRPr="00B203ED" w:rsidRDefault="00B203ED" w:rsidP="00B203ED">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lastRenderedPageBreak/>
        <w:t>Для достижения поставленных целей подпрограммой предусмотрено:</w:t>
      </w:r>
    </w:p>
    <w:p w:rsidR="00B203ED" w:rsidRPr="00B203ED" w:rsidRDefault="00B203ED" w:rsidP="00B203ED">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переселение граждан, проживающих в жилых домах, признанных в установленном порядке аварийными и подлежащими сносу;</w:t>
      </w:r>
    </w:p>
    <w:p w:rsidR="00B203ED" w:rsidRPr="00B203ED" w:rsidRDefault="00B203ED" w:rsidP="00B203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строительство жилых помещений  с целью предоставления их гражданам, проживающим в жилых домах, признанных в установленном порядке аварийными и   подлежащими сносу.</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B203ED" w:rsidRPr="00B203ED" w:rsidRDefault="00B203ED" w:rsidP="00B203E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2.2. Основная цель, задачи, этапы и сроки выполнения подпрограммы, целевые индикаторы.</w:t>
      </w:r>
    </w:p>
    <w:p w:rsidR="00B203ED" w:rsidRPr="00B203ED" w:rsidRDefault="00B203ED" w:rsidP="00B203ED">
      <w:pPr>
        <w:spacing w:after="0" w:line="240" w:lineRule="auto"/>
        <w:ind w:firstLine="708"/>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Основными  целями подпрограммы является:</w:t>
      </w:r>
    </w:p>
    <w:p w:rsidR="00B203ED" w:rsidRPr="00B203ED" w:rsidRDefault="00B203ED" w:rsidP="00B203ED">
      <w:pPr>
        <w:snapToGri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обеспечение переселения граждан из аварийного жилищного фонда проживающих на территории Ильичевского сельсовета</w:t>
      </w:r>
    </w:p>
    <w:p w:rsidR="00B203ED" w:rsidRPr="00B203ED" w:rsidRDefault="00B203ED" w:rsidP="00B203ED">
      <w:pPr>
        <w:autoSpaceDE w:val="0"/>
        <w:autoSpaceDN w:val="0"/>
        <w:adjustRightInd w:val="0"/>
        <w:spacing w:after="0" w:line="240" w:lineRule="auto"/>
        <w:ind w:firstLine="540"/>
        <w:jc w:val="both"/>
        <w:outlineLvl w:val="1"/>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Основной  задачей  данной подпрограммы является:</w:t>
      </w:r>
    </w:p>
    <w:p w:rsidR="00B203ED" w:rsidRPr="00B203ED" w:rsidRDefault="00B203ED" w:rsidP="00B203ED">
      <w:pPr>
        <w:autoSpaceDE w:val="0"/>
        <w:autoSpaceDN w:val="0"/>
        <w:adjustRightInd w:val="0"/>
        <w:spacing w:after="0" w:line="240" w:lineRule="auto"/>
        <w:jc w:val="both"/>
        <w:outlineLvl w:val="1"/>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строительство жилья для переселения граждан, проживающих в жилых домах, признанных в установленном порядке аварийными и подлежащими сносу. Информация представлена в приложении № 1 к подпрограмме.</w:t>
      </w:r>
    </w:p>
    <w:p w:rsidR="00B203ED" w:rsidRPr="00B203ED" w:rsidRDefault="00B203ED" w:rsidP="00B203ED">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Сроки реализации подпрограммы:  2014 – 2024 годы.</w:t>
      </w:r>
    </w:p>
    <w:p w:rsidR="00B203ED" w:rsidRPr="00B203ED" w:rsidRDefault="00B203ED" w:rsidP="00B203ED">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Информация о целевых показателях представлена в приложении  1 к  подпрограмме.</w:t>
      </w:r>
    </w:p>
    <w:p w:rsidR="00B203ED" w:rsidRPr="00B203ED" w:rsidRDefault="00B203ED" w:rsidP="00B203ED">
      <w:pPr>
        <w:widowControl w:val="0"/>
        <w:autoSpaceDE w:val="0"/>
        <w:autoSpaceDN w:val="0"/>
        <w:adjustRightInd w:val="0"/>
        <w:spacing w:after="0" w:line="240" w:lineRule="auto"/>
        <w:ind w:firstLine="709"/>
        <w:jc w:val="center"/>
        <w:outlineLvl w:val="1"/>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2.3. Механизм реализации подпрограммы.</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2.3.1. Главным распорядителем бюджетных средств, предусмотренных на реализацию мероприятий подпрограммы, является  администрация сельсовета.</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2.3.2. Средства районного бюджета выделяются на участие в долевом строительстве многоквартирных домов, и последующего предоставления жилых помещений:</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гражданам, переселяемым из занимаемых по договорам социального найма жилых помещений в жилых домах муниципальных образований, признанных в установленном порядке аварийными и подлежащими сносу. Жилые помещения в построенных жилых домах, а также приобретенные жилые помещения предоставляются в соответствии со </w:t>
      </w:r>
      <w:hyperlink r:id="rId12" w:history="1">
        <w:r w:rsidRPr="00B203ED">
          <w:rPr>
            <w:rFonts w:ascii="Times New Roman" w:eastAsia="Calibri" w:hAnsi="Times New Roman" w:cs="Times New Roman"/>
            <w:sz w:val="18"/>
            <w:szCs w:val="18"/>
            <w:lang w:eastAsia="ru-RU"/>
          </w:rPr>
          <w:t>статьями 86</w:t>
        </w:r>
      </w:hyperlink>
      <w:r w:rsidRPr="00B203ED">
        <w:rPr>
          <w:rFonts w:ascii="Times New Roman" w:eastAsia="Calibri" w:hAnsi="Times New Roman" w:cs="Times New Roman"/>
          <w:sz w:val="18"/>
          <w:szCs w:val="18"/>
          <w:lang w:eastAsia="ru-RU"/>
        </w:rPr>
        <w:t xml:space="preserve">, </w:t>
      </w:r>
      <w:hyperlink r:id="rId13" w:history="1">
        <w:r w:rsidRPr="00B203ED">
          <w:rPr>
            <w:rFonts w:ascii="Times New Roman" w:eastAsia="Calibri" w:hAnsi="Times New Roman" w:cs="Times New Roman"/>
            <w:sz w:val="18"/>
            <w:szCs w:val="18"/>
            <w:lang w:eastAsia="ru-RU"/>
          </w:rPr>
          <w:t>87</w:t>
        </w:r>
      </w:hyperlink>
      <w:r w:rsidRPr="00B203ED">
        <w:rPr>
          <w:rFonts w:ascii="Times New Roman" w:eastAsia="Calibri" w:hAnsi="Times New Roman" w:cs="Times New Roman"/>
          <w:sz w:val="18"/>
          <w:szCs w:val="18"/>
          <w:lang w:eastAsia="ru-RU"/>
        </w:rPr>
        <w:t xml:space="preserve">, </w:t>
      </w:r>
      <w:hyperlink r:id="rId14" w:history="1">
        <w:r w:rsidRPr="00B203ED">
          <w:rPr>
            <w:rFonts w:ascii="Times New Roman" w:eastAsia="Calibri" w:hAnsi="Times New Roman" w:cs="Times New Roman"/>
            <w:sz w:val="18"/>
            <w:szCs w:val="18"/>
            <w:lang w:eastAsia="ru-RU"/>
          </w:rPr>
          <w:t>89</w:t>
        </w:r>
      </w:hyperlink>
      <w:r w:rsidRPr="00B203ED">
        <w:rPr>
          <w:rFonts w:ascii="Times New Roman" w:eastAsia="Calibri" w:hAnsi="Times New Roman" w:cs="Times New Roman"/>
          <w:sz w:val="18"/>
          <w:szCs w:val="18"/>
          <w:lang w:eastAsia="ru-RU"/>
        </w:rPr>
        <w:t xml:space="preserve"> Жилищного кодекса Российской Федерации; </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собственникам жилых помещений. </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proofErr w:type="gramStart"/>
      <w:r w:rsidRPr="00B203ED">
        <w:rPr>
          <w:rFonts w:ascii="Times New Roman" w:eastAsia="Calibri" w:hAnsi="Times New Roman" w:cs="Times New Roman"/>
          <w:sz w:val="18"/>
          <w:szCs w:val="18"/>
          <w:lang w:eastAsia="ru-RU"/>
        </w:rPr>
        <w:t xml:space="preserve">Жилые помещения в построенных жилых домах предоставляются по договорам мены взамен изымаемых муниципальными образованиями жилых помещений в многоквартирных домах муниципальных образований, признанных в установленном порядке аварийными и подлежащими сносу в соответствии со </w:t>
      </w:r>
      <w:hyperlink r:id="rId15" w:history="1">
        <w:r w:rsidRPr="00B203ED">
          <w:rPr>
            <w:rFonts w:ascii="Times New Roman" w:eastAsia="Calibri" w:hAnsi="Times New Roman" w:cs="Times New Roman"/>
            <w:sz w:val="18"/>
            <w:szCs w:val="18"/>
            <w:lang w:eastAsia="ru-RU"/>
          </w:rPr>
          <w:t>статьей 32</w:t>
        </w:r>
      </w:hyperlink>
      <w:r w:rsidRPr="00B203ED">
        <w:rPr>
          <w:rFonts w:ascii="Times New Roman" w:eastAsia="Calibri" w:hAnsi="Times New Roman" w:cs="Times New Roman"/>
          <w:sz w:val="18"/>
          <w:szCs w:val="18"/>
          <w:lang w:eastAsia="ru-RU"/>
        </w:rPr>
        <w:t xml:space="preserve"> Жилищного кодекса Российской Федерации (при достижении соглашения с собственником жилого помещения в соответствии с </w:t>
      </w:r>
      <w:hyperlink r:id="rId16" w:history="1">
        <w:r w:rsidRPr="00B203ED">
          <w:rPr>
            <w:rFonts w:ascii="Times New Roman" w:eastAsia="Calibri" w:hAnsi="Times New Roman" w:cs="Times New Roman"/>
            <w:sz w:val="18"/>
            <w:szCs w:val="18"/>
            <w:lang w:eastAsia="ru-RU"/>
          </w:rPr>
          <w:t>частью 8 статьи 32</w:t>
        </w:r>
      </w:hyperlink>
      <w:r w:rsidRPr="00B203ED">
        <w:rPr>
          <w:rFonts w:ascii="Times New Roman" w:eastAsia="Calibri" w:hAnsi="Times New Roman" w:cs="Times New Roman"/>
          <w:sz w:val="18"/>
          <w:szCs w:val="18"/>
          <w:lang w:eastAsia="ru-RU"/>
        </w:rPr>
        <w:t xml:space="preserve"> Жилищного кодекса Российской Федерации), либо с согласия собственника</w:t>
      </w:r>
      <w:proofErr w:type="gramEnd"/>
      <w:r w:rsidRPr="00B203ED">
        <w:rPr>
          <w:rFonts w:ascii="Times New Roman" w:eastAsia="Calibri" w:hAnsi="Times New Roman" w:cs="Times New Roman"/>
          <w:sz w:val="18"/>
          <w:szCs w:val="18"/>
          <w:lang w:eastAsia="ru-RU"/>
        </w:rPr>
        <w:t xml:space="preserve"> жилья ему предоставляется другое жилое помещение на иных правовых основаниях, в том числе по договору социального найма.</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2.3.3. При уплате муниципальными образованиями гражданам выкупной цены собственникам жилых помещений средства бюджета направляются на оплату части выкупной цены, не превышающей произведения общей площади изымаемого жилого помещения и предельной стоимости.</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2.3.4. Разница стоимости, возникающая в результате предоставления гражданам по договору социального найма жилых помещений большей площади в случае отсутствия (в связи с проектным решением) помещения, равнозначного по общей </w:t>
      </w:r>
      <w:proofErr w:type="gramStart"/>
      <w:r w:rsidRPr="00B203ED">
        <w:rPr>
          <w:rFonts w:ascii="Times New Roman" w:eastAsia="Calibri" w:hAnsi="Times New Roman" w:cs="Times New Roman"/>
          <w:sz w:val="18"/>
          <w:szCs w:val="18"/>
          <w:lang w:eastAsia="ru-RU"/>
        </w:rPr>
        <w:t>площади</w:t>
      </w:r>
      <w:proofErr w:type="gramEnd"/>
      <w:r w:rsidRPr="00B203ED">
        <w:rPr>
          <w:rFonts w:ascii="Times New Roman" w:eastAsia="Calibri" w:hAnsi="Times New Roman" w:cs="Times New Roman"/>
          <w:sz w:val="18"/>
          <w:szCs w:val="18"/>
          <w:lang w:eastAsia="ru-RU"/>
        </w:rPr>
        <w:t xml:space="preserve"> ранее занимаемому жилому помещению, учитывается при определении объема субсидий и финансируется из краевого бюджета.</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2.3.5. Администрация Ильичевского сельсовета для участия в  краевой подпрограмме должен соответствовать критериям:</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наличие жилых домов, признанных в установленном порядке аварийными и подлежащими сносу до 01.01.2012года.</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2.3.6. Администрация Ильичевского сельсовета в течение 20 дней с момента размещения информационного сообщения представляют в министерство следующие документы:</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hyperlink w:anchor="Par500" w:history="1">
        <w:r w:rsidRPr="00B203ED">
          <w:rPr>
            <w:rFonts w:ascii="Times New Roman" w:eastAsia="Calibri" w:hAnsi="Times New Roman" w:cs="Times New Roman"/>
            <w:sz w:val="18"/>
            <w:szCs w:val="18"/>
            <w:lang w:eastAsia="ru-RU"/>
          </w:rPr>
          <w:t>заявку</w:t>
        </w:r>
      </w:hyperlink>
      <w:r w:rsidRPr="00B203ED">
        <w:rPr>
          <w:rFonts w:ascii="Times New Roman" w:eastAsia="Calibri" w:hAnsi="Times New Roman" w:cs="Times New Roman"/>
          <w:sz w:val="18"/>
          <w:szCs w:val="18"/>
          <w:lang w:eastAsia="ru-RU"/>
        </w:rPr>
        <w:t xml:space="preserve"> на предоставление субсидии;</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гарантийное письмо о </w:t>
      </w:r>
      <w:proofErr w:type="spellStart"/>
      <w:r w:rsidRPr="00B203ED">
        <w:rPr>
          <w:rFonts w:ascii="Times New Roman" w:eastAsia="Calibri" w:hAnsi="Times New Roman" w:cs="Times New Roman"/>
          <w:sz w:val="18"/>
          <w:szCs w:val="18"/>
          <w:lang w:eastAsia="ru-RU"/>
        </w:rPr>
        <w:t>софинансировании</w:t>
      </w:r>
      <w:proofErr w:type="spellEnd"/>
      <w:r w:rsidRPr="00B203ED">
        <w:rPr>
          <w:rFonts w:ascii="Times New Roman" w:eastAsia="Calibri" w:hAnsi="Times New Roman" w:cs="Times New Roman"/>
          <w:sz w:val="18"/>
          <w:szCs w:val="18"/>
          <w:lang w:eastAsia="ru-RU"/>
        </w:rPr>
        <w:t xml:space="preserve"> реализации мероприятия или подпрограммы </w:t>
      </w:r>
      <w:proofErr w:type="gramStart"/>
      <w:r w:rsidRPr="00B203ED">
        <w:rPr>
          <w:rFonts w:ascii="Times New Roman" w:eastAsia="Calibri" w:hAnsi="Times New Roman" w:cs="Times New Roman"/>
          <w:sz w:val="18"/>
          <w:szCs w:val="18"/>
          <w:lang w:eastAsia="ru-RU"/>
        </w:rPr>
        <w:t>по переселению граждан из аварийного жилищного фонда муниципальной программы в муниципальном образовании за счет средств местного бюджета в размере</w:t>
      </w:r>
      <w:proofErr w:type="gramEnd"/>
      <w:r w:rsidRPr="00B203ED">
        <w:rPr>
          <w:rFonts w:ascii="Times New Roman" w:eastAsia="Calibri" w:hAnsi="Times New Roman" w:cs="Times New Roman"/>
          <w:sz w:val="18"/>
          <w:szCs w:val="18"/>
          <w:lang w:eastAsia="ru-RU"/>
        </w:rPr>
        <w:t>, предусмотренном программой.</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Копии документов представляются надлежащим образом заверенными главой муниципального образования (главой администрации муниципального образования) или уполномоченным им лицом.</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Администрация Ильичевского сельсовета  представляет в финансовое управление отчет о расходовании средств субсидии ежеквартально до 15-го числа месяца, следующего за отчетным кварталом.</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2.3.7. Муниципальные образования Красноярского края  представляют </w:t>
      </w:r>
      <w:r w:rsidRPr="00B203ED">
        <w:rPr>
          <w:rFonts w:ascii="Times New Roman" w:eastAsia="Calibri" w:hAnsi="Times New Roman" w:cs="Times New Roman"/>
          <w:sz w:val="18"/>
          <w:szCs w:val="18"/>
          <w:lang w:eastAsia="ru-RU"/>
        </w:rPr>
        <w:br/>
        <w:t>в министерство документы о реализации программы:  один раз:</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при строительстве многоквартирных домов:</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proofErr w:type="gramStart"/>
      <w:r w:rsidRPr="00B203ED">
        <w:rPr>
          <w:rFonts w:ascii="Times New Roman" w:eastAsia="Calibri" w:hAnsi="Times New Roman" w:cs="Times New Roman"/>
          <w:sz w:val="18"/>
          <w:szCs w:val="18"/>
          <w:lang w:eastAsia="ru-RU"/>
        </w:rPr>
        <w:t>выписку из нормативного правового акта муниципального образования о местном бюджете на соответствующий финансовый год с указанием расходов по разделам, подразделам, целевым статьям и видам расходов классификации расходов бюджета Российской Федерации, подтверждающую долевое участие муниципального образования в финансировании мероприятий по участию в  строительстве многоквартирных домов в размере 1% от произведения общей площади жилого помещения и предельной стоимости;</w:t>
      </w:r>
      <w:proofErr w:type="gramEnd"/>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копию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кодексом Российской Федерации;</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копию заключения о достоверности (положительное заключение) определения сметной стоимости объекта капитального строительства;</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lastRenderedPageBreak/>
        <w:t xml:space="preserve">копию сметной части утвержденной проектной документации; </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копию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копию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копию разрешения на строительство в случаях, предусмотренных действующим законодательством;</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копию разрешения о вводе многоквартирного дома в эксплуатацию по окончании строительства; </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ежеквартально до 20-го числа месяца, следующего за отчетным кварталом:</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при строительстве многоквартирных домов:</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копии </w:t>
      </w:r>
      <w:hyperlink r:id="rId17" w:history="1">
        <w:r w:rsidRPr="00B203ED">
          <w:rPr>
            <w:rFonts w:ascii="Times New Roman" w:eastAsia="Calibri" w:hAnsi="Times New Roman" w:cs="Times New Roman"/>
            <w:sz w:val="18"/>
            <w:szCs w:val="18"/>
            <w:lang w:eastAsia="ru-RU"/>
          </w:rPr>
          <w:t>актов</w:t>
        </w:r>
      </w:hyperlink>
      <w:r w:rsidRPr="00B203ED">
        <w:rPr>
          <w:rFonts w:ascii="Times New Roman" w:eastAsia="Calibri" w:hAnsi="Times New Roman" w:cs="Times New Roman"/>
          <w:sz w:val="18"/>
          <w:szCs w:val="18"/>
          <w:lang w:eastAsia="ru-RU"/>
        </w:rPr>
        <w:t xml:space="preserve"> о приемке выполненных работ (форма КС-2) и </w:t>
      </w:r>
      <w:hyperlink r:id="rId18" w:history="1">
        <w:r w:rsidRPr="00B203ED">
          <w:rPr>
            <w:rFonts w:ascii="Times New Roman" w:eastAsia="Calibri" w:hAnsi="Times New Roman" w:cs="Times New Roman"/>
            <w:sz w:val="18"/>
            <w:szCs w:val="18"/>
            <w:lang w:eastAsia="ru-RU"/>
          </w:rPr>
          <w:t>справок</w:t>
        </w:r>
      </w:hyperlink>
      <w:r w:rsidRPr="00B203ED">
        <w:rPr>
          <w:rFonts w:ascii="Times New Roman" w:eastAsia="Calibri" w:hAnsi="Times New Roman" w:cs="Times New Roman"/>
          <w:sz w:val="18"/>
          <w:szCs w:val="18"/>
          <w:lang w:eastAsia="ru-RU"/>
        </w:rPr>
        <w:t xml:space="preserve"> </w:t>
      </w:r>
      <w:r w:rsidRPr="00B203ED">
        <w:rPr>
          <w:rFonts w:ascii="Times New Roman" w:eastAsia="Calibri" w:hAnsi="Times New Roman" w:cs="Times New Roman"/>
          <w:sz w:val="18"/>
          <w:szCs w:val="18"/>
          <w:lang w:eastAsia="ru-RU"/>
        </w:rPr>
        <w:br/>
        <w:t>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копии платежных документов, подтверждающих расходование муниципальным образованием Красноярского края сре</w:t>
      </w:r>
      <w:proofErr w:type="gramStart"/>
      <w:r w:rsidRPr="00B203ED">
        <w:rPr>
          <w:rFonts w:ascii="Times New Roman" w:eastAsia="Calibri" w:hAnsi="Times New Roman" w:cs="Times New Roman"/>
          <w:sz w:val="18"/>
          <w:szCs w:val="18"/>
          <w:lang w:eastAsia="ru-RU"/>
        </w:rPr>
        <w:t>дств в с</w:t>
      </w:r>
      <w:proofErr w:type="gramEnd"/>
      <w:r w:rsidRPr="00B203ED">
        <w:rPr>
          <w:rFonts w:ascii="Times New Roman" w:eastAsia="Calibri" w:hAnsi="Times New Roman" w:cs="Times New Roman"/>
          <w:sz w:val="18"/>
          <w:szCs w:val="18"/>
          <w:lang w:eastAsia="ru-RU"/>
        </w:rPr>
        <w:t>оответствии с программой;</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при выплате выкупной цены:</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копию договора (соглашения) о выкупе жилого помещения;</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копии платежных документов, подтверждающих расходование муниципальным образованием Красноярского края сре</w:t>
      </w:r>
      <w:proofErr w:type="gramStart"/>
      <w:r w:rsidRPr="00B203ED">
        <w:rPr>
          <w:rFonts w:ascii="Times New Roman" w:eastAsia="Calibri" w:hAnsi="Times New Roman" w:cs="Times New Roman"/>
          <w:sz w:val="18"/>
          <w:szCs w:val="18"/>
          <w:lang w:eastAsia="ru-RU"/>
        </w:rPr>
        <w:t>дств в с</w:t>
      </w:r>
      <w:proofErr w:type="gramEnd"/>
      <w:r w:rsidRPr="00B203ED">
        <w:rPr>
          <w:rFonts w:ascii="Times New Roman" w:eastAsia="Calibri" w:hAnsi="Times New Roman" w:cs="Times New Roman"/>
          <w:sz w:val="18"/>
          <w:szCs w:val="18"/>
          <w:lang w:eastAsia="ru-RU"/>
        </w:rPr>
        <w:t>оответствии с программой.</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Копии документов представляются надлежащим образом заверенными главой муниципального образования Красноярского края (главой местной администрации муниципального образования Красноярского края) или уполномоченным им лицом</w:t>
      </w:r>
      <w:smartTag w:uri="urn:schemas-microsoft-com:office:smarttags" w:element="PersonName">
        <w:r w:rsidRPr="00B203ED">
          <w:rPr>
            <w:rFonts w:ascii="Times New Roman" w:eastAsia="Calibri" w:hAnsi="Times New Roman" w:cs="Times New Roman"/>
            <w:sz w:val="18"/>
            <w:szCs w:val="18"/>
            <w:lang w:eastAsia="ru-RU"/>
          </w:rPr>
          <w:t>.</w:t>
        </w:r>
      </w:smartTag>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Муниципальные образования Красноярского края в течение месяца после переселения граждан из аварийного жилищного фонда представляют в министерство перечень предоставленного жилья с указанием:</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адреса предоставленного жилого помещения (улица, номер дома, номер квартиры);</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общей площади предоставленного жилого помещения (при строительстве многоквартирного жилого дома проектной);</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количества граждан, проживающих в каждом предоставленном жилом помещении;</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фамилии, имени, отчества каждого члена переселенной семьи;</w:t>
      </w:r>
    </w:p>
    <w:p w:rsidR="00B203ED" w:rsidRPr="00B203ED" w:rsidRDefault="00B203ED" w:rsidP="00B203ED">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оснований проживания граждан в ранее занимаемом жилом помещении (договор найма, договор социального найма, договор купли-продажи, договор дарения и другие основания)</w:t>
      </w:r>
      <w:smartTag w:uri="urn:schemas-microsoft-com:office:smarttags" w:element="PersonName">
        <w:r w:rsidRPr="00B203ED">
          <w:rPr>
            <w:rFonts w:ascii="Times New Roman" w:eastAsia="Calibri" w:hAnsi="Times New Roman" w:cs="Times New Roman"/>
            <w:sz w:val="18"/>
            <w:szCs w:val="18"/>
            <w:lang w:eastAsia="ru-RU"/>
          </w:rPr>
          <w:t>.</w:t>
        </w:r>
      </w:smartTag>
    </w:p>
    <w:p w:rsidR="00B203ED" w:rsidRPr="00B203ED" w:rsidRDefault="00B203ED" w:rsidP="00B203ED">
      <w:pPr>
        <w:widowControl w:val="0"/>
        <w:autoSpaceDE w:val="0"/>
        <w:autoSpaceDN w:val="0"/>
        <w:adjustRightInd w:val="0"/>
        <w:spacing w:after="0" w:line="240" w:lineRule="auto"/>
        <w:ind w:firstLine="708"/>
        <w:jc w:val="both"/>
        <w:rPr>
          <w:rFonts w:ascii="Times New Roman" w:eastAsia="Calibri" w:hAnsi="Times New Roman" w:cs="Times New Roman"/>
          <w:b/>
          <w:sz w:val="18"/>
          <w:szCs w:val="18"/>
          <w:lang w:eastAsia="ru-RU"/>
        </w:rPr>
      </w:pPr>
      <w:r w:rsidRPr="00B203ED">
        <w:rPr>
          <w:rFonts w:ascii="Times New Roman" w:eastAsia="Calibri" w:hAnsi="Times New Roman" w:cs="Times New Roman"/>
          <w:sz w:val="18"/>
          <w:szCs w:val="18"/>
          <w:lang w:eastAsia="ru-RU"/>
        </w:rPr>
        <w:t>Копии документов представляются надлежащим образом заверенными главой муниципального образования края (главой администрации муниципального образования) или уполномоченным им лицом.</w:t>
      </w:r>
    </w:p>
    <w:p w:rsidR="00B203ED" w:rsidRPr="00B203ED" w:rsidRDefault="00B203ED" w:rsidP="00B203ED">
      <w:pPr>
        <w:widowControl w:val="0"/>
        <w:autoSpaceDE w:val="0"/>
        <w:autoSpaceDN w:val="0"/>
        <w:adjustRightInd w:val="0"/>
        <w:spacing w:after="0" w:line="240" w:lineRule="auto"/>
        <w:ind w:firstLine="720"/>
        <w:jc w:val="center"/>
        <w:outlineLvl w:val="1"/>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2.4. Управление подпрограммой и </w:t>
      </w:r>
      <w:proofErr w:type="gramStart"/>
      <w:r w:rsidRPr="00B203ED">
        <w:rPr>
          <w:rFonts w:ascii="Times New Roman" w:eastAsia="Calibri" w:hAnsi="Times New Roman" w:cs="Times New Roman"/>
          <w:sz w:val="18"/>
          <w:szCs w:val="18"/>
          <w:lang w:eastAsia="ru-RU"/>
        </w:rPr>
        <w:t>контроль за</w:t>
      </w:r>
      <w:proofErr w:type="gramEnd"/>
      <w:r w:rsidRPr="00B203ED">
        <w:rPr>
          <w:rFonts w:ascii="Times New Roman" w:eastAsia="Calibri" w:hAnsi="Times New Roman" w:cs="Times New Roman"/>
          <w:sz w:val="18"/>
          <w:szCs w:val="18"/>
          <w:lang w:eastAsia="ru-RU"/>
        </w:rPr>
        <w:t xml:space="preserve"> ходом ее выполнения.</w:t>
      </w:r>
    </w:p>
    <w:p w:rsidR="00B203ED" w:rsidRPr="00B203ED" w:rsidRDefault="00B203ED" w:rsidP="00B203ED">
      <w:pPr>
        <w:widowControl w:val="0"/>
        <w:autoSpaceDE w:val="0"/>
        <w:autoSpaceDN w:val="0"/>
        <w:adjustRightInd w:val="0"/>
        <w:spacing w:after="0" w:line="240" w:lineRule="auto"/>
        <w:ind w:firstLine="708"/>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Администрация Ильичевского сельсовета осуществляет управление и текущий </w:t>
      </w:r>
      <w:proofErr w:type="gramStart"/>
      <w:r w:rsidRPr="00B203ED">
        <w:rPr>
          <w:rFonts w:ascii="Times New Roman" w:eastAsia="Calibri" w:hAnsi="Times New Roman" w:cs="Times New Roman"/>
          <w:sz w:val="18"/>
          <w:szCs w:val="18"/>
          <w:lang w:eastAsia="ru-RU"/>
        </w:rPr>
        <w:t>контроль за</w:t>
      </w:r>
      <w:proofErr w:type="gramEnd"/>
      <w:r w:rsidRPr="00B203ED">
        <w:rPr>
          <w:rFonts w:ascii="Times New Roman" w:eastAsia="Calibri" w:hAnsi="Times New Roman" w:cs="Times New Roman"/>
          <w:sz w:val="18"/>
          <w:szCs w:val="18"/>
          <w:lang w:eastAsia="ru-RU"/>
        </w:rPr>
        <w:t xml:space="preserve"> ходом выполнения подпрограммы, определяет промежуточные результаты и производит оценку реализации подпрограммы. Контроль за целевым и эффективным расходованием средств местного бюджета, предусмотренных на реализацию подпрограммы, осуществляет администрация Ильичевского сельсовета.</w:t>
      </w:r>
    </w:p>
    <w:p w:rsidR="00B203ED" w:rsidRPr="00B203ED" w:rsidRDefault="00B203ED" w:rsidP="00B203ED">
      <w:pPr>
        <w:widowControl w:val="0"/>
        <w:autoSpaceDE w:val="0"/>
        <w:autoSpaceDN w:val="0"/>
        <w:adjustRightInd w:val="0"/>
        <w:spacing w:after="0" w:line="240" w:lineRule="auto"/>
        <w:ind w:firstLine="709"/>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2.5. Оценка социально-экономической эффективности</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Реализация мероприятий подпрограммы </w:t>
      </w:r>
      <w:proofErr w:type="gramStart"/>
      <w:r w:rsidRPr="00B203ED">
        <w:rPr>
          <w:rFonts w:ascii="Times New Roman" w:eastAsia="Calibri" w:hAnsi="Times New Roman" w:cs="Times New Roman"/>
          <w:sz w:val="18"/>
          <w:szCs w:val="18"/>
          <w:lang w:eastAsia="ru-RU"/>
        </w:rPr>
        <w:t>позволит переселить 76 граждан из аварийного жилищного фонда построив</w:t>
      </w:r>
      <w:proofErr w:type="gramEnd"/>
      <w:r w:rsidRPr="00B203ED">
        <w:rPr>
          <w:rFonts w:ascii="Times New Roman" w:eastAsia="Calibri" w:hAnsi="Times New Roman" w:cs="Times New Roman"/>
          <w:sz w:val="18"/>
          <w:szCs w:val="18"/>
          <w:lang w:eastAsia="ru-RU"/>
        </w:rPr>
        <w:t xml:space="preserve">   2 дома по 16 квартир (532,60  </w:t>
      </w:r>
      <w:proofErr w:type="spellStart"/>
      <w:r w:rsidRPr="00B203ED">
        <w:rPr>
          <w:rFonts w:ascii="Times New Roman" w:eastAsia="Calibri" w:hAnsi="Times New Roman" w:cs="Times New Roman"/>
          <w:sz w:val="18"/>
          <w:szCs w:val="18"/>
          <w:lang w:eastAsia="ru-RU"/>
        </w:rPr>
        <w:t>кв.м</w:t>
      </w:r>
      <w:proofErr w:type="spellEnd"/>
      <w:r w:rsidRPr="00B203ED">
        <w:rPr>
          <w:rFonts w:ascii="Times New Roman" w:eastAsia="Calibri" w:hAnsi="Times New Roman" w:cs="Times New Roman"/>
          <w:sz w:val="18"/>
          <w:szCs w:val="18"/>
          <w:lang w:eastAsia="ru-RU"/>
        </w:rPr>
        <w:t>. каждое), в том числе:</w:t>
      </w:r>
    </w:p>
    <w:p w:rsidR="00B203ED" w:rsidRPr="00B203ED" w:rsidRDefault="00B203ED" w:rsidP="00B203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2014 год - 0,  2015-2016 годы- 16,  2017-2021 год – 0, 2022-2024 годы- 16</w:t>
      </w:r>
    </w:p>
    <w:p w:rsidR="00B203ED" w:rsidRPr="00B203ED" w:rsidRDefault="00B203ED" w:rsidP="00B203ED">
      <w:pPr>
        <w:widowControl w:val="0"/>
        <w:autoSpaceDE w:val="0"/>
        <w:autoSpaceDN w:val="0"/>
        <w:adjustRightInd w:val="0"/>
        <w:spacing w:after="0" w:line="240" w:lineRule="auto"/>
        <w:ind w:firstLine="708"/>
        <w:jc w:val="center"/>
        <w:outlineLvl w:val="1"/>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2.6. Мероприятия подпрограммы</w:t>
      </w:r>
    </w:p>
    <w:p w:rsidR="00B203ED" w:rsidRPr="00B203ED" w:rsidRDefault="00B203ED" w:rsidP="00B203ED">
      <w:pPr>
        <w:autoSpaceDE w:val="0"/>
        <w:autoSpaceDN w:val="0"/>
        <w:adjustRightInd w:val="0"/>
        <w:spacing w:after="0" w:line="240" w:lineRule="auto"/>
        <w:jc w:val="both"/>
        <w:outlineLvl w:val="2"/>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Информация по мероприятиям подпрограммы представлена в приложении 2 к подпрограмме.</w:t>
      </w:r>
    </w:p>
    <w:p w:rsidR="00B203ED" w:rsidRPr="00B203ED" w:rsidRDefault="00B203ED" w:rsidP="00B203ED">
      <w:pPr>
        <w:widowControl w:val="0"/>
        <w:autoSpaceDE w:val="0"/>
        <w:autoSpaceDN w:val="0"/>
        <w:adjustRightInd w:val="0"/>
        <w:spacing w:after="0" w:line="240" w:lineRule="auto"/>
        <w:ind w:firstLine="708"/>
        <w:jc w:val="center"/>
        <w:outlineLvl w:val="1"/>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B203ED" w:rsidRPr="00B203ED" w:rsidRDefault="00B203ED" w:rsidP="00B203ED">
      <w:pPr>
        <w:spacing w:after="0" w:line="240" w:lineRule="auto"/>
        <w:ind w:firstLine="708"/>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Строительство планируется за счет средств местного бюджета  с привлечением сре</w:t>
      </w:r>
      <w:proofErr w:type="gramStart"/>
      <w:r w:rsidRPr="00B203ED">
        <w:rPr>
          <w:rFonts w:ascii="Times New Roman" w:eastAsia="Calibri" w:hAnsi="Times New Roman" w:cs="Times New Roman"/>
          <w:sz w:val="18"/>
          <w:szCs w:val="18"/>
          <w:lang w:eastAsia="ru-RU"/>
        </w:rPr>
        <w:t>дств  кр</w:t>
      </w:r>
      <w:proofErr w:type="gramEnd"/>
      <w:r w:rsidRPr="00B203ED">
        <w:rPr>
          <w:rFonts w:ascii="Times New Roman" w:eastAsia="Calibri" w:hAnsi="Times New Roman" w:cs="Times New Roman"/>
          <w:sz w:val="18"/>
          <w:szCs w:val="18"/>
          <w:lang w:eastAsia="ru-RU"/>
        </w:rPr>
        <w:t>аевого бюджета и средств Фонда принять участие в долевом строительстве  многоквартирных домов в поселке Ильичево.</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Общий объем финансирования подпрограммы  в 2014-2024 годах  составит 73439947,06 руб., в том числе: средства федерального бюджета- 38244985,70 рублей, средства краевого бюджета-34572482,57 рубля, средства местного бюджета- 622478,52 рублей, в том числе  по годам: </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2014год -0,0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2015 год- 8 117 878,82 рублей, в том числе: средства федерального бюджета- 3045 107,24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краевого бюджета-  4864 620,58 рублей, средства местного  бюджета-208 150,73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2016 год – 18 941 716,61 рублей, в том числе: средства федерального бюджета-7 105 250,22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краевого бюджета-  11 836 466,39 рублей, средства местного  бюджета-0,0 рублей;</w:t>
      </w:r>
    </w:p>
    <w:p w:rsidR="00B203ED" w:rsidRPr="00B203ED" w:rsidRDefault="00B203ED" w:rsidP="00B203ED">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2017- 2021 года -0,00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2022 год – 39140451,63 рубль, в том числе: средства федерального бюджета- 28094628,24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краевого бюджета-  10631495,60 рублей, средства местного  бюджета- 414327,79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2023 год – 7239861,71 рублей, в том числе: средства федерального бюджета – 0,00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средства краевого бюджета – 7239861,71 рублей, средства местного  бюджета-0,00 рублей;</w:t>
      </w:r>
    </w:p>
    <w:p w:rsidR="00B203ED" w:rsidRPr="00B203ED" w:rsidRDefault="00B203ED" w:rsidP="00B203ED">
      <w:pPr>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2024 год – 0,00 рублей</w:t>
      </w:r>
    </w:p>
    <w:p w:rsidR="00AA18A6" w:rsidRDefault="00B203ED" w:rsidP="00B203ED">
      <w:pPr>
        <w:spacing w:after="0" w:line="240" w:lineRule="auto"/>
        <w:rPr>
          <w:rFonts w:ascii="Times New Roman" w:eastAsia="Calibri" w:hAnsi="Times New Roman" w:cs="Times New Roman"/>
          <w:sz w:val="24"/>
          <w:szCs w:val="24"/>
        </w:rPr>
      </w:pPr>
      <w:r w:rsidRPr="00B203ED">
        <w:rPr>
          <w:rFonts w:ascii="Times New Roman" w:eastAsia="Calibri" w:hAnsi="Times New Roman" w:cs="Times New Roman"/>
          <w:sz w:val="18"/>
          <w:szCs w:val="18"/>
          <w:lang w:eastAsia="ru-RU"/>
        </w:rPr>
        <w:t>Глава Ильичевского сельсовета                                                 И. А. Меркель</w:t>
      </w:r>
    </w:p>
    <w:p w:rsidR="00AA18A6" w:rsidRDefault="00AA18A6" w:rsidP="00B27AF3">
      <w:pPr>
        <w:spacing w:after="0" w:line="240" w:lineRule="auto"/>
        <w:rPr>
          <w:rFonts w:ascii="Times New Roman" w:eastAsia="Calibri" w:hAnsi="Times New Roman" w:cs="Times New Roman"/>
          <w:sz w:val="24"/>
          <w:szCs w:val="24"/>
        </w:rPr>
      </w:pPr>
    </w:p>
    <w:p w:rsidR="00B203ED" w:rsidRDefault="00B203E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203ED" w:rsidRDefault="00B203ED" w:rsidP="00B27AF3">
      <w:pPr>
        <w:spacing w:after="0" w:line="240" w:lineRule="auto"/>
        <w:rPr>
          <w:rFonts w:ascii="Times New Roman" w:eastAsia="Calibri" w:hAnsi="Times New Roman" w:cs="Times New Roman"/>
          <w:sz w:val="24"/>
          <w:szCs w:val="24"/>
        </w:rPr>
        <w:sectPr w:rsidR="00B203ED" w:rsidSect="008F5FEF">
          <w:headerReference w:type="default" r:id="rId19"/>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B203ED" w:rsidRPr="00B203ED" w:rsidRDefault="00B203ED" w:rsidP="00B203ED">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lastRenderedPageBreak/>
        <w:t>Приложение N 1</w:t>
      </w:r>
    </w:p>
    <w:p w:rsidR="00B203ED" w:rsidRPr="00B203ED" w:rsidRDefault="00B203ED" w:rsidP="00B203ED">
      <w:pPr>
        <w:spacing w:after="0" w:line="240" w:lineRule="auto"/>
        <w:jc w:val="right"/>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к подпрограмме  «Переселение </w:t>
      </w:r>
    </w:p>
    <w:p w:rsidR="00B203ED" w:rsidRPr="00B203ED" w:rsidRDefault="00B203ED" w:rsidP="00B203ED">
      <w:pPr>
        <w:spacing w:after="0" w:line="240" w:lineRule="auto"/>
        <w:jc w:val="right"/>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w:t>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t xml:space="preserve">    </w:t>
      </w:r>
      <w:r w:rsidRPr="00B203ED">
        <w:rPr>
          <w:rFonts w:ascii="Times New Roman" w:eastAsia="Calibri" w:hAnsi="Times New Roman" w:cs="Times New Roman"/>
          <w:sz w:val="18"/>
          <w:szCs w:val="18"/>
          <w:lang w:eastAsia="ru-RU"/>
        </w:rPr>
        <w:tab/>
        <w:t xml:space="preserve">граждан из </w:t>
      </w:r>
      <w:proofErr w:type="gramStart"/>
      <w:r w:rsidRPr="00B203ED">
        <w:rPr>
          <w:rFonts w:ascii="Times New Roman" w:eastAsia="Calibri" w:hAnsi="Times New Roman" w:cs="Times New Roman"/>
          <w:sz w:val="18"/>
          <w:szCs w:val="18"/>
          <w:lang w:eastAsia="ru-RU"/>
        </w:rPr>
        <w:t>аварийного</w:t>
      </w:r>
      <w:proofErr w:type="gramEnd"/>
      <w:r w:rsidRPr="00B203ED">
        <w:rPr>
          <w:rFonts w:ascii="Times New Roman" w:eastAsia="Calibri" w:hAnsi="Times New Roman" w:cs="Times New Roman"/>
          <w:sz w:val="18"/>
          <w:szCs w:val="18"/>
          <w:lang w:eastAsia="ru-RU"/>
        </w:rPr>
        <w:t xml:space="preserve"> жилищного</w:t>
      </w:r>
    </w:p>
    <w:p w:rsidR="00B203ED" w:rsidRPr="00B203ED" w:rsidRDefault="00B203ED" w:rsidP="00B203ED">
      <w:pPr>
        <w:spacing w:after="0" w:line="240" w:lineRule="auto"/>
        <w:jc w:val="right"/>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w:t>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r>
      <w:r w:rsidRPr="00B203ED">
        <w:rPr>
          <w:rFonts w:ascii="Times New Roman" w:eastAsia="Calibri" w:hAnsi="Times New Roman" w:cs="Times New Roman"/>
          <w:sz w:val="18"/>
          <w:szCs w:val="18"/>
          <w:lang w:eastAsia="ru-RU"/>
        </w:rPr>
        <w:tab/>
        <w:t xml:space="preserve">фонда </w:t>
      </w:r>
      <w:proofErr w:type="gramStart"/>
      <w:r w:rsidRPr="00B203ED">
        <w:rPr>
          <w:rFonts w:ascii="Times New Roman" w:eastAsia="Calibri" w:hAnsi="Times New Roman" w:cs="Times New Roman"/>
          <w:sz w:val="18"/>
          <w:szCs w:val="18"/>
          <w:lang w:eastAsia="ru-RU"/>
        </w:rPr>
        <w:t>в</w:t>
      </w:r>
      <w:proofErr w:type="gramEnd"/>
      <w:r w:rsidRPr="00B203ED">
        <w:rPr>
          <w:rFonts w:ascii="Times New Roman" w:eastAsia="Calibri" w:hAnsi="Times New Roman" w:cs="Times New Roman"/>
          <w:sz w:val="18"/>
          <w:szCs w:val="18"/>
          <w:lang w:eastAsia="ru-RU"/>
        </w:rPr>
        <w:t xml:space="preserve"> Ильичевском</w:t>
      </w:r>
    </w:p>
    <w:p w:rsidR="00B203ED" w:rsidRPr="00B203ED" w:rsidRDefault="00B203ED" w:rsidP="00B203ED">
      <w:pPr>
        <w:spacing w:after="0" w:line="240" w:lineRule="auto"/>
        <w:jc w:val="right"/>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w:t>
      </w:r>
      <w:proofErr w:type="gramStart"/>
      <w:r w:rsidRPr="00B203ED">
        <w:rPr>
          <w:rFonts w:ascii="Times New Roman" w:eastAsia="Calibri" w:hAnsi="Times New Roman" w:cs="Times New Roman"/>
          <w:sz w:val="18"/>
          <w:szCs w:val="18"/>
          <w:lang w:eastAsia="ru-RU"/>
        </w:rPr>
        <w:t>сельсовете</w:t>
      </w:r>
      <w:proofErr w:type="gramEnd"/>
      <w:r w:rsidRPr="00B203ED">
        <w:rPr>
          <w:rFonts w:ascii="Times New Roman" w:eastAsia="Calibri" w:hAnsi="Times New Roman" w:cs="Times New Roman"/>
          <w:sz w:val="18"/>
          <w:szCs w:val="18"/>
          <w:lang w:eastAsia="ru-RU"/>
        </w:rPr>
        <w:t>»  на 2014 – 2024</w:t>
      </w:r>
    </w:p>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Перечень целевых индикаторов подпрограммы</w:t>
      </w:r>
    </w:p>
    <w:tbl>
      <w:tblPr>
        <w:tblW w:w="14474" w:type="dxa"/>
        <w:tblInd w:w="93" w:type="dxa"/>
        <w:tblLayout w:type="fixed"/>
        <w:tblLook w:val="00A0" w:firstRow="1" w:lastRow="0" w:firstColumn="1" w:lastColumn="0" w:noHBand="0" w:noVBand="0"/>
      </w:tblPr>
      <w:tblGrid>
        <w:gridCol w:w="570"/>
        <w:gridCol w:w="3273"/>
        <w:gridCol w:w="992"/>
        <w:gridCol w:w="2268"/>
        <w:gridCol w:w="992"/>
        <w:gridCol w:w="709"/>
        <w:gridCol w:w="709"/>
        <w:gridCol w:w="708"/>
        <w:gridCol w:w="709"/>
        <w:gridCol w:w="709"/>
        <w:gridCol w:w="709"/>
        <w:gridCol w:w="708"/>
        <w:gridCol w:w="709"/>
        <w:gridCol w:w="709"/>
      </w:tblGrid>
      <w:tr w:rsidR="00B203ED" w:rsidRPr="00B203ED" w:rsidTr="00B203ED">
        <w:trPr>
          <w:trHeight w:val="529"/>
          <w:tblHeader/>
        </w:trPr>
        <w:tc>
          <w:tcPr>
            <w:tcW w:w="570" w:type="dxa"/>
            <w:tcBorders>
              <w:top w:val="single" w:sz="4" w:space="0" w:color="auto"/>
              <w:left w:val="single" w:sz="4" w:space="0" w:color="auto"/>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  </w:t>
            </w:r>
            <w:r w:rsidRPr="00B203ED">
              <w:rPr>
                <w:rFonts w:ascii="Times New Roman" w:eastAsia="Calibri" w:hAnsi="Times New Roman" w:cs="Times New Roman"/>
                <w:sz w:val="18"/>
                <w:szCs w:val="18"/>
                <w:lang w:eastAsia="ru-RU"/>
              </w:rPr>
              <w:br/>
            </w:r>
            <w:proofErr w:type="gramStart"/>
            <w:r w:rsidRPr="00B203ED">
              <w:rPr>
                <w:rFonts w:ascii="Times New Roman" w:eastAsia="Calibri" w:hAnsi="Times New Roman" w:cs="Times New Roman"/>
                <w:sz w:val="18"/>
                <w:szCs w:val="18"/>
                <w:lang w:eastAsia="ru-RU"/>
              </w:rPr>
              <w:t>п</w:t>
            </w:r>
            <w:proofErr w:type="gramEnd"/>
            <w:r w:rsidRPr="00B203ED">
              <w:rPr>
                <w:rFonts w:ascii="Times New Roman" w:eastAsia="Calibri" w:hAnsi="Times New Roman" w:cs="Times New Roman"/>
                <w:sz w:val="18"/>
                <w:szCs w:val="18"/>
                <w:lang w:eastAsia="ru-RU"/>
              </w:rPr>
              <w:t>/п</w:t>
            </w:r>
          </w:p>
        </w:tc>
        <w:tc>
          <w:tcPr>
            <w:tcW w:w="3273"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Цель,    </w:t>
            </w:r>
            <w:r w:rsidRPr="00B203ED">
              <w:rPr>
                <w:rFonts w:ascii="Times New Roman" w:eastAsia="Calibri" w:hAnsi="Times New Roman" w:cs="Times New Roman"/>
                <w:sz w:val="18"/>
                <w:szCs w:val="18"/>
                <w:lang w:eastAsia="ru-RU"/>
              </w:rPr>
              <w:br/>
              <w:t xml:space="preserve">целевые индикаторы </w:t>
            </w:r>
          </w:p>
        </w:tc>
        <w:tc>
          <w:tcPr>
            <w:tcW w:w="992"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Единица</w:t>
            </w:r>
            <w:r w:rsidRPr="00B203ED">
              <w:rPr>
                <w:rFonts w:ascii="Times New Roman" w:eastAsia="Calibri" w:hAnsi="Times New Roman" w:cs="Times New Roman"/>
                <w:sz w:val="18"/>
                <w:szCs w:val="18"/>
                <w:lang w:eastAsia="ru-RU"/>
              </w:rPr>
              <w:br/>
              <w:t>измерения</w:t>
            </w:r>
          </w:p>
        </w:tc>
        <w:tc>
          <w:tcPr>
            <w:tcW w:w="2268"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Источник </w:t>
            </w:r>
            <w:r w:rsidRPr="00B203ED">
              <w:rPr>
                <w:rFonts w:ascii="Times New Roman" w:eastAsia="Calibri" w:hAnsi="Times New Roman" w:cs="Times New Roman"/>
                <w:sz w:val="18"/>
                <w:szCs w:val="18"/>
                <w:lang w:eastAsia="ru-RU"/>
              </w:rPr>
              <w:br/>
              <w:t>информации</w:t>
            </w:r>
          </w:p>
        </w:tc>
        <w:tc>
          <w:tcPr>
            <w:tcW w:w="992"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2012-2015 годы</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2016 год</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2017 год</w:t>
            </w:r>
          </w:p>
        </w:tc>
        <w:tc>
          <w:tcPr>
            <w:tcW w:w="708"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2018 год</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2019 год</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2020 год</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2021 год</w:t>
            </w:r>
          </w:p>
        </w:tc>
        <w:tc>
          <w:tcPr>
            <w:tcW w:w="708"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2022 год</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2023 год</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2024 год</w:t>
            </w:r>
          </w:p>
        </w:tc>
      </w:tr>
      <w:tr w:rsidR="00B203ED" w:rsidRPr="00B203ED" w:rsidTr="00B203ED">
        <w:trPr>
          <w:trHeight w:val="452"/>
        </w:trPr>
        <w:tc>
          <w:tcPr>
            <w:tcW w:w="570" w:type="dxa"/>
            <w:tcBorders>
              <w:top w:val="nil"/>
              <w:left w:val="single" w:sz="4" w:space="0" w:color="auto"/>
              <w:bottom w:val="nil"/>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w:t>
            </w:r>
          </w:p>
        </w:tc>
        <w:tc>
          <w:tcPr>
            <w:tcW w:w="13904" w:type="dxa"/>
            <w:gridSpan w:val="13"/>
            <w:tcBorders>
              <w:top w:val="nil"/>
              <w:left w:val="nil"/>
              <w:bottom w:val="single" w:sz="4" w:space="0" w:color="auto"/>
              <w:right w:val="single" w:sz="4" w:space="0" w:color="auto"/>
            </w:tcBorders>
          </w:tcPr>
          <w:p w:rsidR="00B203ED" w:rsidRPr="00B203ED" w:rsidRDefault="00B203ED" w:rsidP="00B203ED">
            <w:pPr>
              <w:spacing w:after="0" w:line="240" w:lineRule="auto"/>
              <w:rPr>
                <w:rFonts w:ascii="Times New Roman" w:eastAsia="Calibri" w:hAnsi="Times New Roman" w:cs="Times New Roman"/>
                <w:b/>
                <w:sz w:val="18"/>
                <w:szCs w:val="18"/>
                <w:lang w:eastAsia="ru-RU"/>
              </w:rPr>
            </w:pPr>
            <w:r w:rsidRPr="00B203ED">
              <w:rPr>
                <w:rFonts w:ascii="Times New Roman" w:eastAsia="Calibri" w:hAnsi="Times New Roman" w:cs="Times New Roman"/>
                <w:b/>
                <w:sz w:val="18"/>
                <w:szCs w:val="18"/>
                <w:lang w:eastAsia="ru-RU"/>
              </w:rPr>
              <w:t>Цель подпрограммы: обеспечение переселения граждан из аварийного жилищного фонда, проживающих на территории Ильичевского сельсовета</w:t>
            </w:r>
            <w:r w:rsidRPr="00B203ED">
              <w:rPr>
                <w:rFonts w:ascii="Times New Roman" w:eastAsia="Calibri" w:hAnsi="Times New Roman" w:cs="Times New Roman"/>
                <w:sz w:val="18"/>
                <w:szCs w:val="18"/>
                <w:lang w:eastAsia="ru-RU"/>
              </w:rPr>
              <w:t> </w:t>
            </w:r>
          </w:p>
        </w:tc>
      </w:tr>
      <w:tr w:rsidR="00B203ED" w:rsidRPr="00B203ED" w:rsidTr="00B203ED">
        <w:trPr>
          <w:trHeight w:val="572"/>
        </w:trPr>
        <w:tc>
          <w:tcPr>
            <w:tcW w:w="570" w:type="dxa"/>
            <w:tcBorders>
              <w:top w:val="single" w:sz="4" w:space="0" w:color="auto"/>
              <w:left w:val="single" w:sz="4" w:space="0" w:color="auto"/>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1.</w:t>
            </w:r>
          </w:p>
        </w:tc>
        <w:tc>
          <w:tcPr>
            <w:tcW w:w="3273"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доля граждан,  улучшивших жилищные условия, от общего количества граждан, проживающих в аварийных домах</w:t>
            </w:r>
          </w:p>
        </w:tc>
        <w:tc>
          <w:tcPr>
            <w:tcW w:w="992"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w:t>
            </w:r>
          </w:p>
        </w:tc>
        <w:tc>
          <w:tcPr>
            <w:tcW w:w="2268" w:type="dxa"/>
            <w:tcBorders>
              <w:top w:val="single" w:sz="4" w:space="0" w:color="auto"/>
              <w:left w:val="nil"/>
              <w:bottom w:val="single" w:sz="4" w:space="0" w:color="auto"/>
              <w:right w:val="single" w:sz="4" w:space="0" w:color="auto"/>
            </w:tcBorders>
          </w:tcPr>
          <w:p w:rsidR="00B203ED" w:rsidRPr="00B203ED" w:rsidRDefault="00B203ED" w:rsidP="00B203ED">
            <w:pPr>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Администрация Ильичевского сельсовета</w:t>
            </w:r>
          </w:p>
        </w:tc>
        <w:tc>
          <w:tcPr>
            <w:tcW w:w="992" w:type="dxa"/>
            <w:tcBorders>
              <w:top w:val="single" w:sz="4" w:space="0" w:color="auto"/>
              <w:left w:val="nil"/>
              <w:bottom w:val="single" w:sz="4" w:space="0" w:color="auto"/>
              <w:right w:val="single" w:sz="4" w:space="0" w:color="auto"/>
            </w:tcBorders>
            <w:noWrap/>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noWrap/>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100</w:t>
            </w:r>
          </w:p>
        </w:tc>
        <w:tc>
          <w:tcPr>
            <w:tcW w:w="709" w:type="dxa"/>
            <w:tcBorders>
              <w:top w:val="single" w:sz="4" w:space="0" w:color="auto"/>
              <w:left w:val="nil"/>
              <w:bottom w:val="single" w:sz="4" w:space="0" w:color="auto"/>
              <w:right w:val="single" w:sz="4" w:space="0" w:color="auto"/>
            </w:tcBorders>
            <w:noWrap/>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8"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noWrap/>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8"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100</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r>
      <w:tr w:rsidR="00B203ED" w:rsidRPr="00B203ED" w:rsidTr="00B203ED">
        <w:trPr>
          <w:trHeight w:val="193"/>
        </w:trPr>
        <w:tc>
          <w:tcPr>
            <w:tcW w:w="570" w:type="dxa"/>
            <w:tcBorders>
              <w:top w:val="single" w:sz="4" w:space="0" w:color="auto"/>
              <w:left w:val="single" w:sz="4" w:space="0" w:color="auto"/>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3904" w:type="dxa"/>
            <w:gridSpan w:val="13"/>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Количественные показатели:</w:t>
            </w:r>
          </w:p>
        </w:tc>
      </w:tr>
      <w:tr w:rsidR="00B203ED" w:rsidRPr="00B203ED" w:rsidTr="00B203ED">
        <w:trPr>
          <w:trHeight w:val="287"/>
        </w:trPr>
        <w:tc>
          <w:tcPr>
            <w:tcW w:w="570" w:type="dxa"/>
            <w:tcBorders>
              <w:top w:val="single" w:sz="4" w:space="0" w:color="auto"/>
              <w:left w:val="single" w:sz="4" w:space="0" w:color="auto"/>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val="en-US" w:eastAsia="ru-RU"/>
              </w:rPr>
            </w:pPr>
            <w:r w:rsidRPr="00B203ED">
              <w:rPr>
                <w:rFonts w:ascii="Times New Roman" w:eastAsia="Calibri" w:hAnsi="Times New Roman" w:cs="Times New Roman"/>
                <w:sz w:val="18"/>
                <w:szCs w:val="18"/>
                <w:lang w:val="en-US" w:eastAsia="ru-RU"/>
              </w:rPr>
              <w:t>1</w:t>
            </w:r>
          </w:p>
        </w:tc>
        <w:tc>
          <w:tcPr>
            <w:tcW w:w="3273"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1.построенные   жилые помещения  в многоквартирных домах</w:t>
            </w:r>
          </w:p>
        </w:tc>
        <w:tc>
          <w:tcPr>
            <w:tcW w:w="992"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Кол-во</w:t>
            </w:r>
          </w:p>
        </w:tc>
        <w:tc>
          <w:tcPr>
            <w:tcW w:w="2268"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Администрация Ильичевского сельсовета</w:t>
            </w:r>
          </w:p>
        </w:tc>
        <w:tc>
          <w:tcPr>
            <w:tcW w:w="992" w:type="dxa"/>
            <w:tcBorders>
              <w:top w:val="single" w:sz="4" w:space="0" w:color="auto"/>
              <w:left w:val="nil"/>
              <w:bottom w:val="single" w:sz="4" w:space="0" w:color="auto"/>
              <w:right w:val="single" w:sz="4" w:space="0" w:color="auto"/>
            </w:tcBorders>
            <w:noWrap/>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noWrap/>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16</w:t>
            </w:r>
          </w:p>
        </w:tc>
        <w:tc>
          <w:tcPr>
            <w:tcW w:w="709" w:type="dxa"/>
            <w:tcBorders>
              <w:top w:val="single" w:sz="4" w:space="0" w:color="auto"/>
              <w:left w:val="nil"/>
              <w:bottom w:val="single" w:sz="4" w:space="0" w:color="auto"/>
              <w:right w:val="single" w:sz="4" w:space="0" w:color="auto"/>
            </w:tcBorders>
            <w:noWrap/>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8"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noWrap/>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8"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16</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r>
      <w:tr w:rsidR="00B203ED" w:rsidRPr="00B203ED" w:rsidTr="00B203ED">
        <w:trPr>
          <w:trHeight w:val="293"/>
        </w:trPr>
        <w:tc>
          <w:tcPr>
            <w:tcW w:w="570" w:type="dxa"/>
            <w:tcBorders>
              <w:top w:val="single" w:sz="4" w:space="0" w:color="auto"/>
              <w:left w:val="single" w:sz="4" w:space="0" w:color="auto"/>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val="en-US" w:eastAsia="ru-RU"/>
              </w:rPr>
            </w:pPr>
            <w:r w:rsidRPr="00B203ED">
              <w:rPr>
                <w:rFonts w:ascii="Times New Roman" w:eastAsia="Calibri" w:hAnsi="Times New Roman" w:cs="Times New Roman"/>
                <w:sz w:val="18"/>
                <w:szCs w:val="18"/>
                <w:lang w:val="en-US" w:eastAsia="ru-RU"/>
              </w:rPr>
              <w:t>2</w:t>
            </w:r>
          </w:p>
        </w:tc>
        <w:tc>
          <w:tcPr>
            <w:tcW w:w="3273"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 xml:space="preserve">2. Количество граждан переселенных из аварийного жилья </w:t>
            </w:r>
          </w:p>
        </w:tc>
        <w:tc>
          <w:tcPr>
            <w:tcW w:w="992"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граждан</w:t>
            </w:r>
          </w:p>
        </w:tc>
        <w:tc>
          <w:tcPr>
            <w:tcW w:w="2268"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Администрация Ильичевского  сельсовета</w:t>
            </w:r>
          </w:p>
        </w:tc>
        <w:tc>
          <w:tcPr>
            <w:tcW w:w="992" w:type="dxa"/>
            <w:tcBorders>
              <w:top w:val="single" w:sz="4" w:space="0" w:color="auto"/>
              <w:left w:val="nil"/>
              <w:bottom w:val="single" w:sz="4" w:space="0" w:color="auto"/>
              <w:right w:val="single" w:sz="4" w:space="0" w:color="auto"/>
            </w:tcBorders>
            <w:noWrap/>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noWrap/>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33</w:t>
            </w:r>
          </w:p>
        </w:tc>
        <w:tc>
          <w:tcPr>
            <w:tcW w:w="709" w:type="dxa"/>
            <w:tcBorders>
              <w:top w:val="single" w:sz="4" w:space="0" w:color="auto"/>
              <w:left w:val="nil"/>
              <w:bottom w:val="single" w:sz="4" w:space="0" w:color="auto"/>
              <w:right w:val="single" w:sz="4" w:space="0" w:color="auto"/>
            </w:tcBorders>
            <w:noWrap/>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8"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noWrap/>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8"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43</w:t>
            </w:r>
          </w:p>
        </w:tc>
        <w:tc>
          <w:tcPr>
            <w:tcW w:w="709" w:type="dxa"/>
            <w:tcBorders>
              <w:top w:val="single" w:sz="4" w:space="0" w:color="auto"/>
              <w:left w:val="nil"/>
              <w:bottom w:val="single" w:sz="4" w:space="0" w:color="auto"/>
              <w:right w:val="single" w:sz="4" w:space="0" w:color="auto"/>
            </w:tcBorders>
          </w:tcPr>
          <w:p w:rsidR="00B203ED" w:rsidRPr="00B203ED" w:rsidRDefault="00B203ED" w:rsidP="00B203E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0</w:t>
            </w:r>
          </w:p>
        </w:tc>
      </w:tr>
    </w:tbl>
    <w:p w:rsidR="00B203ED" w:rsidRPr="00B203ED" w:rsidRDefault="00B203ED" w:rsidP="00B203ED">
      <w:pPr>
        <w:widowControl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203ED">
        <w:rPr>
          <w:rFonts w:ascii="Times New Roman" w:eastAsia="Calibri" w:hAnsi="Times New Roman" w:cs="Times New Roman"/>
          <w:sz w:val="18"/>
          <w:szCs w:val="18"/>
          <w:lang w:eastAsia="ru-RU"/>
        </w:rPr>
        <w:t>Глава Ильичевского сельсовета                                                                         И. А. Меркель</w:t>
      </w:r>
    </w:p>
    <w:tbl>
      <w:tblPr>
        <w:tblW w:w="5000" w:type="pct"/>
        <w:tblLayout w:type="fixed"/>
        <w:tblLook w:val="04A0" w:firstRow="1" w:lastRow="0" w:firstColumn="1" w:lastColumn="0" w:noHBand="0" w:noVBand="1"/>
      </w:tblPr>
      <w:tblGrid>
        <w:gridCol w:w="1818"/>
        <w:gridCol w:w="37"/>
        <w:gridCol w:w="922"/>
        <w:gridCol w:w="444"/>
        <w:gridCol w:w="201"/>
        <w:gridCol w:w="464"/>
        <w:gridCol w:w="145"/>
        <w:gridCol w:w="482"/>
        <w:gridCol w:w="455"/>
        <w:gridCol w:w="488"/>
        <w:gridCol w:w="127"/>
        <w:gridCol w:w="449"/>
        <w:gridCol w:w="50"/>
        <w:gridCol w:w="594"/>
        <w:gridCol w:w="518"/>
        <w:gridCol w:w="559"/>
        <w:gridCol w:w="784"/>
        <w:gridCol w:w="237"/>
        <w:gridCol w:w="358"/>
        <w:gridCol w:w="299"/>
        <w:gridCol w:w="864"/>
        <w:gridCol w:w="213"/>
        <w:gridCol w:w="861"/>
        <w:gridCol w:w="136"/>
        <w:gridCol w:w="441"/>
        <w:gridCol w:w="163"/>
        <w:gridCol w:w="1000"/>
        <w:gridCol w:w="92"/>
        <w:gridCol w:w="1585"/>
      </w:tblGrid>
      <w:tr w:rsidR="00B203ED" w:rsidRPr="00B203ED" w:rsidTr="00B203ED">
        <w:trPr>
          <w:trHeight w:val="264"/>
        </w:trPr>
        <w:tc>
          <w:tcPr>
            <w:tcW w:w="615"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475" w:type="pct"/>
            <w:gridSpan w:val="3"/>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25"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12"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62" w:type="pct"/>
            <w:gridSpan w:val="3"/>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168"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1"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64"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45"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586" w:type="pct"/>
            <w:gridSpan w:val="4"/>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Приложение N 2</w:t>
            </w:r>
          </w:p>
        </w:tc>
        <w:tc>
          <w:tcPr>
            <w:tcW w:w="337"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4"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38"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569"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r>
      <w:tr w:rsidR="00B203ED" w:rsidRPr="00B203ED" w:rsidTr="00B203ED">
        <w:trPr>
          <w:trHeight w:val="311"/>
        </w:trPr>
        <w:tc>
          <w:tcPr>
            <w:tcW w:w="615"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475" w:type="pct"/>
            <w:gridSpan w:val="3"/>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25"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12"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62" w:type="pct"/>
            <w:gridSpan w:val="3"/>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168"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1"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64"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45"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34" w:type="pct"/>
            <w:gridSpan w:val="11"/>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к подпрограмме «Переселение граждан из аварийного  жилищного фонда </w:t>
            </w:r>
            <w:proofErr w:type="gramStart"/>
            <w:r w:rsidRPr="00B203ED">
              <w:rPr>
                <w:rFonts w:ascii="Times New Roman" w:eastAsia="Times New Roman" w:hAnsi="Times New Roman" w:cs="Times New Roman"/>
                <w:color w:val="000000"/>
                <w:sz w:val="18"/>
                <w:szCs w:val="18"/>
                <w:lang w:eastAsia="ru-RU"/>
              </w:rPr>
              <w:t>в</w:t>
            </w:r>
            <w:proofErr w:type="gramEnd"/>
            <w:r w:rsidRPr="00B203ED">
              <w:rPr>
                <w:rFonts w:ascii="Times New Roman" w:eastAsia="Times New Roman" w:hAnsi="Times New Roman" w:cs="Times New Roman"/>
                <w:color w:val="000000"/>
                <w:sz w:val="18"/>
                <w:szCs w:val="18"/>
                <w:lang w:eastAsia="ru-RU"/>
              </w:rPr>
              <w:t xml:space="preserve">  </w:t>
            </w:r>
            <w:proofErr w:type="gramStart"/>
            <w:r w:rsidRPr="00B203ED">
              <w:rPr>
                <w:rFonts w:ascii="Times New Roman" w:eastAsia="Times New Roman" w:hAnsi="Times New Roman" w:cs="Times New Roman"/>
                <w:color w:val="000000"/>
                <w:sz w:val="18"/>
                <w:szCs w:val="18"/>
                <w:lang w:eastAsia="ru-RU"/>
              </w:rPr>
              <w:t>Ильичевском</w:t>
            </w:r>
            <w:proofErr w:type="gramEnd"/>
            <w:r w:rsidRPr="00B203ED">
              <w:rPr>
                <w:rFonts w:ascii="Times New Roman" w:eastAsia="Times New Roman" w:hAnsi="Times New Roman" w:cs="Times New Roman"/>
                <w:color w:val="000000"/>
                <w:sz w:val="18"/>
                <w:szCs w:val="18"/>
                <w:lang w:eastAsia="ru-RU"/>
              </w:rPr>
              <w:t xml:space="preserve"> сельсовете" на 2014-2024 годы</w:t>
            </w:r>
          </w:p>
        </w:tc>
      </w:tr>
      <w:tr w:rsidR="00B203ED" w:rsidRPr="00B203ED" w:rsidTr="00B203ED">
        <w:trPr>
          <w:trHeight w:val="68"/>
        </w:trPr>
        <w:tc>
          <w:tcPr>
            <w:tcW w:w="615"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475" w:type="pct"/>
            <w:gridSpan w:val="3"/>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25"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12"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62" w:type="pct"/>
            <w:gridSpan w:val="3"/>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168"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1"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64"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45"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22"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64"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37"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4"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38"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569"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r>
      <w:tr w:rsidR="00B203ED" w:rsidRPr="00B203ED" w:rsidTr="00B203ED">
        <w:trPr>
          <w:trHeight w:val="375"/>
        </w:trPr>
        <w:tc>
          <w:tcPr>
            <w:tcW w:w="5000" w:type="pct"/>
            <w:gridSpan w:val="29"/>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 xml:space="preserve">Перечень мероприятий подпрограммы "Переселение граждан из аварийного жилищного фонда </w:t>
            </w:r>
            <w:proofErr w:type="gramStart"/>
            <w:r w:rsidRPr="00B203ED">
              <w:rPr>
                <w:rFonts w:ascii="Times New Roman" w:eastAsia="Times New Roman" w:hAnsi="Times New Roman" w:cs="Times New Roman"/>
                <w:sz w:val="18"/>
                <w:szCs w:val="18"/>
                <w:lang w:eastAsia="ru-RU"/>
              </w:rPr>
              <w:t>в</w:t>
            </w:r>
            <w:proofErr w:type="gramEnd"/>
            <w:r w:rsidRPr="00B203ED">
              <w:rPr>
                <w:rFonts w:ascii="Times New Roman" w:eastAsia="Times New Roman" w:hAnsi="Times New Roman" w:cs="Times New Roman"/>
                <w:sz w:val="18"/>
                <w:szCs w:val="18"/>
                <w:lang w:eastAsia="ru-RU"/>
              </w:rPr>
              <w:t xml:space="preserve"> </w:t>
            </w:r>
            <w:proofErr w:type="gramStart"/>
            <w:r w:rsidRPr="00B203ED">
              <w:rPr>
                <w:rFonts w:ascii="Times New Roman" w:eastAsia="Times New Roman" w:hAnsi="Times New Roman" w:cs="Times New Roman"/>
                <w:sz w:val="18"/>
                <w:szCs w:val="18"/>
                <w:lang w:eastAsia="ru-RU"/>
              </w:rPr>
              <w:t>Ильичевском</w:t>
            </w:r>
            <w:proofErr w:type="gramEnd"/>
            <w:r w:rsidRPr="00B203ED">
              <w:rPr>
                <w:rFonts w:ascii="Times New Roman" w:eastAsia="Times New Roman" w:hAnsi="Times New Roman" w:cs="Times New Roman"/>
                <w:sz w:val="18"/>
                <w:szCs w:val="18"/>
                <w:lang w:eastAsia="ru-RU"/>
              </w:rPr>
              <w:t xml:space="preserve"> сельсовете" на 2014-2024 годы</w:t>
            </w:r>
          </w:p>
        </w:tc>
      </w:tr>
      <w:tr w:rsidR="00B203ED" w:rsidRPr="00B203ED" w:rsidTr="00B203ED">
        <w:trPr>
          <w:trHeight w:val="68"/>
        </w:trPr>
        <w:tc>
          <w:tcPr>
            <w:tcW w:w="615"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475" w:type="pct"/>
            <w:gridSpan w:val="3"/>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25"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12"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62" w:type="pct"/>
            <w:gridSpan w:val="3"/>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168"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01"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64"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45"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22"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64"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37"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04"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38"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569"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r>
      <w:tr w:rsidR="00B203ED" w:rsidRPr="00B203ED" w:rsidTr="00B203ED">
        <w:trPr>
          <w:trHeight w:val="540"/>
        </w:trPr>
        <w:tc>
          <w:tcPr>
            <w:tcW w:w="6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Наименование  программы, подпрограммы</w:t>
            </w:r>
          </w:p>
        </w:tc>
        <w:tc>
          <w:tcPr>
            <w:tcW w:w="47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 xml:space="preserve">ГРБС </w:t>
            </w:r>
          </w:p>
        </w:tc>
        <w:tc>
          <w:tcPr>
            <w:tcW w:w="966" w:type="pct"/>
            <w:gridSpan w:val="9"/>
            <w:tcBorders>
              <w:top w:val="single" w:sz="4" w:space="0" w:color="auto"/>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Код бюджетной классификации</w:t>
            </w:r>
          </w:p>
        </w:tc>
        <w:tc>
          <w:tcPr>
            <w:tcW w:w="2375" w:type="pct"/>
            <w:gridSpan w:val="14"/>
            <w:tcBorders>
              <w:top w:val="single" w:sz="4" w:space="0" w:color="auto"/>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Расход</w:t>
            </w:r>
            <w:proofErr w:type="gramStart"/>
            <w:r w:rsidRPr="00B203ED">
              <w:rPr>
                <w:rFonts w:ascii="Times New Roman" w:eastAsia="Times New Roman" w:hAnsi="Times New Roman" w:cs="Times New Roman"/>
                <w:sz w:val="18"/>
                <w:szCs w:val="18"/>
                <w:lang w:eastAsia="ru-RU"/>
              </w:rPr>
              <w:t>ы(</w:t>
            </w:r>
            <w:proofErr w:type="gramEnd"/>
            <w:r w:rsidRPr="00B203ED">
              <w:rPr>
                <w:rFonts w:ascii="Times New Roman" w:eastAsia="Times New Roman" w:hAnsi="Times New Roman" w:cs="Times New Roman"/>
                <w:sz w:val="18"/>
                <w:szCs w:val="18"/>
                <w:lang w:eastAsia="ru-RU"/>
              </w:rPr>
              <w:t xml:space="preserve"> рублей), годы</w:t>
            </w:r>
          </w:p>
        </w:tc>
        <w:tc>
          <w:tcPr>
            <w:tcW w:w="56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Ожидаемый результат от реализации подпрограммного мероприятия (в натуральном выражении)</w:t>
            </w:r>
          </w:p>
        </w:tc>
      </w:tr>
      <w:tr w:rsidR="00B203ED" w:rsidRPr="00B203ED" w:rsidTr="00B203ED">
        <w:trPr>
          <w:trHeight w:val="814"/>
        </w:trPr>
        <w:tc>
          <w:tcPr>
            <w:tcW w:w="615" w:type="pct"/>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475" w:type="pct"/>
            <w:gridSpan w:val="3"/>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25"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ГРБС</w:t>
            </w:r>
          </w:p>
        </w:tc>
        <w:tc>
          <w:tcPr>
            <w:tcW w:w="212"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roofErr w:type="spellStart"/>
            <w:r w:rsidRPr="00B203ED">
              <w:rPr>
                <w:rFonts w:ascii="Times New Roman" w:eastAsia="Times New Roman" w:hAnsi="Times New Roman" w:cs="Times New Roman"/>
                <w:sz w:val="18"/>
                <w:szCs w:val="18"/>
                <w:lang w:eastAsia="ru-RU"/>
              </w:rPr>
              <w:t>РзПр</w:t>
            </w:r>
            <w:proofErr w:type="spellEnd"/>
          </w:p>
        </w:tc>
        <w:tc>
          <w:tcPr>
            <w:tcW w:w="362" w:type="pct"/>
            <w:gridSpan w:val="3"/>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ЦСР</w:t>
            </w:r>
          </w:p>
        </w:tc>
        <w:tc>
          <w:tcPr>
            <w:tcW w:w="168"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ВР</w:t>
            </w:r>
          </w:p>
        </w:tc>
        <w:tc>
          <w:tcPr>
            <w:tcW w:w="201" w:type="pct"/>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2014 год</w:t>
            </w:r>
          </w:p>
        </w:tc>
        <w:tc>
          <w:tcPr>
            <w:tcW w:w="364"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2015 год</w:t>
            </w:r>
          </w:p>
        </w:tc>
        <w:tc>
          <w:tcPr>
            <w:tcW w:w="345"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 xml:space="preserve">2016 год </w:t>
            </w:r>
          </w:p>
        </w:tc>
        <w:tc>
          <w:tcPr>
            <w:tcW w:w="222"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2017-2021 год</w:t>
            </w:r>
          </w:p>
        </w:tc>
        <w:tc>
          <w:tcPr>
            <w:tcW w:w="364"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2022 год</w:t>
            </w:r>
          </w:p>
        </w:tc>
        <w:tc>
          <w:tcPr>
            <w:tcW w:w="337"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2023 год.</w:t>
            </w:r>
          </w:p>
        </w:tc>
        <w:tc>
          <w:tcPr>
            <w:tcW w:w="204"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2024 год.</w:t>
            </w:r>
          </w:p>
        </w:tc>
        <w:tc>
          <w:tcPr>
            <w:tcW w:w="338" w:type="pct"/>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Итого на 2014-2024 годы</w:t>
            </w:r>
          </w:p>
        </w:tc>
        <w:tc>
          <w:tcPr>
            <w:tcW w:w="569" w:type="pct"/>
            <w:gridSpan w:val="2"/>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r>
      <w:tr w:rsidR="00B203ED" w:rsidRPr="00B203ED" w:rsidTr="00B203ED">
        <w:trPr>
          <w:trHeight w:val="143"/>
        </w:trPr>
        <w:tc>
          <w:tcPr>
            <w:tcW w:w="5000" w:type="pct"/>
            <w:gridSpan w:val="29"/>
            <w:tcBorders>
              <w:top w:val="single" w:sz="4" w:space="0" w:color="auto"/>
              <w:left w:val="single" w:sz="4" w:space="0" w:color="auto"/>
              <w:bottom w:val="single" w:sz="4" w:space="0" w:color="auto"/>
              <w:right w:val="single" w:sz="4" w:space="0" w:color="000000"/>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Цель подпрограммы: обеспечение переселения граждан из аварийного жилищного фонда проживающих на территории Ильичевского сельсовета</w:t>
            </w:r>
          </w:p>
        </w:tc>
      </w:tr>
      <w:tr w:rsidR="00B203ED" w:rsidRPr="00B203ED" w:rsidTr="00B203ED">
        <w:trPr>
          <w:trHeight w:val="282"/>
        </w:trPr>
        <w:tc>
          <w:tcPr>
            <w:tcW w:w="4431" w:type="pct"/>
            <w:gridSpan w:val="27"/>
            <w:tcBorders>
              <w:top w:val="single" w:sz="4" w:space="0" w:color="auto"/>
              <w:left w:val="single" w:sz="4" w:space="0" w:color="auto"/>
              <w:bottom w:val="single" w:sz="4" w:space="0" w:color="auto"/>
              <w:right w:val="single" w:sz="4" w:space="0" w:color="000000"/>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Задача подпрограммы:</w:t>
            </w:r>
            <w:r w:rsidRPr="00B203ED">
              <w:rPr>
                <w:rFonts w:ascii="Times New Roman" w:eastAsia="Times New Roman" w:hAnsi="Times New Roman" w:cs="Times New Roman"/>
                <w:sz w:val="18"/>
                <w:szCs w:val="18"/>
                <w:lang w:eastAsia="ru-RU"/>
              </w:rPr>
              <w:br/>
              <w:t>строительство жилья для переселения граждан, проживающих в жилых домах, признанных в установленном порядке аварийными и подлежащими сносу</w:t>
            </w:r>
          </w:p>
        </w:tc>
        <w:tc>
          <w:tcPr>
            <w:tcW w:w="569"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 xml:space="preserve"> </w:t>
            </w:r>
          </w:p>
        </w:tc>
      </w:tr>
      <w:tr w:rsidR="00B203ED" w:rsidRPr="00B203ED" w:rsidTr="00B203ED">
        <w:trPr>
          <w:trHeight w:val="282"/>
        </w:trPr>
        <w:tc>
          <w:tcPr>
            <w:tcW w:w="615" w:type="pct"/>
            <w:vMerge w:val="restart"/>
            <w:tcBorders>
              <w:top w:val="nil"/>
              <w:left w:val="single" w:sz="4" w:space="0" w:color="auto"/>
              <w:bottom w:val="single" w:sz="4" w:space="0" w:color="000000"/>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 xml:space="preserve">мероприятие: участие в долевом строительстве многоквартирных домов </w:t>
            </w:r>
          </w:p>
        </w:tc>
        <w:tc>
          <w:tcPr>
            <w:tcW w:w="47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Всего в том числе:</w:t>
            </w:r>
          </w:p>
        </w:tc>
        <w:tc>
          <w:tcPr>
            <w:tcW w:w="225"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805</w:t>
            </w:r>
          </w:p>
        </w:tc>
        <w:tc>
          <w:tcPr>
            <w:tcW w:w="212"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0501</w:t>
            </w:r>
          </w:p>
        </w:tc>
        <w:tc>
          <w:tcPr>
            <w:tcW w:w="362" w:type="pct"/>
            <w:gridSpan w:val="3"/>
            <w:tcBorders>
              <w:top w:val="nil"/>
              <w:left w:val="nil"/>
              <w:bottom w:val="single" w:sz="4" w:space="0" w:color="auto"/>
              <w:right w:val="single" w:sz="4" w:space="0" w:color="auto"/>
            </w:tcBorders>
            <w:shd w:val="clear" w:color="auto" w:fill="auto"/>
            <w:noWrap/>
            <w:vAlign w:val="bottom"/>
            <w:hideMark/>
          </w:tcPr>
          <w:p w:rsidR="00B203ED" w:rsidRPr="00B203ED" w:rsidRDefault="00B203ED" w:rsidP="00B203ED">
            <w:pPr>
              <w:spacing w:after="0" w:line="240" w:lineRule="auto"/>
              <w:jc w:val="both"/>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 </w:t>
            </w:r>
          </w:p>
        </w:tc>
        <w:tc>
          <w:tcPr>
            <w:tcW w:w="168"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 </w:t>
            </w:r>
          </w:p>
        </w:tc>
        <w:tc>
          <w:tcPr>
            <w:tcW w:w="201" w:type="pct"/>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w:t>
            </w:r>
          </w:p>
        </w:tc>
        <w:tc>
          <w:tcPr>
            <w:tcW w:w="364"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8 117 878,55</w:t>
            </w:r>
          </w:p>
        </w:tc>
        <w:tc>
          <w:tcPr>
            <w:tcW w:w="345"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18 941 716,61</w:t>
            </w:r>
          </w:p>
        </w:tc>
        <w:tc>
          <w:tcPr>
            <w:tcW w:w="222"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0,00</w:t>
            </w:r>
          </w:p>
        </w:tc>
        <w:tc>
          <w:tcPr>
            <w:tcW w:w="364"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39 140 451,63</w:t>
            </w:r>
          </w:p>
        </w:tc>
        <w:tc>
          <w:tcPr>
            <w:tcW w:w="337"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7 239 861,71</w:t>
            </w:r>
          </w:p>
        </w:tc>
        <w:tc>
          <w:tcPr>
            <w:tcW w:w="204"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73 439 908,50</w:t>
            </w:r>
          </w:p>
        </w:tc>
        <w:tc>
          <w:tcPr>
            <w:tcW w:w="56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 xml:space="preserve">количество граждан, переселенных из аварийного жилищного фонда </w:t>
            </w:r>
            <w:r w:rsidRPr="00B203ED">
              <w:rPr>
                <w:rFonts w:ascii="Times New Roman" w:eastAsia="Times New Roman" w:hAnsi="Times New Roman" w:cs="Times New Roman"/>
                <w:sz w:val="18"/>
                <w:szCs w:val="18"/>
                <w:lang w:eastAsia="ru-RU"/>
              </w:rPr>
              <w:lastRenderedPageBreak/>
              <w:t>- 76</w:t>
            </w:r>
          </w:p>
        </w:tc>
      </w:tr>
      <w:tr w:rsidR="00B203ED" w:rsidRPr="00B203ED" w:rsidTr="00B203ED">
        <w:trPr>
          <w:trHeight w:val="530"/>
        </w:trPr>
        <w:tc>
          <w:tcPr>
            <w:tcW w:w="615" w:type="pct"/>
            <w:vMerge/>
            <w:tcBorders>
              <w:top w:val="nil"/>
              <w:left w:val="single" w:sz="4" w:space="0" w:color="auto"/>
              <w:bottom w:val="single" w:sz="4"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47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средства федерального бюджета</w:t>
            </w:r>
          </w:p>
        </w:tc>
        <w:tc>
          <w:tcPr>
            <w:tcW w:w="225"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805</w:t>
            </w:r>
          </w:p>
        </w:tc>
        <w:tc>
          <w:tcPr>
            <w:tcW w:w="212"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0501</w:t>
            </w:r>
          </w:p>
        </w:tc>
        <w:tc>
          <w:tcPr>
            <w:tcW w:w="362" w:type="pct"/>
            <w:gridSpan w:val="3"/>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02900хххх</w:t>
            </w:r>
          </w:p>
        </w:tc>
        <w:tc>
          <w:tcPr>
            <w:tcW w:w="168"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540</w:t>
            </w:r>
          </w:p>
        </w:tc>
        <w:tc>
          <w:tcPr>
            <w:tcW w:w="201" w:type="pct"/>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w:t>
            </w:r>
          </w:p>
        </w:tc>
        <w:tc>
          <w:tcPr>
            <w:tcW w:w="364"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3 045 107,24</w:t>
            </w:r>
          </w:p>
        </w:tc>
        <w:tc>
          <w:tcPr>
            <w:tcW w:w="345"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7 105 250,22</w:t>
            </w:r>
          </w:p>
        </w:tc>
        <w:tc>
          <w:tcPr>
            <w:tcW w:w="222"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0,00</w:t>
            </w:r>
          </w:p>
        </w:tc>
        <w:tc>
          <w:tcPr>
            <w:tcW w:w="364"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28 094 628,24</w:t>
            </w:r>
          </w:p>
        </w:tc>
        <w:tc>
          <w:tcPr>
            <w:tcW w:w="337"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0,00</w:t>
            </w:r>
          </w:p>
        </w:tc>
        <w:tc>
          <w:tcPr>
            <w:tcW w:w="204"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38 244 985,70</w:t>
            </w:r>
          </w:p>
        </w:tc>
        <w:tc>
          <w:tcPr>
            <w:tcW w:w="569" w:type="pct"/>
            <w:gridSpan w:val="2"/>
            <w:vMerge/>
            <w:tcBorders>
              <w:top w:val="nil"/>
              <w:left w:val="single" w:sz="4" w:space="0" w:color="auto"/>
              <w:bottom w:val="single" w:sz="4"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r>
      <w:tr w:rsidR="00B203ED" w:rsidRPr="00B203ED" w:rsidTr="00B203ED">
        <w:trPr>
          <w:trHeight w:val="672"/>
        </w:trPr>
        <w:tc>
          <w:tcPr>
            <w:tcW w:w="615" w:type="pct"/>
            <w:vMerge/>
            <w:tcBorders>
              <w:top w:val="nil"/>
              <w:left w:val="single" w:sz="4" w:space="0" w:color="auto"/>
              <w:bottom w:val="single" w:sz="4"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47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средства краевого бюджета</w:t>
            </w:r>
          </w:p>
        </w:tc>
        <w:tc>
          <w:tcPr>
            <w:tcW w:w="225"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805</w:t>
            </w:r>
          </w:p>
        </w:tc>
        <w:tc>
          <w:tcPr>
            <w:tcW w:w="212"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0501</w:t>
            </w:r>
          </w:p>
        </w:tc>
        <w:tc>
          <w:tcPr>
            <w:tcW w:w="362" w:type="pct"/>
            <w:gridSpan w:val="3"/>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02900хххх</w:t>
            </w:r>
          </w:p>
        </w:tc>
        <w:tc>
          <w:tcPr>
            <w:tcW w:w="168"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540</w:t>
            </w:r>
          </w:p>
        </w:tc>
        <w:tc>
          <w:tcPr>
            <w:tcW w:w="201" w:type="pct"/>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w:t>
            </w:r>
          </w:p>
        </w:tc>
        <w:tc>
          <w:tcPr>
            <w:tcW w:w="364"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4 864 620,58</w:t>
            </w:r>
          </w:p>
        </w:tc>
        <w:tc>
          <w:tcPr>
            <w:tcW w:w="345"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11 836 466,39</w:t>
            </w:r>
          </w:p>
        </w:tc>
        <w:tc>
          <w:tcPr>
            <w:tcW w:w="222"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0,00</w:t>
            </w:r>
          </w:p>
        </w:tc>
        <w:tc>
          <w:tcPr>
            <w:tcW w:w="364"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10 631 495,60</w:t>
            </w:r>
          </w:p>
        </w:tc>
        <w:tc>
          <w:tcPr>
            <w:tcW w:w="337"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7 239 861,71</w:t>
            </w:r>
          </w:p>
        </w:tc>
        <w:tc>
          <w:tcPr>
            <w:tcW w:w="204"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34 572 444,28</w:t>
            </w:r>
          </w:p>
        </w:tc>
        <w:tc>
          <w:tcPr>
            <w:tcW w:w="569" w:type="pct"/>
            <w:gridSpan w:val="2"/>
            <w:vMerge/>
            <w:tcBorders>
              <w:top w:val="nil"/>
              <w:left w:val="single" w:sz="4" w:space="0" w:color="auto"/>
              <w:bottom w:val="single" w:sz="4"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r>
      <w:tr w:rsidR="00B203ED" w:rsidRPr="00B203ED" w:rsidTr="00B203ED">
        <w:trPr>
          <w:trHeight w:val="527"/>
        </w:trPr>
        <w:tc>
          <w:tcPr>
            <w:tcW w:w="615" w:type="pct"/>
            <w:vMerge/>
            <w:tcBorders>
              <w:top w:val="nil"/>
              <w:left w:val="single" w:sz="4" w:space="0" w:color="auto"/>
              <w:bottom w:val="single" w:sz="4"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47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средства местного бюджета</w:t>
            </w:r>
          </w:p>
        </w:tc>
        <w:tc>
          <w:tcPr>
            <w:tcW w:w="225"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805</w:t>
            </w:r>
          </w:p>
        </w:tc>
        <w:tc>
          <w:tcPr>
            <w:tcW w:w="212"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0501</w:t>
            </w:r>
          </w:p>
        </w:tc>
        <w:tc>
          <w:tcPr>
            <w:tcW w:w="362" w:type="pct"/>
            <w:gridSpan w:val="3"/>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02900хххх</w:t>
            </w:r>
          </w:p>
        </w:tc>
        <w:tc>
          <w:tcPr>
            <w:tcW w:w="168"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540</w:t>
            </w:r>
          </w:p>
        </w:tc>
        <w:tc>
          <w:tcPr>
            <w:tcW w:w="201" w:type="pct"/>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w:t>
            </w:r>
          </w:p>
        </w:tc>
        <w:tc>
          <w:tcPr>
            <w:tcW w:w="364" w:type="pct"/>
            <w:gridSpan w:val="2"/>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208 150,73</w:t>
            </w:r>
          </w:p>
        </w:tc>
        <w:tc>
          <w:tcPr>
            <w:tcW w:w="345" w:type="pct"/>
            <w:gridSpan w:val="2"/>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0,00</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0,00</w:t>
            </w:r>
          </w:p>
        </w:tc>
        <w:tc>
          <w:tcPr>
            <w:tcW w:w="364" w:type="pct"/>
            <w:gridSpan w:val="2"/>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414 327,79</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0,00</w:t>
            </w:r>
          </w:p>
        </w:tc>
        <w:tc>
          <w:tcPr>
            <w:tcW w:w="204" w:type="pct"/>
            <w:gridSpan w:val="2"/>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0,00</w:t>
            </w:r>
          </w:p>
        </w:tc>
        <w:tc>
          <w:tcPr>
            <w:tcW w:w="338" w:type="pct"/>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622 478,52</w:t>
            </w:r>
          </w:p>
        </w:tc>
        <w:tc>
          <w:tcPr>
            <w:tcW w:w="569" w:type="pct"/>
            <w:gridSpan w:val="2"/>
            <w:vMerge/>
            <w:tcBorders>
              <w:top w:val="nil"/>
              <w:left w:val="single" w:sz="4" w:space="0" w:color="auto"/>
              <w:bottom w:val="single" w:sz="4"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r>
      <w:tr w:rsidR="00B203ED" w:rsidRPr="00B203ED" w:rsidTr="00B203ED">
        <w:trPr>
          <w:trHeight w:val="68"/>
        </w:trPr>
        <w:tc>
          <w:tcPr>
            <w:tcW w:w="615"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475" w:type="pct"/>
            <w:gridSpan w:val="3"/>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25"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12"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62" w:type="pct"/>
            <w:gridSpan w:val="3"/>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168"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01"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64"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45"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22"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64"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37"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04"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38"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569"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r>
      <w:tr w:rsidR="00B203ED" w:rsidRPr="00B203ED" w:rsidTr="00B203ED">
        <w:trPr>
          <w:trHeight w:val="322"/>
        </w:trPr>
        <w:tc>
          <w:tcPr>
            <w:tcW w:w="1090" w:type="pct"/>
            <w:gridSpan w:val="4"/>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Глава Ильичевского сельсовета</w:t>
            </w:r>
          </w:p>
        </w:tc>
        <w:tc>
          <w:tcPr>
            <w:tcW w:w="225"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12"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62" w:type="pct"/>
            <w:gridSpan w:val="3"/>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168"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01"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709" w:type="pct"/>
            <w:gridSpan w:val="4"/>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И. А. Меркель</w:t>
            </w:r>
          </w:p>
        </w:tc>
        <w:tc>
          <w:tcPr>
            <w:tcW w:w="222"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64"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37"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4"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38"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569"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sz w:val="18"/>
                <w:szCs w:val="18"/>
                <w:lang w:eastAsia="ru-RU"/>
              </w:rPr>
            </w:pPr>
          </w:p>
        </w:tc>
      </w:tr>
      <w:tr w:rsidR="00B203ED" w:rsidRPr="00B203ED" w:rsidTr="00B203ED">
        <w:trPr>
          <w:trHeight w:val="264"/>
        </w:trPr>
        <w:tc>
          <w:tcPr>
            <w:tcW w:w="628"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11"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18"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6"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17"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165"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12" w:type="pct"/>
            <w:gridSpan w:val="3"/>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76"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454"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1"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93"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63"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195"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963" w:type="pct"/>
            <w:gridSpan w:val="4"/>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Приложение N 3</w:t>
            </w:r>
          </w:p>
        </w:tc>
      </w:tr>
      <w:tr w:rsidR="00B203ED" w:rsidRPr="00B203ED" w:rsidTr="00B203ED">
        <w:trPr>
          <w:trHeight w:val="840"/>
        </w:trPr>
        <w:tc>
          <w:tcPr>
            <w:tcW w:w="628"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11"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18"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6"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17"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165"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12" w:type="pct"/>
            <w:gridSpan w:val="3"/>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76"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454"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1"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93"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63"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195"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963" w:type="pct"/>
            <w:gridSpan w:val="4"/>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к подпрограмме «Переселение граждан из аварийного  жилищного фонда </w:t>
            </w:r>
            <w:proofErr w:type="gramStart"/>
            <w:r w:rsidRPr="00B203ED">
              <w:rPr>
                <w:rFonts w:ascii="Times New Roman" w:eastAsia="Times New Roman" w:hAnsi="Times New Roman" w:cs="Times New Roman"/>
                <w:color w:val="000000"/>
                <w:sz w:val="18"/>
                <w:szCs w:val="18"/>
                <w:lang w:eastAsia="ru-RU"/>
              </w:rPr>
              <w:t>в</w:t>
            </w:r>
            <w:proofErr w:type="gramEnd"/>
            <w:r w:rsidRPr="00B203ED">
              <w:rPr>
                <w:rFonts w:ascii="Times New Roman" w:eastAsia="Times New Roman" w:hAnsi="Times New Roman" w:cs="Times New Roman"/>
                <w:color w:val="000000"/>
                <w:sz w:val="18"/>
                <w:szCs w:val="18"/>
                <w:lang w:eastAsia="ru-RU"/>
              </w:rPr>
              <w:t xml:space="preserve">  </w:t>
            </w:r>
            <w:proofErr w:type="gramStart"/>
            <w:r w:rsidRPr="00B203ED">
              <w:rPr>
                <w:rFonts w:ascii="Times New Roman" w:eastAsia="Times New Roman" w:hAnsi="Times New Roman" w:cs="Times New Roman"/>
                <w:color w:val="000000"/>
                <w:sz w:val="18"/>
                <w:szCs w:val="18"/>
                <w:lang w:eastAsia="ru-RU"/>
              </w:rPr>
              <w:t>Ильичевском</w:t>
            </w:r>
            <w:proofErr w:type="gramEnd"/>
            <w:r w:rsidRPr="00B203ED">
              <w:rPr>
                <w:rFonts w:ascii="Times New Roman" w:eastAsia="Times New Roman" w:hAnsi="Times New Roman" w:cs="Times New Roman"/>
                <w:color w:val="000000"/>
                <w:sz w:val="18"/>
                <w:szCs w:val="18"/>
                <w:lang w:eastAsia="ru-RU"/>
              </w:rPr>
              <w:t xml:space="preserve"> сельсовете" </w:t>
            </w:r>
          </w:p>
        </w:tc>
      </w:tr>
      <w:tr w:rsidR="00B203ED" w:rsidRPr="00B203ED" w:rsidTr="00B203ED">
        <w:trPr>
          <w:trHeight w:val="264"/>
        </w:trPr>
        <w:tc>
          <w:tcPr>
            <w:tcW w:w="628"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11"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18"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6"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17"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165"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12" w:type="pct"/>
            <w:gridSpan w:val="3"/>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76"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454"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1"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93"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63"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195"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963" w:type="pct"/>
            <w:gridSpan w:val="4"/>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на 2014 - 2024 годы</w:t>
            </w:r>
          </w:p>
        </w:tc>
      </w:tr>
      <w:tr w:rsidR="00B203ED" w:rsidRPr="00B203ED" w:rsidTr="00B203ED">
        <w:trPr>
          <w:trHeight w:val="68"/>
        </w:trPr>
        <w:tc>
          <w:tcPr>
            <w:tcW w:w="628"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11"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18"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6"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17"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165"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12" w:type="pct"/>
            <w:gridSpan w:val="3"/>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76"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454"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01"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93"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63"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195" w:type="pct"/>
            <w:gridSpan w:val="2"/>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424" w:type="pct"/>
            <w:gridSpan w:val="3"/>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538" w:type="pct"/>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r>
      <w:tr w:rsidR="00B203ED" w:rsidRPr="00B203ED" w:rsidTr="00B203ED">
        <w:trPr>
          <w:trHeight w:val="375"/>
        </w:trPr>
        <w:tc>
          <w:tcPr>
            <w:tcW w:w="5000" w:type="pct"/>
            <w:gridSpan w:val="29"/>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Перечень мероприятий подпрограммы</w:t>
            </w:r>
          </w:p>
        </w:tc>
      </w:tr>
      <w:tr w:rsidR="00B203ED" w:rsidRPr="00B203ED" w:rsidTr="00B203ED">
        <w:trPr>
          <w:trHeight w:val="74"/>
        </w:trPr>
        <w:tc>
          <w:tcPr>
            <w:tcW w:w="628"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11"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18"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06"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17"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165"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195"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93" w:type="pct"/>
            <w:gridSpan w:val="3"/>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454"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01"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93"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63"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195"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424" w:type="pct"/>
            <w:gridSpan w:val="3"/>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538"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r>
      <w:tr w:rsidR="00B203ED" w:rsidRPr="00B203ED" w:rsidTr="00B203ED">
        <w:trPr>
          <w:trHeight w:val="540"/>
        </w:trPr>
        <w:tc>
          <w:tcPr>
            <w:tcW w:w="6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Наименование  программы, подпрограммы</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 xml:space="preserve">ГРБС </w:t>
            </w:r>
          </w:p>
        </w:tc>
        <w:tc>
          <w:tcPr>
            <w:tcW w:w="905" w:type="pct"/>
            <w:gridSpan w:val="7"/>
            <w:tcBorders>
              <w:top w:val="single" w:sz="4" w:space="0" w:color="auto"/>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Код бюджетной классификации</w:t>
            </w:r>
          </w:p>
        </w:tc>
        <w:tc>
          <w:tcPr>
            <w:tcW w:w="2617" w:type="pct"/>
            <w:gridSpan w:val="18"/>
            <w:tcBorders>
              <w:top w:val="single" w:sz="4" w:space="0" w:color="auto"/>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Расход</w:t>
            </w:r>
            <w:proofErr w:type="gramStart"/>
            <w:r w:rsidRPr="00B203ED">
              <w:rPr>
                <w:rFonts w:ascii="Times New Roman" w:eastAsia="Times New Roman" w:hAnsi="Times New Roman" w:cs="Times New Roman"/>
                <w:sz w:val="18"/>
                <w:szCs w:val="18"/>
                <w:lang w:eastAsia="ru-RU"/>
              </w:rPr>
              <w:t>ы(</w:t>
            </w:r>
            <w:proofErr w:type="gramEnd"/>
            <w:r w:rsidRPr="00B203ED">
              <w:rPr>
                <w:rFonts w:ascii="Times New Roman" w:eastAsia="Times New Roman" w:hAnsi="Times New Roman" w:cs="Times New Roman"/>
                <w:sz w:val="18"/>
                <w:szCs w:val="18"/>
                <w:lang w:eastAsia="ru-RU"/>
              </w:rPr>
              <w:t xml:space="preserve"> рублей), годы</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Ожидаемый результат от реализации подпрограммного мероприятия (в натуральном выражении)</w:t>
            </w:r>
          </w:p>
        </w:tc>
      </w:tr>
      <w:tr w:rsidR="00B203ED" w:rsidRPr="00B203ED" w:rsidTr="00B203ED">
        <w:trPr>
          <w:trHeight w:val="1065"/>
        </w:trPr>
        <w:tc>
          <w:tcPr>
            <w:tcW w:w="628" w:type="pct"/>
            <w:gridSpan w:val="2"/>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218"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ГРБС</w:t>
            </w:r>
          </w:p>
        </w:tc>
        <w:tc>
          <w:tcPr>
            <w:tcW w:w="206"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roofErr w:type="spellStart"/>
            <w:r w:rsidRPr="00B203ED">
              <w:rPr>
                <w:rFonts w:ascii="Times New Roman" w:eastAsia="Times New Roman" w:hAnsi="Times New Roman" w:cs="Times New Roman"/>
                <w:sz w:val="18"/>
                <w:szCs w:val="18"/>
                <w:lang w:eastAsia="ru-RU"/>
              </w:rPr>
              <w:t>РзПр</w:t>
            </w:r>
            <w:proofErr w:type="spellEnd"/>
          </w:p>
        </w:tc>
        <w:tc>
          <w:tcPr>
            <w:tcW w:w="317"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ЦСР</w:t>
            </w:r>
          </w:p>
        </w:tc>
        <w:tc>
          <w:tcPr>
            <w:tcW w:w="165" w:type="pct"/>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ВР</w:t>
            </w:r>
          </w:p>
        </w:tc>
        <w:tc>
          <w:tcPr>
            <w:tcW w:w="195"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2014 год</w:t>
            </w:r>
          </w:p>
        </w:tc>
        <w:tc>
          <w:tcPr>
            <w:tcW w:w="393" w:type="pct"/>
            <w:gridSpan w:val="3"/>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2015 год</w:t>
            </w:r>
          </w:p>
        </w:tc>
        <w:tc>
          <w:tcPr>
            <w:tcW w:w="454"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2016год</w:t>
            </w:r>
          </w:p>
        </w:tc>
        <w:tc>
          <w:tcPr>
            <w:tcW w:w="201"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 xml:space="preserve">2017 -2021 годы </w:t>
            </w:r>
          </w:p>
        </w:tc>
        <w:tc>
          <w:tcPr>
            <w:tcW w:w="393" w:type="pct"/>
            <w:gridSpan w:val="2"/>
            <w:tcBorders>
              <w:top w:val="nil"/>
              <w:left w:val="nil"/>
              <w:bottom w:val="nil"/>
              <w:right w:val="nil"/>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2022 год</w:t>
            </w:r>
          </w:p>
        </w:tc>
        <w:tc>
          <w:tcPr>
            <w:tcW w:w="363" w:type="pct"/>
            <w:gridSpan w:val="2"/>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2023 год</w:t>
            </w:r>
          </w:p>
        </w:tc>
        <w:tc>
          <w:tcPr>
            <w:tcW w:w="195"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2024 год</w:t>
            </w:r>
          </w:p>
        </w:tc>
        <w:tc>
          <w:tcPr>
            <w:tcW w:w="424" w:type="pct"/>
            <w:gridSpan w:val="3"/>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Итого на 2014-2024 годы</w:t>
            </w: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r>
      <w:tr w:rsidR="00B203ED" w:rsidRPr="00B203ED" w:rsidTr="00B203ED">
        <w:trPr>
          <w:trHeight w:val="312"/>
        </w:trPr>
        <w:tc>
          <w:tcPr>
            <w:tcW w:w="5000" w:type="pct"/>
            <w:gridSpan w:val="29"/>
            <w:tcBorders>
              <w:top w:val="single" w:sz="4" w:space="0" w:color="auto"/>
              <w:left w:val="single" w:sz="4" w:space="0" w:color="auto"/>
              <w:bottom w:val="single" w:sz="4" w:space="0" w:color="auto"/>
              <w:right w:val="single" w:sz="4" w:space="0" w:color="000000"/>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iCs/>
                <w:sz w:val="18"/>
                <w:szCs w:val="18"/>
                <w:lang w:eastAsia="ru-RU"/>
              </w:rPr>
            </w:pPr>
            <w:r w:rsidRPr="00B203ED">
              <w:rPr>
                <w:rFonts w:ascii="Times New Roman" w:eastAsia="Times New Roman" w:hAnsi="Times New Roman" w:cs="Times New Roman"/>
                <w:b/>
                <w:bCs/>
                <w:iCs/>
                <w:sz w:val="18"/>
                <w:szCs w:val="18"/>
                <w:lang w:eastAsia="ru-RU"/>
              </w:rPr>
              <w:t>Цель подпрограммы: обеспечение переселения граждан из аварийного жилищного фонда проживающих на территории Ильичевского сельсовета</w:t>
            </w:r>
          </w:p>
        </w:tc>
      </w:tr>
      <w:tr w:rsidR="00B203ED" w:rsidRPr="00B203ED" w:rsidTr="00B203ED">
        <w:trPr>
          <w:trHeight w:val="528"/>
        </w:trPr>
        <w:tc>
          <w:tcPr>
            <w:tcW w:w="5000" w:type="pct"/>
            <w:gridSpan w:val="29"/>
            <w:tcBorders>
              <w:top w:val="single" w:sz="4" w:space="0" w:color="auto"/>
              <w:left w:val="single" w:sz="4" w:space="0" w:color="auto"/>
              <w:bottom w:val="single" w:sz="4" w:space="0" w:color="auto"/>
              <w:right w:val="single" w:sz="4" w:space="0" w:color="000000"/>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sz w:val="18"/>
                <w:szCs w:val="18"/>
                <w:lang w:eastAsia="ru-RU"/>
              </w:rPr>
            </w:pPr>
            <w:r w:rsidRPr="00B203ED">
              <w:rPr>
                <w:rFonts w:ascii="Times New Roman" w:eastAsia="Times New Roman" w:hAnsi="Times New Roman" w:cs="Times New Roman"/>
                <w:b/>
                <w:bCs/>
                <w:sz w:val="18"/>
                <w:szCs w:val="18"/>
                <w:lang w:eastAsia="ru-RU"/>
              </w:rPr>
              <w:t>Задача подпрограммы:</w:t>
            </w:r>
            <w:r w:rsidRPr="00B203ED">
              <w:rPr>
                <w:rFonts w:ascii="Times New Roman" w:eastAsia="Times New Roman" w:hAnsi="Times New Roman" w:cs="Times New Roman"/>
                <w:b/>
                <w:bCs/>
                <w:sz w:val="18"/>
                <w:szCs w:val="18"/>
                <w:lang w:eastAsia="ru-RU"/>
              </w:rPr>
              <w:br/>
              <w:t>строительство жилья для переселения граждан, проживающих в жилых домах, признанных в установленном порядке аварийными и подлежащими сносу</w:t>
            </w:r>
          </w:p>
        </w:tc>
      </w:tr>
      <w:tr w:rsidR="00B203ED" w:rsidRPr="00B203ED" w:rsidTr="00B203ED">
        <w:trPr>
          <w:trHeight w:val="1128"/>
        </w:trPr>
        <w:tc>
          <w:tcPr>
            <w:tcW w:w="628" w:type="pct"/>
            <w:gridSpan w:val="2"/>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 xml:space="preserve">мероприятие: участие в долевом строительстве многоквартирных домов </w:t>
            </w:r>
          </w:p>
        </w:tc>
        <w:tc>
          <w:tcPr>
            <w:tcW w:w="311"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средства местного бюджета</w:t>
            </w:r>
          </w:p>
        </w:tc>
        <w:tc>
          <w:tcPr>
            <w:tcW w:w="218"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805</w:t>
            </w:r>
          </w:p>
        </w:tc>
        <w:tc>
          <w:tcPr>
            <w:tcW w:w="206"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0501</w:t>
            </w:r>
          </w:p>
        </w:tc>
        <w:tc>
          <w:tcPr>
            <w:tcW w:w="317"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02900ххх</w:t>
            </w:r>
          </w:p>
        </w:tc>
        <w:tc>
          <w:tcPr>
            <w:tcW w:w="165" w:type="pct"/>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540</w:t>
            </w:r>
          </w:p>
        </w:tc>
        <w:tc>
          <w:tcPr>
            <w:tcW w:w="195" w:type="pct"/>
            <w:gridSpan w:val="2"/>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w:t>
            </w:r>
          </w:p>
        </w:tc>
        <w:tc>
          <w:tcPr>
            <w:tcW w:w="393" w:type="pct"/>
            <w:gridSpan w:val="3"/>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8 117 878,55</w:t>
            </w:r>
          </w:p>
        </w:tc>
        <w:tc>
          <w:tcPr>
            <w:tcW w:w="454" w:type="pct"/>
            <w:gridSpan w:val="2"/>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18 941 716,610</w:t>
            </w:r>
          </w:p>
        </w:tc>
        <w:tc>
          <w:tcPr>
            <w:tcW w:w="201" w:type="pct"/>
            <w:gridSpan w:val="2"/>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0,00</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39140451,63</w:t>
            </w:r>
          </w:p>
        </w:tc>
        <w:tc>
          <w:tcPr>
            <w:tcW w:w="363" w:type="pct"/>
            <w:gridSpan w:val="2"/>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7239861,71</w:t>
            </w:r>
          </w:p>
        </w:tc>
        <w:tc>
          <w:tcPr>
            <w:tcW w:w="195" w:type="pct"/>
            <w:gridSpan w:val="2"/>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0,00</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73 439 908,50</w:t>
            </w:r>
          </w:p>
        </w:tc>
        <w:tc>
          <w:tcPr>
            <w:tcW w:w="538" w:type="pct"/>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количество граждан, переселенных из аварийного жилищного фонда - 76</w:t>
            </w:r>
          </w:p>
        </w:tc>
      </w:tr>
      <w:tr w:rsidR="00B203ED" w:rsidRPr="00B203ED" w:rsidTr="00B203ED">
        <w:trPr>
          <w:trHeight w:val="264"/>
        </w:trPr>
        <w:tc>
          <w:tcPr>
            <w:tcW w:w="628"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11"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18"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06"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17"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165"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195"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93" w:type="pct"/>
            <w:gridSpan w:val="3"/>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454"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01"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93"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63"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195"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424" w:type="pct"/>
            <w:gridSpan w:val="3"/>
            <w:tcBorders>
              <w:top w:val="nil"/>
              <w:left w:val="nil"/>
              <w:bottom w:val="nil"/>
              <w:right w:val="nil"/>
            </w:tcBorders>
            <w:shd w:val="clear" w:color="auto" w:fill="auto"/>
            <w:noWrap/>
            <w:vAlign w:val="bottom"/>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p>
        </w:tc>
        <w:tc>
          <w:tcPr>
            <w:tcW w:w="538"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r>
      <w:tr w:rsidR="00B203ED" w:rsidRPr="00B203ED" w:rsidTr="00B203ED">
        <w:trPr>
          <w:trHeight w:val="295"/>
        </w:trPr>
        <w:tc>
          <w:tcPr>
            <w:tcW w:w="940" w:type="pct"/>
            <w:gridSpan w:val="3"/>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Глава Ильичевского сельсовета</w:t>
            </w:r>
          </w:p>
        </w:tc>
        <w:tc>
          <w:tcPr>
            <w:tcW w:w="218"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06"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17"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165"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195"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393" w:type="pct"/>
            <w:gridSpan w:val="3"/>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454"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201"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p>
        </w:tc>
        <w:tc>
          <w:tcPr>
            <w:tcW w:w="1375" w:type="pct"/>
            <w:gridSpan w:val="9"/>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И. А. Меркель</w:t>
            </w:r>
          </w:p>
        </w:tc>
        <w:tc>
          <w:tcPr>
            <w:tcW w:w="538" w:type="pct"/>
            <w:tcBorders>
              <w:top w:val="nil"/>
              <w:left w:val="nil"/>
              <w:bottom w:val="nil"/>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sz w:val="18"/>
                <w:szCs w:val="18"/>
                <w:lang w:eastAsia="ru-RU"/>
              </w:rPr>
            </w:pPr>
          </w:p>
        </w:tc>
      </w:tr>
    </w:tbl>
    <w:p w:rsidR="00B203ED" w:rsidRPr="00B203ED" w:rsidRDefault="00B203ED" w:rsidP="00B203ED">
      <w:pPr>
        <w:autoSpaceDE w:val="0"/>
        <w:autoSpaceDN w:val="0"/>
        <w:adjustRightInd w:val="0"/>
        <w:spacing w:after="0" w:line="240" w:lineRule="auto"/>
        <w:rPr>
          <w:rFonts w:ascii="Times New Roman" w:eastAsia="Calibri" w:hAnsi="Times New Roman" w:cs="Times New Roman"/>
          <w:sz w:val="18"/>
          <w:szCs w:val="18"/>
          <w:lang w:eastAsia="ru-RU"/>
        </w:rPr>
      </w:pPr>
    </w:p>
    <w:p w:rsidR="00B203ED" w:rsidRPr="00B203ED" w:rsidRDefault="00B203ED" w:rsidP="00B203ED">
      <w:pPr>
        <w:autoSpaceDE w:val="0"/>
        <w:autoSpaceDN w:val="0"/>
        <w:adjustRightInd w:val="0"/>
        <w:spacing w:after="0" w:line="240" w:lineRule="auto"/>
        <w:rPr>
          <w:rFonts w:ascii="Times New Roman" w:eastAsia="Calibri" w:hAnsi="Times New Roman" w:cs="Times New Roman"/>
          <w:sz w:val="18"/>
          <w:szCs w:val="18"/>
          <w:lang w:eastAsia="ru-RU"/>
        </w:rPr>
      </w:pPr>
    </w:p>
    <w:p w:rsidR="00B203ED" w:rsidRPr="00B203ED" w:rsidRDefault="00B203ED" w:rsidP="00B203ED">
      <w:pPr>
        <w:autoSpaceDE w:val="0"/>
        <w:autoSpaceDN w:val="0"/>
        <w:adjustRightInd w:val="0"/>
        <w:spacing w:after="0" w:line="240" w:lineRule="auto"/>
        <w:rPr>
          <w:rFonts w:ascii="Times New Roman" w:eastAsia="Calibri" w:hAnsi="Times New Roman" w:cs="Times New Roman"/>
          <w:sz w:val="18"/>
          <w:szCs w:val="18"/>
          <w:lang w:eastAsia="ru-RU"/>
        </w:rPr>
      </w:pPr>
    </w:p>
    <w:tbl>
      <w:tblPr>
        <w:tblW w:w="5000" w:type="pct"/>
        <w:tblLayout w:type="fixed"/>
        <w:tblLook w:val="04A0" w:firstRow="1" w:lastRow="0" w:firstColumn="1" w:lastColumn="0" w:noHBand="0" w:noVBand="1"/>
      </w:tblPr>
      <w:tblGrid>
        <w:gridCol w:w="570"/>
        <w:gridCol w:w="905"/>
        <w:gridCol w:w="15"/>
        <w:gridCol w:w="609"/>
        <w:gridCol w:w="1313"/>
        <w:gridCol w:w="192"/>
        <w:gridCol w:w="766"/>
        <w:gridCol w:w="426"/>
        <w:gridCol w:w="559"/>
        <w:gridCol w:w="183"/>
        <w:gridCol w:w="408"/>
        <w:gridCol w:w="346"/>
        <w:gridCol w:w="299"/>
        <w:gridCol w:w="322"/>
        <w:gridCol w:w="77"/>
        <w:gridCol w:w="210"/>
        <w:gridCol w:w="328"/>
        <w:gridCol w:w="33"/>
        <w:gridCol w:w="242"/>
        <w:gridCol w:w="38"/>
        <w:gridCol w:w="290"/>
        <w:gridCol w:w="56"/>
        <w:gridCol w:w="148"/>
        <w:gridCol w:w="367"/>
        <w:gridCol w:w="183"/>
        <w:gridCol w:w="302"/>
        <w:gridCol w:w="86"/>
        <w:gridCol w:w="571"/>
        <w:gridCol w:w="228"/>
        <w:gridCol w:w="343"/>
        <w:gridCol w:w="157"/>
        <w:gridCol w:w="414"/>
        <w:gridCol w:w="272"/>
        <w:gridCol w:w="488"/>
        <w:gridCol w:w="210"/>
        <w:gridCol w:w="529"/>
        <w:gridCol w:w="21"/>
        <w:gridCol w:w="704"/>
        <w:gridCol w:w="56"/>
        <w:gridCol w:w="74"/>
        <w:gridCol w:w="263"/>
        <w:gridCol w:w="423"/>
        <w:gridCol w:w="142"/>
        <w:gridCol w:w="618"/>
      </w:tblGrid>
      <w:tr w:rsidR="00B203ED" w:rsidRPr="00B203ED" w:rsidTr="00B203ED">
        <w:trPr>
          <w:trHeight w:val="1032"/>
        </w:trPr>
        <w:tc>
          <w:tcPr>
            <w:tcW w:w="193" w:type="pct"/>
            <w:tcBorders>
              <w:top w:val="nil"/>
              <w:left w:val="nil"/>
              <w:bottom w:val="nil"/>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bookmarkStart w:id="0" w:name="RANGE!A2:S60"/>
            <w:bookmarkEnd w:id="0"/>
          </w:p>
        </w:tc>
        <w:tc>
          <w:tcPr>
            <w:tcW w:w="517"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444" w:type="pct"/>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p>
        </w:tc>
        <w:tc>
          <w:tcPr>
            <w:tcW w:w="324" w:type="pct"/>
            <w:gridSpan w:val="2"/>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p>
        </w:tc>
        <w:tc>
          <w:tcPr>
            <w:tcW w:w="395"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55" w:type="pct"/>
            <w:gridSpan w:val="2"/>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36"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gridSpan w:val="2"/>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gridSpan w:val="2"/>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57" w:type="pct"/>
            <w:gridSpan w:val="2"/>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28" w:type="pct"/>
            <w:gridSpan w:val="10"/>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Приложение № 2</w:t>
            </w:r>
            <w:r w:rsidRPr="00B203ED">
              <w:rPr>
                <w:rFonts w:ascii="Times New Roman" w:eastAsia="Times New Roman" w:hAnsi="Times New Roman" w:cs="Times New Roman"/>
                <w:color w:val="000000"/>
                <w:sz w:val="18"/>
                <w:szCs w:val="18"/>
                <w:lang w:eastAsia="ru-RU"/>
              </w:rPr>
              <w:br/>
              <w:t xml:space="preserve">к муниципальной программе  «Обеспечение жизнедеятельности муниципального образования Ильичевский сельсовет» </w:t>
            </w:r>
          </w:p>
        </w:tc>
      </w:tr>
      <w:tr w:rsidR="00B203ED" w:rsidRPr="00B203ED" w:rsidTr="00B203ED">
        <w:trPr>
          <w:trHeight w:val="170"/>
        </w:trPr>
        <w:tc>
          <w:tcPr>
            <w:tcW w:w="4486" w:type="pct"/>
            <w:gridSpan w:val="39"/>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Перечень целевых показателей и показателей результативности программы с расшифровкой плановых значений по годам</w:t>
            </w:r>
          </w:p>
        </w:tc>
        <w:tc>
          <w:tcPr>
            <w:tcW w:w="257"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57" w:type="pct"/>
            <w:gridSpan w:val="2"/>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r>
      <w:tr w:rsidR="00B203ED" w:rsidRPr="00B203ED" w:rsidTr="00B203ED">
        <w:trPr>
          <w:trHeight w:val="800"/>
        </w:trPr>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w:t>
            </w:r>
            <w:proofErr w:type="gramStart"/>
            <w:r w:rsidRPr="00B203ED">
              <w:rPr>
                <w:rFonts w:ascii="Times New Roman" w:eastAsia="Times New Roman" w:hAnsi="Times New Roman" w:cs="Times New Roman"/>
                <w:color w:val="000000"/>
                <w:sz w:val="18"/>
                <w:szCs w:val="18"/>
                <w:lang w:eastAsia="ru-RU"/>
              </w:rPr>
              <w:t>п</w:t>
            </w:r>
            <w:proofErr w:type="gramEnd"/>
            <w:r w:rsidRPr="00B203ED">
              <w:rPr>
                <w:rFonts w:ascii="Times New Roman" w:eastAsia="Times New Roman" w:hAnsi="Times New Roman" w:cs="Times New Roman"/>
                <w:color w:val="000000"/>
                <w:sz w:val="18"/>
                <w:szCs w:val="18"/>
                <w:lang w:eastAsia="ru-RU"/>
              </w:rPr>
              <w:t>/п</w:t>
            </w:r>
          </w:p>
        </w:tc>
        <w:tc>
          <w:tcPr>
            <w:tcW w:w="517"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Цели, задачи, показатели</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Единица  измерения</w:t>
            </w:r>
          </w:p>
        </w:tc>
        <w:tc>
          <w:tcPr>
            <w:tcW w:w="32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Вес показателя</w:t>
            </w:r>
          </w:p>
        </w:tc>
        <w:tc>
          <w:tcPr>
            <w:tcW w:w="33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Источник информации</w:t>
            </w:r>
          </w:p>
        </w:tc>
        <w:tc>
          <w:tcPr>
            <w:tcW w:w="527" w:type="pct"/>
            <w:gridSpan w:val="5"/>
            <w:tcBorders>
              <w:top w:val="single" w:sz="4"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Два года предшествующих реализации программы</w:t>
            </w:r>
          </w:p>
        </w:tc>
        <w:tc>
          <w:tcPr>
            <w:tcW w:w="2662" w:type="pct"/>
            <w:gridSpan w:val="30"/>
            <w:tcBorders>
              <w:top w:val="single" w:sz="4"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Годы реализации программы</w:t>
            </w:r>
          </w:p>
        </w:tc>
      </w:tr>
      <w:tr w:rsidR="00B203ED" w:rsidRPr="00B203ED" w:rsidTr="00B203ED">
        <w:trPr>
          <w:trHeight w:val="720"/>
        </w:trPr>
        <w:tc>
          <w:tcPr>
            <w:tcW w:w="193" w:type="pct"/>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24" w:type="pct"/>
            <w:gridSpan w:val="2"/>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33" w:type="pct"/>
            <w:gridSpan w:val="2"/>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2012 год</w:t>
            </w:r>
          </w:p>
        </w:tc>
        <w:tc>
          <w:tcPr>
            <w:tcW w:w="210"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2013 год</w:t>
            </w:r>
          </w:p>
        </w:tc>
        <w:tc>
          <w:tcPr>
            <w:tcW w:w="219"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2014 год</w:t>
            </w:r>
          </w:p>
        </w:tc>
        <w:tc>
          <w:tcPr>
            <w:tcW w:w="212"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2015 год</w:t>
            </w:r>
          </w:p>
        </w:tc>
        <w:tc>
          <w:tcPr>
            <w:tcW w:w="17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2016 год</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2017 год</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2018 год</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2019 год</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2020 год</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2021 год</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2022 год</w:t>
            </w:r>
          </w:p>
        </w:tc>
        <w:tc>
          <w:tcPr>
            <w:tcW w:w="238"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2023 год</w:t>
            </w:r>
          </w:p>
        </w:tc>
        <w:tc>
          <w:tcPr>
            <w:tcW w:w="324"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2024 год</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2025год</w:t>
            </w:r>
          </w:p>
        </w:tc>
      </w:tr>
      <w:tr w:rsidR="00B203ED" w:rsidRPr="00B203ED" w:rsidTr="00B203ED">
        <w:trPr>
          <w:trHeight w:val="936"/>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4807" w:type="pct"/>
            <w:gridSpan w:val="43"/>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Цель программы: </w:t>
            </w:r>
            <w:proofErr w:type="gramStart"/>
            <w:r w:rsidRPr="00B203ED">
              <w:rPr>
                <w:rFonts w:ascii="Times New Roman" w:eastAsia="Times New Roman" w:hAnsi="Times New Roman" w:cs="Times New Roman"/>
                <w:color w:val="000000"/>
                <w:sz w:val="18"/>
                <w:szCs w:val="18"/>
                <w:lang w:eastAsia="ru-RU"/>
              </w:rPr>
              <w:t>Обеспечение жизнедеятельности муниципального образования "Ильичевский сельсовет", в том числе обеспечение переселения граждан из аварийного жилищного фонда проживающих на территории Ильичевского сельсовета, комплексное решение проблем благоустройства, обеспечение и улучшение внешнего вида территории МО "Ильичевский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 обеспечение дорожной</w:t>
            </w:r>
            <w:proofErr w:type="gramEnd"/>
            <w:r w:rsidRPr="00B203ED">
              <w:rPr>
                <w:rFonts w:ascii="Times New Roman" w:eastAsia="Times New Roman" w:hAnsi="Times New Roman" w:cs="Times New Roman"/>
                <w:color w:val="000000"/>
                <w:sz w:val="18"/>
                <w:szCs w:val="18"/>
                <w:lang w:eastAsia="ru-RU"/>
              </w:rPr>
              <w:t xml:space="preserve"> безопасности на территории сельсовета, достижение требуемого технического и эксплуатационного состояния дорог общего пользования местного значения</w:t>
            </w:r>
          </w:p>
        </w:tc>
      </w:tr>
      <w:tr w:rsidR="00B203ED" w:rsidRPr="00B203ED" w:rsidTr="00B203ED">
        <w:trPr>
          <w:trHeight w:val="171"/>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1.1.</w:t>
            </w:r>
          </w:p>
        </w:tc>
        <w:tc>
          <w:tcPr>
            <w:tcW w:w="4807" w:type="pct"/>
            <w:gridSpan w:val="43"/>
            <w:tcBorders>
              <w:top w:val="single" w:sz="4" w:space="0" w:color="auto"/>
              <w:left w:val="nil"/>
              <w:bottom w:val="single" w:sz="4" w:space="0" w:color="auto"/>
              <w:right w:val="single" w:sz="4" w:space="0" w:color="000000"/>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Задача 1.Строительство жилья для переселения граждан, проживающих в жилых домах, признанных в установленном порядке аварийными и подлежащими сносу</w:t>
            </w:r>
          </w:p>
        </w:tc>
      </w:tr>
      <w:tr w:rsidR="00B203ED" w:rsidRPr="00B203ED" w:rsidTr="00B203ED">
        <w:trPr>
          <w:trHeight w:val="387"/>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1.1.1.</w:t>
            </w:r>
          </w:p>
        </w:tc>
        <w:tc>
          <w:tcPr>
            <w:tcW w:w="1680" w:type="pct"/>
            <w:gridSpan w:val="9"/>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Мероприятие 1подпрограммы 1 «Участие в долевом строительстве многоквартирных домов»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708"/>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доля граждан,  улучшивших жилищные условия, от общего количества граждан, проживающих в аварийных домах</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r>
      <w:tr w:rsidR="00B203ED" w:rsidRPr="00B203ED" w:rsidTr="00B203ED">
        <w:trPr>
          <w:trHeight w:val="30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Количественные показатели:</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3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1.построенные   жилые помещения  в многоквартирных домах</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Кол-во</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16</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16</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r>
      <w:tr w:rsidR="00B203ED" w:rsidRPr="00B203ED" w:rsidTr="00B203ED">
        <w:trPr>
          <w:trHeight w:val="408"/>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2. Количество граждан переселенных из аварийного жилья </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граждан</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33</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43</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r>
      <w:tr w:rsidR="00B203ED" w:rsidRPr="00B203ED" w:rsidTr="00B203ED">
        <w:trPr>
          <w:trHeight w:val="372"/>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lastRenderedPageBreak/>
              <w:t>1.2.</w:t>
            </w:r>
          </w:p>
        </w:tc>
        <w:tc>
          <w:tcPr>
            <w:tcW w:w="4807" w:type="pct"/>
            <w:gridSpan w:val="43"/>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Задача 2.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B203ED" w:rsidRPr="00B203ED" w:rsidTr="00B203ED">
        <w:trPr>
          <w:trHeight w:val="424"/>
        </w:trPr>
        <w:tc>
          <w:tcPr>
            <w:tcW w:w="193" w:type="pct"/>
            <w:vMerge w:val="restar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1.2.1.</w:t>
            </w:r>
          </w:p>
        </w:tc>
        <w:tc>
          <w:tcPr>
            <w:tcW w:w="1680" w:type="pct"/>
            <w:gridSpan w:val="9"/>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sz w:val="18"/>
                <w:szCs w:val="18"/>
                <w:lang w:eastAsia="ru-RU"/>
              </w:rPr>
            </w:pPr>
            <w:r w:rsidRPr="00B203ED">
              <w:rPr>
                <w:rFonts w:ascii="Times New Roman" w:eastAsia="Times New Roman" w:hAnsi="Times New Roman" w:cs="Times New Roman"/>
                <w:b/>
                <w:bCs/>
                <w:sz w:val="18"/>
                <w:szCs w:val="18"/>
                <w:lang w:eastAsia="ru-RU"/>
              </w:rPr>
              <w:t>Мероприятие 1.Организация благоустройства и озеленение территории Ильичевского сельсовета</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432"/>
        </w:trPr>
        <w:tc>
          <w:tcPr>
            <w:tcW w:w="193"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ремонт и содержание детских площадок</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r>
      <w:tr w:rsidR="00B203ED" w:rsidRPr="00B203ED" w:rsidTr="00B203ED">
        <w:trPr>
          <w:trHeight w:val="720"/>
        </w:trPr>
        <w:tc>
          <w:tcPr>
            <w:tcW w:w="193"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обслуживание клумбы</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r>
      <w:tr w:rsidR="00B203ED" w:rsidRPr="00B203ED" w:rsidTr="00B203ED">
        <w:trPr>
          <w:trHeight w:val="720"/>
        </w:trPr>
        <w:tc>
          <w:tcPr>
            <w:tcW w:w="193"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формовочная обрезка деревьев</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r>
      <w:tr w:rsidR="00B203ED" w:rsidRPr="00B203ED" w:rsidTr="00B203ED">
        <w:trPr>
          <w:trHeight w:val="720"/>
        </w:trPr>
        <w:tc>
          <w:tcPr>
            <w:tcW w:w="193"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выкашивание газонов</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proofErr w:type="spellStart"/>
            <w:r w:rsidRPr="00B203ED">
              <w:rPr>
                <w:rFonts w:ascii="Times New Roman" w:eastAsia="Times New Roman" w:hAnsi="Times New Roman" w:cs="Times New Roman"/>
                <w:color w:val="000000"/>
                <w:sz w:val="18"/>
                <w:szCs w:val="18"/>
                <w:lang w:eastAsia="ru-RU"/>
              </w:rPr>
              <w:t>кв.м</w:t>
            </w:r>
            <w:proofErr w:type="spellEnd"/>
            <w:r w:rsidRPr="00B203ED">
              <w:rPr>
                <w:rFonts w:ascii="Times New Roman" w:eastAsia="Times New Roman" w:hAnsi="Times New Roman" w:cs="Times New Roman"/>
                <w:color w:val="000000"/>
                <w:sz w:val="18"/>
                <w:szCs w:val="18"/>
                <w:lang w:eastAsia="ru-RU"/>
              </w:rPr>
              <w:t>.</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10000</w:t>
            </w:r>
          </w:p>
        </w:tc>
      </w:tr>
      <w:tr w:rsidR="00B203ED" w:rsidRPr="00B203ED" w:rsidTr="00B203ED">
        <w:trPr>
          <w:trHeight w:val="720"/>
        </w:trPr>
        <w:tc>
          <w:tcPr>
            <w:tcW w:w="193"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проведение праздничных мероприятий</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7</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6</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7</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7</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7</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7</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7</w:t>
            </w:r>
          </w:p>
        </w:tc>
      </w:tr>
      <w:tr w:rsidR="00B203ED" w:rsidRPr="00B203ED" w:rsidTr="00B203ED">
        <w:trPr>
          <w:trHeight w:val="720"/>
        </w:trPr>
        <w:tc>
          <w:tcPr>
            <w:tcW w:w="193"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строительство "Снежного городка"</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r>
      <w:tr w:rsidR="00B203ED" w:rsidRPr="00B203ED" w:rsidTr="00B203ED">
        <w:trPr>
          <w:trHeight w:val="468"/>
        </w:trPr>
        <w:tc>
          <w:tcPr>
            <w:tcW w:w="193"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sz w:val="18"/>
                <w:szCs w:val="18"/>
                <w:lang w:eastAsia="ru-RU"/>
              </w:rPr>
            </w:pPr>
            <w:r w:rsidRPr="00B203ED">
              <w:rPr>
                <w:rFonts w:ascii="Times New Roman" w:eastAsia="Times New Roman" w:hAnsi="Times New Roman" w:cs="Times New Roman"/>
                <w:sz w:val="18"/>
                <w:szCs w:val="18"/>
                <w:lang w:eastAsia="ru-RU"/>
              </w:rPr>
              <w:t>сбор и вывоз мусора, веток по территории сельсовета</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proofErr w:type="spellStart"/>
            <w:r w:rsidRPr="00B203ED">
              <w:rPr>
                <w:rFonts w:ascii="Times New Roman" w:eastAsia="Times New Roman" w:hAnsi="Times New Roman" w:cs="Times New Roman"/>
                <w:color w:val="000000"/>
                <w:sz w:val="18"/>
                <w:szCs w:val="18"/>
                <w:lang w:eastAsia="ru-RU"/>
              </w:rPr>
              <w:t>тыс</w:t>
            </w:r>
            <w:proofErr w:type="gramStart"/>
            <w:r w:rsidRPr="00B203ED">
              <w:rPr>
                <w:rFonts w:ascii="Times New Roman" w:eastAsia="Times New Roman" w:hAnsi="Times New Roman" w:cs="Times New Roman"/>
                <w:color w:val="000000"/>
                <w:sz w:val="18"/>
                <w:szCs w:val="18"/>
                <w:lang w:eastAsia="ru-RU"/>
              </w:rPr>
              <w:t>.т</w:t>
            </w:r>
            <w:proofErr w:type="gramEnd"/>
            <w:r w:rsidRPr="00B203ED">
              <w:rPr>
                <w:rFonts w:ascii="Times New Roman" w:eastAsia="Times New Roman" w:hAnsi="Times New Roman" w:cs="Times New Roman"/>
                <w:color w:val="000000"/>
                <w:sz w:val="18"/>
                <w:szCs w:val="18"/>
                <w:lang w:eastAsia="ru-RU"/>
              </w:rPr>
              <w:t>онн</w:t>
            </w:r>
            <w:proofErr w:type="spellEnd"/>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2,5</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r>
      <w:tr w:rsidR="00B203ED" w:rsidRPr="00B203ED" w:rsidTr="00B203ED">
        <w:trPr>
          <w:trHeight w:val="840"/>
        </w:trPr>
        <w:tc>
          <w:tcPr>
            <w:tcW w:w="193" w:type="pct"/>
            <w:vMerge w:val="restar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1.2.2.</w:t>
            </w:r>
          </w:p>
        </w:tc>
        <w:tc>
          <w:tcPr>
            <w:tcW w:w="1285" w:type="pct"/>
            <w:gridSpan w:val="6"/>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sz w:val="18"/>
                <w:szCs w:val="18"/>
                <w:lang w:eastAsia="ru-RU"/>
              </w:rPr>
            </w:pPr>
            <w:r w:rsidRPr="00B203ED">
              <w:rPr>
                <w:rFonts w:ascii="Times New Roman" w:eastAsia="Times New Roman" w:hAnsi="Times New Roman" w:cs="Times New Roman"/>
                <w:b/>
                <w:bCs/>
                <w:sz w:val="18"/>
                <w:szCs w:val="18"/>
                <w:lang w:eastAsia="ru-RU"/>
              </w:rPr>
              <w:t>Мероприятие 2. Организация уличного освещения на территории МО "Ильичевский сельсовет" и его обслуживание</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456"/>
        </w:trPr>
        <w:tc>
          <w:tcPr>
            <w:tcW w:w="193"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обслуживание светильников уличного освещения</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190,0</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190,0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196,0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196,0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196,0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218,0</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228,0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235,0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235,0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235,0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235,0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235</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235</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235</w:t>
            </w:r>
          </w:p>
        </w:tc>
      </w:tr>
      <w:tr w:rsidR="00B203ED" w:rsidRPr="00B203ED" w:rsidTr="00B203ED">
        <w:trPr>
          <w:trHeight w:val="720"/>
        </w:trPr>
        <w:tc>
          <w:tcPr>
            <w:tcW w:w="193"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обслуживание воздушных линий наружного освещения. </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proofErr w:type="gramStart"/>
            <w:r w:rsidRPr="00B203ED">
              <w:rPr>
                <w:rFonts w:ascii="Times New Roman" w:eastAsia="Times New Roman" w:hAnsi="Times New Roman" w:cs="Times New Roman"/>
                <w:color w:val="000000"/>
                <w:sz w:val="18"/>
                <w:szCs w:val="18"/>
                <w:lang w:eastAsia="ru-RU"/>
              </w:rPr>
              <w:t>км</w:t>
            </w:r>
            <w:proofErr w:type="gramEnd"/>
            <w:r w:rsidRPr="00B203ED">
              <w:rPr>
                <w:rFonts w:ascii="Times New Roman" w:eastAsia="Times New Roman" w:hAnsi="Times New Roman" w:cs="Times New Roman"/>
                <w:color w:val="000000"/>
                <w:sz w:val="18"/>
                <w:szCs w:val="18"/>
                <w:lang w:eastAsia="ru-RU"/>
              </w:rPr>
              <w:t>.</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20,5</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20,7</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20,7</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20,7</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20,7</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20,7</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2,7</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20,7</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20,7</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20,7</w:t>
            </w:r>
          </w:p>
        </w:tc>
      </w:tr>
      <w:tr w:rsidR="00B203ED" w:rsidRPr="00B203ED" w:rsidTr="00B203ED">
        <w:trPr>
          <w:trHeight w:val="696"/>
        </w:trPr>
        <w:tc>
          <w:tcPr>
            <w:tcW w:w="193" w:type="pct"/>
            <w:vMerge w:val="restar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lastRenderedPageBreak/>
              <w:t>1.2.3.</w:t>
            </w:r>
          </w:p>
        </w:tc>
        <w:tc>
          <w:tcPr>
            <w:tcW w:w="1680" w:type="pct"/>
            <w:gridSpan w:val="9"/>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sz w:val="18"/>
                <w:szCs w:val="18"/>
                <w:lang w:eastAsia="ru-RU"/>
              </w:rPr>
            </w:pPr>
            <w:r w:rsidRPr="00B203ED">
              <w:rPr>
                <w:rFonts w:ascii="Times New Roman" w:eastAsia="Times New Roman" w:hAnsi="Times New Roman" w:cs="Times New Roman"/>
                <w:b/>
                <w:bCs/>
                <w:sz w:val="18"/>
                <w:szCs w:val="18"/>
                <w:lang w:eastAsia="ru-RU"/>
              </w:rPr>
              <w:t>Мероприятие 4. «Организации деятельности по сбору, транспортированию, утилизации, захоронению твердых коммунальных отходов»</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720"/>
        </w:trPr>
        <w:tc>
          <w:tcPr>
            <w:tcW w:w="193"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Услуги по зачистке полигона ТБО</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proofErr w:type="spellStart"/>
            <w:r w:rsidRPr="00B203ED">
              <w:rPr>
                <w:rFonts w:ascii="Times New Roman" w:eastAsia="Times New Roman" w:hAnsi="Times New Roman" w:cs="Times New Roman"/>
                <w:color w:val="000000"/>
                <w:sz w:val="18"/>
                <w:szCs w:val="18"/>
                <w:lang w:eastAsia="ru-RU"/>
              </w:rPr>
              <w:t>маш</w:t>
            </w:r>
            <w:proofErr w:type="spellEnd"/>
            <w:r w:rsidRPr="00B203ED">
              <w:rPr>
                <w:rFonts w:ascii="Times New Roman" w:eastAsia="Times New Roman" w:hAnsi="Times New Roman" w:cs="Times New Roman"/>
                <w:color w:val="000000"/>
                <w:sz w:val="18"/>
                <w:szCs w:val="18"/>
                <w:lang w:eastAsia="ru-RU"/>
              </w:rPr>
              <w:t>\час</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отчеты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33</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33</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33</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32</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32</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68</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86</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31</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50</w:t>
            </w:r>
          </w:p>
        </w:tc>
      </w:tr>
      <w:tr w:rsidR="00B203ED" w:rsidRPr="00B203ED" w:rsidTr="00B203ED">
        <w:trPr>
          <w:trHeight w:val="504"/>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1.3. </w:t>
            </w:r>
          </w:p>
        </w:tc>
        <w:tc>
          <w:tcPr>
            <w:tcW w:w="4807" w:type="pct"/>
            <w:gridSpan w:val="43"/>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Задача 3. Достижение требуемого технического и эксплуатационного состояния автомобильных дорог общего пользования местного значения;</w:t>
            </w:r>
          </w:p>
        </w:tc>
      </w:tr>
      <w:tr w:rsidR="00B203ED" w:rsidRPr="00B203ED" w:rsidTr="00B203ED">
        <w:trPr>
          <w:trHeight w:val="1044"/>
        </w:trPr>
        <w:tc>
          <w:tcPr>
            <w:tcW w:w="193" w:type="pct"/>
            <w:vMerge w:val="restar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1.3.1.</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Мероприятие 3. Ремонт и содержание автомобильных дорог общего пользования местного значения</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proofErr w:type="gramStart"/>
            <w:r w:rsidRPr="00B203ED">
              <w:rPr>
                <w:rFonts w:ascii="Times New Roman" w:eastAsia="Times New Roman" w:hAnsi="Times New Roman" w:cs="Times New Roman"/>
                <w:color w:val="000000"/>
                <w:sz w:val="18"/>
                <w:szCs w:val="18"/>
                <w:lang w:eastAsia="ru-RU"/>
              </w:rPr>
              <w:t>км</w:t>
            </w:r>
            <w:proofErr w:type="gramEnd"/>
            <w:r w:rsidRPr="00B203ED">
              <w:rPr>
                <w:rFonts w:ascii="Times New Roman" w:eastAsia="Times New Roman" w:hAnsi="Times New Roman" w:cs="Times New Roman"/>
                <w:color w:val="000000"/>
                <w:sz w:val="18"/>
                <w:szCs w:val="18"/>
                <w:lang w:eastAsia="ru-RU"/>
              </w:rPr>
              <w:t>.</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42,8</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42,8</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42,8</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42,8</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42,8</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42,8</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42,9</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42,9</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42,9</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42,9</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42,9</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42,9</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42,9</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42,9</w:t>
            </w:r>
          </w:p>
        </w:tc>
      </w:tr>
      <w:tr w:rsidR="00B203ED" w:rsidRPr="00B203ED" w:rsidTr="00B203ED">
        <w:trPr>
          <w:trHeight w:val="720"/>
        </w:trPr>
        <w:tc>
          <w:tcPr>
            <w:tcW w:w="193"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Приобретение и установка дорожных знаков</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13</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r>
      <w:tr w:rsidR="00B203ED" w:rsidRPr="00B203ED" w:rsidTr="00B203ED">
        <w:trPr>
          <w:trHeight w:val="468"/>
        </w:trPr>
        <w:tc>
          <w:tcPr>
            <w:tcW w:w="193"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Обеспечение пешеходного перехода светофором Т</w:t>
            </w:r>
            <w:proofErr w:type="gramStart"/>
            <w:r w:rsidRPr="00B203ED">
              <w:rPr>
                <w:rFonts w:ascii="Times New Roman" w:eastAsia="Times New Roman" w:hAnsi="Times New Roman" w:cs="Times New Roman"/>
                <w:color w:val="000000"/>
                <w:sz w:val="18"/>
                <w:szCs w:val="18"/>
                <w:lang w:eastAsia="ru-RU"/>
              </w:rPr>
              <w:t>7</w:t>
            </w:r>
            <w:proofErr w:type="gramEnd"/>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408"/>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1.4.</w:t>
            </w:r>
          </w:p>
        </w:tc>
        <w:tc>
          <w:tcPr>
            <w:tcW w:w="1285" w:type="pct"/>
            <w:gridSpan w:val="6"/>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Задача 4. Содержание мест захоронения в санитарном состоянии</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444"/>
        </w:trPr>
        <w:tc>
          <w:tcPr>
            <w:tcW w:w="193" w:type="pct"/>
            <w:vMerge w:val="restar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1.4.1.</w:t>
            </w:r>
          </w:p>
        </w:tc>
        <w:tc>
          <w:tcPr>
            <w:tcW w:w="1680" w:type="pct"/>
            <w:gridSpan w:val="9"/>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Мероприятие 6. Содержание мест захоронения на территории Ильичевского сельсовета</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465"/>
        </w:trPr>
        <w:tc>
          <w:tcPr>
            <w:tcW w:w="193"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Содержание забора кладбищ</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proofErr w:type="spellStart"/>
            <w:r w:rsidRPr="00B203ED">
              <w:rPr>
                <w:rFonts w:ascii="Times New Roman" w:eastAsia="Times New Roman" w:hAnsi="Times New Roman" w:cs="Times New Roman"/>
                <w:color w:val="000000"/>
                <w:sz w:val="18"/>
                <w:szCs w:val="18"/>
                <w:lang w:eastAsia="ru-RU"/>
              </w:rPr>
              <w:t>п.</w:t>
            </w:r>
            <w:proofErr w:type="gramStart"/>
            <w:r w:rsidRPr="00B203ED">
              <w:rPr>
                <w:rFonts w:ascii="Times New Roman" w:eastAsia="Times New Roman" w:hAnsi="Times New Roman" w:cs="Times New Roman"/>
                <w:color w:val="000000"/>
                <w:sz w:val="18"/>
                <w:szCs w:val="18"/>
                <w:lang w:eastAsia="ru-RU"/>
              </w:rPr>
              <w:t>м</w:t>
            </w:r>
            <w:proofErr w:type="spellEnd"/>
            <w:proofErr w:type="gramEnd"/>
            <w:r w:rsidRPr="00B203ED">
              <w:rPr>
                <w:rFonts w:ascii="Times New Roman" w:eastAsia="Times New Roman" w:hAnsi="Times New Roman" w:cs="Times New Roman"/>
                <w:color w:val="000000"/>
                <w:sz w:val="18"/>
                <w:szCs w:val="18"/>
                <w:lang w:eastAsia="ru-RU"/>
              </w:rPr>
              <w:t>.</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4050</w:t>
            </w:r>
          </w:p>
        </w:tc>
      </w:tr>
      <w:tr w:rsidR="00B203ED" w:rsidRPr="00B203ED" w:rsidTr="00B203ED">
        <w:trPr>
          <w:trHeight w:val="396"/>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1.5.</w:t>
            </w:r>
          </w:p>
        </w:tc>
        <w:tc>
          <w:tcPr>
            <w:tcW w:w="4807" w:type="pct"/>
            <w:gridSpan w:val="43"/>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Задача 5. Противодействие терроризму и экстремизму и создание эффективной защиты граждан, проживающих на территории Ильичевского сельсовета от террористических и экстремистских актов.</w:t>
            </w:r>
          </w:p>
        </w:tc>
      </w:tr>
      <w:tr w:rsidR="00B203ED" w:rsidRPr="00B203ED" w:rsidTr="00B203ED">
        <w:trPr>
          <w:trHeight w:val="78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1.5.1.</w:t>
            </w:r>
          </w:p>
        </w:tc>
        <w:tc>
          <w:tcPr>
            <w:tcW w:w="1680" w:type="pct"/>
            <w:gridSpan w:val="9"/>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Мероприятие 5. Противодействие экстремистской и террористической деятельности и защита населения от ЧС природного и техногенного характера</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49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Наглядная агитация</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proofErr w:type="spellStart"/>
            <w:r w:rsidRPr="00B203ED">
              <w:rPr>
                <w:rFonts w:ascii="Times New Roman" w:eastAsia="Times New Roman" w:hAnsi="Times New Roman" w:cs="Times New Roman"/>
                <w:color w:val="000000"/>
                <w:sz w:val="18"/>
                <w:szCs w:val="18"/>
                <w:lang w:eastAsia="ru-RU"/>
              </w:rPr>
              <w:t>компл</w:t>
            </w:r>
            <w:proofErr w:type="spellEnd"/>
            <w:r w:rsidRPr="00B203ED">
              <w:rPr>
                <w:rFonts w:ascii="Times New Roman" w:eastAsia="Times New Roman" w:hAnsi="Times New Roman" w:cs="Times New Roman"/>
                <w:color w:val="000000"/>
                <w:sz w:val="18"/>
                <w:szCs w:val="18"/>
                <w:lang w:eastAsia="ru-RU"/>
              </w:rPr>
              <w:t>.</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r>
      <w:tr w:rsidR="00B203ED" w:rsidRPr="00B203ED" w:rsidTr="00B203ED">
        <w:trPr>
          <w:trHeight w:val="456"/>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1.6.</w:t>
            </w:r>
          </w:p>
        </w:tc>
        <w:tc>
          <w:tcPr>
            <w:tcW w:w="4807" w:type="pct"/>
            <w:gridSpan w:val="43"/>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Задача 6. Создание условий для эффективного выполнения полномочий органов местного самоуправления </w:t>
            </w:r>
          </w:p>
        </w:tc>
      </w:tr>
      <w:tr w:rsidR="00B203ED" w:rsidRPr="00B203ED" w:rsidTr="00B203ED">
        <w:trPr>
          <w:trHeight w:val="1068"/>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lastRenderedPageBreak/>
              <w:t>1.6.1.</w:t>
            </w:r>
          </w:p>
        </w:tc>
        <w:tc>
          <w:tcPr>
            <w:tcW w:w="1680" w:type="pct"/>
            <w:gridSpan w:val="9"/>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Мероприятие 7 Обеспечение реализации программы и прочие мероприятий.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708"/>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Организация роботы по воинскому учету населения (работа с военкоматом)</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кол. Чел.  на военном учете </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отчеты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680</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670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686</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696</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700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638</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616</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615</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580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590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595</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600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600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600</w:t>
            </w:r>
          </w:p>
        </w:tc>
      </w:tr>
      <w:tr w:rsidR="00B203ED" w:rsidRPr="00B203ED" w:rsidTr="00B203ED">
        <w:trPr>
          <w:trHeight w:val="744"/>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Обеспечение хозяйственной деятельности территории МО Ильичевский сельсовет </w:t>
            </w:r>
          </w:p>
        </w:tc>
        <w:tc>
          <w:tcPr>
            <w:tcW w:w="444" w:type="pct"/>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количество обслуживаемых учреждений</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отчеты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r>
      <w:tr w:rsidR="00B203ED" w:rsidRPr="00B203ED" w:rsidTr="00B203ED">
        <w:trPr>
          <w:trHeight w:val="78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Обеспечение финансовой деятельности территории МО Ильичевский сельсовет</w:t>
            </w:r>
          </w:p>
        </w:tc>
        <w:tc>
          <w:tcPr>
            <w:tcW w:w="444" w:type="pct"/>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отчеты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r>
      <w:tr w:rsidR="00B203ED" w:rsidRPr="00B203ED" w:rsidTr="00B203ED">
        <w:trPr>
          <w:trHeight w:val="672"/>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Работа административной комиссии</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кол. </w:t>
            </w:r>
            <w:proofErr w:type="spellStart"/>
            <w:r w:rsidRPr="00B203ED">
              <w:rPr>
                <w:rFonts w:ascii="Times New Roman" w:eastAsia="Times New Roman" w:hAnsi="Times New Roman" w:cs="Times New Roman"/>
                <w:color w:val="000000"/>
                <w:sz w:val="18"/>
                <w:szCs w:val="18"/>
                <w:lang w:eastAsia="ru-RU"/>
              </w:rPr>
              <w:t>Рассмотр</w:t>
            </w:r>
            <w:proofErr w:type="spellEnd"/>
            <w:r w:rsidRPr="00B203ED">
              <w:rPr>
                <w:rFonts w:ascii="Times New Roman" w:eastAsia="Times New Roman" w:hAnsi="Times New Roman" w:cs="Times New Roman"/>
                <w:color w:val="000000"/>
                <w:sz w:val="18"/>
                <w:szCs w:val="18"/>
                <w:lang w:eastAsia="ru-RU"/>
              </w:rPr>
              <w:t>. Протоколов</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отчеты исполнителей</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w:t>
            </w:r>
          </w:p>
        </w:tc>
      </w:tr>
      <w:tr w:rsidR="00B203ED" w:rsidRPr="00B203ED" w:rsidTr="00B203ED">
        <w:trPr>
          <w:trHeight w:val="804"/>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1.6.2.</w:t>
            </w:r>
          </w:p>
        </w:tc>
        <w:tc>
          <w:tcPr>
            <w:tcW w:w="1680" w:type="pct"/>
            <w:gridSpan w:val="9"/>
            <w:tcBorders>
              <w:top w:val="single" w:sz="4" w:space="0" w:color="auto"/>
              <w:left w:val="nil"/>
              <w:bottom w:val="single" w:sz="4" w:space="0" w:color="auto"/>
              <w:right w:val="single" w:sz="4" w:space="0" w:color="000000"/>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Мероприятие 8. Обеспечение первичных мер пожарной безопасности на территории Ильичевского сельсовета.</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72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Ремонт и профилактическое обслуживание сетей противопожарного водопровода </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r>
      <w:tr w:rsidR="00B203ED" w:rsidRPr="00B203ED" w:rsidTr="00B203ED">
        <w:trPr>
          <w:trHeight w:val="384"/>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Приобретение первичных средств пожаротушения</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3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Перезарядка огнетушителей</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30</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10</w:t>
            </w:r>
          </w:p>
        </w:tc>
      </w:tr>
      <w:tr w:rsidR="00B203ED" w:rsidRPr="00B203ED" w:rsidTr="00B203ED">
        <w:trPr>
          <w:trHeight w:val="768"/>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lastRenderedPageBreak/>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Приобретение емкостей для воды объемом более 0,2 куб. метра для каждого муниципального жилого строения</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108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Ремонт, очистка от снега подъездов к источникам противопожарного водоснабжения (пожарным водоемам, пирсам, гидрантам)</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r>
      <w:tr w:rsidR="00B203ED" w:rsidRPr="00B203ED" w:rsidTr="00B203ED">
        <w:trPr>
          <w:trHeight w:val="3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Обслуживание пожарной сигнализации</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r>
      <w:tr w:rsidR="00B203ED" w:rsidRPr="00B203ED" w:rsidTr="00B203ED">
        <w:trPr>
          <w:trHeight w:val="3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Пополнение пожарного водоема запасами воды</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r>
      <w:tr w:rsidR="00B203ED" w:rsidRPr="00B203ED" w:rsidTr="00B203ED">
        <w:trPr>
          <w:trHeight w:val="3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Ремонт противопожарной сигнализации</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756"/>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Ремонт системы оповещения людей на случай пожара</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шт.</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348"/>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Устройство минерализованных защитных противопожарных полос</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га</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w:t>
            </w:r>
          </w:p>
        </w:tc>
      </w:tr>
      <w:tr w:rsidR="00B203ED" w:rsidRPr="00B203ED" w:rsidTr="00B203ED">
        <w:trPr>
          <w:trHeight w:val="696"/>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1.6.3.</w:t>
            </w:r>
          </w:p>
        </w:tc>
        <w:tc>
          <w:tcPr>
            <w:tcW w:w="517" w:type="pct"/>
            <w:gridSpan w:val="3"/>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Мероприятие 9. Вовлечение граждан старшего поколения в культурную </w:t>
            </w:r>
            <w:r w:rsidRPr="00B203ED">
              <w:rPr>
                <w:rFonts w:ascii="Times New Roman" w:eastAsia="Times New Roman" w:hAnsi="Times New Roman" w:cs="Times New Roman"/>
                <w:b/>
                <w:bCs/>
                <w:color w:val="000000"/>
                <w:sz w:val="18"/>
                <w:szCs w:val="18"/>
                <w:lang w:eastAsia="ru-RU"/>
              </w:rPr>
              <w:lastRenderedPageBreak/>
              <w:t>жизнь общества</w:t>
            </w:r>
          </w:p>
        </w:tc>
        <w:tc>
          <w:tcPr>
            <w:tcW w:w="444" w:type="pc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lastRenderedPageBreak/>
              <w:t> </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36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lastRenderedPageBreak/>
              <w:t> </w:t>
            </w:r>
          </w:p>
        </w:tc>
        <w:tc>
          <w:tcPr>
            <w:tcW w:w="517" w:type="pct"/>
            <w:gridSpan w:val="3"/>
            <w:tcBorders>
              <w:top w:val="single" w:sz="4"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B203ED">
        <w:trPr>
          <w:trHeight w:val="384"/>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51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44"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24"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95"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5"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3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93"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57"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05"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9" w:type="pct"/>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r>
      <w:tr w:rsidR="00B203ED" w:rsidRPr="00B203ED" w:rsidTr="00A3006C">
        <w:trPr>
          <w:trHeight w:val="228"/>
        </w:trPr>
        <w:tc>
          <w:tcPr>
            <w:tcW w:w="1478" w:type="pct"/>
            <w:gridSpan w:val="7"/>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Глава Ильичевского сельсовета</w:t>
            </w:r>
          </w:p>
        </w:tc>
        <w:tc>
          <w:tcPr>
            <w:tcW w:w="650" w:type="pct"/>
            <w:gridSpan w:val="5"/>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И.А. Меркель</w:t>
            </w:r>
          </w:p>
        </w:tc>
        <w:tc>
          <w:tcPr>
            <w:tcW w:w="236"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gridSpan w:val="2"/>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93" w:type="pct"/>
            <w:gridSpan w:val="2"/>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57" w:type="pct"/>
            <w:gridSpan w:val="2"/>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57" w:type="pct"/>
            <w:gridSpan w:val="3"/>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57" w:type="pct"/>
            <w:gridSpan w:val="2"/>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05" w:type="pct"/>
            <w:gridSpan w:val="4"/>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9" w:type="pct"/>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r>
      <w:tr w:rsidR="00B203ED" w:rsidRPr="00B203ED" w:rsidTr="00B203ED">
        <w:trPr>
          <w:trHeight w:val="906"/>
        </w:trPr>
        <w:tc>
          <w:tcPr>
            <w:tcW w:w="499" w:type="pct"/>
            <w:gridSpan w:val="2"/>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 w:type="pct"/>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6" w:type="pct"/>
            <w:gridSpan w:val="3"/>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67" w:type="pct"/>
            <w:gridSpan w:val="3"/>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401" w:type="pct"/>
            <w:gridSpan w:val="4"/>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594" w:type="pct"/>
            <w:gridSpan w:val="15"/>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Приложение № 3</w:t>
            </w:r>
            <w:r w:rsidRPr="00B203ED">
              <w:rPr>
                <w:rFonts w:ascii="Times New Roman" w:eastAsia="Times New Roman" w:hAnsi="Times New Roman" w:cs="Times New Roman"/>
                <w:color w:val="000000"/>
                <w:sz w:val="18"/>
                <w:szCs w:val="18"/>
                <w:lang w:eastAsia="ru-RU"/>
              </w:rPr>
              <w:br/>
              <w:t xml:space="preserve">к Паспорту муниципальной программы  «Обеспечение жизнедеятельности муниципального образования "Ильичевский сельсовет"» </w:t>
            </w:r>
          </w:p>
        </w:tc>
      </w:tr>
      <w:tr w:rsidR="00B203ED" w:rsidRPr="00B203ED" w:rsidTr="00B203ED">
        <w:trPr>
          <w:trHeight w:val="696"/>
        </w:trPr>
        <w:tc>
          <w:tcPr>
            <w:tcW w:w="5000" w:type="pct"/>
            <w:gridSpan w:val="44"/>
            <w:tcBorders>
              <w:top w:val="nil"/>
              <w:left w:val="nil"/>
              <w:bottom w:val="nil"/>
              <w:right w:val="nil"/>
            </w:tcBorders>
            <w:shd w:val="clear" w:color="auto" w:fill="auto"/>
            <w:vAlign w:val="bottom"/>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Информация о распределении планируемых расходов  </w:t>
            </w:r>
            <w:r w:rsidRPr="00B203ED">
              <w:rPr>
                <w:rFonts w:ascii="Times New Roman" w:eastAsia="Times New Roman" w:hAnsi="Times New Roman" w:cs="Times New Roman"/>
                <w:color w:val="000000"/>
                <w:sz w:val="18"/>
                <w:szCs w:val="18"/>
                <w:lang w:eastAsia="ru-RU"/>
              </w:rPr>
              <w:br/>
              <w:t>по отдельным подпрограммам и  мероприятиям муниципальной  программы «Обеспечение жизнедеятельности муниципального образования "Ильичевский сельсовет"»</w:t>
            </w:r>
          </w:p>
        </w:tc>
      </w:tr>
      <w:tr w:rsidR="00B203ED" w:rsidRPr="00B203ED" w:rsidTr="00B203ED">
        <w:trPr>
          <w:trHeight w:val="68"/>
        </w:trPr>
        <w:tc>
          <w:tcPr>
            <w:tcW w:w="499" w:type="pct"/>
            <w:gridSpan w:val="2"/>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 w:type="pct"/>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6" w:type="pct"/>
            <w:gridSpan w:val="3"/>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67" w:type="pct"/>
            <w:gridSpan w:val="3"/>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401" w:type="pct"/>
            <w:gridSpan w:val="4"/>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401" w:type="pct"/>
            <w:gridSpan w:val="4"/>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415" w:type="pct"/>
            <w:gridSpan w:val="3"/>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78" w:type="pct"/>
            <w:gridSpan w:val="5"/>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400" w:type="pct"/>
            <w:gridSpan w:val="3"/>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r>
      <w:tr w:rsidR="00B203ED" w:rsidRPr="00B203ED" w:rsidTr="00B203ED">
        <w:trPr>
          <w:trHeight w:val="690"/>
        </w:trPr>
        <w:tc>
          <w:tcPr>
            <w:tcW w:w="499" w:type="pct"/>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Статус (муниципальная программа, подпрограмма, мероприятие)</w:t>
            </w:r>
          </w:p>
        </w:tc>
        <w:tc>
          <w:tcPr>
            <w:tcW w:w="720" w:type="pct"/>
            <w:gridSpan w:val="4"/>
            <w:vMerge w:val="restart"/>
            <w:tcBorders>
              <w:top w:val="single" w:sz="8" w:space="0" w:color="auto"/>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Наименование  программы, подпрограммы, мероприятия</w:t>
            </w:r>
          </w:p>
        </w:tc>
        <w:tc>
          <w:tcPr>
            <w:tcW w:w="792" w:type="pct"/>
            <w:gridSpan w:val="5"/>
            <w:vMerge w:val="restart"/>
            <w:tcBorders>
              <w:top w:val="single" w:sz="8" w:space="0" w:color="auto"/>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ГРБС</w:t>
            </w:r>
          </w:p>
        </w:tc>
        <w:tc>
          <w:tcPr>
            <w:tcW w:w="994" w:type="pct"/>
            <w:gridSpan w:val="14"/>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Код бюджетной классификации </w:t>
            </w:r>
          </w:p>
        </w:tc>
        <w:tc>
          <w:tcPr>
            <w:tcW w:w="1995" w:type="pct"/>
            <w:gridSpan w:val="19"/>
            <w:tcBorders>
              <w:top w:val="single" w:sz="8" w:space="0" w:color="auto"/>
              <w:left w:val="nil"/>
              <w:bottom w:val="single" w:sz="4" w:space="0" w:color="auto"/>
              <w:right w:val="single" w:sz="8" w:space="0" w:color="000000"/>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Расходы по годам </w:t>
            </w:r>
            <w:proofErr w:type="gramStart"/>
            <w:r w:rsidRPr="00B203ED">
              <w:rPr>
                <w:rFonts w:ascii="Times New Roman" w:eastAsia="Times New Roman" w:hAnsi="Times New Roman" w:cs="Times New Roman"/>
                <w:color w:val="000000"/>
                <w:sz w:val="18"/>
                <w:szCs w:val="18"/>
                <w:lang w:eastAsia="ru-RU"/>
              </w:rPr>
              <w:t xml:space="preserve">( </w:t>
            </w:r>
            <w:proofErr w:type="gramEnd"/>
            <w:r w:rsidRPr="00B203ED">
              <w:rPr>
                <w:rFonts w:ascii="Times New Roman" w:eastAsia="Times New Roman" w:hAnsi="Times New Roman" w:cs="Times New Roman"/>
                <w:color w:val="000000"/>
                <w:sz w:val="18"/>
                <w:szCs w:val="18"/>
                <w:lang w:eastAsia="ru-RU"/>
              </w:rPr>
              <w:t>руб.)</w:t>
            </w:r>
          </w:p>
        </w:tc>
      </w:tr>
      <w:tr w:rsidR="00B203ED" w:rsidRPr="00B203ED" w:rsidTr="00B203ED">
        <w:trPr>
          <w:trHeight w:val="230"/>
        </w:trPr>
        <w:tc>
          <w:tcPr>
            <w:tcW w:w="499" w:type="pct"/>
            <w:gridSpan w:val="2"/>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ГРБС</w:t>
            </w:r>
          </w:p>
        </w:tc>
        <w:tc>
          <w:tcPr>
            <w:tcW w:w="206" w:type="pct"/>
            <w:gridSpan w:val="3"/>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proofErr w:type="spellStart"/>
            <w:r w:rsidRPr="00B203ED">
              <w:rPr>
                <w:rFonts w:ascii="Times New Roman" w:eastAsia="Times New Roman" w:hAnsi="Times New Roman" w:cs="Times New Roman"/>
                <w:color w:val="000000"/>
                <w:sz w:val="18"/>
                <w:szCs w:val="18"/>
                <w:lang w:eastAsia="ru-RU"/>
              </w:rPr>
              <w:t>РзПр</w:t>
            </w:r>
            <w:proofErr w:type="spellEnd"/>
          </w:p>
        </w:tc>
        <w:tc>
          <w:tcPr>
            <w:tcW w:w="384" w:type="pct"/>
            <w:gridSpan w:val="7"/>
            <w:tcBorders>
              <w:top w:val="single" w:sz="4" w:space="0" w:color="auto"/>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ЦСР</w:t>
            </w:r>
          </w:p>
        </w:tc>
        <w:tc>
          <w:tcPr>
            <w:tcW w:w="186" w:type="pct"/>
            <w:gridSpan w:val="2"/>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ВР</w:t>
            </w:r>
          </w:p>
        </w:tc>
        <w:tc>
          <w:tcPr>
            <w:tcW w:w="401" w:type="pct"/>
            <w:gridSpan w:val="4"/>
            <w:tcBorders>
              <w:top w:val="nil"/>
              <w:left w:val="nil"/>
              <w:bottom w:val="single" w:sz="8" w:space="0" w:color="auto"/>
              <w:right w:val="nil"/>
            </w:tcBorders>
            <w:shd w:val="clear" w:color="000000" w:fill="FFFFFF"/>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2022 год</w:t>
            </w:r>
          </w:p>
        </w:tc>
        <w:tc>
          <w:tcPr>
            <w:tcW w:w="401" w:type="pct"/>
            <w:gridSpan w:val="4"/>
            <w:tcBorders>
              <w:top w:val="nil"/>
              <w:left w:val="single" w:sz="4" w:space="0" w:color="auto"/>
              <w:bottom w:val="single" w:sz="8" w:space="0" w:color="auto"/>
              <w:right w:val="nil"/>
            </w:tcBorders>
            <w:shd w:val="clear" w:color="000000" w:fill="FFFFFF"/>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2023 год</w:t>
            </w:r>
          </w:p>
        </w:tc>
        <w:tc>
          <w:tcPr>
            <w:tcW w:w="415" w:type="pct"/>
            <w:gridSpan w:val="3"/>
            <w:tcBorders>
              <w:top w:val="nil"/>
              <w:left w:val="single" w:sz="4" w:space="0" w:color="auto"/>
              <w:bottom w:val="single" w:sz="8" w:space="0" w:color="auto"/>
              <w:right w:val="nil"/>
            </w:tcBorders>
            <w:shd w:val="clear" w:color="000000" w:fill="FFFFFF"/>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2024 год</w:t>
            </w:r>
          </w:p>
        </w:tc>
        <w:tc>
          <w:tcPr>
            <w:tcW w:w="378" w:type="pct"/>
            <w:gridSpan w:val="5"/>
            <w:tcBorders>
              <w:top w:val="nil"/>
              <w:left w:val="single" w:sz="4" w:space="0" w:color="auto"/>
              <w:bottom w:val="single" w:sz="8" w:space="0" w:color="auto"/>
              <w:right w:val="nil"/>
            </w:tcBorders>
            <w:shd w:val="clear" w:color="000000" w:fill="FFFFFF"/>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2025 год</w:t>
            </w:r>
          </w:p>
        </w:tc>
        <w:tc>
          <w:tcPr>
            <w:tcW w:w="400" w:type="pct"/>
            <w:gridSpan w:val="3"/>
            <w:tcBorders>
              <w:top w:val="nil"/>
              <w:left w:val="single" w:sz="4" w:space="0" w:color="auto"/>
              <w:bottom w:val="single" w:sz="8" w:space="0" w:color="auto"/>
              <w:right w:val="single" w:sz="8"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Итого на период</w:t>
            </w:r>
          </w:p>
        </w:tc>
      </w:tr>
      <w:tr w:rsidR="00B203ED" w:rsidRPr="00B203ED" w:rsidTr="00B203ED">
        <w:trPr>
          <w:trHeight w:val="945"/>
        </w:trPr>
        <w:tc>
          <w:tcPr>
            <w:tcW w:w="499" w:type="pct"/>
            <w:gridSpan w:val="2"/>
            <w:vMerge w:val="restart"/>
            <w:tcBorders>
              <w:top w:val="nil"/>
              <w:left w:val="single" w:sz="8"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Муниципальная программа </w:t>
            </w:r>
          </w:p>
        </w:tc>
        <w:tc>
          <w:tcPr>
            <w:tcW w:w="720" w:type="pct"/>
            <w:gridSpan w:val="4"/>
            <w:vMerge w:val="restart"/>
            <w:tcBorders>
              <w:top w:val="nil"/>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Обеспечение жизнедеятельности муниципального образования Ильичевский сельсовет</w:t>
            </w:r>
          </w:p>
        </w:tc>
        <w:tc>
          <w:tcPr>
            <w:tcW w:w="792"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всего расходные обязательства по </w:t>
            </w:r>
            <w:proofErr w:type="gramStart"/>
            <w:r w:rsidRPr="00B203ED">
              <w:rPr>
                <w:rFonts w:ascii="Times New Roman" w:eastAsia="Times New Roman" w:hAnsi="Times New Roman" w:cs="Times New Roman"/>
                <w:color w:val="000000"/>
                <w:sz w:val="18"/>
                <w:szCs w:val="18"/>
                <w:lang w:eastAsia="ru-RU"/>
              </w:rPr>
              <w:t>программе</w:t>
            </w:r>
            <w:proofErr w:type="gramEnd"/>
            <w:r w:rsidRPr="00B203ED">
              <w:rPr>
                <w:rFonts w:ascii="Times New Roman" w:eastAsia="Times New Roman" w:hAnsi="Times New Roman" w:cs="Times New Roman"/>
                <w:color w:val="000000"/>
                <w:sz w:val="18"/>
                <w:szCs w:val="18"/>
                <w:lang w:eastAsia="ru-RU"/>
              </w:rPr>
              <w:t xml:space="preserve"> в                        том числе по ГРБС:</w:t>
            </w:r>
          </w:p>
        </w:tc>
        <w:tc>
          <w:tcPr>
            <w:tcW w:w="218"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84" w:type="pct"/>
            <w:gridSpan w:val="7"/>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01"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52 031 871,36   </w:t>
            </w:r>
          </w:p>
        </w:tc>
        <w:tc>
          <w:tcPr>
            <w:tcW w:w="401"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18 375 344,41   </w:t>
            </w:r>
          </w:p>
        </w:tc>
        <w:tc>
          <w:tcPr>
            <w:tcW w:w="415" w:type="pct"/>
            <w:gridSpan w:val="3"/>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9 817 881,00   </w:t>
            </w:r>
          </w:p>
        </w:tc>
        <w:tc>
          <w:tcPr>
            <w:tcW w:w="37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9 741 344,00   </w:t>
            </w:r>
          </w:p>
        </w:tc>
        <w:tc>
          <w:tcPr>
            <w:tcW w:w="400" w:type="pct"/>
            <w:gridSpan w:val="3"/>
            <w:tcBorders>
              <w:top w:val="nil"/>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89 966 440,77   </w:t>
            </w:r>
          </w:p>
        </w:tc>
      </w:tr>
      <w:tr w:rsidR="00B203ED" w:rsidRPr="00B203ED" w:rsidTr="00B203ED">
        <w:trPr>
          <w:trHeight w:val="235"/>
        </w:trPr>
        <w:tc>
          <w:tcPr>
            <w:tcW w:w="499" w:type="pct"/>
            <w:gridSpan w:val="2"/>
            <w:vMerge/>
            <w:tcBorders>
              <w:top w:val="nil"/>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Администрация Ильичевского сельсовета</w:t>
            </w:r>
          </w:p>
        </w:tc>
        <w:tc>
          <w:tcPr>
            <w:tcW w:w="218" w:type="pct"/>
            <w:gridSpan w:val="2"/>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84" w:type="pct"/>
            <w:gridSpan w:val="7"/>
            <w:tcBorders>
              <w:top w:val="single" w:sz="4" w:space="0" w:color="auto"/>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86" w:type="pct"/>
            <w:gridSpan w:val="2"/>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01" w:type="pct"/>
            <w:gridSpan w:val="4"/>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52 031 871,36   </w:t>
            </w:r>
          </w:p>
        </w:tc>
        <w:tc>
          <w:tcPr>
            <w:tcW w:w="401" w:type="pct"/>
            <w:gridSpan w:val="4"/>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18 375 344,41   </w:t>
            </w:r>
          </w:p>
        </w:tc>
        <w:tc>
          <w:tcPr>
            <w:tcW w:w="415" w:type="pct"/>
            <w:gridSpan w:val="3"/>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9 817 881,00   </w:t>
            </w:r>
          </w:p>
        </w:tc>
        <w:tc>
          <w:tcPr>
            <w:tcW w:w="378" w:type="pct"/>
            <w:gridSpan w:val="5"/>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9 741 344,00   </w:t>
            </w:r>
          </w:p>
        </w:tc>
        <w:tc>
          <w:tcPr>
            <w:tcW w:w="400" w:type="pct"/>
            <w:gridSpan w:val="3"/>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89 966 440,77   </w:t>
            </w:r>
          </w:p>
        </w:tc>
      </w:tr>
      <w:tr w:rsidR="00B203ED" w:rsidRPr="00B203ED" w:rsidTr="00B203ED">
        <w:trPr>
          <w:trHeight w:val="511"/>
        </w:trPr>
        <w:tc>
          <w:tcPr>
            <w:tcW w:w="499" w:type="pct"/>
            <w:gridSpan w:val="2"/>
            <w:vMerge w:val="restart"/>
            <w:tcBorders>
              <w:top w:val="nil"/>
              <w:left w:val="single" w:sz="8"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Подпрограмма 1</w:t>
            </w:r>
          </w:p>
        </w:tc>
        <w:tc>
          <w:tcPr>
            <w:tcW w:w="720" w:type="pct"/>
            <w:gridSpan w:val="4"/>
            <w:vMerge w:val="restart"/>
            <w:tcBorders>
              <w:top w:val="nil"/>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Переселение граждан из аварийного жилищного фонда в Красноярском крае"</w:t>
            </w:r>
          </w:p>
        </w:tc>
        <w:tc>
          <w:tcPr>
            <w:tcW w:w="792"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всего расходные обязательства по </w:t>
            </w:r>
            <w:proofErr w:type="gramStart"/>
            <w:r w:rsidRPr="00B203ED">
              <w:rPr>
                <w:rFonts w:ascii="Times New Roman" w:eastAsia="Times New Roman" w:hAnsi="Times New Roman" w:cs="Times New Roman"/>
                <w:color w:val="000000"/>
                <w:sz w:val="18"/>
                <w:szCs w:val="18"/>
                <w:lang w:eastAsia="ru-RU"/>
              </w:rPr>
              <w:t>программе</w:t>
            </w:r>
            <w:proofErr w:type="gramEnd"/>
            <w:r w:rsidRPr="00B203ED">
              <w:rPr>
                <w:rFonts w:ascii="Times New Roman" w:eastAsia="Times New Roman" w:hAnsi="Times New Roman" w:cs="Times New Roman"/>
                <w:color w:val="000000"/>
                <w:sz w:val="18"/>
                <w:szCs w:val="18"/>
                <w:lang w:eastAsia="ru-RU"/>
              </w:rPr>
              <w:t xml:space="preserve">                              в том числе по ГРБС:</w:t>
            </w:r>
          </w:p>
        </w:tc>
        <w:tc>
          <w:tcPr>
            <w:tcW w:w="218"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84" w:type="pct"/>
            <w:gridSpan w:val="7"/>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01"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39 140 451,63   </w:t>
            </w:r>
          </w:p>
        </w:tc>
        <w:tc>
          <w:tcPr>
            <w:tcW w:w="401"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7 239 861,71   </w:t>
            </w:r>
          </w:p>
        </w:tc>
        <w:tc>
          <w:tcPr>
            <w:tcW w:w="415" w:type="pct"/>
            <w:gridSpan w:val="3"/>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37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00" w:type="pct"/>
            <w:gridSpan w:val="3"/>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46 380 313,34   </w:t>
            </w:r>
          </w:p>
        </w:tc>
      </w:tr>
      <w:tr w:rsidR="00B203ED" w:rsidRPr="00B203ED" w:rsidTr="00B203ED">
        <w:trPr>
          <w:trHeight w:val="48"/>
        </w:trPr>
        <w:tc>
          <w:tcPr>
            <w:tcW w:w="499" w:type="pct"/>
            <w:gridSpan w:val="2"/>
            <w:vMerge/>
            <w:tcBorders>
              <w:top w:val="nil"/>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val="restart"/>
            <w:tcBorders>
              <w:top w:val="nil"/>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Администрация Ильичевского сельсовета</w:t>
            </w:r>
          </w:p>
        </w:tc>
        <w:tc>
          <w:tcPr>
            <w:tcW w:w="218"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0501</w:t>
            </w:r>
          </w:p>
        </w:tc>
        <w:tc>
          <w:tcPr>
            <w:tcW w:w="384" w:type="pct"/>
            <w:gridSpan w:val="7"/>
            <w:tcBorders>
              <w:top w:val="single" w:sz="4"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0290076030</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540</w:t>
            </w:r>
          </w:p>
        </w:tc>
        <w:tc>
          <w:tcPr>
            <w:tcW w:w="401" w:type="pct"/>
            <w:gridSpan w:val="4"/>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7 996 710,78   </w:t>
            </w:r>
          </w:p>
        </w:tc>
        <w:tc>
          <w:tcPr>
            <w:tcW w:w="401" w:type="pct"/>
            <w:gridSpan w:val="4"/>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7 996 710,78   </w:t>
            </w:r>
          </w:p>
        </w:tc>
      </w:tr>
      <w:tr w:rsidR="00B203ED" w:rsidRPr="00B203ED" w:rsidTr="00B203ED">
        <w:trPr>
          <w:trHeight w:val="48"/>
        </w:trPr>
        <w:tc>
          <w:tcPr>
            <w:tcW w:w="499" w:type="pct"/>
            <w:gridSpan w:val="2"/>
            <w:vMerge/>
            <w:tcBorders>
              <w:top w:val="nil"/>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tcBorders>
              <w:top w:val="single" w:sz="4"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0290080110</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30 000,00   </w:t>
            </w:r>
          </w:p>
        </w:tc>
        <w:tc>
          <w:tcPr>
            <w:tcW w:w="401" w:type="pct"/>
            <w:gridSpan w:val="4"/>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30 000,00   </w:t>
            </w:r>
          </w:p>
        </w:tc>
      </w:tr>
      <w:tr w:rsidR="00B203ED" w:rsidRPr="00B203ED" w:rsidTr="00B203ED">
        <w:trPr>
          <w:trHeight w:val="48"/>
        </w:trPr>
        <w:tc>
          <w:tcPr>
            <w:tcW w:w="499" w:type="pct"/>
            <w:gridSpan w:val="2"/>
            <w:vMerge/>
            <w:tcBorders>
              <w:top w:val="nil"/>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tcBorders>
              <w:top w:val="single" w:sz="4"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02900S6030</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540</w:t>
            </w:r>
          </w:p>
        </w:tc>
        <w:tc>
          <w:tcPr>
            <w:tcW w:w="401" w:type="pct"/>
            <w:gridSpan w:val="4"/>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799,76   </w:t>
            </w:r>
          </w:p>
        </w:tc>
        <w:tc>
          <w:tcPr>
            <w:tcW w:w="401" w:type="pct"/>
            <w:gridSpan w:val="4"/>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799,76   </w:t>
            </w:r>
          </w:p>
        </w:tc>
      </w:tr>
      <w:tr w:rsidR="00B203ED" w:rsidRPr="00B203ED" w:rsidTr="00B203ED">
        <w:trPr>
          <w:trHeight w:val="48"/>
        </w:trPr>
        <w:tc>
          <w:tcPr>
            <w:tcW w:w="499" w:type="pct"/>
            <w:gridSpan w:val="2"/>
            <w:vMerge/>
            <w:tcBorders>
              <w:top w:val="nil"/>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tcBorders>
              <w:top w:val="single" w:sz="4"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029F367483</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540</w:t>
            </w:r>
          </w:p>
        </w:tc>
        <w:tc>
          <w:tcPr>
            <w:tcW w:w="401" w:type="pct"/>
            <w:gridSpan w:val="4"/>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28 094 628,24   </w:t>
            </w:r>
          </w:p>
        </w:tc>
        <w:tc>
          <w:tcPr>
            <w:tcW w:w="401" w:type="pct"/>
            <w:gridSpan w:val="4"/>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28 094 628,24   </w:t>
            </w:r>
          </w:p>
        </w:tc>
      </w:tr>
      <w:tr w:rsidR="00B203ED" w:rsidRPr="00B203ED" w:rsidTr="00B203ED">
        <w:trPr>
          <w:trHeight w:val="48"/>
        </w:trPr>
        <w:tc>
          <w:tcPr>
            <w:tcW w:w="499" w:type="pct"/>
            <w:gridSpan w:val="2"/>
            <w:vMerge/>
            <w:tcBorders>
              <w:top w:val="nil"/>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tcBorders>
              <w:top w:val="single" w:sz="4"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029F367484</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540</w:t>
            </w:r>
          </w:p>
        </w:tc>
        <w:tc>
          <w:tcPr>
            <w:tcW w:w="401" w:type="pct"/>
            <w:gridSpan w:val="4"/>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2 634 784,82   </w:t>
            </w:r>
          </w:p>
        </w:tc>
        <w:tc>
          <w:tcPr>
            <w:tcW w:w="401" w:type="pct"/>
            <w:gridSpan w:val="4"/>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7 239 861,71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9 874 646,53   </w:t>
            </w:r>
          </w:p>
        </w:tc>
      </w:tr>
      <w:tr w:rsidR="00B203ED" w:rsidRPr="00B203ED" w:rsidTr="00B203ED">
        <w:trPr>
          <w:trHeight w:val="48"/>
        </w:trPr>
        <w:tc>
          <w:tcPr>
            <w:tcW w:w="499" w:type="pct"/>
            <w:gridSpan w:val="2"/>
            <w:vMerge/>
            <w:tcBorders>
              <w:top w:val="nil"/>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tcBorders>
              <w:top w:val="single" w:sz="4" w:space="0" w:color="auto"/>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029F36748S</w:t>
            </w:r>
          </w:p>
        </w:tc>
        <w:tc>
          <w:tcPr>
            <w:tcW w:w="186" w:type="pct"/>
            <w:gridSpan w:val="2"/>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540</w:t>
            </w:r>
          </w:p>
        </w:tc>
        <w:tc>
          <w:tcPr>
            <w:tcW w:w="401" w:type="pct"/>
            <w:gridSpan w:val="4"/>
            <w:tcBorders>
              <w:top w:val="nil"/>
              <w:left w:val="nil"/>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383 528,03   </w:t>
            </w:r>
          </w:p>
        </w:tc>
        <w:tc>
          <w:tcPr>
            <w:tcW w:w="401" w:type="pct"/>
            <w:gridSpan w:val="4"/>
            <w:tcBorders>
              <w:top w:val="nil"/>
              <w:left w:val="single" w:sz="4" w:space="0" w:color="auto"/>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nil"/>
              <w:left w:val="single" w:sz="4" w:space="0" w:color="auto"/>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378" w:type="pct"/>
            <w:gridSpan w:val="5"/>
            <w:tcBorders>
              <w:top w:val="nil"/>
              <w:left w:val="single" w:sz="4" w:space="0" w:color="auto"/>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383 528,03   </w:t>
            </w:r>
          </w:p>
        </w:tc>
      </w:tr>
      <w:tr w:rsidR="00B203ED" w:rsidRPr="00B203ED" w:rsidTr="00B203ED">
        <w:trPr>
          <w:trHeight w:val="497"/>
        </w:trPr>
        <w:tc>
          <w:tcPr>
            <w:tcW w:w="499" w:type="pct"/>
            <w:gridSpan w:val="2"/>
            <w:vMerge w:val="restart"/>
            <w:tcBorders>
              <w:top w:val="nil"/>
              <w:left w:val="single" w:sz="8"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1</w:t>
            </w:r>
          </w:p>
        </w:tc>
        <w:tc>
          <w:tcPr>
            <w:tcW w:w="720" w:type="pct"/>
            <w:gridSpan w:val="4"/>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Организация благоустройства и озеленения Ильичевского </w:t>
            </w:r>
            <w:r w:rsidRPr="00B203ED">
              <w:rPr>
                <w:rFonts w:ascii="Times New Roman" w:eastAsia="Times New Roman" w:hAnsi="Times New Roman" w:cs="Times New Roman"/>
                <w:color w:val="000000"/>
                <w:sz w:val="18"/>
                <w:szCs w:val="18"/>
                <w:lang w:eastAsia="ru-RU"/>
              </w:rPr>
              <w:lastRenderedPageBreak/>
              <w:t>сельсовета</w:t>
            </w:r>
          </w:p>
        </w:tc>
        <w:tc>
          <w:tcPr>
            <w:tcW w:w="792"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lastRenderedPageBreak/>
              <w:t xml:space="preserve">всего расходные обязательства по </w:t>
            </w:r>
            <w:proofErr w:type="gramStart"/>
            <w:r w:rsidRPr="00B203ED">
              <w:rPr>
                <w:rFonts w:ascii="Times New Roman" w:eastAsia="Times New Roman" w:hAnsi="Times New Roman" w:cs="Times New Roman"/>
                <w:color w:val="000000"/>
                <w:sz w:val="18"/>
                <w:szCs w:val="18"/>
                <w:lang w:eastAsia="ru-RU"/>
              </w:rPr>
              <w:t>мероприятию</w:t>
            </w:r>
            <w:proofErr w:type="gramEnd"/>
            <w:r w:rsidRPr="00B203ED">
              <w:rPr>
                <w:rFonts w:ascii="Times New Roman" w:eastAsia="Times New Roman" w:hAnsi="Times New Roman" w:cs="Times New Roman"/>
                <w:color w:val="000000"/>
                <w:sz w:val="18"/>
                <w:szCs w:val="18"/>
                <w:lang w:eastAsia="ru-RU"/>
              </w:rPr>
              <w:t xml:space="preserve">                          в том числе по ГРБС:</w:t>
            </w:r>
          </w:p>
        </w:tc>
        <w:tc>
          <w:tcPr>
            <w:tcW w:w="218"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84"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01"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2 673 675,06   </w:t>
            </w:r>
          </w:p>
        </w:tc>
        <w:tc>
          <w:tcPr>
            <w:tcW w:w="401"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1 055 157,00   </w:t>
            </w:r>
          </w:p>
        </w:tc>
        <w:tc>
          <w:tcPr>
            <w:tcW w:w="415" w:type="pct"/>
            <w:gridSpan w:val="3"/>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1 047 737,00   </w:t>
            </w:r>
          </w:p>
        </w:tc>
        <w:tc>
          <w:tcPr>
            <w:tcW w:w="37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942 737,00   </w:t>
            </w:r>
          </w:p>
        </w:tc>
        <w:tc>
          <w:tcPr>
            <w:tcW w:w="400" w:type="pct"/>
            <w:gridSpan w:val="3"/>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5 719 306,06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Администрация Ильичевского сельсовета</w:t>
            </w:r>
          </w:p>
        </w:tc>
        <w:tc>
          <w:tcPr>
            <w:tcW w:w="21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0503</w:t>
            </w:r>
          </w:p>
        </w:tc>
        <w:tc>
          <w:tcPr>
            <w:tcW w:w="384" w:type="pct"/>
            <w:gridSpan w:val="7"/>
            <w:tcBorders>
              <w:top w:val="single" w:sz="4"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0210080110</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911 536,06   </w:t>
            </w:r>
          </w:p>
        </w:tc>
        <w:tc>
          <w:tcPr>
            <w:tcW w:w="401" w:type="pct"/>
            <w:gridSpan w:val="4"/>
            <w:tcBorders>
              <w:top w:val="nil"/>
              <w:left w:val="single" w:sz="4" w:space="0" w:color="auto"/>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1 055 157,00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1 047 737,00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942 737,00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3 957 167,06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0210077450</w:t>
            </w:r>
          </w:p>
        </w:tc>
        <w:tc>
          <w:tcPr>
            <w:tcW w:w="186" w:type="pct"/>
            <w:gridSpan w:val="2"/>
            <w:tcBorders>
              <w:top w:val="nil"/>
              <w:left w:val="nil"/>
              <w:bottom w:val="nil"/>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639,00   </w:t>
            </w:r>
          </w:p>
        </w:tc>
        <w:tc>
          <w:tcPr>
            <w:tcW w:w="401" w:type="pct"/>
            <w:gridSpan w:val="4"/>
            <w:tcBorders>
              <w:top w:val="nil"/>
              <w:left w:val="single" w:sz="4" w:space="0" w:color="auto"/>
              <w:bottom w:val="nil"/>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nil"/>
              <w:left w:val="single" w:sz="4" w:space="0" w:color="auto"/>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378" w:type="pct"/>
            <w:gridSpan w:val="5"/>
            <w:tcBorders>
              <w:top w:val="nil"/>
              <w:left w:val="single" w:sz="4" w:space="0" w:color="auto"/>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639,00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02100S6410</w:t>
            </w:r>
          </w:p>
        </w:tc>
        <w:tc>
          <w:tcPr>
            <w:tcW w:w="186" w:type="pct"/>
            <w:gridSpan w:val="2"/>
            <w:tcBorders>
              <w:top w:val="single" w:sz="4" w:space="0" w:color="auto"/>
              <w:left w:val="nil"/>
              <w:bottom w:val="nil"/>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single" w:sz="4" w:space="0" w:color="auto"/>
              <w:left w:val="nil"/>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1 761 500,00   </w:t>
            </w:r>
          </w:p>
        </w:tc>
        <w:tc>
          <w:tcPr>
            <w:tcW w:w="401" w:type="pct"/>
            <w:gridSpan w:val="4"/>
            <w:tcBorders>
              <w:top w:val="single" w:sz="4" w:space="0" w:color="auto"/>
              <w:left w:val="single" w:sz="4" w:space="0" w:color="auto"/>
              <w:bottom w:val="nil"/>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single" w:sz="4" w:space="0" w:color="auto"/>
              <w:left w:val="single" w:sz="4" w:space="0" w:color="auto"/>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378" w:type="pct"/>
            <w:gridSpan w:val="5"/>
            <w:tcBorders>
              <w:top w:val="single" w:sz="4" w:space="0" w:color="auto"/>
              <w:left w:val="single" w:sz="4" w:space="0" w:color="auto"/>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1 761 500,00   </w:t>
            </w:r>
          </w:p>
        </w:tc>
      </w:tr>
      <w:tr w:rsidR="00B203ED" w:rsidRPr="00B203ED" w:rsidTr="00B203ED">
        <w:trPr>
          <w:trHeight w:val="48"/>
        </w:trPr>
        <w:tc>
          <w:tcPr>
            <w:tcW w:w="499" w:type="pct"/>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2</w:t>
            </w:r>
          </w:p>
        </w:tc>
        <w:tc>
          <w:tcPr>
            <w:tcW w:w="720" w:type="pct"/>
            <w:gridSpan w:val="4"/>
            <w:vMerge w:val="restart"/>
            <w:tcBorders>
              <w:top w:val="single" w:sz="8" w:space="0" w:color="auto"/>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Организация уличного освещения на территории МО Ильичевский сельсовет и его обслуживание</w:t>
            </w:r>
          </w:p>
        </w:tc>
        <w:tc>
          <w:tcPr>
            <w:tcW w:w="792" w:type="pct"/>
            <w:gridSpan w:val="5"/>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всего расходные обязательства по </w:t>
            </w:r>
            <w:proofErr w:type="gramStart"/>
            <w:r w:rsidRPr="00B203ED">
              <w:rPr>
                <w:rFonts w:ascii="Times New Roman" w:eastAsia="Times New Roman" w:hAnsi="Times New Roman" w:cs="Times New Roman"/>
                <w:color w:val="000000"/>
                <w:sz w:val="18"/>
                <w:szCs w:val="18"/>
                <w:lang w:eastAsia="ru-RU"/>
              </w:rPr>
              <w:t>мероприятию</w:t>
            </w:r>
            <w:proofErr w:type="gramEnd"/>
            <w:r w:rsidRPr="00B203ED">
              <w:rPr>
                <w:rFonts w:ascii="Times New Roman" w:eastAsia="Times New Roman" w:hAnsi="Times New Roman" w:cs="Times New Roman"/>
                <w:color w:val="000000"/>
                <w:sz w:val="18"/>
                <w:szCs w:val="18"/>
                <w:lang w:eastAsia="ru-RU"/>
              </w:rPr>
              <w:t xml:space="preserve">                          в том числе по ГРБС:</w:t>
            </w:r>
          </w:p>
        </w:tc>
        <w:tc>
          <w:tcPr>
            <w:tcW w:w="218" w:type="pct"/>
            <w:gridSpan w:val="2"/>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84" w:type="pct"/>
            <w:gridSpan w:val="7"/>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86" w:type="pct"/>
            <w:gridSpan w:val="2"/>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01" w:type="pct"/>
            <w:gridSpan w:val="4"/>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1 635 826,00   </w:t>
            </w:r>
          </w:p>
        </w:tc>
        <w:tc>
          <w:tcPr>
            <w:tcW w:w="401" w:type="pct"/>
            <w:gridSpan w:val="4"/>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1 381 593,00   </w:t>
            </w:r>
          </w:p>
        </w:tc>
        <w:tc>
          <w:tcPr>
            <w:tcW w:w="415" w:type="pct"/>
            <w:gridSpan w:val="3"/>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1 588 365,00   </w:t>
            </w:r>
          </w:p>
        </w:tc>
        <w:tc>
          <w:tcPr>
            <w:tcW w:w="378" w:type="pct"/>
            <w:gridSpan w:val="5"/>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1 474 365,00   </w:t>
            </w:r>
          </w:p>
        </w:tc>
        <w:tc>
          <w:tcPr>
            <w:tcW w:w="400" w:type="pct"/>
            <w:gridSpan w:val="3"/>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6 080 149,00   </w:t>
            </w:r>
          </w:p>
        </w:tc>
      </w:tr>
      <w:tr w:rsidR="00B203ED" w:rsidRPr="00B203ED" w:rsidTr="00B203ED">
        <w:trPr>
          <w:trHeight w:val="48"/>
        </w:trPr>
        <w:tc>
          <w:tcPr>
            <w:tcW w:w="499" w:type="pct"/>
            <w:gridSpan w:val="2"/>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val="restart"/>
            <w:tcBorders>
              <w:top w:val="nil"/>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Администрация Ильичевского сельсовета</w:t>
            </w:r>
          </w:p>
        </w:tc>
        <w:tc>
          <w:tcPr>
            <w:tcW w:w="218"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0503</w:t>
            </w:r>
          </w:p>
        </w:tc>
        <w:tc>
          <w:tcPr>
            <w:tcW w:w="384" w:type="pct"/>
            <w:gridSpan w:val="7"/>
            <w:tcBorders>
              <w:top w:val="single" w:sz="4"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0220080130</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1"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72 480,00   </w:t>
            </w:r>
          </w:p>
        </w:tc>
        <w:tc>
          <w:tcPr>
            <w:tcW w:w="415" w:type="pct"/>
            <w:gridSpan w:val="3"/>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279 252,00   </w:t>
            </w:r>
          </w:p>
        </w:tc>
        <w:tc>
          <w:tcPr>
            <w:tcW w:w="37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165 252,00   </w:t>
            </w:r>
          </w:p>
        </w:tc>
        <w:tc>
          <w:tcPr>
            <w:tcW w:w="400" w:type="pct"/>
            <w:gridSpan w:val="3"/>
            <w:tcBorders>
              <w:top w:val="nil"/>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516 984,00   </w:t>
            </w:r>
          </w:p>
        </w:tc>
      </w:tr>
      <w:tr w:rsidR="00B203ED" w:rsidRPr="00B203ED" w:rsidTr="00B203ED">
        <w:trPr>
          <w:trHeight w:val="48"/>
        </w:trPr>
        <w:tc>
          <w:tcPr>
            <w:tcW w:w="499" w:type="pct"/>
            <w:gridSpan w:val="2"/>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0503</w:t>
            </w:r>
          </w:p>
        </w:tc>
        <w:tc>
          <w:tcPr>
            <w:tcW w:w="384" w:type="pct"/>
            <w:gridSpan w:val="7"/>
            <w:tcBorders>
              <w:top w:val="single" w:sz="4" w:space="0" w:color="auto"/>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0220080130</w:t>
            </w:r>
          </w:p>
        </w:tc>
        <w:tc>
          <w:tcPr>
            <w:tcW w:w="186" w:type="pct"/>
            <w:gridSpan w:val="2"/>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247</w:t>
            </w:r>
          </w:p>
        </w:tc>
        <w:tc>
          <w:tcPr>
            <w:tcW w:w="401" w:type="pct"/>
            <w:gridSpan w:val="4"/>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1 635 826,00   </w:t>
            </w:r>
          </w:p>
        </w:tc>
        <w:tc>
          <w:tcPr>
            <w:tcW w:w="401" w:type="pct"/>
            <w:gridSpan w:val="4"/>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1 309 113,00   </w:t>
            </w:r>
          </w:p>
        </w:tc>
        <w:tc>
          <w:tcPr>
            <w:tcW w:w="415" w:type="pct"/>
            <w:gridSpan w:val="3"/>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1 309 113,00   </w:t>
            </w:r>
          </w:p>
        </w:tc>
        <w:tc>
          <w:tcPr>
            <w:tcW w:w="378" w:type="pct"/>
            <w:gridSpan w:val="5"/>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1 309 113,00   </w:t>
            </w:r>
          </w:p>
        </w:tc>
        <w:tc>
          <w:tcPr>
            <w:tcW w:w="400" w:type="pct"/>
            <w:gridSpan w:val="3"/>
            <w:tcBorders>
              <w:top w:val="nil"/>
              <w:left w:val="nil"/>
              <w:bottom w:val="single" w:sz="8"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5 563 165,00   </w:t>
            </w:r>
          </w:p>
        </w:tc>
      </w:tr>
      <w:tr w:rsidR="00B203ED" w:rsidRPr="00B203ED" w:rsidTr="00B203ED">
        <w:trPr>
          <w:trHeight w:val="441"/>
        </w:trPr>
        <w:tc>
          <w:tcPr>
            <w:tcW w:w="499" w:type="pct"/>
            <w:gridSpan w:val="2"/>
            <w:vMerge w:val="restart"/>
            <w:tcBorders>
              <w:top w:val="nil"/>
              <w:left w:val="single" w:sz="8"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3</w:t>
            </w:r>
          </w:p>
        </w:tc>
        <w:tc>
          <w:tcPr>
            <w:tcW w:w="720" w:type="pct"/>
            <w:gridSpan w:val="4"/>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Ремонт и содержание автомобильных дорог общего пользования</w:t>
            </w:r>
          </w:p>
        </w:tc>
        <w:tc>
          <w:tcPr>
            <w:tcW w:w="792"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всего расходные обязательства по </w:t>
            </w:r>
            <w:proofErr w:type="gramStart"/>
            <w:r w:rsidRPr="00B203ED">
              <w:rPr>
                <w:rFonts w:ascii="Times New Roman" w:eastAsia="Times New Roman" w:hAnsi="Times New Roman" w:cs="Times New Roman"/>
                <w:color w:val="000000"/>
                <w:sz w:val="18"/>
                <w:szCs w:val="18"/>
                <w:lang w:eastAsia="ru-RU"/>
              </w:rPr>
              <w:t>мероприятию</w:t>
            </w:r>
            <w:proofErr w:type="gramEnd"/>
            <w:r w:rsidRPr="00B203ED">
              <w:rPr>
                <w:rFonts w:ascii="Times New Roman" w:eastAsia="Times New Roman" w:hAnsi="Times New Roman" w:cs="Times New Roman"/>
                <w:color w:val="000000"/>
                <w:sz w:val="18"/>
                <w:szCs w:val="18"/>
                <w:lang w:eastAsia="ru-RU"/>
              </w:rPr>
              <w:t xml:space="preserve">                          в том числе по ГРБС:</w:t>
            </w:r>
          </w:p>
        </w:tc>
        <w:tc>
          <w:tcPr>
            <w:tcW w:w="218"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84"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01"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1 017 921,21   </w:t>
            </w:r>
          </w:p>
        </w:tc>
        <w:tc>
          <w:tcPr>
            <w:tcW w:w="401"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2 294 446,75   </w:t>
            </w:r>
          </w:p>
        </w:tc>
        <w:tc>
          <w:tcPr>
            <w:tcW w:w="415" w:type="pct"/>
            <w:gridSpan w:val="3"/>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1 342 981,00   </w:t>
            </w:r>
          </w:p>
        </w:tc>
        <w:tc>
          <w:tcPr>
            <w:tcW w:w="37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1 397 581,00   </w:t>
            </w:r>
          </w:p>
        </w:tc>
        <w:tc>
          <w:tcPr>
            <w:tcW w:w="400" w:type="pct"/>
            <w:gridSpan w:val="3"/>
            <w:tcBorders>
              <w:top w:val="nil"/>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6 052 929,96   </w:t>
            </w:r>
          </w:p>
        </w:tc>
      </w:tr>
      <w:tr w:rsidR="00B203ED" w:rsidRPr="00B203ED" w:rsidTr="00B203ED">
        <w:trPr>
          <w:trHeight w:val="67"/>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Администрация Ильичевского сельсовета</w:t>
            </w:r>
          </w:p>
        </w:tc>
        <w:tc>
          <w:tcPr>
            <w:tcW w:w="218"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0409</w:t>
            </w:r>
          </w:p>
        </w:tc>
        <w:tc>
          <w:tcPr>
            <w:tcW w:w="384" w:type="pct"/>
            <w:gridSpan w:val="7"/>
            <w:tcBorders>
              <w:top w:val="single" w:sz="4"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0230080110</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892 989,21   </w:t>
            </w:r>
          </w:p>
        </w:tc>
        <w:tc>
          <w:tcPr>
            <w:tcW w:w="401"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1 881 665,75   </w:t>
            </w:r>
          </w:p>
        </w:tc>
        <w:tc>
          <w:tcPr>
            <w:tcW w:w="415" w:type="pct"/>
            <w:gridSpan w:val="3"/>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930 200,00   </w:t>
            </w:r>
          </w:p>
        </w:tc>
        <w:tc>
          <w:tcPr>
            <w:tcW w:w="378" w:type="pct"/>
            <w:gridSpan w:val="5"/>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984 800,00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4 689 654,96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0409</w:t>
            </w:r>
          </w:p>
        </w:tc>
        <w:tc>
          <w:tcPr>
            <w:tcW w:w="384" w:type="pct"/>
            <w:gridSpan w:val="7"/>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0230009179</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124 932,00   </w:t>
            </w:r>
          </w:p>
        </w:tc>
        <w:tc>
          <w:tcPr>
            <w:tcW w:w="401" w:type="pct"/>
            <w:gridSpan w:val="4"/>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412 781,00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412 781,00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412 781,00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1 363 275,00   </w:t>
            </w:r>
          </w:p>
        </w:tc>
      </w:tr>
      <w:tr w:rsidR="00B203ED" w:rsidRPr="00B203ED" w:rsidTr="00B203ED">
        <w:trPr>
          <w:trHeight w:val="130"/>
        </w:trPr>
        <w:tc>
          <w:tcPr>
            <w:tcW w:w="499" w:type="pct"/>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4</w:t>
            </w:r>
          </w:p>
        </w:tc>
        <w:tc>
          <w:tcPr>
            <w:tcW w:w="720" w:type="pct"/>
            <w:gridSpan w:val="4"/>
            <w:vMerge w:val="restart"/>
            <w:tcBorders>
              <w:top w:val="single" w:sz="8" w:space="0" w:color="auto"/>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Организация деятельности по сбору, транспортированию, утилизации, захоронению твердых коммунальных отходов</w:t>
            </w:r>
          </w:p>
        </w:tc>
        <w:tc>
          <w:tcPr>
            <w:tcW w:w="792" w:type="pct"/>
            <w:gridSpan w:val="5"/>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всего расходные обязательства по </w:t>
            </w:r>
            <w:proofErr w:type="gramStart"/>
            <w:r w:rsidRPr="00B203ED">
              <w:rPr>
                <w:rFonts w:ascii="Times New Roman" w:eastAsia="Times New Roman" w:hAnsi="Times New Roman" w:cs="Times New Roman"/>
                <w:color w:val="000000"/>
                <w:sz w:val="18"/>
                <w:szCs w:val="18"/>
                <w:lang w:eastAsia="ru-RU"/>
              </w:rPr>
              <w:t>мероприятию</w:t>
            </w:r>
            <w:proofErr w:type="gramEnd"/>
            <w:r w:rsidRPr="00B203ED">
              <w:rPr>
                <w:rFonts w:ascii="Times New Roman" w:eastAsia="Times New Roman" w:hAnsi="Times New Roman" w:cs="Times New Roman"/>
                <w:color w:val="000000"/>
                <w:sz w:val="18"/>
                <w:szCs w:val="18"/>
                <w:lang w:eastAsia="ru-RU"/>
              </w:rPr>
              <w:t xml:space="preserve">                          в том числе по ГРБС:</w:t>
            </w:r>
          </w:p>
        </w:tc>
        <w:tc>
          <w:tcPr>
            <w:tcW w:w="218" w:type="pct"/>
            <w:gridSpan w:val="2"/>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6" w:type="pct"/>
            <w:gridSpan w:val="3"/>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84" w:type="pct"/>
            <w:gridSpan w:val="7"/>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86" w:type="pct"/>
            <w:gridSpan w:val="2"/>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01" w:type="pct"/>
            <w:gridSpan w:val="4"/>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289 532,00   </w:t>
            </w:r>
          </w:p>
        </w:tc>
        <w:tc>
          <w:tcPr>
            <w:tcW w:w="401" w:type="pct"/>
            <w:gridSpan w:val="4"/>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305 167,00   </w:t>
            </w:r>
          </w:p>
        </w:tc>
        <w:tc>
          <w:tcPr>
            <w:tcW w:w="415" w:type="pct"/>
            <w:gridSpan w:val="3"/>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305 167,00   </w:t>
            </w:r>
          </w:p>
        </w:tc>
        <w:tc>
          <w:tcPr>
            <w:tcW w:w="378" w:type="pct"/>
            <w:gridSpan w:val="5"/>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305 167,00   </w:t>
            </w:r>
          </w:p>
        </w:tc>
        <w:tc>
          <w:tcPr>
            <w:tcW w:w="400" w:type="pct"/>
            <w:gridSpan w:val="3"/>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1 205 033,00   </w:t>
            </w:r>
          </w:p>
        </w:tc>
      </w:tr>
      <w:tr w:rsidR="00B203ED" w:rsidRPr="00B203ED" w:rsidTr="00B203ED">
        <w:trPr>
          <w:trHeight w:val="630"/>
        </w:trPr>
        <w:tc>
          <w:tcPr>
            <w:tcW w:w="499" w:type="pct"/>
            <w:gridSpan w:val="2"/>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Администрация Ильичевского сельсовета</w:t>
            </w:r>
          </w:p>
        </w:tc>
        <w:tc>
          <w:tcPr>
            <w:tcW w:w="218" w:type="pct"/>
            <w:gridSpan w:val="2"/>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0503</w:t>
            </w:r>
          </w:p>
        </w:tc>
        <w:tc>
          <w:tcPr>
            <w:tcW w:w="384" w:type="pct"/>
            <w:gridSpan w:val="7"/>
            <w:tcBorders>
              <w:top w:val="single" w:sz="4" w:space="0" w:color="auto"/>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0240091120</w:t>
            </w:r>
          </w:p>
        </w:tc>
        <w:tc>
          <w:tcPr>
            <w:tcW w:w="186" w:type="pct"/>
            <w:gridSpan w:val="2"/>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289 532,00   </w:t>
            </w:r>
          </w:p>
        </w:tc>
        <w:tc>
          <w:tcPr>
            <w:tcW w:w="401" w:type="pct"/>
            <w:gridSpan w:val="4"/>
            <w:tcBorders>
              <w:top w:val="nil"/>
              <w:left w:val="nil"/>
              <w:bottom w:val="single" w:sz="8"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305 167,00   </w:t>
            </w:r>
          </w:p>
        </w:tc>
        <w:tc>
          <w:tcPr>
            <w:tcW w:w="415" w:type="pct"/>
            <w:gridSpan w:val="3"/>
            <w:tcBorders>
              <w:top w:val="nil"/>
              <w:left w:val="single" w:sz="4" w:space="0" w:color="auto"/>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305 167,00   </w:t>
            </w:r>
          </w:p>
        </w:tc>
        <w:tc>
          <w:tcPr>
            <w:tcW w:w="378" w:type="pct"/>
            <w:gridSpan w:val="5"/>
            <w:tcBorders>
              <w:top w:val="nil"/>
              <w:left w:val="single" w:sz="4" w:space="0" w:color="auto"/>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305 167,00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1 205 033,00   </w:t>
            </w:r>
          </w:p>
        </w:tc>
      </w:tr>
      <w:tr w:rsidR="00B203ED" w:rsidRPr="00B203ED" w:rsidTr="00B203ED">
        <w:trPr>
          <w:trHeight w:val="465"/>
        </w:trPr>
        <w:tc>
          <w:tcPr>
            <w:tcW w:w="499" w:type="pct"/>
            <w:gridSpan w:val="2"/>
            <w:vMerge w:val="restart"/>
            <w:tcBorders>
              <w:top w:val="nil"/>
              <w:left w:val="single" w:sz="8"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5</w:t>
            </w:r>
          </w:p>
        </w:tc>
        <w:tc>
          <w:tcPr>
            <w:tcW w:w="720" w:type="pct"/>
            <w:gridSpan w:val="4"/>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Противодействие экстремистской и террористической деятельности и защита населения от ЧС природного и техногенного характера.</w:t>
            </w:r>
          </w:p>
        </w:tc>
        <w:tc>
          <w:tcPr>
            <w:tcW w:w="792"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всего расходные обязательства по </w:t>
            </w:r>
            <w:proofErr w:type="gramStart"/>
            <w:r w:rsidRPr="00B203ED">
              <w:rPr>
                <w:rFonts w:ascii="Times New Roman" w:eastAsia="Times New Roman" w:hAnsi="Times New Roman" w:cs="Times New Roman"/>
                <w:color w:val="000000"/>
                <w:sz w:val="18"/>
                <w:szCs w:val="18"/>
                <w:lang w:eastAsia="ru-RU"/>
              </w:rPr>
              <w:t>мероприятию</w:t>
            </w:r>
            <w:proofErr w:type="gramEnd"/>
            <w:r w:rsidRPr="00B203ED">
              <w:rPr>
                <w:rFonts w:ascii="Times New Roman" w:eastAsia="Times New Roman" w:hAnsi="Times New Roman" w:cs="Times New Roman"/>
                <w:color w:val="000000"/>
                <w:sz w:val="18"/>
                <w:szCs w:val="18"/>
                <w:lang w:eastAsia="ru-RU"/>
              </w:rPr>
              <w:t xml:space="preserve">                          в том числе по ГРБС:</w:t>
            </w:r>
          </w:p>
        </w:tc>
        <w:tc>
          <w:tcPr>
            <w:tcW w:w="218"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84"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01"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01"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37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00" w:type="pct"/>
            <w:gridSpan w:val="3"/>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r>
      <w:tr w:rsidR="00B203ED" w:rsidRPr="00B203ED" w:rsidTr="00B203ED">
        <w:trPr>
          <w:trHeight w:val="179"/>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tcBorders>
              <w:top w:val="nil"/>
              <w:left w:val="nil"/>
              <w:bottom w:val="nil"/>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Администрация Ильичевского сельсовета</w:t>
            </w:r>
          </w:p>
        </w:tc>
        <w:tc>
          <w:tcPr>
            <w:tcW w:w="218" w:type="pct"/>
            <w:gridSpan w:val="2"/>
            <w:tcBorders>
              <w:top w:val="nil"/>
              <w:left w:val="nil"/>
              <w:bottom w:val="nil"/>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nil"/>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0309</w:t>
            </w:r>
          </w:p>
        </w:tc>
        <w:tc>
          <w:tcPr>
            <w:tcW w:w="384" w:type="pct"/>
            <w:gridSpan w:val="7"/>
            <w:tcBorders>
              <w:top w:val="single" w:sz="4" w:space="0" w:color="auto"/>
              <w:left w:val="nil"/>
              <w:bottom w:val="nil"/>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0258011</w:t>
            </w:r>
          </w:p>
        </w:tc>
        <w:tc>
          <w:tcPr>
            <w:tcW w:w="186" w:type="pct"/>
            <w:gridSpan w:val="2"/>
            <w:tcBorders>
              <w:top w:val="nil"/>
              <w:left w:val="nil"/>
              <w:bottom w:val="nil"/>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240</w:t>
            </w:r>
          </w:p>
        </w:tc>
        <w:tc>
          <w:tcPr>
            <w:tcW w:w="401" w:type="pct"/>
            <w:gridSpan w:val="4"/>
            <w:tcBorders>
              <w:top w:val="nil"/>
              <w:left w:val="nil"/>
              <w:bottom w:val="nil"/>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01" w:type="pct"/>
            <w:gridSpan w:val="4"/>
            <w:tcBorders>
              <w:top w:val="nil"/>
              <w:left w:val="nil"/>
              <w:bottom w:val="nil"/>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nil"/>
              <w:left w:val="single" w:sz="4" w:space="0" w:color="auto"/>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378" w:type="pct"/>
            <w:gridSpan w:val="5"/>
            <w:tcBorders>
              <w:top w:val="nil"/>
              <w:left w:val="single" w:sz="4" w:space="0" w:color="auto"/>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r>
      <w:tr w:rsidR="00B203ED" w:rsidRPr="00B203ED" w:rsidTr="00B203ED">
        <w:trPr>
          <w:trHeight w:val="636"/>
        </w:trPr>
        <w:tc>
          <w:tcPr>
            <w:tcW w:w="499" w:type="pct"/>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6</w:t>
            </w:r>
          </w:p>
        </w:tc>
        <w:tc>
          <w:tcPr>
            <w:tcW w:w="720" w:type="pct"/>
            <w:gridSpan w:val="4"/>
            <w:vMerge w:val="restart"/>
            <w:tcBorders>
              <w:top w:val="single" w:sz="8" w:space="0" w:color="auto"/>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Содержание мест захоронения на территории Ильичевского сельсовета</w:t>
            </w:r>
          </w:p>
        </w:tc>
        <w:tc>
          <w:tcPr>
            <w:tcW w:w="792" w:type="pct"/>
            <w:gridSpan w:val="5"/>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всего расходные обязательства по мероприятию</w:t>
            </w:r>
          </w:p>
        </w:tc>
        <w:tc>
          <w:tcPr>
            <w:tcW w:w="218" w:type="pct"/>
            <w:gridSpan w:val="2"/>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6" w:type="pct"/>
            <w:gridSpan w:val="3"/>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84" w:type="pct"/>
            <w:gridSpan w:val="7"/>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86" w:type="pct"/>
            <w:gridSpan w:val="2"/>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01" w:type="pct"/>
            <w:gridSpan w:val="4"/>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2 084 702,31   </w:t>
            </w:r>
          </w:p>
        </w:tc>
        <w:tc>
          <w:tcPr>
            <w:tcW w:w="401" w:type="pct"/>
            <w:gridSpan w:val="4"/>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378" w:type="pct"/>
            <w:gridSpan w:val="5"/>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00" w:type="pct"/>
            <w:gridSpan w:val="3"/>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2 084 702,31   </w:t>
            </w:r>
          </w:p>
        </w:tc>
      </w:tr>
      <w:tr w:rsidR="00B203ED" w:rsidRPr="00B203ED" w:rsidTr="00B203ED">
        <w:trPr>
          <w:trHeight w:val="48"/>
        </w:trPr>
        <w:tc>
          <w:tcPr>
            <w:tcW w:w="499" w:type="pct"/>
            <w:gridSpan w:val="2"/>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в том числе по ГРБС:</w:t>
            </w:r>
          </w:p>
        </w:tc>
        <w:tc>
          <w:tcPr>
            <w:tcW w:w="218"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20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84" w:type="pct"/>
            <w:gridSpan w:val="7"/>
            <w:tcBorders>
              <w:top w:val="single" w:sz="4"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01" w:type="pct"/>
            <w:gridSpan w:val="4"/>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1" w:type="pct"/>
            <w:gridSpan w:val="4"/>
            <w:tcBorders>
              <w:top w:val="nil"/>
              <w:left w:val="single" w:sz="4" w:space="0" w:color="auto"/>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r>
      <w:tr w:rsidR="00B203ED" w:rsidRPr="00B203ED" w:rsidTr="00B203ED">
        <w:trPr>
          <w:trHeight w:val="101"/>
        </w:trPr>
        <w:tc>
          <w:tcPr>
            <w:tcW w:w="499" w:type="pct"/>
            <w:gridSpan w:val="2"/>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val="restart"/>
            <w:tcBorders>
              <w:top w:val="nil"/>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Администрация Ильичевского сельсовета</w:t>
            </w:r>
          </w:p>
        </w:tc>
        <w:tc>
          <w:tcPr>
            <w:tcW w:w="218" w:type="pct"/>
            <w:gridSpan w:val="2"/>
            <w:vMerge w:val="restart"/>
            <w:tcBorders>
              <w:top w:val="nil"/>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vMerge w:val="restart"/>
            <w:tcBorders>
              <w:top w:val="nil"/>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0503</w:t>
            </w:r>
          </w:p>
        </w:tc>
        <w:tc>
          <w:tcPr>
            <w:tcW w:w="384" w:type="pct"/>
            <w:gridSpan w:val="7"/>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02600S6660</w:t>
            </w:r>
          </w:p>
        </w:tc>
        <w:tc>
          <w:tcPr>
            <w:tcW w:w="186" w:type="pct"/>
            <w:gridSpan w:val="2"/>
            <w:tcBorders>
              <w:top w:val="nil"/>
              <w:left w:val="nil"/>
              <w:bottom w:val="nil"/>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2 017 900,00   </w:t>
            </w:r>
          </w:p>
        </w:tc>
        <w:tc>
          <w:tcPr>
            <w:tcW w:w="401" w:type="pct"/>
            <w:gridSpan w:val="4"/>
            <w:tcBorders>
              <w:top w:val="nil"/>
              <w:left w:val="single" w:sz="4" w:space="0" w:color="auto"/>
              <w:bottom w:val="nil"/>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nil"/>
              <w:left w:val="single" w:sz="4" w:space="0" w:color="auto"/>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378" w:type="pct"/>
            <w:gridSpan w:val="5"/>
            <w:tcBorders>
              <w:top w:val="nil"/>
              <w:left w:val="single" w:sz="4" w:space="0" w:color="auto"/>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2 017 900,00   </w:t>
            </w:r>
          </w:p>
        </w:tc>
      </w:tr>
      <w:tr w:rsidR="00B203ED" w:rsidRPr="00B203ED" w:rsidTr="00B203ED">
        <w:trPr>
          <w:trHeight w:val="48"/>
        </w:trPr>
        <w:tc>
          <w:tcPr>
            <w:tcW w:w="499" w:type="pct"/>
            <w:gridSpan w:val="2"/>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tcBorders>
              <w:top w:val="single" w:sz="4" w:space="0" w:color="auto"/>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0260080110</w:t>
            </w:r>
          </w:p>
        </w:tc>
        <w:tc>
          <w:tcPr>
            <w:tcW w:w="186" w:type="pct"/>
            <w:gridSpan w:val="2"/>
            <w:tcBorders>
              <w:top w:val="single" w:sz="4" w:space="0" w:color="auto"/>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single" w:sz="4" w:space="0" w:color="auto"/>
              <w:left w:val="nil"/>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66 802,31   </w:t>
            </w:r>
          </w:p>
        </w:tc>
        <w:tc>
          <w:tcPr>
            <w:tcW w:w="401" w:type="pct"/>
            <w:gridSpan w:val="4"/>
            <w:tcBorders>
              <w:top w:val="single" w:sz="4" w:space="0" w:color="auto"/>
              <w:left w:val="single" w:sz="4" w:space="0" w:color="auto"/>
              <w:bottom w:val="single" w:sz="8"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single" w:sz="4" w:space="0" w:color="auto"/>
              <w:left w:val="single" w:sz="4" w:space="0" w:color="auto"/>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378" w:type="pct"/>
            <w:gridSpan w:val="5"/>
            <w:tcBorders>
              <w:top w:val="single" w:sz="4" w:space="0" w:color="auto"/>
              <w:left w:val="single" w:sz="4" w:space="0" w:color="auto"/>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66 802,31   </w:t>
            </w:r>
          </w:p>
        </w:tc>
      </w:tr>
      <w:tr w:rsidR="00B203ED" w:rsidRPr="00B203ED" w:rsidTr="00B203ED">
        <w:trPr>
          <w:trHeight w:val="491"/>
        </w:trPr>
        <w:tc>
          <w:tcPr>
            <w:tcW w:w="499" w:type="pct"/>
            <w:gridSpan w:val="2"/>
            <w:vMerge w:val="restart"/>
            <w:tcBorders>
              <w:top w:val="nil"/>
              <w:left w:val="single" w:sz="8"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7</w:t>
            </w:r>
          </w:p>
        </w:tc>
        <w:tc>
          <w:tcPr>
            <w:tcW w:w="720" w:type="pct"/>
            <w:gridSpan w:val="4"/>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Обеспечение реализации программы и прочие мероприятия. Создание условий для </w:t>
            </w:r>
            <w:r w:rsidRPr="00B203ED">
              <w:rPr>
                <w:rFonts w:ascii="Times New Roman" w:eastAsia="Times New Roman" w:hAnsi="Times New Roman" w:cs="Times New Roman"/>
                <w:color w:val="000000"/>
                <w:sz w:val="18"/>
                <w:szCs w:val="18"/>
                <w:lang w:eastAsia="ru-RU"/>
              </w:rPr>
              <w:lastRenderedPageBreak/>
              <w:t>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792"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roofErr w:type="gramStart"/>
            <w:r w:rsidRPr="00B203ED">
              <w:rPr>
                <w:rFonts w:ascii="Times New Roman" w:eastAsia="Times New Roman" w:hAnsi="Times New Roman" w:cs="Times New Roman"/>
                <w:color w:val="000000"/>
                <w:sz w:val="18"/>
                <w:szCs w:val="18"/>
                <w:lang w:eastAsia="ru-RU"/>
              </w:rPr>
              <w:lastRenderedPageBreak/>
              <w:t>в</w:t>
            </w:r>
            <w:proofErr w:type="gramEnd"/>
            <w:r w:rsidRPr="00B203ED">
              <w:rPr>
                <w:rFonts w:ascii="Times New Roman" w:eastAsia="Times New Roman" w:hAnsi="Times New Roman" w:cs="Times New Roman"/>
                <w:color w:val="000000"/>
                <w:sz w:val="18"/>
                <w:szCs w:val="18"/>
                <w:lang w:eastAsia="ru-RU"/>
              </w:rPr>
              <w:t>сего расходные обязательства по мероприятию                          в том числе по ГРБС:</w:t>
            </w:r>
          </w:p>
        </w:tc>
        <w:tc>
          <w:tcPr>
            <w:tcW w:w="218"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84"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01"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4 931 658,15   </w:t>
            </w:r>
          </w:p>
        </w:tc>
        <w:tc>
          <w:tcPr>
            <w:tcW w:w="401"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5 575 118,95   </w:t>
            </w:r>
          </w:p>
        </w:tc>
        <w:tc>
          <w:tcPr>
            <w:tcW w:w="415" w:type="pct"/>
            <w:gridSpan w:val="3"/>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5 520 726,00   </w:t>
            </w:r>
          </w:p>
        </w:tc>
        <w:tc>
          <w:tcPr>
            <w:tcW w:w="37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5 608 589,00   </w:t>
            </w:r>
          </w:p>
        </w:tc>
        <w:tc>
          <w:tcPr>
            <w:tcW w:w="400" w:type="pct"/>
            <w:gridSpan w:val="3"/>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21 636 092,10   </w:t>
            </w:r>
          </w:p>
        </w:tc>
      </w:tr>
      <w:tr w:rsidR="00B203ED" w:rsidRPr="00B203ED" w:rsidTr="00B203ED">
        <w:trPr>
          <w:trHeight w:val="64"/>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Администрация Ильичевского сельсовета</w:t>
            </w:r>
          </w:p>
        </w:tc>
        <w:tc>
          <w:tcPr>
            <w:tcW w:w="21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0113</w:t>
            </w:r>
          </w:p>
        </w:tc>
        <w:tc>
          <w:tcPr>
            <w:tcW w:w="384"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0270080190 </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111</w:t>
            </w:r>
          </w:p>
        </w:tc>
        <w:tc>
          <w:tcPr>
            <w:tcW w:w="401" w:type="pct"/>
            <w:gridSpan w:val="4"/>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1 276 339,35   </w:t>
            </w:r>
          </w:p>
        </w:tc>
        <w:tc>
          <w:tcPr>
            <w:tcW w:w="401" w:type="pct"/>
            <w:gridSpan w:val="4"/>
            <w:tcBorders>
              <w:top w:val="nil"/>
              <w:left w:val="single" w:sz="4" w:space="0" w:color="auto"/>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1 455 036,00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1 446 063,00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1 504 904,00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5 682 342,35   </w:t>
            </w:r>
          </w:p>
        </w:tc>
      </w:tr>
      <w:tr w:rsidR="00B203ED" w:rsidRPr="00B203ED" w:rsidTr="00B203ED">
        <w:trPr>
          <w:trHeight w:val="97"/>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119</w:t>
            </w:r>
          </w:p>
        </w:tc>
        <w:tc>
          <w:tcPr>
            <w:tcW w:w="401" w:type="pct"/>
            <w:gridSpan w:val="4"/>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385 288,60   </w:t>
            </w:r>
          </w:p>
        </w:tc>
        <w:tc>
          <w:tcPr>
            <w:tcW w:w="401" w:type="pct"/>
            <w:gridSpan w:val="4"/>
            <w:tcBorders>
              <w:top w:val="nil"/>
              <w:left w:val="single" w:sz="4" w:space="0" w:color="auto"/>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439 421,00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436 711,00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454 481,00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1 715 901,60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172 590,99   </w:t>
            </w:r>
          </w:p>
        </w:tc>
        <w:tc>
          <w:tcPr>
            <w:tcW w:w="401" w:type="pct"/>
            <w:gridSpan w:val="4"/>
            <w:tcBorders>
              <w:top w:val="nil"/>
              <w:left w:val="single" w:sz="4" w:space="0" w:color="auto"/>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257 546,00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285 050,00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275 050,00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990 236,99   </w:t>
            </w:r>
          </w:p>
        </w:tc>
      </w:tr>
      <w:tr w:rsidR="00B203ED" w:rsidRPr="00B203ED" w:rsidTr="00B203ED">
        <w:trPr>
          <w:trHeight w:val="1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0113</w:t>
            </w:r>
          </w:p>
        </w:tc>
        <w:tc>
          <w:tcPr>
            <w:tcW w:w="384"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0270080300</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9 200,00   </w:t>
            </w:r>
          </w:p>
        </w:tc>
        <w:tc>
          <w:tcPr>
            <w:tcW w:w="401" w:type="pct"/>
            <w:gridSpan w:val="4"/>
            <w:tcBorders>
              <w:top w:val="nil"/>
              <w:left w:val="single" w:sz="4" w:space="0" w:color="auto"/>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9 700,00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9 700,00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9 700,00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38 300,00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360</w:t>
            </w:r>
          </w:p>
        </w:tc>
        <w:tc>
          <w:tcPr>
            <w:tcW w:w="401" w:type="pct"/>
            <w:gridSpan w:val="4"/>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57 500,00   </w:t>
            </w:r>
          </w:p>
        </w:tc>
        <w:tc>
          <w:tcPr>
            <w:tcW w:w="401" w:type="pct"/>
            <w:gridSpan w:val="4"/>
            <w:tcBorders>
              <w:top w:val="nil"/>
              <w:left w:val="single" w:sz="4" w:space="0" w:color="auto"/>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60 500,00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57 500,00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57 500,00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233 000,00   </w:t>
            </w:r>
          </w:p>
        </w:tc>
      </w:tr>
      <w:tr w:rsidR="00B203ED" w:rsidRPr="00B203ED" w:rsidTr="00B203ED">
        <w:trPr>
          <w:trHeight w:val="145"/>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0113</w:t>
            </w:r>
          </w:p>
        </w:tc>
        <w:tc>
          <w:tcPr>
            <w:tcW w:w="384"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0270093000</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111</w:t>
            </w:r>
          </w:p>
        </w:tc>
        <w:tc>
          <w:tcPr>
            <w:tcW w:w="401" w:type="pct"/>
            <w:gridSpan w:val="4"/>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51 418,00   </w:t>
            </w:r>
          </w:p>
        </w:tc>
        <w:tc>
          <w:tcPr>
            <w:tcW w:w="401" w:type="pct"/>
            <w:gridSpan w:val="4"/>
            <w:tcBorders>
              <w:top w:val="nil"/>
              <w:left w:val="single" w:sz="4" w:space="0" w:color="auto"/>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51 418,00   </w:t>
            </w:r>
          </w:p>
        </w:tc>
      </w:tr>
      <w:tr w:rsidR="00B203ED" w:rsidRPr="00B203ED" w:rsidTr="00B203ED">
        <w:trPr>
          <w:trHeight w:val="124"/>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119</w:t>
            </w:r>
          </w:p>
        </w:tc>
        <w:tc>
          <w:tcPr>
            <w:tcW w:w="401" w:type="pct"/>
            <w:gridSpan w:val="4"/>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15 528,00   </w:t>
            </w:r>
          </w:p>
        </w:tc>
        <w:tc>
          <w:tcPr>
            <w:tcW w:w="401" w:type="pct"/>
            <w:gridSpan w:val="4"/>
            <w:tcBorders>
              <w:top w:val="nil"/>
              <w:left w:val="single" w:sz="4" w:space="0" w:color="auto"/>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15 528,00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0505</w:t>
            </w:r>
          </w:p>
        </w:tc>
        <w:tc>
          <w:tcPr>
            <w:tcW w:w="384"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0270080200</w:t>
            </w:r>
          </w:p>
        </w:tc>
        <w:tc>
          <w:tcPr>
            <w:tcW w:w="186"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111</w:t>
            </w:r>
          </w:p>
        </w:tc>
        <w:tc>
          <w:tcPr>
            <w:tcW w:w="401" w:type="pct"/>
            <w:gridSpan w:val="4"/>
            <w:tcBorders>
              <w:top w:val="nil"/>
              <w:left w:val="nil"/>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1 154 944,93   </w:t>
            </w:r>
          </w:p>
        </w:tc>
        <w:tc>
          <w:tcPr>
            <w:tcW w:w="401" w:type="pct"/>
            <w:gridSpan w:val="4"/>
            <w:tcBorders>
              <w:top w:val="nil"/>
              <w:left w:val="single" w:sz="4" w:space="0" w:color="auto"/>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1 380 235,00   </w:t>
            </w:r>
          </w:p>
        </w:tc>
        <w:tc>
          <w:tcPr>
            <w:tcW w:w="415" w:type="pct"/>
            <w:gridSpan w:val="3"/>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1 434 482,00   </w:t>
            </w:r>
          </w:p>
        </w:tc>
        <w:tc>
          <w:tcPr>
            <w:tcW w:w="378" w:type="pct"/>
            <w:gridSpan w:val="5"/>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1 434 482,00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5 404 143,93   </w:t>
            </w:r>
          </w:p>
        </w:tc>
      </w:tr>
      <w:tr w:rsidR="00B203ED" w:rsidRPr="00B203ED" w:rsidTr="00B203ED">
        <w:trPr>
          <w:trHeight w:val="103"/>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119</w:t>
            </w:r>
          </w:p>
        </w:tc>
        <w:tc>
          <w:tcPr>
            <w:tcW w:w="401" w:type="pct"/>
            <w:gridSpan w:val="4"/>
            <w:tcBorders>
              <w:top w:val="nil"/>
              <w:left w:val="nil"/>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348 792,74   </w:t>
            </w:r>
          </w:p>
        </w:tc>
        <w:tc>
          <w:tcPr>
            <w:tcW w:w="401" w:type="pct"/>
            <w:gridSpan w:val="4"/>
            <w:tcBorders>
              <w:top w:val="nil"/>
              <w:left w:val="single" w:sz="4" w:space="0" w:color="auto"/>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416 831,00   </w:t>
            </w:r>
          </w:p>
        </w:tc>
        <w:tc>
          <w:tcPr>
            <w:tcW w:w="415" w:type="pct"/>
            <w:gridSpan w:val="3"/>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433 214,00   </w:t>
            </w:r>
          </w:p>
        </w:tc>
        <w:tc>
          <w:tcPr>
            <w:tcW w:w="378" w:type="pct"/>
            <w:gridSpan w:val="5"/>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433 214,00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1 632 051,74   </w:t>
            </w:r>
          </w:p>
        </w:tc>
      </w:tr>
      <w:tr w:rsidR="00B203ED" w:rsidRPr="00B203ED" w:rsidTr="00B203ED">
        <w:trPr>
          <w:trHeight w:val="149"/>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364 757,05   </w:t>
            </w:r>
          </w:p>
        </w:tc>
        <w:tc>
          <w:tcPr>
            <w:tcW w:w="401" w:type="pct"/>
            <w:gridSpan w:val="4"/>
            <w:tcBorders>
              <w:top w:val="nil"/>
              <w:left w:val="single" w:sz="4" w:space="0" w:color="auto"/>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413 168,95   </w:t>
            </w:r>
          </w:p>
        </w:tc>
        <w:tc>
          <w:tcPr>
            <w:tcW w:w="415" w:type="pct"/>
            <w:gridSpan w:val="3"/>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338 589,00   </w:t>
            </w:r>
          </w:p>
        </w:tc>
        <w:tc>
          <w:tcPr>
            <w:tcW w:w="378" w:type="pct"/>
            <w:gridSpan w:val="5"/>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339 470,00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1 455 985,00   </w:t>
            </w:r>
          </w:p>
        </w:tc>
      </w:tr>
      <w:tr w:rsidR="00B203ED" w:rsidRPr="00B203ED" w:rsidTr="00B203ED">
        <w:trPr>
          <w:trHeight w:val="6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247</w:t>
            </w:r>
          </w:p>
        </w:tc>
        <w:tc>
          <w:tcPr>
            <w:tcW w:w="401" w:type="pct"/>
            <w:gridSpan w:val="4"/>
            <w:tcBorders>
              <w:top w:val="nil"/>
              <w:left w:val="nil"/>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492 286,90   </w:t>
            </w:r>
          </w:p>
        </w:tc>
        <w:tc>
          <w:tcPr>
            <w:tcW w:w="401" w:type="pct"/>
            <w:gridSpan w:val="4"/>
            <w:tcBorders>
              <w:top w:val="nil"/>
              <w:left w:val="single" w:sz="4" w:space="0" w:color="auto"/>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491 031,00   </w:t>
            </w:r>
          </w:p>
        </w:tc>
        <w:tc>
          <w:tcPr>
            <w:tcW w:w="415" w:type="pct"/>
            <w:gridSpan w:val="3"/>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491 031,00   </w:t>
            </w:r>
          </w:p>
        </w:tc>
        <w:tc>
          <w:tcPr>
            <w:tcW w:w="378" w:type="pct"/>
            <w:gridSpan w:val="5"/>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491 031,00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1 965 379,90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852</w:t>
            </w:r>
          </w:p>
        </w:tc>
        <w:tc>
          <w:tcPr>
            <w:tcW w:w="401" w:type="pct"/>
            <w:gridSpan w:val="4"/>
            <w:tcBorders>
              <w:top w:val="nil"/>
              <w:left w:val="nil"/>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2 100,00   </w:t>
            </w:r>
          </w:p>
        </w:tc>
        <w:tc>
          <w:tcPr>
            <w:tcW w:w="401" w:type="pct"/>
            <w:gridSpan w:val="4"/>
            <w:tcBorders>
              <w:top w:val="nil"/>
              <w:left w:val="single" w:sz="4" w:space="0" w:color="auto"/>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3 000,00   </w:t>
            </w:r>
          </w:p>
        </w:tc>
        <w:tc>
          <w:tcPr>
            <w:tcW w:w="415" w:type="pct"/>
            <w:gridSpan w:val="3"/>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2 100,00   </w:t>
            </w:r>
          </w:p>
        </w:tc>
        <w:tc>
          <w:tcPr>
            <w:tcW w:w="378" w:type="pct"/>
            <w:gridSpan w:val="5"/>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2 100,00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9 300,00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0505</w:t>
            </w:r>
          </w:p>
        </w:tc>
        <w:tc>
          <w:tcPr>
            <w:tcW w:w="384"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0270092350</w:t>
            </w:r>
          </w:p>
        </w:tc>
        <w:tc>
          <w:tcPr>
            <w:tcW w:w="186"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111</w:t>
            </w:r>
          </w:p>
        </w:tc>
        <w:tc>
          <w:tcPr>
            <w:tcW w:w="401" w:type="pct"/>
            <w:gridSpan w:val="4"/>
            <w:tcBorders>
              <w:top w:val="nil"/>
              <w:left w:val="nil"/>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90 610,00   </w:t>
            </w:r>
          </w:p>
        </w:tc>
        <w:tc>
          <w:tcPr>
            <w:tcW w:w="401" w:type="pct"/>
            <w:gridSpan w:val="4"/>
            <w:tcBorders>
              <w:top w:val="nil"/>
              <w:left w:val="single" w:sz="4" w:space="0" w:color="auto"/>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69 172,00   </w:t>
            </w:r>
          </w:p>
        </w:tc>
        <w:tc>
          <w:tcPr>
            <w:tcW w:w="415" w:type="pct"/>
            <w:gridSpan w:val="3"/>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378" w:type="pct"/>
            <w:gridSpan w:val="5"/>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159 782,00   </w:t>
            </w:r>
          </w:p>
        </w:tc>
      </w:tr>
      <w:tr w:rsidR="00B203ED" w:rsidRPr="00B203ED" w:rsidTr="00B203ED">
        <w:trPr>
          <w:trHeight w:val="92"/>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0505</w:t>
            </w:r>
          </w:p>
        </w:tc>
        <w:tc>
          <w:tcPr>
            <w:tcW w:w="384" w:type="pct"/>
            <w:gridSpan w:val="7"/>
            <w:vMerge/>
            <w:tcBorders>
              <w:top w:val="nil"/>
              <w:left w:val="nil"/>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119</w:t>
            </w:r>
          </w:p>
        </w:tc>
        <w:tc>
          <w:tcPr>
            <w:tcW w:w="401" w:type="pct"/>
            <w:gridSpan w:val="4"/>
            <w:tcBorders>
              <w:top w:val="nil"/>
              <w:left w:val="nil"/>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27 365,00   </w:t>
            </w:r>
          </w:p>
        </w:tc>
        <w:tc>
          <w:tcPr>
            <w:tcW w:w="401" w:type="pct"/>
            <w:gridSpan w:val="4"/>
            <w:tcBorders>
              <w:top w:val="nil"/>
              <w:left w:val="single" w:sz="4" w:space="0" w:color="auto"/>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20 890,00   </w:t>
            </w:r>
          </w:p>
        </w:tc>
        <w:tc>
          <w:tcPr>
            <w:tcW w:w="415" w:type="pct"/>
            <w:gridSpan w:val="3"/>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378" w:type="pct"/>
            <w:gridSpan w:val="5"/>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48 255,00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0505</w:t>
            </w:r>
          </w:p>
        </w:tc>
        <w:tc>
          <w:tcPr>
            <w:tcW w:w="384"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0270010340</w:t>
            </w:r>
          </w:p>
        </w:tc>
        <w:tc>
          <w:tcPr>
            <w:tcW w:w="186"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111</w:t>
            </w:r>
          </w:p>
        </w:tc>
        <w:tc>
          <w:tcPr>
            <w:tcW w:w="401" w:type="pct"/>
            <w:gridSpan w:val="4"/>
            <w:tcBorders>
              <w:top w:val="nil"/>
              <w:left w:val="nil"/>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66 913,00   </w:t>
            </w:r>
          </w:p>
        </w:tc>
        <w:tc>
          <w:tcPr>
            <w:tcW w:w="401" w:type="pct"/>
            <w:gridSpan w:val="4"/>
            <w:tcBorders>
              <w:top w:val="nil"/>
              <w:left w:val="single" w:sz="4" w:space="0" w:color="auto"/>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378" w:type="pct"/>
            <w:gridSpan w:val="5"/>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66 913,00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0505</w:t>
            </w:r>
          </w:p>
        </w:tc>
        <w:tc>
          <w:tcPr>
            <w:tcW w:w="384" w:type="pct"/>
            <w:gridSpan w:val="7"/>
            <w:vMerge/>
            <w:tcBorders>
              <w:top w:val="nil"/>
              <w:left w:val="nil"/>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single" w:sz="4"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119</w:t>
            </w:r>
          </w:p>
        </w:tc>
        <w:tc>
          <w:tcPr>
            <w:tcW w:w="401" w:type="pct"/>
            <w:gridSpan w:val="4"/>
            <w:tcBorders>
              <w:top w:val="nil"/>
              <w:left w:val="nil"/>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20 208,00   </w:t>
            </w:r>
          </w:p>
        </w:tc>
        <w:tc>
          <w:tcPr>
            <w:tcW w:w="401" w:type="pct"/>
            <w:gridSpan w:val="4"/>
            <w:tcBorders>
              <w:top w:val="nil"/>
              <w:left w:val="single" w:sz="4" w:space="0" w:color="auto"/>
              <w:bottom w:val="single" w:sz="4" w:space="0" w:color="auto"/>
              <w:right w:val="nil"/>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15" w:type="pct"/>
            <w:gridSpan w:val="3"/>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378" w:type="pct"/>
            <w:gridSpan w:val="5"/>
            <w:tcBorders>
              <w:top w:val="nil"/>
              <w:left w:val="single" w:sz="4" w:space="0" w:color="auto"/>
              <w:bottom w:val="single" w:sz="4" w:space="0" w:color="auto"/>
              <w:right w:val="nil"/>
            </w:tcBorders>
            <w:shd w:val="clear" w:color="000000" w:fill="FFFFFF"/>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20 208,00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0203</w:t>
            </w:r>
          </w:p>
        </w:tc>
        <w:tc>
          <w:tcPr>
            <w:tcW w:w="384" w:type="pct"/>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0270075140</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121</w:t>
            </w:r>
          </w:p>
        </w:tc>
        <w:tc>
          <w:tcPr>
            <w:tcW w:w="401" w:type="pct"/>
            <w:gridSpan w:val="4"/>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283 974,19   </w:t>
            </w:r>
          </w:p>
        </w:tc>
        <w:tc>
          <w:tcPr>
            <w:tcW w:w="401" w:type="pct"/>
            <w:gridSpan w:val="4"/>
            <w:tcBorders>
              <w:top w:val="nil"/>
              <w:left w:val="single" w:sz="4" w:space="0" w:color="auto"/>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311 844,00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311 844,00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336 000,00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1 243 662,19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129</w:t>
            </w:r>
          </w:p>
        </w:tc>
        <w:tc>
          <w:tcPr>
            <w:tcW w:w="401" w:type="pct"/>
            <w:gridSpan w:val="4"/>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85 760,22   </w:t>
            </w:r>
          </w:p>
        </w:tc>
        <w:tc>
          <w:tcPr>
            <w:tcW w:w="401" w:type="pct"/>
            <w:gridSpan w:val="4"/>
            <w:tcBorders>
              <w:top w:val="nil"/>
              <w:left w:val="single" w:sz="4" w:space="0" w:color="auto"/>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94 177,00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94 177,00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101 472,00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375 586,22   </w:t>
            </w:r>
          </w:p>
        </w:tc>
      </w:tr>
      <w:tr w:rsidR="00B203ED" w:rsidRPr="00B203ED" w:rsidTr="00B203ED">
        <w:trPr>
          <w:trHeight w:val="94"/>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06" w:type="pct"/>
            <w:gridSpan w:val="3"/>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384" w:type="pct"/>
            <w:gridSpan w:val="7"/>
            <w:vMerge/>
            <w:tcBorders>
              <w:top w:val="single" w:sz="4"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6 361,18   </w:t>
            </w:r>
          </w:p>
        </w:tc>
        <w:tc>
          <w:tcPr>
            <w:tcW w:w="401" w:type="pct"/>
            <w:gridSpan w:val="4"/>
            <w:tcBorders>
              <w:top w:val="nil"/>
              <w:left w:val="single" w:sz="4" w:space="0" w:color="auto"/>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116 616,00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140 174,00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129 094,00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392 245,18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0406</w:t>
            </w:r>
          </w:p>
        </w:tc>
        <w:tc>
          <w:tcPr>
            <w:tcW w:w="384" w:type="pct"/>
            <w:gridSpan w:val="7"/>
            <w:tcBorders>
              <w:top w:val="single" w:sz="4" w:space="0" w:color="auto"/>
              <w:left w:val="nil"/>
              <w:bottom w:val="single" w:sz="4" w:space="0" w:color="auto"/>
              <w:right w:val="single" w:sz="4" w:space="0" w:color="000000"/>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0270080220</w:t>
            </w:r>
          </w:p>
        </w:tc>
        <w:tc>
          <w:tcPr>
            <w:tcW w:w="186" w:type="pct"/>
            <w:gridSpan w:val="2"/>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19 720,00   </w:t>
            </w:r>
          </w:p>
        </w:tc>
        <w:tc>
          <w:tcPr>
            <w:tcW w:w="401" w:type="pct"/>
            <w:gridSpan w:val="4"/>
            <w:tcBorders>
              <w:top w:val="nil"/>
              <w:left w:val="single" w:sz="4" w:space="0" w:color="auto"/>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19 560,00   </w:t>
            </w:r>
          </w:p>
        </w:tc>
        <w:tc>
          <w:tcPr>
            <w:tcW w:w="415" w:type="pct"/>
            <w:gridSpan w:val="3"/>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23 700,00   </w:t>
            </w:r>
          </w:p>
        </w:tc>
        <w:tc>
          <w:tcPr>
            <w:tcW w:w="378" w:type="pct"/>
            <w:gridSpan w:val="5"/>
            <w:tcBorders>
              <w:top w:val="nil"/>
              <w:left w:val="single" w:sz="4" w:space="0" w:color="auto"/>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23 700,00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86 680,00   </w:t>
            </w:r>
          </w:p>
        </w:tc>
      </w:tr>
      <w:tr w:rsidR="00B203ED" w:rsidRPr="00B203ED" w:rsidTr="00B203ED">
        <w:trPr>
          <w:trHeight w:val="48"/>
        </w:trPr>
        <w:tc>
          <w:tcPr>
            <w:tcW w:w="499" w:type="pct"/>
            <w:gridSpan w:val="2"/>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18" w:type="pct"/>
            <w:gridSpan w:val="2"/>
            <w:tcBorders>
              <w:top w:val="single" w:sz="4" w:space="0" w:color="auto"/>
              <w:left w:val="nil"/>
              <w:bottom w:val="nil"/>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single" w:sz="4" w:space="0" w:color="auto"/>
              <w:left w:val="nil"/>
              <w:bottom w:val="nil"/>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0113</w:t>
            </w:r>
          </w:p>
        </w:tc>
        <w:tc>
          <w:tcPr>
            <w:tcW w:w="384" w:type="pct"/>
            <w:gridSpan w:val="7"/>
            <w:tcBorders>
              <w:top w:val="single" w:sz="4" w:space="0" w:color="auto"/>
              <w:left w:val="nil"/>
              <w:bottom w:val="nil"/>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0270075140</w:t>
            </w:r>
          </w:p>
        </w:tc>
        <w:tc>
          <w:tcPr>
            <w:tcW w:w="186" w:type="pct"/>
            <w:gridSpan w:val="2"/>
            <w:tcBorders>
              <w:top w:val="single" w:sz="4" w:space="0" w:color="auto"/>
              <w:left w:val="nil"/>
              <w:bottom w:val="nil"/>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single" w:sz="4" w:space="0" w:color="auto"/>
              <w:left w:val="nil"/>
              <w:bottom w:val="nil"/>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    </w:t>
            </w:r>
          </w:p>
        </w:tc>
        <w:tc>
          <w:tcPr>
            <w:tcW w:w="401" w:type="pct"/>
            <w:gridSpan w:val="4"/>
            <w:tcBorders>
              <w:top w:val="single" w:sz="4" w:space="0" w:color="auto"/>
              <w:left w:val="single" w:sz="4" w:space="0" w:color="auto"/>
              <w:bottom w:val="nil"/>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16 391,00   </w:t>
            </w:r>
          </w:p>
        </w:tc>
        <w:tc>
          <w:tcPr>
            <w:tcW w:w="415" w:type="pct"/>
            <w:gridSpan w:val="3"/>
            <w:tcBorders>
              <w:top w:val="single" w:sz="4" w:space="0" w:color="auto"/>
              <w:left w:val="single" w:sz="4" w:space="0" w:color="auto"/>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16 391,00   </w:t>
            </w:r>
          </w:p>
        </w:tc>
        <w:tc>
          <w:tcPr>
            <w:tcW w:w="378" w:type="pct"/>
            <w:gridSpan w:val="5"/>
            <w:tcBorders>
              <w:top w:val="single" w:sz="4" w:space="0" w:color="auto"/>
              <w:left w:val="single" w:sz="4" w:space="0" w:color="auto"/>
              <w:bottom w:val="nil"/>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16 391,00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49 173,00   </w:t>
            </w:r>
          </w:p>
        </w:tc>
      </w:tr>
      <w:tr w:rsidR="00B203ED" w:rsidRPr="00B203ED" w:rsidTr="00B203ED">
        <w:trPr>
          <w:trHeight w:val="690"/>
        </w:trPr>
        <w:tc>
          <w:tcPr>
            <w:tcW w:w="499" w:type="pct"/>
            <w:gridSpan w:val="2"/>
            <w:vMerge w:val="restart"/>
            <w:tcBorders>
              <w:top w:val="single" w:sz="8" w:space="0" w:color="auto"/>
              <w:left w:val="single" w:sz="8"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8</w:t>
            </w:r>
          </w:p>
        </w:tc>
        <w:tc>
          <w:tcPr>
            <w:tcW w:w="720" w:type="pct"/>
            <w:gridSpan w:val="4"/>
            <w:vMerge w:val="restart"/>
            <w:tcBorders>
              <w:top w:val="single" w:sz="8" w:space="0" w:color="auto"/>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Обеспечение первичных мер пожарной безопасности на территории Ильичевского сельсовета</w:t>
            </w:r>
          </w:p>
        </w:tc>
        <w:tc>
          <w:tcPr>
            <w:tcW w:w="792" w:type="pct"/>
            <w:gridSpan w:val="5"/>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всего расходные обязательства по </w:t>
            </w:r>
            <w:proofErr w:type="gramStart"/>
            <w:r w:rsidRPr="00B203ED">
              <w:rPr>
                <w:rFonts w:ascii="Times New Roman" w:eastAsia="Times New Roman" w:hAnsi="Times New Roman" w:cs="Times New Roman"/>
                <w:color w:val="000000"/>
                <w:sz w:val="18"/>
                <w:szCs w:val="18"/>
                <w:lang w:eastAsia="ru-RU"/>
              </w:rPr>
              <w:t>мероприятию</w:t>
            </w:r>
            <w:proofErr w:type="gramEnd"/>
            <w:r w:rsidRPr="00B203ED">
              <w:rPr>
                <w:rFonts w:ascii="Times New Roman" w:eastAsia="Times New Roman" w:hAnsi="Times New Roman" w:cs="Times New Roman"/>
                <w:color w:val="000000"/>
                <w:sz w:val="18"/>
                <w:szCs w:val="18"/>
                <w:lang w:eastAsia="ru-RU"/>
              </w:rPr>
              <w:t xml:space="preserve">                          в том числе по ГРБС:</w:t>
            </w:r>
          </w:p>
        </w:tc>
        <w:tc>
          <w:tcPr>
            <w:tcW w:w="218" w:type="pct"/>
            <w:gridSpan w:val="2"/>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384" w:type="pct"/>
            <w:gridSpan w:val="7"/>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186" w:type="pct"/>
            <w:gridSpan w:val="2"/>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01" w:type="pct"/>
            <w:gridSpan w:val="4"/>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258 105,00   </w:t>
            </w:r>
          </w:p>
        </w:tc>
        <w:tc>
          <w:tcPr>
            <w:tcW w:w="401" w:type="pct"/>
            <w:gridSpan w:val="4"/>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524 000,00   </w:t>
            </w:r>
          </w:p>
        </w:tc>
        <w:tc>
          <w:tcPr>
            <w:tcW w:w="415" w:type="pct"/>
            <w:gridSpan w:val="3"/>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12 905,00   </w:t>
            </w:r>
          </w:p>
        </w:tc>
        <w:tc>
          <w:tcPr>
            <w:tcW w:w="378" w:type="pct"/>
            <w:gridSpan w:val="5"/>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12 905,00   </w:t>
            </w:r>
          </w:p>
        </w:tc>
        <w:tc>
          <w:tcPr>
            <w:tcW w:w="400" w:type="pct"/>
            <w:gridSpan w:val="3"/>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807 915,00   </w:t>
            </w:r>
          </w:p>
        </w:tc>
      </w:tr>
      <w:tr w:rsidR="00B203ED" w:rsidRPr="00B203ED" w:rsidTr="00B203ED">
        <w:trPr>
          <w:trHeight w:val="360"/>
        </w:trPr>
        <w:tc>
          <w:tcPr>
            <w:tcW w:w="499" w:type="pct"/>
            <w:gridSpan w:val="2"/>
            <w:vMerge/>
            <w:tcBorders>
              <w:top w:val="single" w:sz="8" w:space="0" w:color="auto"/>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20" w:type="pct"/>
            <w:gridSpan w:val="4"/>
            <w:vMerge/>
            <w:tcBorders>
              <w:top w:val="single" w:sz="8"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792" w:type="pct"/>
            <w:gridSpan w:val="5"/>
            <w:tcBorders>
              <w:top w:val="single" w:sz="4"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Администрация Ильичевского сельсовета</w:t>
            </w:r>
          </w:p>
        </w:tc>
        <w:tc>
          <w:tcPr>
            <w:tcW w:w="218" w:type="pct"/>
            <w:gridSpan w:val="2"/>
            <w:tcBorders>
              <w:top w:val="nil"/>
              <w:left w:val="nil"/>
              <w:bottom w:val="single" w:sz="8"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805</w:t>
            </w:r>
          </w:p>
        </w:tc>
        <w:tc>
          <w:tcPr>
            <w:tcW w:w="206" w:type="pct"/>
            <w:gridSpan w:val="3"/>
            <w:tcBorders>
              <w:top w:val="nil"/>
              <w:left w:val="nil"/>
              <w:bottom w:val="single" w:sz="8"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0310</w:t>
            </w:r>
          </w:p>
        </w:tc>
        <w:tc>
          <w:tcPr>
            <w:tcW w:w="384" w:type="pct"/>
            <w:gridSpan w:val="7"/>
            <w:tcBorders>
              <w:top w:val="single" w:sz="4" w:space="0" w:color="auto"/>
              <w:left w:val="nil"/>
              <w:bottom w:val="single" w:sz="8"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02700S4120</w:t>
            </w:r>
          </w:p>
        </w:tc>
        <w:tc>
          <w:tcPr>
            <w:tcW w:w="186" w:type="pct"/>
            <w:gridSpan w:val="2"/>
            <w:tcBorders>
              <w:top w:val="nil"/>
              <w:left w:val="nil"/>
              <w:bottom w:val="single" w:sz="8" w:space="0" w:color="auto"/>
              <w:right w:val="single" w:sz="4" w:space="0" w:color="auto"/>
            </w:tcBorders>
            <w:shd w:val="clear" w:color="auto" w:fill="auto"/>
            <w:vAlign w:val="center"/>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244</w:t>
            </w:r>
          </w:p>
        </w:tc>
        <w:tc>
          <w:tcPr>
            <w:tcW w:w="401" w:type="pct"/>
            <w:gridSpan w:val="4"/>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258 105,00   </w:t>
            </w:r>
          </w:p>
        </w:tc>
        <w:tc>
          <w:tcPr>
            <w:tcW w:w="401" w:type="pct"/>
            <w:gridSpan w:val="4"/>
            <w:tcBorders>
              <w:top w:val="nil"/>
              <w:left w:val="nil"/>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524 000,00   </w:t>
            </w:r>
          </w:p>
        </w:tc>
        <w:tc>
          <w:tcPr>
            <w:tcW w:w="415" w:type="pct"/>
            <w:gridSpan w:val="3"/>
            <w:tcBorders>
              <w:top w:val="nil"/>
              <w:left w:val="single" w:sz="4" w:space="0" w:color="auto"/>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12 905,00   </w:t>
            </w:r>
          </w:p>
        </w:tc>
        <w:tc>
          <w:tcPr>
            <w:tcW w:w="378" w:type="pct"/>
            <w:gridSpan w:val="5"/>
            <w:tcBorders>
              <w:top w:val="nil"/>
              <w:left w:val="single" w:sz="4" w:space="0" w:color="auto"/>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12 905,00   </w:t>
            </w:r>
          </w:p>
        </w:tc>
        <w:tc>
          <w:tcPr>
            <w:tcW w:w="400" w:type="pct"/>
            <w:gridSpan w:val="3"/>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6"/>
                <w:szCs w:val="16"/>
                <w:lang w:eastAsia="ru-RU"/>
              </w:rPr>
            </w:pPr>
            <w:r w:rsidRPr="00B203ED">
              <w:rPr>
                <w:rFonts w:ascii="Times New Roman" w:eastAsia="Times New Roman" w:hAnsi="Times New Roman" w:cs="Times New Roman"/>
                <w:color w:val="000000"/>
                <w:sz w:val="16"/>
                <w:szCs w:val="16"/>
                <w:lang w:eastAsia="ru-RU"/>
              </w:rPr>
              <w:t xml:space="preserve">      807 915,00   </w:t>
            </w:r>
          </w:p>
        </w:tc>
      </w:tr>
      <w:tr w:rsidR="00B203ED" w:rsidRPr="00B203ED" w:rsidTr="00B203ED">
        <w:trPr>
          <w:trHeight w:val="68"/>
        </w:trPr>
        <w:tc>
          <w:tcPr>
            <w:tcW w:w="2435" w:type="pct"/>
            <w:gridSpan w:val="16"/>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Глава Ильичевского сельсовета</w:t>
            </w:r>
          </w:p>
        </w:tc>
        <w:tc>
          <w:tcPr>
            <w:tcW w:w="111" w:type="pct"/>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454" w:type="pct"/>
            <w:gridSpan w:val="27"/>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И.А. Меркель</w:t>
            </w:r>
          </w:p>
        </w:tc>
      </w:tr>
      <w:tr w:rsidR="00B203ED" w:rsidRPr="00B203ED" w:rsidTr="00B203ED">
        <w:trPr>
          <w:trHeight w:val="1260"/>
        </w:trPr>
        <w:tc>
          <w:tcPr>
            <w:tcW w:w="504" w:type="pct"/>
            <w:gridSpan w:val="3"/>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2361" w:type="pct"/>
            <w:gridSpan w:val="25"/>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Приложение № 4</w:t>
            </w:r>
            <w:r w:rsidRPr="00B203ED">
              <w:rPr>
                <w:rFonts w:ascii="Times New Roman" w:eastAsia="Times New Roman" w:hAnsi="Times New Roman" w:cs="Times New Roman"/>
                <w:color w:val="000000"/>
                <w:sz w:val="18"/>
                <w:szCs w:val="18"/>
                <w:lang w:eastAsia="ru-RU"/>
              </w:rPr>
              <w:br/>
              <w:t xml:space="preserve">к паспорту муниципальной программы «Обеспечение жизнедеятельности муниципального образования "Ильичевский сельсовет"» </w:t>
            </w:r>
          </w:p>
        </w:tc>
      </w:tr>
      <w:tr w:rsidR="00B203ED" w:rsidRPr="00B203ED" w:rsidTr="00B203ED">
        <w:trPr>
          <w:trHeight w:val="494"/>
        </w:trPr>
        <w:tc>
          <w:tcPr>
            <w:tcW w:w="5000" w:type="pct"/>
            <w:gridSpan w:val="44"/>
            <w:tcBorders>
              <w:top w:val="nil"/>
              <w:left w:val="nil"/>
              <w:bottom w:val="nil"/>
              <w:right w:val="nil"/>
            </w:tcBorders>
            <w:shd w:val="clear" w:color="auto" w:fill="auto"/>
            <w:vAlign w:val="bottom"/>
            <w:hideMark/>
          </w:tcPr>
          <w:p w:rsidR="00B203ED" w:rsidRPr="00B203ED" w:rsidRDefault="00A3006C" w:rsidP="00B203E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w:t>
            </w:r>
            <w:r w:rsidR="00B203ED" w:rsidRPr="00B203ED">
              <w:rPr>
                <w:rFonts w:ascii="Times New Roman" w:eastAsia="Times New Roman" w:hAnsi="Times New Roman" w:cs="Times New Roman"/>
                <w:color w:val="000000"/>
                <w:sz w:val="18"/>
                <w:szCs w:val="18"/>
                <w:lang w:eastAsia="ru-RU"/>
              </w:rPr>
              <w:t xml:space="preserve">нформация о ресурсном обеспечении и прогнозной оценке расходов на реализацию целей </w:t>
            </w:r>
            <w:r w:rsidR="00B203ED" w:rsidRPr="00B203ED">
              <w:rPr>
                <w:rFonts w:ascii="Times New Roman" w:eastAsia="Times New Roman" w:hAnsi="Times New Roman" w:cs="Times New Roman"/>
                <w:color w:val="000000"/>
                <w:sz w:val="18"/>
                <w:szCs w:val="18"/>
                <w:lang w:eastAsia="ru-RU"/>
              </w:rPr>
              <w:br/>
              <w:t>муниципальной программы  «Обеспечение жизнедеятельности муниципального образования "Ильичевский сельсовет"» с учетом источников финансирования, в том числе за свет средств федерального, краевого, районного бюджетов  и средств местного бюджета</w:t>
            </w:r>
          </w:p>
        </w:tc>
      </w:tr>
      <w:tr w:rsidR="00B203ED" w:rsidRPr="00B203ED" w:rsidTr="00B203ED">
        <w:trPr>
          <w:trHeight w:val="68"/>
        </w:trPr>
        <w:tc>
          <w:tcPr>
            <w:tcW w:w="504" w:type="pct"/>
            <w:gridSpan w:val="3"/>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468" w:type="pct"/>
            <w:gridSpan w:val="7"/>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468" w:type="pct"/>
            <w:gridSpan w:val="5"/>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468" w:type="pct"/>
            <w:gridSpan w:val="4"/>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468" w:type="pct"/>
            <w:gridSpan w:val="5"/>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489" w:type="pct"/>
            <w:gridSpan w:val="4"/>
            <w:tcBorders>
              <w:top w:val="nil"/>
              <w:left w:val="nil"/>
              <w:bottom w:val="nil"/>
              <w:right w:val="nil"/>
            </w:tcBorders>
            <w:shd w:val="clear" w:color="auto" w:fill="auto"/>
            <w:vAlign w:val="bottom"/>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r>
      <w:tr w:rsidR="00B203ED" w:rsidRPr="00B203ED" w:rsidTr="00B203ED">
        <w:trPr>
          <w:trHeight w:val="495"/>
        </w:trPr>
        <w:tc>
          <w:tcPr>
            <w:tcW w:w="504" w:type="pct"/>
            <w:gridSpan w:val="3"/>
            <w:vMerge w:val="restart"/>
            <w:tcBorders>
              <w:top w:val="single" w:sz="8" w:space="0" w:color="auto"/>
              <w:left w:val="single" w:sz="8"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Статус </w:t>
            </w:r>
          </w:p>
        </w:tc>
        <w:tc>
          <w:tcPr>
            <w:tcW w:w="1118" w:type="pct"/>
            <w:gridSpan w:val="5"/>
            <w:vMerge w:val="restart"/>
            <w:tcBorders>
              <w:top w:val="single" w:sz="8" w:space="0" w:color="auto"/>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Наименование  муниципальной программы, мероприятий</w:t>
            </w:r>
          </w:p>
        </w:tc>
        <w:tc>
          <w:tcPr>
            <w:tcW w:w="1017" w:type="pct"/>
            <w:gridSpan w:val="11"/>
            <w:vMerge w:val="restart"/>
            <w:tcBorders>
              <w:top w:val="single" w:sz="8" w:space="0" w:color="auto"/>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Уровень бюджетной системы/источники финансирования</w:t>
            </w:r>
          </w:p>
        </w:tc>
        <w:tc>
          <w:tcPr>
            <w:tcW w:w="2361" w:type="pct"/>
            <w:gridSpan w:val="25"/>
            <w:tcBorders>
              <w:top w:val="single" w:sz="8" w:space="0" w:color="auto"/>
              <w:left w:val="nil"/>
              <w:bottom w:val="single" w:sz="4" w:space="0" w:color="auto"/>
              <w:right w:val="single" w:sz="8" w:space="0" w:color="000000"/>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Оценка расходов </w:t>
            </w:r>
            <w:proofErr w:type="gramStart"/>
            <w:r w:rsidRPr="00B203ED">
              <w:rPr>
                <w:rFonts w:ascii="Times New Roman" w:eastAsia="Times New Roman" w:hAnsi="Times New Roman" w:cs="Times New Roman"/>
                <w:color w:val="000000"/>
                <w:sz w:val="18"/>
                <w:szCs w:val="18"/>
                <w:lang w:eastAsia="ru-RU"/>
              </w:rPr>
              <w:t xml:space="preserve">( </w:t>
            </w:r>
            <w:proofErr w:type="gramEnd"/>
            <w:r w:rsidRPr="00B203ED">
              <w:rPr>
                <w:rFonts w:ascii="Times New Roman" w:eastAsia="Times New Roman" w:hAnsi="Times New Roman" w:cs="Times New Roman"/>
                <w:color w:val="000000"/>
                <w:sz w:val="18"/>
                <w:szCs w:val="18"/>
                <w:lang w:eastAsia="ru-RU"/>
              </w:rPr>
              <w:t>руб.), годы</w:t>
            </w:r>
          </w:p>
        </w:tc>
      </w:tr>
      <w:tr w:rsidR="00B203ED" w:rsidRPr="00B203ED" w:rsidTr="00B203ED">
        <w:trPr>
          <w:trHeight w:val="265"/>
        </w:trPr>
        <w:tc>
          <w:tcPr>
            <w:tcW w:w="504" w:type="pct"/>
            <w:gridSpan w:val="3"/>
            <w:vMerge/>
            <w:tcBorders>
              <w:top w:val="single" w:sz="8" w:space="0" w:color="auto"/>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vMerge/>
            <w:tcBorders>
              <w:top w:val="single" w:sz="8" w:space="0" w:color="auto"/>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468" w:type="pct"/>
            <w:gridSpan w:val="7"/>
            <w:tcBorders>
              <w:top w:val="nil"/>
              <w:left w:val="nil"/>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2022 год</w:t>
            </w:r>
          </w:p>
        </w:tc>
        <w:tc>
          <w:tcPr>
            <w:tcW w:w="468" w:type="pct"/>
            <w:gridSpan w:val="5"/>
            <w:tcBorders>
              <w:top w:val="nil"/>
              <w:left w:val="single" w:sz="4" w:space="0" w:color="auto"/>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2023 год</w:t>
            </w:r>
          </w:p>
        </w:tc>
        <w:tc>
          <w:tcPr>
            <w:tcW w:w="468" w:type="pct"/>
            <w:gridSpan w:val="4"/>
            <w:tcBorders>
              <w:top w:val="nil"/>
              <w:left w:val="single" w:sz="4" w:space="0" w:color="auto"/>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2024 год</w:t>
            </w:r>
          </w:p>
        </w:tc>
        <w:tc>
          <w:tcPr>
            <w:tcW w:w="468" w:type="pct"/>
            <w:gridSpan w:val="5"/>
            <w:tcBorders>
              <w:top w:val="nil"/>
              <w:left w:val="single" w:sz="4" w:space="0" w:color="auto"/>
              <w:bottom w:val="nil"/>
              <w:right w:val="nil"/>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2025 год</w:t>
            </w:r>
          </w:p>
        </w:tc>
        <w:tc>
          <w:tcPr>
            <w:tcW w:w="489" w:type="pct"/>
            <w:gridSpan w:val="4"/>
            <w:tcBorders>
              <w:top w:val="nil"/>
              <w:left w:val="single" w:sz="4" w:space="0" w:color="auto"/>
              <w:bottom w:val="nil"/>
              <w:right w:val="single" w:sz="8" w:space="0" w:color="auto"/>
            </w:tcBorders>
            <w:shd w:val="clear" w:color="auto" w:fill="auto"/>
            <w:hideMark/>
          </w:tcPr>
          <w:p w:rsidR="00B203ED" w:rsidRPr="00B203ED" w:rsidRDefault="00B203ED" w:rsidP="00B203ED">
            <w:pPr>
              <w:spacing w:after="0" w:line="240" w:lineRule="auto"/>
              <w:jc w:val="center"/>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Итого на       период</w:t>
            </w:r>
          </w:p>
        </w:tc>
      </w:tr>
      <w:tr w:rsidR="00B203ED" w:rsidRPr="00B203ED" w:rsidTr="00A3006C">
        <w:trPr>
          <w:trHeight w:val="196"/>
        </w:trPr>
        <w:tc>
          <w:tcPr>
            <w:tcW w:w="504" w:type="pct"/>
            <w:gridSpan w:val="3"/>
            <w:vMerge w:val="restart"/>
            <w:tcBorders>
              <w:top w:val="single" w:sz="8" w:space="0" w:color="auto"/>
              <w:left w:val="single" w:sz="8"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Муниципальная программа</w:t>
            </w:r>
          </w:p>
        </w:tc>
        <w:tc>
          <w:tcPr>
            <w:tcW w:w="1118" w:type="pct"/>
            <w:gridSpan w:val="5"/>
            <w:vMerge w:val="restart"/>
            <w:tcBorders>
              <w:top w:val="single" w:sz="8" w:space="0" w:color="auto"/>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Обеспечение жизнедеятельности муниципального образования Ильичевский сельсовет</w:t>
            </w:r>
          </w:p>
        </w:tc>
        <w:tc>
          <w:tcPr>
            <w:tcW w:w="1017" w:type="pct"/>
            <w:gridSpan w:val="11"/>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Всего </w:t>
            </w:r>
          </w:p>
        </w:tc>
        <w:tc>
          <w:tcPr>
            <w:tcW w:w="468" w:type="pct"/>
            <w:gridSpan w:val="7"/>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52 031 871,36   </w:t>
            </w:r>
          </w:p>
        </w:tc>
        <w:tc>
          <w:tcPr>
            <w:tcW w:w="468" w:type="pct"/>
            <w:gridSpan w:val="5"/>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18 375 344,41   </w:t>
            </w:r>
          </w:p>
        </w:tc>
        <w:tc>
          <w:tcPr>
            <w:tcW w:w="468" w:type="pct"/>
            <w:gridSpan w:val="4"/>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9 817 881,00   </w:t>
            </w:r>
          </w:p>
        </w:tc>
        <w:tc>
          <w:tcPr>
            <w:tcW w:w="468" w:type="pct"/>
            <w:gridSpan w:val="5"/>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9 741 344,00   </w:t>
            </w:r>
          </w:p>
        </w:tc>
        <w:tc>
          <w:tcPr>
            <w:tcW w:w="489" w:type="pct"/>
            <w:gridSpan w:val="4"/>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89 966 440,77   </w:t>
            </w:r>
          </w:p>
        </w:tc>
      </w:tr>
      <w:tr w:rsidR="00B203ED" w:rsidRPr="00B203ED" w:rsidTr="00A3006C">
        <w:trPr>
          <w:trHeight w:val="201"/>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в т. ч:     федеральный бюджет</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28 470 723,83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522 637,00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546 195,00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566 566,00   </w:t>
            </w:r>
          </w:p>
        </w:tc>
        <w:tc>
          <w:tcPr>
            <w:tcW w:w="489" w:type="pct"/>
            <w:gridSpan w:val="4"/>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30 106 121,83   </w:t>
            </w:r>
          </w:p>
        </w:tc>
      </w:tr>
      <w:tr w:rsidR="00B203ED" w:rsidRPr="00B203ED" w:rsidTr="00A3006C">
        <w:trPr>
          <w:trHeight w:val="315"/>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краевой бюджет</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14 641 637,60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7 844 114,71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16 391,00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16 391,00   </w:t>
            </w:r>
          </w:p>
        </w:tc>
        <w:tc>
          <w:tcPr>
            <w:tcW w:w="489" w:type="pct"/>
            <w:gridSpan w:val="4"/>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22 518 534,31   </w:t>
            </w:r>
          </w:p>
        </w:tc>
      </w:tr>
      <w:tr w:rsidR="00B203ED" w:rsidRPr="00B203ED" w:rsidTr="00A3006C">
        <w:trPr>
          <w:trHeight w:val="264"/>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районный бюджет</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125 571,00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412 781,00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412 781,00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412 781,00   </w:t>
            </w:r>
          </w:p>
        </w:tc>
        <w:tc>
          <w:tcPr>
            <w:tcW w:w="489" w:type="pct"/>
            <w:gridSpan w:val="4"/>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1 363 914,00   </w:t>
            </w:r>
          </w:p>
        </w:tc>
      </w:tr>
      <w:tr w:rsidR="00B203ED" w:rsidRPr="00B203ED" w:rsidTr="00A3006C">
        <w:trPr>
          <w:trHeight w:val="254"/>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center"/>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местный бюджет</w:t>
            </w:r>
          </w:p>
        </w:tc>
        <w:tc>
          <w:tcPr>
            <w:tcW w:w="468" w:type="pct"/>
            <w:gridSpan w:val="7"/>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8 793 938,93   </w:t>
            </w:r>
          </w:p>
        </w:tc>
        <w:tc>
          <w:tcPr>
            <w:tcW w:w="468" w:type="pct"/>
            <w:gridSpan w:val="5"/>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9 595 811,70   </w:t>
            </w:r>
          </w:p>
        </w:tc>
        <w:tc>
          <w:tcPr>
            <w:tcW w:w="468" w:type="pct"/>
            <w:gridSpan w:val="4"/>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8 842 514,00   </w:t>
            </w:r>
          </w:p>
        </w:tc>
        <w:tc>
          <w:tcPr>
            <w:tcW w:w="468" w:type="pct"/>
            <w:gridSpan w:val="5"/>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8 745 606,00   </w:t>
            </w:r>
          </w:p>
        </w:tc>
        <w:tc>
          <w:tcPr>
            <w:tcW w:w="489" w:type="pct"/>
            <w:gridSpan w:val="4"/>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35 977 870,63   </w:t>
            </w:r>
          </w:p>
        </w:tc>
      </w:tr>
      <w:tr w:rsidR="00B203ED" w:rsidRPr="00B203ED" w:rsidTr="00B203ED">
        <w:trPr>
          <w:trHeight w:val="324"/>
        </w:trPr>
        <w:tc>
          <w:tcPr>
            <w:tcW w:w="504" w:type="pct"/>
            <w:gridSpan w:val="3"/>
            <w:vMerge w:val="restart"/>
            <w:tcBorders>
              <w:top w:val="nil"/>
              <w:left w:val="single" w:sz="8"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Подпрограмма 1</w:t>
            </w:r>
          </w:p>
        </w:tc>
        <w:tc>
          <w:tcPr>
            <w:tcW w:w="1118" w:type="pct"/>
            <w:gridSpan w:val="5"/>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jc w:val="center"/>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"Переселение граждан из аварийного жилищного фонда в Красноярском" крае</w:t>
            </w: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outlineLvl w:val="0"/>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Всего </w:t>
            </w:r>
          </w:p>
        </w:tc>
        <w:tc>
          <w:tcPr>
            <w:tcW w:w="468"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39 140 451,63   </w:t>
            </w:r>
          </w:p>
        </w:tc>
        <w:tc>
          <w:tcPr>
            <w:tcW w:w="468"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7 239 861,71   </w:t>
            </w:r>
          </w:p>
        </w:tc>
        <w:tc>
          <w:tcPr>
            <w:tcW w:w="468"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68"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89"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46 380 313,34   </w:t>
            </w:r>
          </w:p>
        </w:tc>
      </w:tr>
      <w:tr w:rsidR="00B203ED" w:rsidRPr="00B203ED" w:rsidTr="00A3006C">
        <w:trPr>
          <w:trHeight w:val="206"/>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федеральный бюджет</w:t>
            </w:r>
          </w:p>
        </w:tc>
        <w:tc>
          <w:tcPr>
            <w:tcW w:w="468"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28 094 628,24   </w:t>
            </w:r>
          </w:p>
        </w:tc>
        <w:tc>
          <w:tcPr>
            <w:tcW w:w="468"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28 094 628,24   </w:t>
            </w:r>
          </w:p>
        </w:tc>
      </w:tr>
      <w:tr w:rsidR="00B203ED" w:rsidRPr="00B203ED" w:rsidTr="00A3006C">
        <w:trPr>
          <w:trHeight w:val="266"/>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краевой бюджет</w:t>
            </w:r>
          </w:p>
        </w:tc>
        <w:tc>
          <w:tcPr>
            <w:tcW w:w="468"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10 631 495,60   </w:t>
            </w:r>
          </w:p>
        </w:tc>
        <w:tc>
          <w:tcPr>
            <w:tcW w:w="468"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7 239 861,71   </w:t>
            </w:r>
          </w:p>
        </w:tc>
        <w:tc>
          <w:tcPr>
            <w:tcW w:w="468"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17 871 357,31   </w:t>
            </w:r>
          </w:p>
        </w:tc>
      </w:tr>
      <w:tr w:rsidR="00B203ED" w:rsidRPr="00B203ED" w:rsidTr="00A3006C">
        <w:trPr>
          <w:trHeight w:val="256"/>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nil"/>
              <w:right w:val="single" w:sz="4" w:space="0" w:color="auto"/>
            </w:tcBorders>
            <w:shd w:val="clear" w:color="auto" w:fill="auto"/>
            <w:hideMark/>
          </w:tcPr>
          <w:p w:rsidR="00B203ED" w:rsidRPr="00B203ED" w:rsidRDefault="00B203ED" w:rsidP="00B203ED">
            <w:pPr>
              <w:spacing w:after="0" w:line="240" w:lineRule="auto"/>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местный  бюджет</w:t>
            </w:r>
          </w:p>
        </w:tc>
        <w:tc>
          <w:tcPr>
            <w:tcW w:w="468" w:type="pct"/>
            <w:gridSpan w:val="7"/>
            <w:tcBorders>
              <w:top w:val="nil"/>
              <w:left w:val="nil"/>
              <w:bottom w:val="nil"/>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414 327,79   </w:t>
            </w:r>
          </w:p>
        </w:tc>
        <w:tc>
          <w:tcPr>
            <w:tcW w:w="468" w:type="pct"/>
            <w:gridSpan w:val="5"/>
            <w:tcBorders>
              <w:top w:val="nil"/>
              <w:left w:val="nil"/>
              <w:bottom w:val="nil"/>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nil"/>
              <w:right w:val="single" w:sz="4"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68" w:type="pct"/>
            <w:gridSpan w:val="5"/>
            <w:tcBorders>
              <w:top w:val="nil"/>
              <w:left w:val="nil"/>
              <w:bottom w:val="nil"/>
              <w:right w:val="nil"/>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outlineLvl w:val="0"/>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414 327,79   </w:t>
            </w:r>
          </w:p>
        </w:tc>
      </w:tr>
      <w:tr w:rsidR="00B203ED" w:rsidRPr="00B203ED" w:rsidTr="00A3006C">
        <w:trPr>
          <w:trHeight w:val="132"/>
        </w:trPr>
        <w:tc>
          <w:tcPr>
            <w:tcW w:w="504" w:type="pct"/>
            <w:gridSpan w:val="3"/>
            <w:vMerge w:val="restart"/>
            <w:tcBorders>
              <w:top w:val="single" w:sz="8" w:space="0" w:color="auto"/>
              <w:left w:val="single" w:sz="8"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1</w:t>
            </w:r>
          </w:p>
        </w:tc>
        <w:tc>
          <w:tcPr>
            <w:tcW w:w="1118" w:type="pct"/>
            <w:gridSpan w:val="5"/>
            <w:vMerge w:val="restart"/>
            <w:tcBorders>
              <w:top w:val="single" w:sz="8" w:space="0" w:color="auto"/>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Организация благоустройства и озеленения Ильичевского сельсовета</w:t>
            </w:r>
          </w:p>
        </w:tc>
        <w:tc>
          <w:tcPr>
            <w:tcW w:w="1017" w:type="pct"/>
            <w:gridSpan w:val="11"/>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Всего </w:t>
            </w:r>
          </w:p>
        </w:tc>
        <w:tc>
          <w:tcPr>
            <w:tcW w:w="468" w:type="pct"/>
            <w:gridSpan w:val="7"/>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2 673 675,06   </w:t>
            </w:r>
          </w:p>
        </w:tc>
        <w:tc>
          <w:tcPr>
            <w:tcW w:w="468" w:type="pct"/>
            <w:gridSpan w:val="5"/>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1 055 157,00   </w:t>
            </w:r>
          </w:p>
        </w:tc>
        <w:tc>
          <w:tcPr>
            <w:tcW w:w="468" w:type="pct"/>
            <w:gridSpan w:val="4"/>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1 047 737,00   </w:t>
            </w:r>
          </w:p>
        </w:tc>
        <w:tc>
          <w:tcPr>
            <w:tcW w:w="468" w:type="pct"/>
            <w:gridSpan w:val="5"/>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942 737,00   </w:t>
            </w:r>
          </w:p>
        </w:tc>
        <w:tc>
          <w:tcPr>
            <w:tcW w:w="489" w:type="pct"/>
            <w:gridSpan w:val="4"/>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5 719 306,06   </w:t>
            </w:r>
          </w:p>
        </w:tc>
      </w:tr>
      <w:tr w:rsidR="00B203ED" w:rsidRPr="00B203ED" w:rsidTr="00A3006C">
        <w:trPr>
          <w:trHeight w:val="177"/>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краевой бюджет</w:t>
            </w:r>
          </w:p>
        </w:tc>
        <w:tc>
          <w:tcPr>
            <w:tcW w:w="468"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1 496 000,00   </w:t>
            </w:r>
          </w:p>
        </w:tc>
        <w:tc>
          <w:tcPr>
            <w:tcW w:w="468"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1 496 000,00   </w:t>
            </w:r>
          </w:p>
        </w:tc>
      </w:tr>
      <w:tr w:rsidR="00B203ED" w:rsidRPr="00B203ED" w:rsidTr="00A3006C">
        <w:trPr>
          <w:trHeight w:val="252"/>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районный бюджет</w:t>
            </w:r>
          </w:p>
        </w:tc>
        <w:tc>
          <w:tcPr>
            <w:tcW w:w="468"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639,00   </w:t>
            </w:r>
          </w:p>
        </w:tc>
        <w:tc>
          <w:tcPr>
            <w:tcW w:w="468"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639,00   </w:t>
            </w:r>
          </w:p>
        </w:tc>
      </w:tr>
      <w:tr w:rsidR="00B203ED" w:rsidRPr="00B203ED" w:rsidTr="00A3006C">
        <w:trPr>
          <w:trHeight w:val="255"/>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местный бюджет</w:t>
            </w:r>
          </w:p>
        </w:tc>
        <w:tc>
          <w:tcPr>
            <w:tcW w:w="468" w:type="pct"/>
            <w:gridSpan w:val="7"/>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1 177 036,06   </w:t>
            </w:r>
          </w:p>
        </w:tc>
        <w:tc>
          <w:tcPr>
            <w:tcW w:w="468" w:type="pct"/>
            <w:gridSpan w:val="5"/>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1 055 157,00   </w:t>
            </w:r>
          </w:p>
        </w:tc>
        <w:tc>
          <w:tcPr>
            <w:tcW w:w="468" w:type="pct"/>
            <w:gridSpan w:val="4"/>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1 047 737,00   </w:t>
            </w:r>
          </w:p>
        </w:tc>
        <w:tc>
          <w:tcPr>
            <w:tcW w:w="468" w:type="pct"/>
            <w:gridSpan w:val="5"/>
            <w:tcBorders>
              <w:top w:val="nil"/>
              <w:left w:val="nil"/>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942 737,00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4 222 667,06   </w:t>
            </w:r>
          </w:p>
        </w:tc>
      </w:tr>
      <w:tr w:rsidR="00B203ED" w:rsidRPr="00B203ED" w:rsidTr="00A3006C">
        <w:trPr>
          <w:trHeight w:val="260"/>
        </w:trPr>
        <w:tc>
          <w:tcPr>
            <w:tcW w:w="504" w:type="pct"/>
            <w:gridSpan w:val="3"/>
            <w:vMerge w:val="restart"/>
            <w:tcBorders>
              <w:top w:val="nil"/>
              <w:left w:val="single" w:sz="8"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2</w:t>
            </w:r>
          </w:p>
        </w:tc>
        <w:tc>
          <w:tcPr>
            <w:tcW w:w="1118" w:type="pct"/>
            <w:gridSpan w:val="5"/>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Организация уличного освещения на территории МО Ильичевский сельсовет и его обслуживание</w:t>
            </w: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Всего </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1 635 826,00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1 381 593,00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1 588 365,00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1 474 365,00   </w:t>
            </w:r>
          </w:p>
        </w:tc>
        <w:tc>
          <w:tcPr>
            <w:tcW w:w="489" w:type="pct"/>
            <w:gridSpan w:val="4"/>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6 080 149,00   </w:t>
            </w:r>
          </w:p>
        </w:tc>
      </w:tr>
      <w:tr w:rsidR="00B203ED" w:rsidRPr="00B203ED" w:rsidTr="00A3006C">
        <w:trPr>
          <w:trHeight w:val="135"/>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в т. ч:     краевой бюджет</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r>
      <w:tr w:rsidR="00B203ED" w:rsidRPr="00B203ED" w:rsidTr="00A3006C">
        <w:trPr>
          <w:trHeight w:val="182"/>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районный бюджет</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r>
      <w:tr w:rsidR="00B203ED" w:rsidRPr="00B203ED" w:rsidTr="00A3006C">
        <w:trPr>
          <w:trHeight w:val="242"/>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nil"/>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местный бюджет</w:t>
            </w:r>
          </w:p>
        </w:tc>
        <w:tc>
          <w:tcPr>
            <w:tcW w:w="468" w:type="pct"/>
            <w:gridSpan w:val="7"/>
            <w:tcBorders>
              <w:top w:val="nil"/>
              <w:left w:val="nil"/>
              <w:bottom w:val="nil"/>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1 635 826,00   </w:t>
            </w:r>
          </w:p>
        </w:tc>
        <w:tc>
          <w:tcPr>
            <w:tcW w:w="468" w:type="pct"/>
            <w:gridSpan w:val="5"/>
            <w:tcBorders>
              <w:top w:val="nil"/>
              <w:left w:val="nil"/>
              <w:bottom w:val="nil"/>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1 381 593,00   </w:t>
            </w:r>
          </w:p>
        </w:tc>
        <w:tc>
          <w:tcPr>
            <w:tcW w:w="468" w:type="pct"/>
            <w:gridSpan w:val="4"/>
            <w:tcBorders>
              <w:top w:val="nil"/>
              <w:left w:val="nil"/>
              <w:bottom w:val="nil"/>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1 588 365,00   </w:t>
            </w:r>
          </w:p>
        </w:tc>
        <w:tc>
          <w:tcPr>
            <w:tcW w:w="468" w:type="pct"/>
            <w:gridSpan w:val="5"/>
            <w:tcBorders>
              <w:top w:val="nil"/>
              <w:left w:val="nil"/>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1 474 365,00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6 080 149,00   </w:t>
            </w:r>
          </w:p>
        </w:tc>
      </w:tr>
      <w:tr w:rsidR="00B203ED" w:rsidRPr="00B203ED" w:rsidTr="00A3006C">
        <w:trPr>
          <w:trHeight w:val="118"/>
        </w:trPr>
        <w:tc>
          <w:tcPr>
            <w:tcW w:w="504" w:type="pct"/>
            <w:gridSpan w:val="3"/>
            <w:vMerge w:val="restart"/>
            <w:tcBorders>
              <w:top w:val="single" w:sz="8" w:space="0" w:color="auto"/>
              <w:left w:val="single" w:sz="8"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3</w:t>
            </w:r>
          </w:p>
        </w:tc>
        <w:tc>
          <w:tcPr>
            <w:tcW w:w="1118" w:type="pct"/>
            <w:gridSpan w:val="5"/>
            <w:vMerge w:val="restart"/>
            <w:tcBorders>
              <w:top w:val="single" w:sz="8" w:space="0" w:color="auto"/>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Ремонт и содержание автомобильных дорог общего пользования</w:t>
            </w:r>
          </w:p>
        </w:tc>
        <w:tc>
          <w:tcPr>
            <w:tcW w:w="1017" w:type="pct"/>
            <w:gridSpan w:val="11"/>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Всего </w:t>
            </w:r>
          </w:p>
        </w:tc>
        <w:tc>
          <w:tcPr>
            <w:tcW w:w="468" w:type="pct"/>
            <w:gridSpan w:val="7"/>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1 017 921,21   </w:t>
            </w:r>
          </w:p>
        </w:tc>
        <w:tc>
          <w:tcPr>
            <w:tcW w:w="468" w:type="pct"/>
            <w:gridSpan w:val="5"/>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2 294 446,75   </w:t>
            </w:r>
          </w:p>
        </w:tc>
        <w:tc>
          <w:tcPr>
            <w:tcW w:w="468" w:type="pct"/>
            <w:gridSpan w:val="4"/>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1 342 981,00   </w:t>
            </w:r>
          </w:p>
        </w:tc>
        <w:tc>
          <w:tcPr>
            <w:tcW w:w="468" w:type="pct"/>
            <w:gridSpan w:val="5"/>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1 397 581,00   </w:t>
            </w:r>
          </w:p>
        </w:tc>
        <w:tc>
          <w:tcPr>
            <w:tcW w:w="489" w:type="pct"/>
            <w:gridSpan w:val="4"/>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6 052 929,96   </w:t>
            </w:r>
          </w:p>
        </w:tc>
      </w:tr>
      <w:tr w:rsidR="00B203ED" w:rsidRPr="00B203ED" w:rsidTr="00A3006C">
        <w:trPr>
          <w:trHeight w:val="178"/>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в т. ч:     краевой бюджет</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r>
      <w:tr w:rsidR="00B203ED" w:rsidRPr="00B203ED" w:rsidTr="00B203ED">
        <w:trPr>
          <w:trHeight w:val="324"/>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районный бюджет</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124 932,00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412 781,00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412 781,00   </w:t>
            </w:r>
          </w:p>
        </w:tc>
        <w:tc>
          <w:tcPr>
            <w:tcW w:w="468" w:type="pct"/>
            <w:gridSpan w:val="5"/>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412 781,00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1 363 275,00   </w:t>
            </w:r>
          </w:p>
        </w:tc>
      </w:tr>
      <w:tr w:rsidR="00B203ED" w:rsidRPr="00B203ED" w:rsidTr="00B203ED">
        <w:trPr>
          <w:trHeight w:val="324"/>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местный бюджет</w:t>
            </w:r>
          </w:p>
        </w:tc>
        <w:tc>
          <w:tcPr>
            <w:tcW w:w="468" w:type="pct"/>
            <w:gridSpan w:val="7"/>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892 989,21   </w:t>
            </w:r>
          </w:p>
        </w:tc>
        <w:tc>
          <w:tcPr>
            <w:tcW w:w="468" w:type="pct"/>
            <w:gridSpan w:val="5"/>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1 881 665,75   </w:t>
            </w:r>
          </w:p>
        </w:tc>
        <w:tc>
          <w:tcPr>
            <w:tcW w:w="468" w:type="pct"/>
            <w:gridSpan w:val="4"/>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930 200,00   </w:t>
            </w:r>
          </w:p>
        </w:tc>
        <w:tc>
          <w:tcPr>
            <w:tcW w:w="468" w:type="pct"/>
            <w:gridSpan w:val="5"/>
            <w:tcBorders>
              <w:top w:val="nil"/>
              <w:left w:val="nil"/>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984 800,00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4 689 654,96   </w:t>
            </w:r>
          </w:p>
        </w:tc>
      </w:tr>
      <w:tr w:rsidR="00B203ED" w:rsidRPr="00B203ED" w:rsidTr="00B203ED">
        <w:trPr>
          <w:trHeight w:val="315"/>
        </w:trPr>
        <w:tc>
          <w:tcPr>
            <w:tcW w:w="504" w:type="pct"/>
            <w:gridSpan w:val="3"/>
            <w:vMerge w:val="restart"/>
            <w:tcBorders>
              <w:top w:val="nil"/>
              <w:left w:val="single" w:sz="8"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4</w:t>
            </w:r>
          </w:p>
        </w:tc>
        <w:tc>
          <w:tcPr>
            <w:tcW w:w="1118" w:type="pct"/>
            <w:gridSpan w:val="5"/>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Организация деятельности по сбору, транспортированию, утилизации, захоронению твердых коммунальных </w:t>
            </w:r>
            <w:r w:rsidRPr="00B203ED">
              <w:rPr>
                <w:rFonts w:ascii="Times New Roman" w:eastAsia="Times New Roman" w:hAnsi="Times New Roman" w:cs="Times New Roman"/>
                <w:color w:val="000000"/>
                <w:sz w:val="18"/>
                <w:szCs w:val="18"/>
                <w:lang w:eastAsia="ru-RU"/>
              </w:rPr>
              <w:lastRenderedPageBreak/>
              <w:t>отходов</w:t>
            </w: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lastRenderedPageBreak/>
              <w:t xml:space="preserve">Всего </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289 532,00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305 167,00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305 167,00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305 167,00   </w:t>
            </w:r>
          </w:p>
        </w:tc>
        <w:tc>
          <w:tcPr>
            <w:tcW w:w="489" w:type="pct"/>
            <w:gridSpan w:val="4"/>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1 205 033,00   </w:t>
            </w:r>
          </w:p>
        </w:tc>
      </w:tr>
      <w:tr w:rsidR="00B203ED" w:rsidRPr="00B203ED" w:rsidTr="00B203ED">
        <w:trPr>
          <w:trHeight w:val="324"/>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в т. ч:     краевой бюджет</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r>
      <w:tr w:rsidR="00B203ED" w:rsidRPr="00B203ED" w:rsidTr="00B203ED">
        <w:trPr>
          <w:trHeight w:val="324"/>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районный бюджет</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68" w:type="pct"/>
            <w:gridSpan w:val="5"/>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r>
      <w:tr w:rsidR="00B203ED" w:rsidRPr="00B203ED" w:rsidTr="00B203ED">
        <w:trPr>
          <w:trHeight w:val="420"/>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nil"/>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местный бюджет</w:t>
            </w:r>
          </w:p>
        </w:tc>
        <w:tc>
          <w:tcPr>
            <w:tcW w:w="468" w:type="pct"/>
            <w:gridSpan w:val="7"/>
            <w:tcBorders>
              <w:top w:val="nil"/>
              <w:left w:val="nil"/>
              <w:bottom w:val="nil"/>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289 532,00   </w:t>
            </w:r>
          </w:p>
        </w:tc>
        <w:tc>
          <w:tcPr>
            <w:tcW w:w="468" w:type="pct"/>
            <w:gridSpan w:val="5"/>
            <w:tcBorders>
              <w:top w:val="nil"/>
              <w:left w:val="nil"/>
              <w:bottom w:val="nil"/>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305 167,00   </w:t>
            </w:r>
          </w:p>
        </w:tc>
        <w:tc>
          <w:tcPr>
            <w:tcW w:w="468" w:type="pct"/>
            <w:gridSpan w:val="4"/>
            <w:tcBorders>
              <w:top w:val="nil"/>
              <w:left w:val="nil"/>
              <w:bottom w:val="nil"/>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305 167,00   </w:t>
            </w:r>
          </w:p>
        </w:tc>
        <w:tc>
          <w:tcPr>
            <w:tcW w:w="468" w:type="pct"/>
            <w:gridSpan w:val="5"/>
            <w:tcBorders>
              <w:top w:val="nil"/>
              <w:left w:val="nil"/>
              <w:bottom w:val="nil"/>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305 167,00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1 205 033,00   </w:t>
            </w:r>
          </w:p>
        </w:tc>
      </w:tr>
      <w:tr w:rsidR="00B203ED" w:rsidRPr="00B203ED" w:rsidTr="00B203ED">
        <w:trPr>
          <w:trHeight w:val="315"/>
        </w:trPr>
        <w:tc>
          <w:tcPr>
            <w:tcW w:w="504" w:type="pct"/>
            <w:gridSpan w:val="3"/>
            <w:vMerge w:val="restart"/>
            <w:tcBorders>
              <w:top w:val="single" w:sz="8" w:space="0" w:color="auto"/>
              <w:left w:val="single" w:sz="8"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5</w:t>
            </w:r>
          </w:p>
        </w:tc>
        <w:tc>
          <w:tcPr>
            <w:tcW w:w="1118" w:type="pct"/>
            <w:gridSpan w:val="5"/>
            <w:vMerge w:val="restart"/>
            <w:tcBorders>
              <w:top w:val="single" w:sz="8" w:space="0" w:color="auto"/>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Противодействие экстремистской и террористической деятельности и </w:t>
            </w:r>
            <w:bookmarkStart w:id="1" w:name="_GoBack"/>
            <w:bookmarkEnd w:id="1"/>
            <w:r w:rsidRPr="00B203ED">
              <w:rPr>
                <w:rFonts w:ascii="Times New Roman" w:eastAsia="Times New Roman" w:hAnsi="Times New Roman" w:cs="Times New Roman"/>
                <w:color w:val="000000"/>
                <w:sz w:val="18"/>
                <w:szCs w:val="18"/>
                <w:lang w:eastAsia="ru-RU"/>
              </w:rPr>
              <w:t>защита населения от ЧС природного и техногенного характера.</w:t>
            </w:r>
          </w:p>
        </w:tc>
        <w:tc>
          <w:tcPr>
            <w:tcW w:w="1017" w:type="pct"/>
            <w:gridSpan w:val="11"/>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Всего </w:t>
            </w:r>
          </w:p>
        </w:tc>
        <w:tc>
          <w:tcPr>
            <w:tcW w:w="468" w:type="pct"/>
            <w:gridSpan w:val="7"/>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    </w:t>
            </w:r>
          </w:p>
        </w:tc>
        <w:tc>
          <w:tcPr>
            <w:tcW w:w="468" w:type="pct"/>
            <w:gridSpan w:val="5"/>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    </w:t>
            </w:r>
          </w:p>
        </w:tc>
        <w:tc>
          <w:tcPr>
            <w:tcW w:w="468" w:type="pct"/>
            <w:gridSpan w:val="4"/>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    </w:t>
            </w:r>
          </w:p>
        </w:tc>
        <w:tc>
          <w:tcPr>
            <w:tcW w:w="468" w:type="pct"/>
            <w:gridSpan w:val="5"/>
            <w:tcBorders>
              <w:top w:val="single" w:sz="8" w:space="0" w:color="auto"/>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    </w:t>
            </w:r>
          </w:p>
        </w:tc>
        <w:tc>
          <w:tcPr>
            <w:tcW w:w="489" w:type="pct"/>
            <w:gridSpan w:val="4"/>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r>
      <w:tr w:rsidR="00B203ED" w:rsidRPr="00B203ED" w:rsidTr="00B203ED">
        <w:trPr>
          <w:trHeight w:val="324"/>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в т. ч:     краевой бюджет</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r>
      <w:tr w:rsidR="00B203ED" w:rsidRPr="00B203ED" w:rsidTr="00B203ED">
        <w:trPr>
          <w:trHeight w:val="324"/>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районный бюджет</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r>
      <w:tr w:rsidR="00B203ED" w:rsidRPr="00B203ED" w:rsidTr="00A3006C">
        <w:trPr>
          <w:trHeight w:val="237"/>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местный бюджет</w:t>
            </w:r>
          </w:p>
        </w:tc>
        <w:tc>
          <w:tcPr>
            <w:tcW w:w="468" w:type="pct"/>
            <w:gridSpan w:val="7"/>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8"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8"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r>
      <w:tr w:rsidR="00B203ED" w:rsidRPr="00B203ED" w:rsidTr="00B203ED">
        <w:trPr>
          <w:trHeight w:val="315"/>
        </w:trPr>
        <w:tc>
          <w:tcPr>
            <w:tcW w:w="504" w:type="pct"/>
            <w:gridSpan w:val="3"/>
            <w:vMerge w:val="restart"/>
            <w:tcBorders>
              <w:top w:val="nil"/>
              <w:left w:val="single" w:sz="8"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6</w:t>
            </w:r>
          </w:p>
        </w:tc>
        <w:tc>
          <w:tcPr>
            <w:tcW w:w="1118" w:type="pct"/>
            <w:gridSpan w:val="5"/>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Содержание мест захоронения на территории Ильичевского сельсовета</w:t>
            </w: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Всего </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2 084 702,31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    </w:t>
            </w:r>
          </w:p>
        </w:tc>
        <w:tc>
          <w:tcPr>
            <w:tcW w:w="489" w:type="pct"/>
            <w:gridSpan w:val="4"/>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2 084 702,31   </w:t>
            </w:r>
          </w:p>
        </w:tc>
      </w:tr>
      <w:tr w:rsidR="00B203ED" w:rsidRPr="00B203ED" w:rsidTr="00B203ED">
        <w:trPr>
          <w:trHeight w:val="324"/>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в т. ч:     краевой бюджет</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1 996 900,00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68" w:type="pct"/>
            <w:gridSpan w:val="5"/>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1 996 900,00   </w:t>
            </w:r>
          </w:p>
        </w:tc>
      </w:tr>
      <w:tr w:rsidR="00B203ED" w:rsidRPr="00B203ED" w:rsidTr="00B203ED">
        <w:trPr>
          <w:trHeight w:val="324"/>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районный бюджет</w:t>
            </w:r>
          </w:p>
        </w:tc>
        <w:tc>
          <w:tcPr>
            <w:tcW w:w="468" w:type="pct"/>
            <w:gridSpan w:val="7"/>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68" w:type="pct"/>
            <w:gridSpan w:val="5"/>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4" w:space="0" w:color="auto"/>
              <w:right w:val="single" w:sz="4" w:space="0" w:color="auto"/>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000000" w:fill="FFFFFF"/>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r>
      <w:tr w:rsidR="00B203ED" w:rsidRPr="00B203ED" w:rsidTr="00B203ED">
        <w:trPr>
          <w:trHeight w:val="360"/>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nil"/>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местный бюджет</w:t>
            </w:r>
          </w:p>
        </w:tc>
        <w:tc>
          <w:tcPr>
            <w:tcW w:w="468" w:type="pct"/>
            <w:gridSpan w:val="7"/>
            <w:tcBorders>
              <w:top w:val="nil"/>
              <w:left w:val="nil"/>
              <w:bottom w:val="nil"/>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87 802,31   </w:t>
            </w:r>
          </w:p>
        </w:tc>
        <w:tc>
          <w:tcPr>
            <w:tcW w:w="468" w:type="pct"/>
            <w:gridSpan w:val="5"/>
            <w:tcBorders>
              <w:top w:val="nil"/>
              <w:left w:val="nil"/>
              <w:bottom w:val="nil"/>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68" w:type="pct"/>
            <w:gridSpan w:val="4"/>
            <w:tcBorders>
              <w:top w:val="nil"/>
              <w:left w:val="nil"/>
              <w:bottom w:val="nil"/>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68" w:type="pct"/>
            <w:gridSpan w:val="5"/>
            <w:tcBorders>
              <w:top w:val="nil"/>
              <w:left w:val="nil"/>
              <w:bottom w:val="nil"/>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87 802,31   </w:t>
            </w:r>
          </w:p>
        </w:tc>
      </w:tr>
      <w:tr w:rsidR="00B203ED" w:rsidRPr="00B203ED" w:rsidTr="00B203ED">
        <w:trPr>
          <w:trHeight w:val="315"/>
        </w:trPr>
        <w:tc>
          <w:tcPr>
            <w:tcW w:w="504" w:type="pct"/>
            <w:gridSpan w:val="3"/>
            <w:vMerge w:val="restart"/>
            <w:tcBorders>
              <w:top w:val="single" w:sz="8" w:space="0" w:color="auto"/>
              <w:left w:val="single" w:sz="8"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7</w:t>
            </w:r>
          </w:p>
        </w:tc>
        <w:tc>
          <w:tcPr>
            <w:tcW w:w="1118" w:type="pct"/>
            <w:gridSpan w:val="5"/>
            <w:vMerge w:val="restart"/>
            <w:tcBorders>
              <w:top w:val="single" w:sz="8" w:space="0" w:color="auto"/>
              <w:left w:val="single" w:sz="4" w:space="0" w:color="auto"/>
              <w:bottom w:val="single" w:sz="8" w:space="0" w:color="000000"/>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017" w:type="pct"/>
            <w:gridSpan w:val="11"/>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Всего </w:t>
            </w:r>
          </w:p>
        </w:tc>
        <w:tc>
          <w:tcPr>
            <w:tcW w:w="468" w:type="pct"/>
            <w:gridSpan w:val="7"/>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4 931 658,15   </w:t>
            </w:r>
          </w:p>
        </w:tc>
        <w:tc>
          <w:tcPr>
            <w:tcW w:w="468" w:type="pct"/>
            <w:gridSpan w:val="5"/>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5 575 118,95   </w:t>
            </w:r>
          </w:p>
        </w:tc>
        <w:tc>
          <w:tcPr>
            <w:tcW w:w="468" w:type="pct"/>
            <w:gridSpan w:val="4"/>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5 520 726,00   </w:t>
            </w:r>
          </w:p>
        </w:tc>
        <w:tc>
          <w:tcPr>
            <w:tcW w:w="468" w:type="pct"/>
            <w:gridSpan w:val="5"/>
            <w:tcBorders>
              <w:top w:val="single" w:sz="8" w:space="0" w:color="auto"/>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5 608 589,00   </w:t>
            </w:r>
          </w:p>
        </w:tc>
        <w:tc>
          <w:tcPr>
            <w:tcW w:w="489" w:type="pct"/>
            <w:gridSpan w:val="4"/>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21 636 092,10   </w:t>
            </w:r>
          </w:p>
        </w:tc>
      </w:tr>
      <w:tr w:rsidR="00B203ED" w:rsidRPr="00B203ED" w:rsidTr="00B203ED">
        <w:trPr>
          <w:trHeight w:val="315"/>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в </w:t>
            </w:r>
            <w:proofErr w:type="spellStart"/>
            <w:r w:rsidRPr="00B203ED">
              <w:rPr>
                <w:rFonts w:ascii="Times New Roman" w:eastAsia="Times New Roman" w:hAnsi="Times New Roman" w:cs="Times New Roman"/>
                <w:color w:val="000000"/>
                <w:sz w:val="18"/>
                <w:szCs w:val="18"/>
                <w:lang w:eastAsia="ru-RU"/>
              </w:rPr>
              <w:t>т.ч</w:t>
            </w:r>
            <w:proofErr w:type="spellEnd"/>
            <w:r w:rsidRPr="00B203ED">
              <w:rPr>
                <w:rFonts w:ascii="Times New Roman" w:eastAsia="Times New Roman" w:hAnsi="Times New Roman" w:cs="Times New Roman"/>
                <w:color w:val="000000"/>
                <w:sz w:val="18"/>
                <w:szCs w:val="18"/>
                <w:lang w:eastAsia="ru-RU"/>
              </w:rPr>
              <w:t>. федеральный</w:t>
            </w:r>
          </w:p>
        </w:tc>
        <w:tc>
          <w:tcPr>
            <w:tcW w:w="468"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376 095,59   </w:t>
            </w:r>
          </w:p>
        </w:tc>
        <w:tc>
          <w:tcPr>
            <w:tcW w:w="468"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522 637,00   </w:t>
            </w:r>
          </w:p>
        </w:tc>
        <w:tc>
          <w:tcPr>
            <w:tcW w:w="468"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546 195,00   </w:t>
            </w:r>
          </w:p>
        </w:tc>
        <w:tc>
          <w:tcPr>
            <w:tcW w:w="468" w:type="pct"/>
            <w:gridSpan w:val="5"/>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566 566,00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2 011 493,59   </w:t>
            </w:r>
          </w:p>
        </w:tc>
      </w:tr>
      <w:tr w:rsidR="00B203ED" w:rsidRPr="00B203ED" w:rsidTr="00B203ED">
        <w:trPr>
          <w:trHeight w:val="324"/>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краевой бюджет</w:t>
            </w:r>
          </w:p>
        </w:tc>
        <w:tc>
          <w:tcPr>
            <w:tcW w:w="468"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272 042,00   </w:t>
            </w:r>
          </w:p>
        </w:tc>
        <w:tc>
          <w:tcPr>
            <w:tcW w:w="468"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106 453,00   </w:t>
            </w:r>
          </w:p>
        </w:tc>
        <w:tc>
          <w:tcPr>
            <w:tcW w:w="468"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16 391,00   </w:t>
            </w:r>
          </w:p>
        </w:tc>
        <w:tc>
          <w:tcPr>
            <w:tcW w:w="468" w:type="pct"/>
            <w:gridSpan w:val="5"/>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16 391,00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411 277,00   </w:t>
            </w:r>
          </w:p>
        </w:tc>
      </w:tr>
      <w:tr w:rsidR="00B203ED" w:rsidRPr="00B203ED" w:rsidTr="00B203ED">
        <w:trPr>
          <w:trHeight w:val="324"/>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районный бюджет</w:t>
            </w:r>
          </w:p>
        </w:tc>
        <w:tc>
          <w:tcPr>
            <w:tcW w:w="468"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c>
          <w:tcPr>
            <w:tcW w:w="468"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r>
      <w:tr w:rsidR="00B203ED" w:rsidRPr="00B203ED" w:rsidTr="00B203ED">
        <w:trPr>
          <w:trHeight w:val="315"/>
        </w:trPr>
        <w:tc>
          <w:tcPr>
            <w:tcW w:w="504" w:type="pct"/>
            <w:gridSpan w:val="3"/>
            <w:vMerge/>
            <w:tcBorders>
              <w:top w:val="single" w:sz="8" w:space="0" w:color="auto"/>
              <w:left w:val="single" w:sz="8"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single" w:sz="8" w:space="0" w:color="auto"/>
              <w:left w:val="single" w:sz="4" w:space="0" w:color="auto"/>
              <w:bottom w:val="single" w:sz="8" w:space="0" w:color="000000"/>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местный бюджет</w:t>
            </w:r>
          </w:p>
        </w:tc>
        <w:tc>
          <w:tcPr>
            <w:tcW w:w="468" w:type="pct"/>
            <w:gridSpan w:val="7"/>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4 283 520,56   </w:t>
            </w:r>
          </w:p>
        </w:tc>
        <w:tc>
          <w:tcPr>
            <w:tcW w:w="468" w:type="pct"/>
            <w:gridSpan w:val="5"/>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4 946 028,95   </w:t>
            </w:r>
          </w:p>
        </w:tc>
        <w:tc>
          <w:tcPr>
            <w:tcW w:w="468" w:type="pct"/>
            <w:gridSpan w:val="4"/>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4 958 140,00   </w:t>
            </w:r>
          </w:p>
        </w:tc>
        <w:tc>
          <w:tcPr>
            <w:tcW w:w="468" w:type="pct"/>
            <w:gridSpan w:val="5"/>
            <w:tcBorders>
              <w:top w:val="nil"/>
              <w:left w:val="nil"/>
              <w:bottom w:val="single" w:sz="8"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5 025 632,00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19 213 321,51   </w:t>
            </w:r>
          </w:p>
        </w:tc>
      </w:tr>
      <w:tr w:rsidR="00B203ED" w:rsidRPr="00B203ED" w:rsidTr="00B203ED">
        <w:trPr>
          <w:trHeight w:val="315"/>
        </w:trPr>
        <w:tc>
          <w:tcPr>
            <w:tcW w:w="504" w:type="pct"/>
            <w:gridSpan w:val="3"/>
            <w:vMerge w:val="restart"/>
            <w:tcBorders>
              <w:top w:val="nil"/>
              <w:left w:val="single" w:sz="8"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Мероприятие 8</w:t>
            </w:r>
          </w:p>
        </w:tc>
        <w:tc>
          <w:tcPr>
            <w:tcW w:w="1118" w:type="pct"/>
            <w:gridSpan w:val="5"/>
            <w:vMerge w:val="restart"/>
            <w:tcBorders>
              <w:top w:val="nil"/>
              <w:left w:val="single" w:sz="4" w:space="0" w:color="auto"/>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Обеспечение первичных мер пожарной безопасности на территории Ильичевского сельсовета</w:t>
            </w: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Всего </w:t>
            </w:r>
          </w:p>
        </w:tc>
        <w:tc>
          <w:tcPr>
            <w:tcW w:w="468"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258 105,00   </w:t>
            </w:r>
          </w:p>
        </w:tc>
        <w:tc>
          <w:tcPr>
            <w:tcW w:w="468"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524 000,00   </w:t>
            </w:r>
          </w:p>
        </w:tc>
        <w:tc>
          <w:tcPr>
            <w:tcW w:w="468"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12 905,00   </w:t>
            </w:r>
          </w:p>
        </w:tc>
        <w:tc>
          <w:tcPr>
            <w:tcW w:w="468"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b/>
                <w:bCs/>
                <w:color w:val="000000"/>
                <w:sz w:val="18"/>
                <w:szCs w:val="18"/>
                <w:lang w:eastAsia="ru-RU"/>
              </w:rPr>
            </w:pPr>
            <w:r w:rsidRPr="00B203ED">
              <w:rPr>
                <w:rFonts w:ascii="Times New Roman" w:eastAsia="Times New Roman" w:hAnsi="Times New Roman" w:cs="Times New Roman"/>
                <w:b/>
                <w:bCs/>
                <w:color w:val="000000"/>
                <w:sz w:val="18"/>
                <w:szCs w:val="18"/>
                <w:lang w:eastAsia="ru-RU"/>
              </w:rPr>
              <w:t xml:space="preserve">        12 905,00   </w:t>
            </w:r>
          </w:p>
        </w:tc>
        <w:tc>
          <w:tcPr>
            <w:tcW w:w="489" w:type="pct"/>
            <w:gridSpan w:val="4"/>
            <w:tcBorders>
              <w:top w:val="single" w:sz="8" w:space="0" w:color="auto"/>
              <w:left w:val="nil"/>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807 915,00   </w:t>
            </w:r>
          </w:p>
        </w:tc>
      </w:tr>
      <w:tr w:rsidR="00B203ED" w:rsidRPr="00B203ED" w:rsidTr="00B203ED">
        <w:trPr>
          <w:trHeight w:val="315"/>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в </w:t>
            </w:r>
            <w:proofErr w:type="spellStart"/>
            <w:r w:rsidRPr="00B203ED">
              <w:rPr>
                <w:rFonts w:ascii="Times New Roman" w:eastAsia="Times New Roman" w:hAnsi="Times New Roman" w:cs="Times New Roman"/>
                <w:color w:val="000000"/>
                <w:sz w:val="18"/>
                <w:szCs w:val="18"/>
                <w:lang w:eastAsia="ru-RU"/>
              </w:rPr>
              <w:t>т.ч</w:t>
            </w:r>
            <w:proofErr w:type="spellEnd"/>
            <w:r w:rsidRPr="00B203ED">
              <w:rPr>
                <w:rFonts w:ascii="Times New Roman" w:eastAsia="Times New Roman" w:hAnsi="Times New Roman" w:cs="Times New Roman"/>
                <w:color w:val="000000"/>
                <w:sz w:val="18"/>
                <w:szCs w:val="18"/>
                <w:lang w:eastAsia="ru-RU"/>
              </w:rPr>
              <w:t>. федеральный</w:t>
            </w:r>
          </w:p>
        </w:tc>
        <w:tc>
          <w:tcPr>
            <w:tcW w:w="468"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    </w:t>
            </w:r>
          </w:p>
        </w:tc>
      </w:tr>
      <w:tr w:rsidR="00B203ED" w:rsidRPr="00B203ED" w:rsidTr="00B203ED">
        <w:trPr>
          <w:trHeight w:val="324"/>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краевой бюджет</w:t>
            </w:r>
          </w:p>
        </w:tc>
        <w:tc>
          <w:tcPr>
            <w:tcW w:w="468" w:type="pct"/>
            <w:gridSpan w:val="7"/>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245 200,00   </w:t>
            </w:r>
          </w:p>
        </w:tc>
        <w:tc>
          <w:tcPr>
            <w:tcW w:w="468" w:type="pct"/>
            <w:gridSpan w:val="5"/>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497 800,00   </w:t>
            </w:r>
          </w:p>
        </w:tc>
        <w:tc>
          <w:tcPr>
            <w:tcW w:w="468" w:type="pct"/>
            <w:gridSpan w:val="4"/>
            <w:tcBorders>
              <w:top w:val="nil"/>
              <w:left w:val="nil"/>
              <w:bottom w:val="single" w:sz="4"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68" w:type="pct"/>
            <w:gridSpan w:val="5"/>
            <w:tcBorders>
              <w:top w:val="nil"/>
              <w:left w:val="nil"/>
              <w:bottom w:val="single" w:sz="4"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743 000,00   </w:t>
            </w:r>
          </w:p>
        </w:tc>
      </w:tr>
      <w:tr w:rsidR="00B203ED" w:rsidRPr="00B203ED" w:rsidTr="00B203ED">
        <w:trPr>
          <w:trHeight w:val="360"/>
        </w:trPr>
        <w:tc>
          <w:tcPr>
            <w:tcW w:w="504" w:type="pct"/>
            <w:gridSpan w:val="3"/>
            <w:vMerge/>
            <w:tcBorders>
              <w:top w:val="nil"/>
              <w:left w:val="single" w:sz="8"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118" w:type="pct"/>
            <w:gridSpan w:val="5"/>
            <w:vMerge/>
            <w:tcBorders>
              <w:top w:val="nil"/>
              <w:left w:val="single" w:sz="4" w:space="0" w:color="auto"/>
              <w:bottom w:val="single" w:sz="4" w:space="0" w:color="auto"/>
              <w:right w:val="single" w:sz="4" w:space="0" w:color="auto"/>
            </w:tcBorders>
            <w:vAlign w:val="center"/>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p>
        </w:tc>
        <w:tc>
          <w:tcPr>
            <w:tcW w:w="1017" w:type="pct"/>
            <w:gridSpan w:val="11"/>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местный бюджет</w:t>
            </w:r>
          </w:p>
        </w:tc>
        <w:tc>
          <w:tcPr>
            <w:tcW w:w="468" w:type="pct"/>
            <w:gridSpan w:val="7"/>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12 905,00   </w:t>
            </w:r>
          </w:p>
        </w:tc>
        <w:tc>
          <w:tcPr>
            <w:tcW w:w="468" w:type="pct"/>
            <w:gridSpan w:val="5"/>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26 200,00   </w:t>
            </w:r>
          </w:p>
        </w:tc>
        <w:tc>
          <w:tcPr>
            <w:tcW w:w="468" w:type="pct"/>
            <w:gridSpan w:val="4"/>
            <w:tcBorders>
              <w:top w:val="nil"/>
              <w:left w:val="nil"/>
              <w:bottom w:val="single" w:sz="8" w:space="0" w:color="auto"/>
              <w:right w:val="single" w:sz="4"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12 905,00   </w:t>
            </w:r>
          </w:p>
        </w:tc>
        <w:tc>
          <w:tcPr>
            <w:tcW w:w="468" w:type="pct"/>
            <w:gridSpan w:val="5"/>
            <w:tcBorders>
              <w:top w:val="nil"/>
              <w:left w:val="nil"/>
              <w:bottom w:val="single" w:sz="8" w:space="0" w:color="auto"/>
              <w:right w:val="nil"/>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12 905,00   </w:t>
            </w:r>
          </w:p>
        </w:tc>
        <w:tc>
          <w:tcPr>
            <w:tcW w:w="489" w:type="pct"/>
            <w:gridSpan w:val="4"/>
            <w:tcBorders>
              <w:top w:val="single" w:sz="8" w:space="0" w:color="auto"/>
              <w:left w:val="single" w:sz="4" w:space="0" w:color="auto"/>
              <w:bottom w:val="single" w:sz="4" w:space="0" w:color="auto"/>
              <w:right w:val="single" w:sz="8" w:space="0" w:color="auto"/>
            </w:tcBorders>
            <w:shd w:val="clear" w:color="auto" w:fill="auto"/>
            <w:hideMark/>
          </w:tcPr>
          <w:p w:rsidR="00B203ED" w:rsidRPr="00B203ED" w:rsidRDefault="00B203ED" w:rsidP="00B203ED">
            <w:pPr>
              <w:spacing w:after="0" w:line="240" w:lineRule="auto"/>
              <w:jc w:val="right"/>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 xml:space="preserve">          64 915,00   </w:t>
            </w:r>
          </w:p>
        </w:tc>
      </w:tr>
      <w:tr w:rsidR="00B203ED" w:rsidRPr="00B203ED" w:rsidTr="00B203ED">
        <w:trPr>
          <w:trHeight w:val="384"/>
        </w:trPr>
        <w:tc>
          <w:tcPr>
            <w:tcW w:w="2639" w:type="pct"/>
            <w:gridSpan w:val="19"/>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Глава Ильичевского сельсовета</w:t>
            </w:r>
          </w:p>
        </w:tc>
        <w:tc>
          <w:tcPr>
            <w:tcW w:w="2361" w:type="pct"/>
            <w:gridSpan w:val="25"/>
            <w:tcBorders>
              <w:top w:val="nil"/>
              <w:left w:val="nil"/>
              <w:bottom w:val="nil"/>
              <w:right w:val="nil"/>
            </w:tcBorders>
            <w:shd w:val="clear" w:color="auto" w:fill="auto"/>
            <w:hideMark/>
          </w:tcPr>
          <w:p w:rsidR="00B203ED" w:rsidRPr="00B203ED" w:rsidRDefault="00B203ED" w:rsidP="00B203ED">
            <w:pPr>
              <w:spacing w:after="0" w:line="240" w:lineRule="auto"/>
              <w:rPr>
                <w:rFonts w:ascii="Times New Roman" w:eastAsia="Times New Roman" w:hAnsi="Times New Roman" w:cs="Times New Roman"/>
                <w:color w:val="000000"/>
                <w:sz w:val="18"/>
                <w:szCs w:val="18"/>
                <w:lang w:eastAsia="ru-RU"/>
              </w:rPr>
            </w:pPr>
            <w:r w:rsidRPr="00B203ED">
              <w:rPr>
                <w:rFonts w:ascii="Times New Roman" w:eastAsia="Times New Roman" w:hAnsi="Times New Roman" w:cs="Times New Roman"/>
                <w:color w:val="000000"/>
                <w:sz w:val="18"/>
                <w:szCs w:val="18"/>
                <w:lang w:eastAsia="ru-RU"/>
              </w:rPr>
              <w:t>И.А. Меркель</w:t>
            </w:r>
          </w:p>
        </w:tc>
      </w:tr>
    </w:tbl>
    <w:p w:rsidR="00A3006C" w:rsidRDefault="00A3006C" w:rsidP="00A3006C">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p>
    <w:p w:rsidR="00CE5F17" w:rsidRPr="00B27AF3" w:rsidRDefault="00A3006C" w:rsidP="00A3006C">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18"/>
          <w:szCs w:val="18"/>
          <w:lang w:eastAsia="ru-RU"/>
        </w:rPr>
        <w:t xml:space="preserve">                                                                                           </w:t>
      </w:r>
      <w:r w:rsidR="00CE5F17"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CE5F17" w:rsidRPr="008B0081" w:rsidRDefault="00CE5F17" w:rsidP="00CE5F17">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w:t>
      </w:r>
      <w:proofErr w:type="spellStart"/>
      <w:r w:rsidRPr="008B0081">
        <w:rPr>
          <w:rFonts w:ascii="Times New Roman" w:eastAsia="Calibri" w:hAnsi="Times New Roman" w:cs="Times New Roman"/>
          <w:b/>
          <w:sz w:val="18"/>
          <w:szCs w:val="18"/>
          <w:lang w:eastAsia="ru-RU"/>
        </w:rPr>
        <w:t>Шушенский</w:t>
      </w:r>
      <w:proofErr w:type="spellEnd"/>
      <w:r w:rsidRPr="008B0081">
        <w:rPr>
          <w:rFonts w:ascii="Times New Roman" w:eastAsia="Calibri" w:hAnsi="Times New Roman" w:cs="Times New Roman"/>
          <w:b/>
          <w:sz w:val="18"/>
          <w:szCs w:val="18"/>
          <w:lang w:eastAsia="ru-RU"/>
        </w:rPr>
        <w:t xml:space="preserve"> район,  </w:t>
      </w:r>
    </w:p>
    <w:p w:rsidR="008B0081" w:rsidRDefault="00CE5F17" w:rsidP="00CE5F17">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sectPr w:rsidR="008B0081" w:rsidSect="00B203ED">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A1" w:rsidRDefault="000777A1" w:rsidP="00606ECE">
      <w:pPr>
        <w:spacing w:after="0" w:line="240" w:lineRule="auto"/>
      </w:pPr>
      <w:r>
        <w:separator/>
      </w:r>
    </w:p>
  </w:endnote>
  <w:endnote w:type="continuationSeparator" w:id="0">
    <w:p w:rsidR="000777A1" w:rsidRDefault="000777A1"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A1" w:rsidRDefault="000777A1" w:rsidP="00606ECE">
      <w:pPr>
        <w:spacing w:after="0" w:line="240" w:lineRule="auto"/>
      </w:pPr>
      <w:r>
        <w:separator/>
      </w:r>
    </w:p>
  </w:footnote>
  <w:footnote w:type="continuationSeparator" w:id="0">
    <w:p w:rsidR="000777A1" w:rsidRDefault="000777A1"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ED" w:rsidRDefault="00B203ED">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2">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3220BE"/>
    <w:multiLevelType w:val="hybridMultilevel"/>
    <w:tmpl w:val="AB707C3C"/>
    <w:lvl w:ilvl="0" w:tplc="04190001">
      <w:start w:val="1"/>
      <w:numFmt w:val="bullet"/>
      <w:lvlText w:val=""/>
      <w:lvlJc w:val="left"/>
      <w:pPr>
        <w:ind w:left="-131" w:hanging="360"/>
      </w:pPr>
      <w:rPr>
        <w:rFonts w:ascii="Symbol" w:hAnsi="Symbol"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hint="default"/>
      </w:rPr>
    </w:lvl>
  </w:abstractNum>
  <w:abstractNum w:abstractNumId="5">
    <w:nsid w:val="03021AEB"/>
    <w:multiLevelType w:val="multilevel"/>
    <w:tmpl w:val="D16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362D9E"/>
    <w:multiLevelType w:val="hybridMultilevel"/>
    <w:tmpl w:val="CAACAFF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A50ECF"/>
    <w:multiLevelType w:val="hybridMultilevel"/>
    <w:tmpl w:val="7B14168A"/>
    <w:lvl w:ilvl="0" w:tplc="1DD6FB6C">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686684">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A26ADC">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C64C42">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1621BE">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424F8">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C07C3C">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749256">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402416">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0F228DF"/>
    <w:multiLevelType w:val="hybridMultilevel"/>
    <w:tmpl w:val="6A9C51E4"/>
    <w:lvl w:ilvl="0" w:tplc="0419000B">
      <w:start w:val="1"/>
      <w:numFmt w:val="bullet"/>
      <w:lvlText w:val=""/>
      <w:lvlJc w:val="left"/>
      <w:pPr>
        <w:ind w:left="229" w:hanging="360"/>
      </w:pPr>
      <w:rPr>
        <w:rFonts w:ascii="Wingdings" w:hAnsi="Wingdings"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9">
    <w:nsid w:val="233551F5"/>
    <w:multiLevelType w:val="hybridMultilevel"/>
    <w:tmpl w:val="CD8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722459"/>
    <w:multiLevelType w:val="multilevel"/>
    <w:tmpl w:val="59C6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1319EC"/>
    <w:multiLevelType w:val="hybridMultilevel"/>
    <w:tmpl w:val="72941FEA"/>
    <w:lvl w:ilvl="0" w:tplc="C1C6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9D3756"/>
    <w:multiLevelType w:val="hybridMultilevel"/>
    <w:tmpl w:val="43C4291A"/>
    <w:lvl w:ilvl="0" w:tplc="04190001">
      <w:start w:val="1"/>
      <w:numFmt w:val="bullet"/>
      <w:lvlText w:val=""/>
      <w:lvlJc w:val="left"/>
      <w:pPr>
        <w:ind w:left="297" w:hanging="360"/>
      </w:pPr>
      <w:rPr>
        <w:rFonts w:ascii="Symbol" w:hAnsi="Symbol" w:hint="default"/>
      </w:rPr>
    </w:lvl>
    <w:lvl w:ilvl="1" w:tplc="04190003">
      <w:start w:val="1"/>
      <w:numFmt w:val="bullet"/>
      <w:lvlText w:val="o"/>
      <w:lvlJc w:val="left"/>
      <w:pPr>
        <w:ind w:left="1017" w:hanging="360"/>
      </w:pPr>
      <w:rPr>
        <w:rFonts w:ascii="Courier New" w:hAnsi="Courier New" w:cs="Courier New" w:hint="default"/>
      </w:rPr>
    </w:lvl>
    <w:lvl w:ilvl="2" w:tplc="04190005">
      <w:start w:val="1"/>
      <w:numFmt w:val="bullet"/>
      <w:lvlText w:val=""/>
      <w:lvlJc w:val="left"/>
      <w:pPr>
        <w:ind w:left="1737" w:hanging="360"/>
      </w:pPr>
      <w:rPr>
        <w:rFonts w:ascii="Wingdings" w:hAnsi="Wingdings" w:hint="default"/>
      </w:rPr>
    </w:lvl>
    <w:lvl w:ilvl="3" w:tplc="04190001">
      <w:start w:val="1"/>
      <w:numFmt w:val="bullet"/>
      <w:lvlText w:val=""/>
      <w:lvlJc w:val="left"/>
      <w:pPr>
        <w:ind w:left="2457" w:hanging="360"/>
      </w:pPr>
      <w:rPr>
        <w:rFonts w:ascii="Symbol" w:hAnsi="Symbol" w:hint="default"/>
      </w:rPr>
    </w:lvl>
    <w:lvl w:ilvl="4" w:tplc="04190003">
      <w:start w:val="1"/>
      <w:numFmt w:val="bullet"/>
      <w:lvlText w:val="o"/>
      <w:lvlJc w:val="left"/>
      <w:pPr>
        <w:ind w:left="3177" w:hanging="360"/>
      </w:pPr>
      <w:rPr>
        <w:rFonts w:ascii="Courier New" w:hAnsi="Courier New" w:cs="Courier New" w:hint="default"/>
      </w:rPr>
    </w:lvl>
    <w:lvl w:ilvl="5" w:tplc="04190005">
      <w:start w:val="1"/>
      <w:numFmt w:val="bullet"/>
      <w:lvlText w:val=""/>
      <w:lvlJc w:val="left"/>
      <w:pPr>
        <w:ind w:left="3897" w:hanging="360"/>
      </w:pPr>
      <w:rPr>
        <w:rFonts w:ascii="Wingdings" w:hAnsi="Wingdings" w:hint="default"/>
      </w:rPr>
    </w:lvl>
    <w:lvl w:ilvl="6" w:tplc="04190001">
      <w:start w:val="1"/>
      <w:numFmt w:val="bullet"/>
      <w:lvlText w:val=""/>
      <w:lvlJc w:val="left"/>
      <w:pPr>
        <w:ind w:left="4617" w:hanging="360"/>
      </w:pPr>
      <w:rPr>
        <w:rFonts w:ascii="Symbol" w:hAnsi="Symbol" w:hint="default"/>
      </w:rPr>
    </w:lvl>
    <w:lvl w:ilvl="7" w:tplc="04190003">
      <w:start w:val="1"/>
      <w:numFmt w:val="bullet"/>
      <w:lvlText w:val="o"/>
      <w:lvlJc w:val="left"/>
      <w:pPr>
        <w:ind w:left="5337" w:hanging="360"/>
      </w:pPr>
      <w:rPr>
        <w:rFonts w:ascii="Courier New" w:hAnsi="Courier New" w:cs="Courier New" w:hint="default"/>
      </w:rPr>
    </w:lvl>
    <w:lvl w:ilvl="8" w:tplc="04190005">
      <w:start w:val="1"/>
      <w:numFmt w:val="bullet"/>
      <w:lvlText w:val=""/>
      <w:lvlJc w:val="left"/>
      <w:pPr>
        <w:ind w:left="6057" w:hanging="360"/>
      </w:pPr>
      <w:rPr>
        <w:rFonts w:ascii="Wingdings" w:hAnsi="Wingdings" w:hint="default"/>
      </w:rPr>
    </w:lvl>
  </w:abstractNum>
  <w:abstractNum w:abstractNumId="13">
    <w:nsid w:val="2B226805"/>
    <w:multiLevelType w:val="multilevel"/>
    <w:tmpl w:val="8CDA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517AB3"/>
    <w:multiLevelType w:val="multilevel"/>
    <w:tmpl w:val="241EECC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B00C8A"/>
    <w:multiLevelType w:val="multilevel"/>
    <w:tmpl w:val="F68AC96C"/>
    <w:lvl w:ilvl="0">
      <w:start w:val="1"/>
      <w:numFmt w:val="decimal"/>
      <w:lvlText w:val="%1."/>
      <w:lvlJc w:val="left"/>
      <w:pPr>
        <w:ind w:left="525" w:hanging="360"/>
      </w:pPr>
      <w:rPr>
        <w:rFonts w:hint="default"/>
      </w:rPr>
    </w:lvl>
    <w:lvl w:ilvl="1">
      <w:start w:val="15"/>
      <w:numFmt w:val="decimal"/>
      <w:isLgl/>
      <w:lvlText w:val="%1.%2."/>
      <w:lvlJc w:val="left"/>
      <w:pPr>
        <w:ind w:left="1200" w:hanging="480"/>
      </w:pPr>
      <w:rPr>
        <w:rFonts w:hint="default"/>
        <w:b/>
      </w:rPr>
    </w:lvl>
    <w:lvl w:ilvl="2">
      <w:start w:val="1"/>
      <w:numFmt w:val="decimal"/>
      <w:isLgl/>
      <w:lvlText w:val="%1.%2.%3."/>
      <w:lvlJc w:val="left"/>
      <w:pPr>
        <w:ind w:left="1995" w:hanging="720"/>
      </w:pPr>
      <w:rPr>
        <w:rFonts w:hint="default"/>
        <w:b/>
      </w:rPr>
    </w:lvl>
    <w:lvl w:ilvl="3">
      <w:start w:val="1"/>
      <w:numFmt w:val="decimal"/>
      <w:isLgl/>
      <w:lvlText w:val="%1.%2.%3.%4."/>
      <w:lvlJc w:val="left"/>
      <w:pPr>
        <w:ind w:left="2550" w:hanging="720"/>
      </w:pPr>
      <w:rPr>
        <w:rFonts w:hint="default"/>
        <w:b/>
      </w:rPr>
    </w:lvl>
    <w:lvl w:ilvl="4">
      <w:start w:val="1"/>
      <w:numFmt w:val="decimal"/>
      <w:isLgl/>
      <w:lvlText w:val="%1.%2.%3.%4.%5."/>
      <w:lvlJc w:val="left"/>
      <w:pPr>
        <w:ind w:left="3465" w:hanging="1080"/>
      </w:pPr>
      <w:rPr>
        <w:rFonts w:hint="default"/>
        <w:b/>
      </w:rPr>
    </w:lvl>
    <w:lvl w:ilvl="5">
      <w:start w:val="1"/>
      <w:numFmt w:val="decimal"/>
      <w:isLgl/>
      <w:lvlText w:val="%1.%2.%3.%4.%5.%6."/>
      <w:lvlJc w:val="left"/>
      <w:pPr>
        <w:ind w:left="4020" w:hanging="1080"/>
      </w:pPr>
      <w:rPr>
        <w:rFonts w:hint="default"/>
        <w:b/>
      </w:rPr>
    </w:lvl>
    <w:lvl w:ilvl="6">
      <w:start w:val="1"/>
      <w:numFmt w:val="decimal"/>
      <w:isLgl/>
      <w:lvlText w:val="%1.%2.%3.%4.%5.%6.%7."/>
      <w:lvlJc w:val="left"/>
      <w:pPr>
        <w:ind w:left="4935" w:hanging="1440"/>
      </w:pPr>
      <w:rPr>
        <w:rFonts w:hint="default"/>
        <w:b/>
      </w:rPr>
    </w:lvl>
    <w:lvl w:ilvl="7">
      <w:start w:val="1"/>
      <w:numFmt w:val="decimal"/>
      <w:isLgl/>
      <w:lvlText w:val="%1.%2.%3.%4.%5.%6.%7.%8."/>
      <w:lvlJc w:val="left"/>
      <w:pPr>
        <w:ind w:left="5490" w:hanging="1440"/>
      </w:pPr>
      <w:rPr>
        <w:rFonts w:hint="default"/>
        <w:b/>
      </w:rPr>
    </w:lvl>
    <w:lvl w:ilvl="8">
      <w:start w:val="1"/>
      <w:numFmt w:val="decimal"/>
      <w:isLgl/>
      <w:lvlText w:val="%1.%2.%3.%4.%5.%6.%7.%8.%9."/>
      <w:lvlJc w:val="left"/>
      <w:pPr>
        <w:ind w:left="6405" w:hanging="1800"/>
      </w:pPr>
      <w:rPr>
        <w:rFonts w:hint="default"/>
        <w:b/>
      </w:rPr>
    </w:lvl>
  </w:abstractNum>
  <w:abstractNum w:abstractNumId="16">
    <w:nsid w:val="319431CB"/>
    <w:multiLevelType w:val="hybridMultilevel"/>
    <w:tmpl w:val="C2967E78"/>
    <w:lvl w:ilvl="0" w:tplc="087E3E0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B650BA"/>
    <w:multiLevelType w:val="hybridMultilevel"/>
    <w:tmpl w:val="13C0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4C22AA7"/>
    <w:multiLevelType w:val="multilevel"/>
    <w:tmpl w:val="ED849F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6662A62"/>
    <w:multiLevelType w:val="hybridMultilevel"/>
    <w:tmpl w:val="60FE781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B0870"/>
    <w:multiLevelType w:val="hybridMultilevel"/>
    <w:tmpl w:val="A4A6F4CE"/>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3">
    <w:nsid w:val="3EC00B3D"/>
    <w:multiLevelType w:val="hybridMultilevel"/>
    <w:tmpl w:val="AE880910"/>
    <w:lvl w:ilvl="0" w:tplc="BD4A52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86397E"/>
    <w:multiLevelType w:val="hybridMultilevel"/>
    <w:tmpl w:val="169CD6C0"/>
    <w:lvl w:ilvl="0" w:tplc="695A1D80">
      <w:start w:val="2"/>
      <w:numFmt w:val="decimal"/>
      <w:lvlText w:val="%1."/>
      <w:lvlJc w:val="left"/>
      <w:pPr>
        <w:ind w:left="786" w:hanging="360"/>
      </w:pPr>
      <w:rPr>
        <w:rFonts w:cs="Times New Roman"/>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5">
    <w:nsid w:val="4DF45874"/>
    <w:multiLevelType w:val="hybridMultilevel"/>
    <w:tmpl w:val="3F8C3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A30721"/>
    <w:multiLevelType w:val="hybridMultilevel"/>
    <w:tmpl w:val="79564DDA"/>
    <w:lvl w:ilvl="0" w:tplc="0C4032CE">
      <w:start w:val="1"/>
      <w:numFmt w:val="bullet"/>
      <w:lvlText w:val="-"/>
      <w:lvlJc w:val="left"/>
      <w:pPr>
        <w:ind w:left="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2F86080">
      <w:start w:val="1"/>
      <w:numFmt w:val="bullet"/>
      <w:lvlText w:val="o"/>
      <w:lvlJc w:val="left"/>
      <w:pPr>
        <w:ind w:left="18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FE2B396">
      <w:start w:val="1"/>
      <w:numFmt w:val="bullet"/>
      <w:lvlText w:val="▪"/>
      <w:lvlJc w:val="left"/>
      <w:pPr>
        <w:ind w:left="25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7E899A8">
      <w:start w:val="1"/>
      <w:numFmt w:val="bullet"/>
      <w:lvlText w:val="•"/>
      <w:lvlJc w:val="left"/>
      <w:pPr>
        <w:ind w:left="32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EF43E3E">
      <w:start w:val="1"/>
      <w:numFmt w:val="bullet"/>
      <w:lvlText w:val="o"/>
      <w:lvlJc w:val="left"/>
      <w:pPr>
        <w:ind w:left="40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008BC74">
      <w:start w:val="1"/>
      <w:numFmt w:val="bullet"/>
      <w:lvlText w:val="▪"/>
      <w:lvlJc w:val="left"/>
      <w:pPr>
        <w:ind w:left="47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F4A47F2">
      <w:start w:val="1"/>
      <w:numFmt w:val="bullet"/>
      <w:lvlText w:val="•"/>
      <w:lvlJc w:val="left"/>
      <w:pPr>
        <w:ind w:left="54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AA63EC">
      <w:start w:val="1"/>
      <w:numFmt w:val="bullet"/>
      <w:lvlText w:val="o"/>
      <w:lvlJc w:val="left"/>
      <w:pPr>
        <w:ind w:left="61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E8B900">
      <w:start w:val="1"/>
      <w:numFmt w:val="bullet"/>
      <w:lvlText w:val="▪"/>
      <w:lvlJc w:val="left"/>
      <w:pPr>
        <w:ind w:left="68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7">
    <w:nsid w:val="508134FD"/>
    <w:multiLevelType w:val="hybridMultilevel"/>
    <w:tmpl w:val="A244B92C"/>
    <w:lvl w:ilvl="0" w:tplc="0419000F">
      <w:start w:val="2"/>
      <w:numFmt w:val="decimal"/>
      <w:lvlText w:val="%1."/>
      <w:lvlJc w:val="left"/>
      <w:pPr>
        <w:ind w:left="971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0F76CB"/>
    <w:multiLevelType w:val="multilevel"/>
    <w:tmpl w:val="682031E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6B65D8B"/>
    <w:multiLevelType w:val="multilevel"/>
    <w:tmpl w:val="DAF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5E8D11CE"/>
    <w:multiLevelType w:val="multilevel"/>
    <w:tmpl w:val="DB9EF5A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42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5EE657BF"/>
    <w:multiLevelType w:val="hybridMultilevel"/>
    <w:tmpl w:val="8626FBC8"/>
    <w:lvl w:ilvl="0" w:tplc="D5C8075A">
      <w:start w:val="1"/>
      <w:numFmt w:val="decimal"/>
      <w:lvlText w:val="%1."/>
      <w:lvlJc w:val="left"/>
      <w:pPr>
        <w:ind w:left="480" w:hanging="480"/>
      </w:pPr>
      <w:rPr>
        <w:rFonts w:ascii="Times New Roman" w:eastAsia="Times New Roman" w:hAnsi="Times New Roman" w:cs="Times New Roman"/>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nsid w:val="624D67C6"/>
    <w:multiLevelType w:val="multilevel"/>
    <w:tmpl w:val="E1D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C45EF0"/>
    <w:multiLevelType w:val="multilevel"/>
    <w:tmpl w:val="BFC0C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89D208D"/>
    <w:multiLevelType w:val="hybridMultilevel"/>
    <w:tmpl w:val="E44270A2"/>
    <w:lvl w:ilvl="0" w:tplc="E7C87DBA">
      <w:start w:val="6"/>
      <w:numFmt w:val="decimal"/>
      <w:lvlText w:val="%1."/>
      <w:lvlJc w:val="left"/>
      <w:pPr>
        <w:ind w:left="786"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9801D96"/>
    <w:multiLevelType w:val="hybridMultilevel"/>
    <w:tmpl w:val="482C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B8E662A"/>
    <w:multiLevelType w:val="hybridMultilevel"/>
    <w:tmpl w:val="86F2846C"/>
    <w:lvl w:ilvl="0" w:tplc="7294F66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0">
    <w:nsid w:val="73C47A34"/>
    <w:multiLevelType w:val="hybridMultilevel"/>
    <w:tmpl w:val="E5881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EB6B7E"/>
    <w:multiLevelType w:val="hybridMultilevel"/>
    <w:tmpl w:val="400EA5B2"/>
    <w:lvl w:ilvl="0" w:tplc="1ED65A7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8FC74">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C58C4">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065C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4D0FC">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06398">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5FDC">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46010">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03010">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8C15137"/>
    <w:multiLevelType w:val="hybridMultilevel"/>
    <w:tmpl w:val="A1D04EAE"/>
    <w:lvl w:ilvl="0" w:tplc="C638F8D4">
      <w:start w:val="1"/>
      <w:numFmt w:val="decimal"/>
      <w:lvlText w:val="%1."/>
      <w:lvlJc w:val="left"/>
      <w:pPr>
        <w:ind w:left="790" w:hanging="37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3">
    <w:nsid w:val="78FE6F57"/>
    <w:multiLevelType w:val="hybridMultilevel"/>
    <w:tmpl w:val="61DEF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5">
    <w:nsid w:val="7E1D79F3"/>
    <w:multiLevelType w:val="multilevel"/>
    <w:tmpl w:val="AE86CB6C"/>
    <w:lvl w:ilvl="0">
      <w:start w:val="1"/>
      <w:numFmt w:val="decimal"/>
      <w:lvlText w:val="%1."/>
      <w:lvlJc w:val="left"/>
      <w:pPr>
        <w:ind w:left="11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lang w:val="ru-RU"/>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FE540D2"/>
    <w:multiLevelType w:val="multilevel"/>
    <w:tmpl w:val="FD3E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2"/>
  </w:num>
  <w:num w:numId="5">
    <w:abstractNumId w:val="17"/>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5"/>
  </w:num>
  <w:num w:numId="9">
    <w:abstractNumId w:val="10"/>
  </w:num>
  <w:num w:numId="10">
    <w:abstractNumId w:val="38"/>
  </w:num>
  <w:num w:numId="11">
    <w:abstractNumId w:val="44"/>
  </w:num>
  <w:num w:numId="12">
    <w:abstractNumId w:val="34"/>
  </w:num>
  <w:num w:numId="13">
    <w:abstractNumId w:val="9"/>
  </w:num>
  <w:num w:numId="14">
    <w:abstractNumId w:val="0"/>
  </w:num>
  <w:num w:numId="15">
    <w:abstractNumId w:val="43"/>
  </w:num>
  <w:num w:numId="16">
    <w:abstractNumId w:val="21"/>
  </w:num>
  <w:num w:numId="17">
    <w:abstractNumId w:val="16"/>
  </w:num>
  <w:num w:numId="18">
    <w:abstractNumId w:val="11"/>
  </w:num>
  <w:num w:numId="19">
    <w:abstractNumId w:val="41"/>
  </w:num>
  <w:num w:numId="20">
    <w:abstractNumId w:val="7"/>
  </w:num>
  <w:num w:numId="21">
    <w:abstractNumId w:val="23"/>
  </w:num>
  <w:num w:numId="22">
    <w:abstractNumId w:val="14"/>
  </w:num>
  <w:num w:numId="23">
    <w:abstractNumId w:val="45"/>
  </w:num>
  <w:num w:numId="24">
    <w:abstractNumId w:val="26"/>
  </w:num>
  <w:num w:numId="25">
    <w:abstractNumId w:val="31"/>
  </w:num>
  <w:num w:numId="26">
    <w:abstractNumId w:val="20"/>
  </w:num>
  <w:num w:numId="27">
    <w:abstractNumId w:val="28"/>
  </w:num>
  <w:num w:numId="28">
    <w:abstractNumId w:val="5"/>
  </w:num>
  <w:num w:numId="29">
    <w:abstractNumId w:val="33"/>
  </w:num>
  <w:num w:numId="30">
    <w:abstractNumId w:val="13"/>
  </w:num>
  <w:num w:numId="31">
    <w:abstractNumId w:val="37"/>
  </w:num>
  <w:num w:numId="32">
    <w:abstractNumId w:val="25"/>
  </w:num>
  <w:num w:numId="33">
    <w:abstractNumId w:val="18"/>
  </w:num>
  <w:num w:numId="34">
    <w:abstractNumId w:val="40"/>
  </w:num>
  <w:num w:numId="35">
    <w:abstractNumId w:val="39"/>
  </w:num>
  <w:num w:numId="36">
    <w:abstractNumId w:val="15"/>
  </w:num>
  <w:num w:numId="37">
    <w:abstractNumId w:val="32"/>
  </w:num>
  <w:num w:numId="38">
    <w:abstractNumId w:val="4"/>
  </w:num>
  <w:num w:numId="39">
    <w:abstractNumId w:val="12"/>
  </w:num>
  <w:num w:numId="40">
    <w:abstractNumId w:val="22"/>
  </w:num>
  <w:num w:numId="41">
    <w:abstractNumId w:val="8"/>
  </w:num>
  <w:num w:numId="42">
    <w:abstractNumId w:val="47"/>
  </w:num>
  <w:num w:numId="43">
    <w:abstractNumId w:val="19"/>
  </w:num>
  <w:num w:numId="44">
    <w:abstractNumId w:val="30"/>
  </w:num>
  <w:num w:numId="45">
    <w:abstractNumId w:val="27"/>
  </w:num>
  <w:num w:numId="46">
    <w:abstractNumId w:val="46"/>
  </w:num>
  <w:num w:numId="4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BE"/>
    <w:rsid w:val="00025FD3"/>
    <w:rsid w:val="00026054"/>
    <w:rsid w:val="00026543"/>
    <w:rsid w:val="00026834"/>
    <w:rsid w:val="00026CD5"/>
    <w:rsid w:val="00027962"/>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777A1"/>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6806"/>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B0A"/>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8BF"/>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928"/>
    <w:rsid w:val="00242A5A"/>
    <w:rsid w:val="00242AFA"/>
    <w:rsid w:val="002432B9"/>
    <w:rsid w:val="00243724"/>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8C"/>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33F"/>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4CC"/>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0F8F"/>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08"/>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8783A"/>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48E"/>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62"/>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8B7"/>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3AC"/>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1E6C"/>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5FEF"/>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06C"/>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8A6"/>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3ED"/>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EC1"/>
    <w:rsid w:val="00B457B0"/>
    <w:rsid w:val="00B4590F"/>
    <w:rsid w:val="00B45C41"/>
    <w:rsid w:val="00B461E7"/>
    <w:rsid w:val="00B4651F"/>
    <w:rsid w:val="00B46C52"/>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07AA"/>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040"/>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2FC7"/>
    <w:rsid w:val="00BA31FE"/>
    <w:rsid w:val="00BA33A4"/>
    <w:rsid w:val="00BA355A"/>
    <w:rsid w:val="00BA3786"/>
    <w:rsid w:val="00BA38E5"/>
    <w:rsid w:val="00BA39F8"/>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2B"/>
    <w:rsid w:val="00C73B43"/>
    <w:rsid w:val="00C73EDC"/>
    <w:rsid w:val="00C73F61"/>
    <w:rsid w:val="00C73F91"/>
    <w:rsid w:val="00C7401D"/>
    <w:rsid w:val="00C744B4"/>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3D6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7E1"/>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NoSpacing">
    <w:name w:val="No Spacing"/>
    <w:rsid w:val="00B203ED"/>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NoSpacing">
    <w:name w:val="No Spacing"/>
    <w:rsid w:val="00B203ED"/>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F736F16E291BFE2510CC979945D02A4F0577CA9998023367BDBEA494903B41D0D3986EA57E0A43gAt4C" TargetMode="External"/><Relationship Id="rId18" Type="http://schemas.openxmlformats.org/officeDocument/2006/relationships/hyperlink" Target="consultantplus://offline/ref=F67D7B4C63B48955A7A1CD2AA820C7394B04778E45F86FE30A61C13AD3741948B5D500F91E2A50tEf1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BF736F16E291BFE2510CC979945D02A4F0577CA9998023367BDBEA494903B41D0D3986EA57E0A43gAt6C" TargetMode="External"/><Relationship Id="rId17" Type="http://schemas.openxmlformats.org/officeDocument/2006/relationships/hyperlink" Target="consultantplus://offline/ref=F67D7B4C63B48955A7A1CD2AA820C7394B04778E45F86FE30A61C13AD3741948B5D500F91E2953tEfDJ" TargetMode="External"/><Relationship Id="rId2" Type="http://schemas.openxmlformats.org/officeDocument/2006/relationships/numbering" Target="numbering.xml"/><Relationship Id="rId16" Type="http://schemas.openxmlformats.org/officeDocument/2006/relationships/hyperlink" Target="consultantplus://offline/ref=1BF736F16E291BFE2510CC979945D02A4F0577CA9998023367BDBEA494903B41D0D3986EA57E0D43gAt2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F7F9FC3185EEE97D8CFD314675F54FE963DB8EFBE715D659E32EB3C105204EK475C" TargetMode="External"/><Relationship Id="rId5" Type="http://schemas.openxmlformats.org/officeDocument/2006/relationships/settings" Target="settings.xml"/><Relationship Id="rId15" Type="http://schemas.openxmlformats.org/officeDocument/2006/relationships/hyperlink" Target="consultantplus://offline/ref=1BF736F16E291BFE2510CC979945D02A4F0577CA9998023367BDBEA494903B41D0D3986EA57E0D42gAt0C"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BF736F16E291BFE2510CC979945D02A4F0577CA9998023367BDBEA494903B41D0D3986EA57E0A40gAt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9519E-F50A-44F5-AF16-A2367F73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2883</TotalTime>
  <Pages>22</Pages>
  <Words>11536</Words>
  <Characters>65759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94</cp:revision>
  <cp:lastPrinted>2023-04-07T03:25:00Z</cp:lastPrinted>
  <dcterms:created xsi:type="dcterms:W3CDTF">2019-11-11T02:44:00Z</dcterms:created>
  <dcterms:modified xsi:type="dcterms:W3CDTF">2023-04-07T03:27:00Z</dcterms:modified>
</cp:coreProperties>
</file>