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КРАСНОЯРСКИЙ КРАЙ</w:t>
      </w: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ШУШЕНСКИЙ РАЙОН</w:t>
      </w: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ИЛЬИЧЕВСКИЙ СЕЛЬСКИЙ СОВЕТ ДЕПУТАТОВ</w:t>
      </w: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9F24D8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0619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DE19D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497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п. Ильичево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712B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A386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177</w:t>
      </w:r>
      <w:bookmarkStart w:id="0" w:name="_GoBack"/>
      <w:bookmarkEnd w:id="0"/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5151" w:rsidRPr="00F3191C" w:rsidRDefault="00F3191C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5151" w:rsidRPr="00F3191C" w:rsidRDefault="000A3651" w:rsidP="000A3651">
      <w:pPr>
        <w:spacing w:after="0" w:line="240" w:lineRule="auto"/>
        <w:ind w:right="41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и дополнений в Решение Ильичевского сельского Совета депутатов от 01.12.2020г. № 16-вн «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806194">
        <w:rPr>
          <w:rFonts w:ascii="Times New Roman" w:eastAsia="Times New Roman" w:hAnsi="Times New Roman"/>
          <w:sz w:val="24"/>
          <w:szCs w:val="24"/>
          <w:lang w:eastAsia="ru-RU"/>
        </w:rPr>
        <w:t>введении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ставок земельного налога на территории муниципального образования «Ильичевский сельсовет» 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A3866" w:rsidRPr="006A3866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РФ», статьей 387 Налогового кодекса Российской Федерации, 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Уставом Ильичевского сельсовета, 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0A36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ИЛЬИЧЕВСКИЙ СЕЛЬСКИЙ СОВЕТ ДЕПУТАТОВ  РЕШИЛ:</w:t>
      </w:r>
    </w:p>
    <w:p w:rsidR="00275151" w:rsidRPr="00F3191C" w:rsidRDefault="00275151" w:rsidP="000A36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6194" w:rsidRDefault="00275151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806194">
        <w:rPr>
          <w:rFonts w:ascii="Times New Roman" w:eastAsia="Times New Roman" w:hAnsi="Times New Roman"/>
          <w:sz w:val="24"/>
          <w:szCs w:val="24"/>
          <w:lang w:eastAsia="ru-RU"/>
        </w:rPr>
        <w:t>В связи с технической ошибкой признать утратившим силу решение Ильичевского сельского Совета депутатов №161 от 27.06.2023г. «О внесении изменений и дополнений в Решение Ильичевского сельского Совета депутатов от 01.12.2020г. № 16-вн «</w:t>
      </w:r>
      <w:r w:rsidR="00806194" w:rsidRPr="00F3191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806194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806194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6194">
        <w:rPr>
          <w:rFonts w:ascii="Times New Roman" w:eastAsia="Times New Roman" w:hAnsi="Times New Roman"/>
          <w:sz w:val="24"/>
          <w:szCs w:val="24"/>
          <w:lang w:eastAsia="ru-RU"/>
        </w:rPr>
        <w:t>установлении</w:t>
      </w:r>
      <w:r w:rsidR="00806194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ставок земельного налога на территории муниципального образования «Ильичевский сельсовет»</w:t>
      </w:r>
      <w:r w:rsidR="0080619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A3651" w:rsidRPr="000A3651" w:rsidRDefault="00806194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>Внести в решение Ильичевского сельского Совета депутатов от 0</w:t>
      </w:r>
      <w:r w:rsidR="000A3651">
        <w:rPr>
          <w:rFonts w:ascii="Times New Roman" w:eastAsia="Times New Roman" w:hAnsi="Times New Roman"/>
          <w:sz w:val="24"/>
          <w:szCs w:val="24"/>
        </w:rPr>
        <w:t>1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>.1</w:t>
      </w:r>
      <w:r w:rsidR="000A3651">
        <w:rPr>
          <w:rFonts w:ascii="Times New Roman" w:eastAsia="Times New Roman" w:hAnsi="Times New Roman"/>
          <w:sz w:val="24"/>
          <w:szCs w:val="24"/>
        </w:rPr>
        <w:t>2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>.202</w:t>
      </w:r>
      <w:r w:rsidR="00CC07C3">
        <w:rPr>
          <w:rFonts w:ascii="Times New Roman" w:eastAsia="Times New Roman" w:hAnsi="Times New Roman"/>
          <w:sz w:val="24"/>
          <w:szCs w:val="24"/>
        </w:rPr>
        <w:t>0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 xml:space="preserve">г. № </w:t>
      </w:r>
      <w:r w:rsidR="000A3651">
        <w:rPr>
          <w:rFonts w:ascii="Times New Roman" w:eastAsia="Times New Roman" w:hAnsi="Times New Roman"/>
          <w:sz w:val="24"/>
          <w:szCs w:val="24"/>
        </w:rPr>
        <w:t>16-вн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 xml:space="preserve"> «</w:t>
      </w:r>
      <w:r w:rsidR="000A36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введении</w:t>
      </w:r>
      <w:r w:rsidR="000A36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ставок земельного налога на территории муниципального образования «Ильичевский сельсовет»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 xml:space="preserve"> следующие изменения и дополнения:</w:t>
      </w:r>
    </w:p>
    <w:p w:rsidR="00EA17F3" w:rsidRDefault="006A3866" w:rsidP="00EA17F3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Пункт 4 решения дополнить абзацем следующего содержания:</w:t>
      </w:r>
    </w:p>
    <w:p w:rsidR="006A3866" w:rsidRPr="00EA17F3" w:rsidRDefault="006A3866" w:rsidP="006A3866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«- </w:t>
      </w:r>
      <w:r w:rsidRPr="006A3866">
        <w:rPr>
          <w:rFonts w:ascii="Times New Roman" w:eastAsia="Times New Roman" w:hAnsi="Times New Roman"/>
          <w:sz w:val="24"/>
          <w:szCs w:val="24"/>
          <w:lang w:eastAsia="ru-RU"/>
        </w:rPr>
        <w:t>организации, включенные в сводный реестр организаций оборонно-промышленного комплекса</w:t>
      </w:r>
      <w:proofErr w:type="gramStart"/>
      <w:r w:rsidRPr="006A38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End"/>
    </w:p>
    <w:p w:rsidR="00275151" w:rsidRPr="00F3191C" w:rsidRDefault="000A3651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17F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C72D1" w:rsidRPr="00EA17F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275151" w:rsidRPr="00EA17F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275151" w:rsidRPr="00EA17F3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возложить на постоянную комиссию по экономике, финансам и бюджету.</w:t>
      </w:r>
    </w:p>
    <w:p w:rsidR="00275151" w:rsidRPr="00F3191C" w:rsidRDefault="000A3651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3866" w:rsidRPr="006A3866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вступают в силу после опубликования в газете «Ильичевские ведомости»</w:t>
      </w:r>
      <w:r w:rsidR="00806194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распространяется на правоотношения, возникшие с 28.07.2023г</w:t>
      </w:r>
      <w:r w:rsidR="006A3866" w:rsidRPr="006A386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Председатель Ильичевского сельского Сов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ета депутатов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Климова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Ильичевского сельсовета            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И.А. Меркель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jc w:val="both"/>
        <w:rPr>
          <w:rFonts w:ascii="Times New Roman" w:hAnsi="Times New Roman"/>
          <w:sz w:val="24"/>
          <w:szCs w:val="24"/>
        </w:rPr>
      </w:pPr>
    </w:p>
    <w:p w:rsidR="00E6230F" w:rsidRPr="00F3191C" w:rsidRDefault="00E6230F">
      <w:pPr>
        <w:rPr>
          <w:rFonts w:ascii="Times New Roman" w:hAnsi="Times New Roman"/>
          <w:sz w:val="24"/>
          <w:szCs w:val="24"/>
        </w:rPr>
      </w:pPr>
    </w:p>
    <w:sectPr w:rsidR="00E6230F" w:rsidRPr="00F3191C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B12F1"/>
    <w:multiLevelType w:val="multilevel"/>
    <w:tmpl w:val="CE10C5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9441C8"/>
    <w:multiLevelType w:val="multilevel"/>
    <w:tmpl w:val="B854F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D61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51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1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4BA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8EC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151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0FAB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ABD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620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6052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907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0E7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304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3866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B78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194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2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4F6B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052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4DFD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4D8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15A6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1C1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9C8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485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781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07C3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974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8D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46D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19DA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1B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2E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170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BB1"/>
    <w:rsid w:val="00E73E35"/>
    <w:rsid w:val="00E7427D"/>
    <w:rsid w:val="00E7464B"/>
    <w:rsid w:val="00E74790"/>
    <w:rsid w:val="00E7480F"/>
    <w:rsid w:val="00E748F9"/>
    <w:rsid w:val="00E74B1D"/>
    <w:rsid w:val="00E74D61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7F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1AF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2F7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191C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1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6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22E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0A365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582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1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C036-C0B4-4ED3-A837-456948AB2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2023-11-01T02:36:00Z</cp:lastPrinted>
  <dcterms:created xsi:type="dcterms:W3CDTF">2019-11-18T03:41:00Z</dcterms:created>
  <dcterms:modified xsi:type="dcterms:W3CDTF">2023-11-01T02:36:00Z</dcterms:modified>
</cp:coreProperties>
</file>